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5B" w:rsidRDefault="00823E5B" w:rsidP="00823E5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E-Waste accepted items list</w:t>
      </w:r>
      <w:bookmarkStart w:id="0" w:name="_GoBack"/>
      <w:bookmarkEnd w:id="0"/>
    </w:p>
    <w:p w:rsidR="00823E5B" w:rsidRDefault="00823E5B" w:rsidP="00823E5B">
      <w:pPr>
        <w:rPr>
          <w:rFonts w:asciiTheme="minorHAnsi" w:hAnsiTheme="minorHAnsi"/>
          <w:b/>
        </w:rPr>
      </w:pPr>
    </w:p>
    <w:p w:rsidR="00823E5B" w:rsidRPr="00823E5B" w:rsidRDefault="00823E5B" w:rsidP="00823E5B">
      <w:pPr>
        <w:rPr>
          <w:rFonts w:asciiTheme="minorHAnsi" w:hAnsiTheme="minorHAnsi"/>
          <w:b/>
        </w:rPr>
      </w:pPr>
      <w:r w:rsidRPr="00823E5B">
        <w:rPr>
          <w:rFonts w:asciiTheme="minorHAnsi" w:hAnsiTheme="minorHAnsi"/>
          <w:b/>
        </w:rPr>
        <w:t>Display Devices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Computer monitors (Including CRT and LCD)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Professional display monitors (Including CRT and LCD)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Closed circuit monitor screens (Including CRT and LCD)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Televisions (Including CRT, LCD, Plasma, and Rear Projection)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Dual television and computer monitors (Including CRT and LCD)</w:t>
      </w:r>
    </w:p>
    <w:p w:rsidR="00823E5B" w:rsidRPr="00823E5B" w:rsidRDefault="00823E5B" w:rsidP="00823E5B">
      <w:pPr>
        <w:rPr>
          <w:rFonts w:asciiTheme="minorHAnsi" w:hAnsiTheme="minorHAnsi" w:cs="SymbolMT"/>
        </w:rPr>
      </w:pPr>
      <w:r w:rsidRPr="00823E5B">
        <w:rPr>
          <w:rFonts w:asciiTheme="minorHAnsi" w:hAnsiTheme="minorHAnsi"/>
        </w:rPr>
        <w:t>All-in-One (AIO) computers: a display device with an embedded computer</w:t>
      </w:r>
    </w:p>
    <w:p w:rsidR="00823E5B" w:rsidRPr="00823E5B" w:rsidRDefault="00823E5B" w:rsidP="00823E5B">
      <w:pPr>
        <w:rPr>
          <w:rFonts w:asciiTheme="minorHAnsi" w:hAnsiTheme="minorHAnsi"/>
        </w:rPr>
      </w:pPr>
    </w:p>
    <w:p w:rsidR="00823E5B" w:rsidRPr="00823E5B" w:rsidRDefault="00823E5B" w:rsidP="00823E5B">
      <w:pPr>
        <w:rPr>
          <w:rFonts w:asciiTheme="minorHAnsi" w:hAnsiTheme="minorHAnsi"/>
          <w:b/>
        </w:rPr>
      </w:pPr>
      <w:r w:rsidRPr="00823E5B">
        <w:rPr>
          <w:rFonts w:asciiTheme="minorHAnsi" w:hAnsiTheme="minorHAnsi"/>
          <w:b/>
        </w:rPr>
        <w:t>Desktop and Portable Computers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Desktops Computers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Computer terminals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Desktops acting as servers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Thin clients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Microcomputers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Minicomputers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Laptops, Notebooks, Notepads, Tablet PCs</w:t>
      </w:r>
    </w:p>
    <w:p w:rsidR="00823E5B" w:rsidRPr="00823E5B" w:rsidRDefault="00823E5B" w:rsidP="00823E5B">
      <w:pPr>
        <w:rPr>
          <w:rFonts w:asciiTheme="minorHAnsi" w:hAnsiTheme="minorHAnsi"/>
        </w:rPr>
      </w:pP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  <w:b/>
          <w:bCs/>
        </w:rPr>
        <w:t>Computer Peripherals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Replacement computer components and standalone products that are sold to the end user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 xml:space="preserve">CD-ROM, DVD, HD-DVD and </w:t>
      </w:r>
      <w:proofErr w:type="spellStart"/>
      <w:r w:rsidRPr="00823E5B">
        <w:rPr>
          <w:rFonts w:asciiTheme="minorHAnsi" w:hAnsiTheme="minorHAnsi"/>
        </w:rPr>
        <w:t>BluRay</w:t>
      </w:r>
      <w:proofErr w:type="spellEnd"/>
      <w:r w:rsidRPr="00823E5B">
        <w:rPr>
          <w:rFonts w:asciiTheme="minorHAnsi" w:hAnsiTheme="minorHAnsi"/>
        </w:rPr>
        <w:t xml:space="preserve"> drives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Floppy-disk drives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Computer mouse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Computer keyboards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Wired cable, DSL, and ADSL modems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Wireless modems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Computer Scanners</w:t>
      </w:r>
    </w:p>
    <w:p w:rsidR="00823E5B" w:rsidRPr="00823E5B" w:rsidRDefault="00823E5B" w:rsidP="00823E5B">
      <w:pPr>
        <w:rPr>
          <w:rFonts w:asciiTheme="minorHAnsi" w:hAnsiTheme="minorHAnsi"/>
        </w:rPr>
      </w:pPr>
    </w:p>
    <w:p w:rsidR="00823E5B" w:rsidRPr="00823E5B" w:rsidRDefault="00823E5B" w:rsidP="00823E5B">
      <w:pPr>
        <w:rPr>
          <w:rFonts w:asciiTheme="minorHAnsi" w:hAnsiTheme="minorHAnsi"/>
          <w:b/>
        </w:rPr>
      </w:pPr>
      <w:r w:rsidRPr="00823E5B">
        <w:rPr>
          <w:rFonts w:asciiTheme="minorHAnsi" w:hAnsiTheme="minorHAnsi"/>
          <w:b/>
        </w:rPr>
        <w:t>Printing Devices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Desktop printers and multi-function or “all-in-one” devices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Portable PC-free photo printers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Typewriters powered by AC power plug or by internal battery unit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Camera dock printers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Desktop label, barcode, card printers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Point of Sale (POS) receipt printers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Handheld printers such as calculators with printing capabilities or label makers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Desktop copiers or copy &amp; print devices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Floor-standing office printers, graphics printers, wide-format printers and multi-function or “all-in-one” devices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Floor-standing photocopiers and print devices</w:t>
      </w:r>
    </w:p>
    <w:p w:rsidR="00823E5B" w:rsidRPr="00823E5B" w:rsidRDefault="00823E5B" w:rsidP="00823E5B">
      <w:pPr>
        <w:rPr>
          <w:rFonts w:asciiTheme="minorHAnsi" w:hAnsiTheme="minorHAnsi"/>
          <w:b/>
        </w:rPr>
      </w:pPr>
    </w:p>
    <w:p w:rsidR="00823E5B" w:rsidRPr="00823E5B" w:rsidRDefault="00823E5B" w:rsidP="00823E5B">
      <w:pPr>
        <w:rPr>
          <w:rFonts w:asciiTheme="minorHAnsi" w:hAnsiTheme="minorHAnsi"/>
          <w:b/>
        </w:rPr>
      </w:pPr>
      <w:r w:rsidRPr="00823E5B">
        <w:rPr>
          <w:rFonts w:asciiTheme="minorHAnsi" w:hAnsiTheme="minorHAnsi"/>
          <w:b/>
        </w:rPr>
        <w:t>Telephones and Answering Machines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Wire line telephones including rotary and touchtone technologies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lastRenderedPageBreak/>
        <w:t>Cordless telephones requiring an electrical base station/handset cradle for battery charging and wire-line network connection.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VoIP phones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Answering machines that utilize cassette-based or digital recording technologies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Cellular phones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Cellular phones offering camera, video recording and/or audio functions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Smart phones (cell-enabled)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Palmtop computers (cell-enabled)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Cell-enabled PDAs utilizing touch-screen technology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Cell-enabled handheld devices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Pagers</w:t>
      </w:r>
    </w:p>
    <w:p w:rsidR="00823E5B" w:rsidRPr="00823E5B" w:rsidRDefault="00823E5B" w:rsidP="00823E5B">
      <w:pPr>
        <w:rPr>
          <w:rFonts w:asciiTheme="minorHAnsi" w:hAnsiTheme="minorHAnsi"/>
        </w:rPr>
      </w:pPr>
    </w:p>
    <w:p w:rsidR="00823E5B" w:rsidRPr="00823E5B" w:rsidRDefault="00823E5B" w:rsidP="00823E5B">
      <w:pPr>
        <w:rPr>
          <w:rFonts w:asciiTheme="minorHAnsi" w:hAnsiTheme="minorHAnsi"/>
          <w:b/>
        </w:rPr>
      </w:pPr>
      <w:r w:rsidRPr="00823E5B">
        <w:rPr>
          <w:rFonts w:asciiTheme="minorHAnsi" w:hAnsiTheme="minorHAnsi"/>
          <w:b/>
        </w:rPr>
        <w:t>Image, Audio and Video Devices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Audio cassette players and/or recorders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Combination cassette recorders and players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CD players and/or recorders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Digital Video Disk (DVD) players and recorders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MP3 Players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Other Digital Audio Players/ Recorders (DAP)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Video cassette players (VCRs) and/or video projectors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Analog and digital video cameras and recorders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Turntables (Record Players and gramophones)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AM/FM Radios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Digital and non-digital cameras, including webcams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Digital picture frames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Digital projectors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Home stereo amplifiers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Speaker systems, including computer speakers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Home stereo systems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Handheld personal computers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Devices commonly called Ultra Mobile PCs (UMPC) that utilize a touch-sensitive screen between 4" and 7", and that can operate the same software as a standard computer (i.e. Windows)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PDAs that are not communication-enabled or cellular compatible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 xml:space="preserve">Home theatre image, audio and video equipment 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Vehicle speakers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Vehicle radios, CD players, DVD/</w:t>
      </w:r>
      <w:proofErr w:type="spellStart"/>
      <w:r w:rsidRPr="00823E5B">
        <w:rPr>
          <w:rFonts w:asciiTheme="minorHAnsi" w:hAnsiTheme="minorHAnsi"/>
        </w:rPr>
        <w:t>BluRay</w:t>
      </w:r>
      <w:proofErr w:type="spellEnd"/>
      <w:r w:rsidRPr="00823E5B">
        <w:rPr>
          <w:rFonts w:asciiTheme="minorHAnsi" w:hAnsiTheme="minorHAnsi"/>
        </w:rPr>
        <w:t xml:space="preserve"> players</w:t>
      </w:r>
    </w:p>
    <w:p w:rsidR="00823E5B" w:rsidRPr="00823E5B" w:rsidRDefault="00823E5B" w:rsidP="00823E5B">
      <w:pPr>
        <w:rPr>
          <w:rFonts w:asciiTheme="minorHAnsi" w:hAnsiTheme="minorHAnsi"/>
          <w:b/>
        </w:rPr>
      </w:pPr>
    </w:p>
    <w:p w:rsidR="00823E5B" w:rsidRPr="00823E5B" w:rsidRDefault="00823E5B" w:rsidP="00823E5B">
      <w:pPr>
        <w:rPr>
          <w:rFonts w:asciiTheme="minorHAnsi" w:hAnsiTheme="minorHAnsi"/>
          <w:b/>
        </w:rPr>
      </w:pPr>
      <w:r w:rsidRPr="00823E5B">
        <w:rPr>
          <w:rFonts w:asciiTheme="minorHAnsi" w:hAnsiTheme="minorHAnsi"/>
          <w:b/>
        </w:rPr>
        <w:t>Non OES that can be accepted at no cost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Computer terminals that are embedded into non- OES Items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 xml:space="preserve">Other Computer peripherals and internal components 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Routers, Network hubs, and other networking devices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Severs and server racks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Satellite networking devices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lastRenderedPageBreak/>
        <w:t>Telephony devices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Non-electronic typewriters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Other handheld electronic device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 xml:space="preserve">Telecommunication equipment developed for embedded use in motor vehicles 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Commercial-grade “pay phones”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Voicemail/answering machine devices that utilize a centralized networked system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Telephone accessories including headsets and hands-free accessories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Satellite phones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Wireless devices that do not utilize cellular networks to operate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Global Positioning Systems (GPS) for both portable and aftermarket vehicle installation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Satellite, Cable, and Digital transmitters and receivers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Non-audio optical disk-players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Devices for which the primary design and function are for video-gaming purposes</w:t>
      </w:r>
    </w:p>
    <w:p w:rsidR="00823E5B" w:rsidRPr="00823E5B" w:rsidRDefault="00823E5B" w:rsidP="00823E5B">
      <w:pPr>
        <w:rPr>
          <w:rFonts w:asciiTheme="minorHAnsi" w:hAnsiTheme="minorHAnsi"/>
        </w:rPr>
      </w:pPr>
      <w:proofErr w:type="gramStart"/>
      <w:r w:rsidRPr="00823E5B">
        <w:rPr>
          <w:rFonts w:asciiTheme="minorHAnsi" w:hAnsiTheme="minorHAnsi"/>
        </w:rPr>
        <w:t>Wire and cables.</w:t>
      </w:r>
      <w:proofErr w:type="gramEnd"/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Most Small appliances (primarily metal or metal plastic mix)</w:t>
      </w:r>
    </w:p>
    <w:p w:rsidR="00823E5B" w:rsidRPr="00823E5B" w:rsidRDefault="00823E5B" w:rsidP="00823E5B">
      <w:pPr>
        <w:rPr>
          <w:rFonts w:asciiTheme="minorHAnsi" w:hAnsiTheme="minorHAnsi"/>
          <w:b/>
        </w:rPr>
      </w:pPr>
    </w:p>
    <w:p w:rsidR="00823E5B" w:rsidRPr="00823E5B" w:rsidRDefault="00823E5B" w:rsidP="00823E5B">
      <w:pPr>
        <w:rPr>
          <w:rFonts w:asciiTheme="minorHAnsi" w:hAnsiTheme="minorHAnsi"/>
          <w:b/>
        </w:rPr>
      </w:pPr>
      <w:r w:rsidRPr="00823E5B">
        <w:rPr>
          <w:rFonts w:asciiTheme="minorHAnsi" w:hAnsiTheme="minorHAnsi"/>
          <w:b/>
        </w:rPr>
        <w:t>Items that we cannot accept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 xml:space="preserve">Automotive / Industrial Displays 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Non-rechargeable batteries (Alkaline Batteries)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 xml:space="preserve">Oil filled (i.e. transformers) 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 xml:space="preserve">Medical Equipment (not declared biohazard free) 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 xml:space="preserve">Refrigerators, Freezers, or other cooling units containing Freon 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 xml:space="preserve">Refrigerators with Built-in Televisions 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 xml:space="preserve">Smoke Detectors </w:t>
      </w:r>
    </w:p>
    <w:p w:rsidR="00823E5B" w:rsidRPr="00823E5B" w:rsidRDefault="00823E5B" w:rsidP="00823E5B">
      <w:pPr>
        <w:rPr>
          <w:rFonts w:asciiTheme="minorHAnsi" w:hAnsiTheme="minorHAnsi"/>
        </w:rPr>
      </w:pPr>
      <w:r w:rsidRPr="00823E5B">
        <w:rPr>
          <w:rFonts w:asciiTheme="minorHAnsi" w:hAnsiTheme="minorHAnsi"/>
        </w:rPr>
        <w:t>Light bulbs of any kind</w:t>
      </w:r>
    </w:p>
    <w:p w:rsidR="00823E5B" w:rsidRDefault="00823E5B" w:rsidP="00823E5B"/>
    <w:p w:rsidR="005C5B8A" w:rsidRDefault="005C5B8A"/>
    <w:sectPr w:rsidR="005C5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5B"/>
    <w:rsid w:val="005C5B8A"/>
    <w:rsid w:val="0082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Mansfield</dc:creator>
  <cp:lastModifiedBy>Philip Mansfield</cp:lastModifiedBy>
  <cp:revision>1</cp:revision>
  <dcterms:created xsi:type="dcterms:W3CDTF">2014-05-15T15:13:00Z</dcterms:created>
  <dcterms:modified xsi:type="dcterms:W3CDTF">2014-05-15T15:15:00Z</dcterms:modified>
</cp:coreProperties>
</file>