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5583" w14:textId="77777777" w:rsidR="00FA35F4" w:rsidRDefault="00FA35F4" w:rsidP="00CE5466">
      <w:pPr>
        <w:spacing w:after="0" w:line="240" w:lineRule="auto"/>
        <w:jc w:val="center"/>
        <w:rPr>
          <w:b/>
        </w:rPr>
      </w:pPr>
      <w:r w:rsidRPr="00FA35F4">
        <w:rPr>
          <w:b/>
        </w:rPr>
        <w:t>Assessment Planning</w:t>
      </w:r>
      <w:r w:rsidR="00C31A72">
        <w:rPr>
          <w:b/>
        </w:rPr>
        <w:t xml:space="preserve"> Template</w:t>
      </w:r>
    </w:p>
    <w:p w14:paraId="18D5444E" w14:textId="77777777" w:rsidR="00FA35F4" w:rsidRDefault="00FA35F4" w:rsidP="00CE5466">
      <w:pPr>
        <w:spacing w:after="0" w:line="240" w:lineRule="auto"/>
        <w:jc w:val="center"/>
        <w:rPr>
          <w:b/>
        </w:rPr>
      </w:pPr>
    </w:p>
    <w:p w14:paraId="48AA2347" w14:textId="77777777" w:rsidR="002C5D05" w:rsidRPr="002C5D05" w:rsidRDefault="002C5D05" w:rsidP="00CE5466">
      <w:pPr>
        <w:spacing w:after="0" w:line="240" w:lineRule="auto"/>
        <w:rPr>
          <w:b/>
        </w:rPr>
      </w:pPr>
      <w:r w:rsidRPr="002C5D05">
        <w:rPr>
          <w:b/>
        </w:rPr>
        <w:t>Part 1: Assessment Plan Outline</w:t>
      </w:r>
    </w:p>
    <w:p w14:paraId="42182473" w14:textId="77777777" w:rsidR="002C5D05" w:rsidRDefault="002C5D05" w:rsidP="00CE5466">
      <w:pPr>
        <w:spacing w:after="0" w:line="240" w:lineRule="auto"/>
      </w:pPr>
    </w:p>
    <w:p w14:paraId="333B1875" w14:textId="77777777" w:rsidR="00FA35F4" w:rsidRDefault="00FA35F4" w:rsidP="00CE5466">
      <w:pPr>
        <w:spacing w:after="0" w:line="240" w:lineRule="auto"/>
      </w:pPr>
      <w:r>
        <w:t xml:space="preserve">The answers to the following questions may be used in the development of your assessment plan. For Section B, only an overview of what you intend to do, and how you intend to do it is needed. A more detailed plan may be presented in an Appendix. </w:t>
      </w:r>
    </w:p>
    <w:p w14:paraId="7D2621AF" w14:textId="77777777" w:rsidR="00FA35F4" w:rsidRDefault="00FA35F4" w:rsidP="00CE5466">
      <w:pPr>
        <w:spacing w:after="0" w:line="240" w:lineRule="auto"/>
      </w:pPr>
    </w:p>
    <w:p w14:paraId="3AE726F8" w14:textId="77777777" w:rsidR="00C513FE" w:rsidRDefault="00C513FE" w:rsidP="00CE5466">
      <w:pPr>
        <w:pStyle w:val="ListParagraph"/>
        <w:numPr>
          <w:ilvl w:val="0"/>
          <w:numId w:val="1"/>
        </w:numPr>
        <w:spacing w:after="0" w:line="240" w:lineRule="auto"/>
      </w:pPr>
      <w:r w:rsidRPr="00C513FE">
        <w:t xml:space="preserve">The goal of learning outcomes assessments is to identify the degree to which the program is meeting its educational goals, as specified in the learning outcomes. </w:t>
      </w:r>
    </w:p>
    <w:p w14:paraId="50CEBD40" w14:textId="77777777" w:rsidR="00C513FE" w:rsidRPr="00C513FE" w:rsidRDefault="00C513FE" w:rsidP="00CE5466">
      <w:pPr>
        <w:pStyle w:val="ListParagraph"/>
        <w:numPr>
          <w:ilvl w:val="0"/>
          <w:numId w:val="1"/>
        </w:numPr>
        <w:spacing w:after="0" w:line="240" w:lineRule="auto"/>
      </w:pPr>
      <w:r>
        <w:t xml:space="preserve">A well designed assessment plan will allow you to discover systemic weaknesses in the program (i.e., </w:t>
      </w:r>
      <w:r w:rsidR="00E95F5C">
        <w:t>areas the program is failing to address sufficiently</w:t>
      </w:r>
      <w:r>
        <w:t xml:space="preserve">) as well as areas of program strength. </w:t>
      </w:r>
    </w:p>
    <w:p w14:paraId="263F3331" w14:textId="77777777" w:rsidR="00C513FE" w:rsidRDefault="00C513FE" w:rsidP="00CE5466">
      <w:pPr>
        <w:spacing w:after="0" w:line="240" w:lineRule="auto"/>
        <w:rPr>
          <w:b/>
          <w:i/>
        </w:rPr>
      </w:pPr>
    </w:p>
    <w:p w14:paraId="619BAAB4" w14:textId="77777777" w:rsidR="00FA35F4" w:rsidRPr="00FA35F4" w:rsidRDefault="00FA35F4" w:rsidP="00CE5466">
      <w:pPr>
        <w:spacing w:after="0" w:line="240" w:lineRule="auto"/>
        <w:rPr>
          <w:b/>
          <w:i/>
        </w:rPr>
      </w:pPr>
      <w:r w:rsidRPr="00FA35F4">
        <w:rPr>
          <w:b/>
          <w:i/>
        </w:rPr>
        <w:t>Questions to Guide the Assessment Plan Overview</w:t>
      </w:r>
    </w:p>
    <w:p w14:paraId="2BF0954E" w14:textId="77777777" w:rsidR="00FA35F4" w:rsidRDefault="00FA35F4" w:rsidP="00CE5466">
      <w:pPr>
        <w:spacing w:after="0" w:line="240" w:lineRule="auto"/>
        <w:rPr>
          <w:u w:val="single"/>
        </w:rPr>
      </w:pPr>
    </w:p>
    <w:p w14:paraId="479CA9FA" w14:textId="77777777" w:rsidR="002768EC" w:rsidRDefault="00363E42" w:rsidP="00CE5466">
      <w:pPr>
        <w:spacing w:after="0" w:line="240" w:lineRule="auto"/>
      </w:pPr>
      <w:r w:rsidRPr="00201CE7">
        <w:rPr>
          <w:u w:val="single"/>
        </w:rPr>
        <w:t>Who</w:t>
      </w:r>
      <w:r w:rsidR="002768EC">
        <w:t>?</w:t>
      </w:r>
      <w:r>
        <w:t xml:space="preserve"> </w:t>
      </w:r>
    </w:p>
    <w:p w14:paraId="6031B116" w14:textId="77777777" w:rsidR="005F2F2A" w:rsidRDefault="005F2F2A" w:rsidP="00CE5466">
      <w:pPr>
        <w:spacing w:after="0" w:line="240" w:lineRule="auto"/>
        <w:rPr>
          <w:rFonts w:asciiTheme="minorHAnsi" w:hAnsiTheme="minorHAnsi"/>
          <w:i/>
        </w:rPr>
      </w:pPr>
      <w:r w:rsidRPr="005F2F2A">
        <w:rPr>
          <w:i/>
        </w:rPr>
        <w:t xml:space="preserve">Who </w:t>
      </w:r>
      <w:r w:rsidRPr="005F2F2A">
        <w:rPr>
          <w:rFonts w:asciiTheme="minorHAnsi" w:hAnsiTheme="minorHAnsi"/>
          <w:i/>
        </w:rPr>
        <w:t>will be involved in the development of the assessment methodology, and who will carry out the assessments themselves? Can this be rolled into the responsibilities of an existing committee? Does a new committee need to be created?</w:t>
      </w:r>
    </w:p>
    <w:p w14:paraId="6D638DF4" w14:textId="77777777" w:rsidR="0014600A" w:rsidRDefault="0014600A" w:rsidP="00CE5466">
      <w:pPr>
        <w:spacing w:after="0" w:line="240" w:lineRule="auto"/>
        <w:rPr>
          <w:rFonts w:asciiTheme="minorHAnsi" w:hAnsiTheme="minorHAnsi"/>
          <w:i/>
        </w:rPr>
      </w:pPr>
    </w:p>
    <w:p w14:paraId="1F49B83D" w14:textId="77777777" w:rsidR="0014600A" w:rsidRDefault="0014600A" w:rsidP="00CE5466">
      <w:pPr>
        <w:spacing w:after="0" w:line="240" w:lineRule="auto"/>
        <w:rPr>
          <w:rFonts w:asciiTheme="minorHAnsi" w:hAnsiTheme="minorHAnsi"/>
          <w:i/>
        </w:rPr>
      </w:pPr>
    </w:p>
    <w:p w14:paraId="6A2DB388" w14:textId="77777777" w:rsidR="0014600A" w:rsidRDefault="0014600A" w:rsidP="00CE5466">
      <w:pPr>
        <w:spacing w:after="0" w:line="240" w:lineRule="auto"/>
        <w:rPr>
          <w:rFonts w:asciiTheme="minorHAnsi" w:hAnsiTheme="minorHAnsi"/>
          <w:i/>
        </w:rPr>
      </w:pPr>
    </w:p>
    <w:p w14:paraId="764D4B29" w14:textId="77777777" w:rsidR="0014600A" w:rsidRDefault="0014600A" w:rsidP="00CE5466">
      <w:pPr>
        <w:spacing w:after="0" w:line="240" w:lineRule="auto"/>
        <w:rPr>
          <w:rFonts w:asciiTheme="minorHAnsi" w:hAnsiTheme="minorHAnsi"/>
          <w:i/>
        </w:rPr>
      </w:pPr>
    </w:p>
    <w:p w14:paraId="0E494D2C" w14:textId="77777777" w:rsidR="0014600A" w:rsidRDefault="0014600A" w:rsidP="00CE5466">
      <w:pPr>
        <w:spacing w:after="0" w:line="240" w:lineRule="auto"/>
        <w:rPr>
          <w:rFonts w:asciiTheme="minorHAnsi" w:hAnsiTheme="minorHAnsi"/>
          <w:i/>
        </w:rPr>
      </w:pPr>
    </w:p>
    <w:p w14:paraId="2D224C67" w14:textId="77777777" w:rsidR="0014600A" w:rsidRDefault="0014600A" w:rsidP="00CE5466">
      <w:pPr>
        <w:spacing w:after="0" w:line="240" w:lineRule="auto"/>
        <w:rPr>
          <w:rFonts w:asciiTheme="minorHAnsi" w:hAnsiTheme="minorHAnsi"/>
          <w:i/>
        </w:rPr>
      </w:pPr>
    </w:p>
    <w:p w14:paraId="17D9E6D5" w14:textId="77777777" w:rsidR="0014600A" w:rsidRDefault="0014600A" w:rsidP="00CE5466">
      <w:pPr>
        <w:spacing w:after="0" w:line="240" w:lineRule="auto"/>
        <w:rPr>
          <w:rFonts w:asciiTheme="minorHAnsi" w:hAnsiTheme="minorHAnsi"/>
          <w:i/>
        </w:rPr>
      </w:pPr>
    </w:p>
    <w:p w14:paraId="1D7943EF" w14:textId="77777777" w:rsidR="0014600A" w:rsidRDefault="0014600A" w:rsidP="00CE5466">
      <w:pPr>
        <w:spacing w:after="0" w:line="240" w:lineRule="auto"/>
        <w:rPr>
          <w:rFonts w:asciiTheme="minorHAnsi" w:hAnsiTheme="minorHAnsi"/>
          <w:i/>
        </w:rPr>
      </w:pPr>
    </w:p>
    <w:p w14:paraId="502FF766" w14:textId="77777777" w:rsidR="0014600A" w:rsidRPr="005F2F2A" w:rsidRDefault="0014600A" w:rsidP="00CE5466">
      <w:pPr>
        <w:spacing w:after="0" w:line="240" w:lineRule="auto"/>
        <w:rPr>
          <w:i/>
        </w:rPr>
      </w:pPr>
    </w:p>
    <w:p w14:paraId="5B32DA25" w14:textId="77777777" w:rsidR="003034F4" w:rsidRDefault="003034F4" w:rsidP="00CE5466">
      <w:pPr>
        <w:spacing w:after="0" w:line="240" w:lineRule="auto"/>
      </w:pPr>
    </w:p>
    <w:p w14:paraId="48E7B254" w14:textId="77777777" w:rsidR="00363E42" w:rsidRDefault="00363E42" w:rsidP="00CE5466">
      <w:pPr>
        <w:spacing w:after="0" w:line="240" w:lineRule="auto"/>
      </w:pPr>
      <w:r w:rsidRPr="009D3F6C">
        <w:rPr>
          <w:u w:val="single"/>
        </w:rPr>
        <w:t>How</w:t>
      </w:r>
      <w:r w:rsidR="002768EC">
        <w:t>?</w:t>
      </w:r>
    </w:p>
    <w:p w14:paraId="7BB12823" w14:textId="77777777" w:rsidR="00C31A72" w:rsidRPr="00C31A72" w:rsidRDefault="005F2F2A" w:rsidP="00CE5466">
      <w:pPr>
        <w:spacing w:after="0" w:line="240" w:lineRule="auto"/>
        <w:rPr>
          <w:i/>
        </w:rPr>
      </w:pPr>
      <w:r w:rsidRPr="005F2F2A">
        <w:rPr>
          <w:i/>
        </w:rPr>
        <w:t xml:space="preserve">How will the assessments be conducted? What types of evidence will be used? (e.g, MREs). How will this evidence be assessed? (e.g., Reviewer’s report). </w:t>
      </w:r>
    </w:p>
    <w:p w14:paraId="565DCEEF" w14:textId="77777777" w:rsidR="00C31A72" w:rsidRDefault="00C31A72" w:rsidP="00CE5466">
      <w:pPr>
        <w:spacing w:after="0" w:line="240" w:lineRule="auto"/>
      </w:pPr>
    </w:p>
    <w:p w14:paraId="67D8895A" w14:textId="77777777" w:rsidR="003034F4" w:rsidRDefault="003034F4" w:rsidP="00CE5466">
      <w:pPr>
        <w:spacing w:after="0" w:line="240" w:lineRule="auto"/>
      </w:pPr>
    </w:p>
    <w:p w14:paraId="791A3C6D" w14:textId="77777777" w:rsidR="00A80948" w:rsidRDefault="00A80948" w:rsidP="00CE5466">
      <w:pPr>
        <w:spacing w:after="0" w:line="240" w:lineRule="auto"/>
        <w:rPr>
          <w:u w:val="single"/>
        </w:rPr>
      </w:pPr>
    </w:p>
    <w:p w14:paraId="7E8D0FAA" w14:textId="77777777" w:rsidR="00A80948" w:rsidRDefault="00A80948" w:rsidP="00CE5466">
      <w:pPr>
        <w:spacing w:after="0" w:line="240" w:lineRule="auto"/>
        <w:rPr>
          <w:u w:val="single"/>
        </w:rPr>
      </w:pPr>
    </w:p>
    <w:p w14:paraId="049EE685" w14:textId="77777777" w:rsidR="00A80948" w:rsidRDefault="00A80948">
      <w:pPr>
        <w:spacing w:after="160" w:line="259" w:lineRule="auto"/>
        <w:rPr>
          <w:u w:val="single"/>
        </w:rPr>
      </w:pPr>
      <w:r>
        <w:rPr>
          <w:u w:val="single"/>
        </w:rPr>
        <w:br w:type="page"/>
      </w:r>
    </w:p>
    <w:p w14:paraId="5EFE363C" w14:textId="77777777" w:rsidR="00363E42" w:rsidRDefault="00363E42" w:rsidP="00CE5466">
      <w:pPr>
        <w:spacing w:after="0" w:line="240" w:lineRule="auto"/>
      </w:pPr>
      <w:r w:rsidRPr="00B15B39">
        <w:rPr>
          <w:u w:val="single"/>
        </w:rPr>
        <w:lastRenderedPageBreak/>
        <w:t>When</w:t>
      </w:r>
      <w:r w:rsidR="002768EC">
        <w:t>?</w:t>
      </w:r>
    </w:p>
    <w:p w14:paraId="5973854B" w14:textId="77777777" w:rsidR="005F2F2A" w:rsidRPr="005F2F2A" w:rsidRDefault="005F2F2A" w:rsidP="00CE5466">
      <w:pPr>
        <w:spacing w:after="0" w:line="240" w:lineRule="auto"/>
        <w:rPr>
          <w:i/>
        </w:rPr>
      </w:pPr>
      <w:r w:rsidRPr="005F2F2A">
        <w:rPr>
          <w:i/>
        </w:rPr>
        <w:t>Provide a tentative schedule for assessing each learning outcome by typing an “x” in the appropriate box. Aim for 1-2 learning outcomes per year.</w:t>
      </w:r>
    </w:p>
    <w:p w14:paraId="3FCD84DC" w14:textId="77777777" w:rsidR="00363E42" w:rsidRDefault="00363E42" w:rsidP="00CE5466">
      <w:pPr>
        <w:spacing w:after="0" w:line="240" w:lineRule="auto"/>
      </w:pPr>
    </w:p>
    <w:tbl>
      <w:tblPr>
        <w:tblStyle w:val="TableGrid"/>
        <w:tblW w:w="10070" w:type="dxa"/>
        <w:tblLook w:val="04A0" w:firstRow="1" w:lastRow="0" w:firstColumn="1" w:lastColumn="0" w:noHBand="0" w:noVBand="1"/>
      </w:tblPr>
      <w:tblGrid>
        <w:gridCol w:w="1367"/>
        <w:gridCol w:w="1250"/>
        <w:gridCol w:w="1251"/>
        <w:gridCol w:w="1251"/>
        <w:gridCol w:w="1251"/>
        <w:gridCol w:w="1251"/>
        <w:gridCol w:w="1251"/>
        <w:gridCol w:w="1198"/>
      </w:tblGrid>
      <w:tr w:rsidR="00D41B8A" w14:paraId="1F975069" w14:textId="668F0664" w:rsidTr="00D41B8A">
        <w:trPr>
          <w:trHeight w:val="260"/>
        </w:trPr>
        <w:tc>
          <w:tcPr>
            <w:tcW w:w="1367" w:type="dxa"/>
          </w:tcPr>
          <w:p w14:paraId="4A6EB401" w14:textId="77777777" w:rsidR="00D41B8A" w:rsidRDefault="00D41B8A" w:rsidP="00CE5466">
            <w:pPr>
              <w:spacing w:after="0" w:line="240" w:lineRule="auto"/>
            </w:pPr>
            <w:r>
              <w:t>Learning Outcomes</w:t>
            </w:r>
          </w:p>
        </w:tc>
        <w:tc>
          <w:tcPr>
            <w:tcW w:w="1250" w:type="dxa"/>
            <w:vAlign w:val="center"/>
          </w:tcPr>
          <w:p w14:paraId="613F883E" w14:textId="77777777" w:rsidR="00D41B8A" w:rsidRDefault="00D41B8A" w:rsidP="00C56A70">
            <w:pPr>
              <w:spacing w:after="0" w:line="240" w:lineRule="auto"/>
              <w:jc w:val="center"/>
            </w:pPr>
          </w:p>
          <w:p w14:paraId="531BC1E4" w14:textId="655C3CD9" w:rsidR="00D41B8A" w:rsidRDefault="00D41B8A" w:rsidP="00C56A70">
            <w:pPr>
              <w:spacing w:after="0" w:line="240" w:lineRule="auto"/>
              <w:jc w:val="center"/>
            </w:pPr>
            <w:r>
              <w:t>2022-2023</w:t>
            </w:r>
          </w:p>
        </w:tc>
        <w:tc>
          <w:tcPr>
            <w:tcW w:w="1251" w:type="dxa"/>
            <w:vAlign w:val="center"/>
          </w:tcPr>
          <w:p w14:paraId="6C38FC9A" w14:textId="77777777" w:rsidR="00D41B8A" w:rsidRDefault="00D41B8A" w:rsidP="00C56A70">
            <w:pPr>
              <w:spacing w:after="0" w:line="240" w:lineRule="auto"/>
              <w:jc w:val="center"/>
            </w:pPr>
          </w:p>
          <w:p w14:paraId="6AEA305A" w14:textId="1562399A" w:rsidR="00D41B8A" w:rsidRDefault="00D41B8A" w:rsidP="00C56A70">
            <w:pPr>
              <w:spacing w:after="0" w:line="240" w:lineRule="auto"/>
              <w:jc w:val="center"/>
            </w:pPr>
            <w:r>
              <w:t>2023-2024</w:t>
            </w:r>
          </w:p>
        </w:tc>
        <w:tc>
          <w:tcPr>
            <w:tcW w:w="1251" w:type="dxa"/>
          </w:tcPr>
          <w:p w14:paraId="6A2455F9" w14:textId="77777777" w:rsidR="00D41B8A" w:rsidRDefault="00D41B8A" w:rsidP="00C56A70">
            <w:pPr>
              <w:spacing w:after="0" w:line="240" w:lineRule="auto"/>
              <w:jc w:val="center"/>
            </w:pPr>
          </w:p>
          <w:p w14:paraId="597750CC" w14:textId="5FD0E6F4" w:rsidR="00D41B8A" w:rsidRDefault="00D41B8A" w:rsidP="00E3751D">
            <w:pPr>
              <w:spacing w:after="0" w:line="240" w:lineRule="auto"/>
            </w:pPr>
            <w:r>
              <w:t>2024-2025</w:t>
            </w:r>
          </w:p>
        </w:tc>
        <w:tc>
          <w:tcPr>
            <w:tcW w:w="1251" w:type="dxa"/>
            <w:vAlign w:val="center"/>
          </w:tcPr>
          <w:p w14:paraId="7AA16596" w14:textId="77777777" w:rsidR="00D41B8A" w:rsidRDefault="00D41B8A" w:rsidP="00C56A70">
            <w:pPr>
              <w:spacing w:after="0" w:line="240" w:lineRule="auto"/>
              <w:jc w:val="center"/>
            </w:pPr>
          </w:p>
          <w:p w14:paraId="354DD572" w14:textId="7EEA8E7A" w:rsidR="00D41B8A" w:rsidRDefault="00D41B8A" w:rsidP="00C56A70">
            <w:pPr>
              <w:spacing w:after="0" w:line="240" w:lineRule="auto"/>
              <w:jc w:val="center"/>
            </w:pPr>
            <w:r>
              <w:t>2025-2026</w:t>
            </w:r>
          </w:p>
        </w:tc>
        <w:tc>
          <w:tcPr>
            <w:tcW w:w="1251" w:type="dxa"/>
            <w:vAlign w:val="center"/>
          </w:tcPr>
          <w:p w14:paraId="1CC31BAA" w14:textId="77777777" w:rsidR="00D41B8A" w:rsidRDefault="00D41B8A" w:rsidP="00C56A70">
            <w:pPr>
              <w:spacing w:after="0" w:line="240" w:lineRule="auto"/>
              <w:jc w:val="center"/>
            </w:pPr>
          </w:p>
          <w:p w14:paraId="06024DDC" w14:textId="5DF103A1" w:rsidR="00D41B8A" w:rsidRDefault="00D41B8A" w:rsidP="00C56A70">
            <w:pPr>
              <w:spacing w:after="0" w:line="240" w:lineRule="auto"/>
              <w:jc w:val="center"/>
            </w:pPr>
            <w:r>
              <w:t>2026-2027</w:t>
            </w:r>
          </w:p>
        </w:tc>
        <w:tc>
          <w:tcPr>
            <w:tcW w:w="1251" w:type="dxa"/>
          </w:tcPr>
          <w:p w14:paraId="02253286" w14:textId="77777777" w:rsidR="00D41B8A" w:rsidRDefault="00D41B8A" w:rsidP="009269FE">
            <w:pPr>
              <w:spacing w:after="0" w:line="240" w:lineRule="auto"/>
              <w:jc w:val="center"/>
            </w:pPr>
          </w:p>
          <w:p w14:paraId="2171A36D" w14:textId="6C560883" w:rsidR="00D41B8A" w:rsidRDefault="00D41B8A" w:rsidP="009269FE">
            <w:pPr>
              <w:spacing w:after="0" w:line="240" w:lineRule="auto"/>
              <w:jc w:val="center"/>
            </w:pPr>
            <w:r>
              <w:t>2027-2028</w:t>
            </w:r>
          </w:p>
        </w:tc>
        <w:tc>
          <w:tcPr>
            <w:tcW w:w="1198" w:type="dxa"/>
          </w:tcPr>
          <w:p w14:paraId="51C6B121" w14:textId="77777777" w:rsidR="00D41B8A" w:rsidRDefault="00D41B8A" w:rsidP="009269FE">
            <w:pPr>
              <w:spacing w:after="0" w:line="240" w:lineRule="auto"/>
              <w:jc w:val="center"/>
            </w:pPr>
          </w:p>
          <w:p w14:paraId="17F51867" w14:textId="0E258E09" w:rsidR="00D41B8A" w:rsidRDefault="00D41B8A" w:rsidP="009269FE">
            <w:pPr>
              <w:spacing w:after="0" w:line="240" w:lineRule="auto"/>
              <w:jc w:val="center"/>
            </w:pPr>
            <w:r>
              <w:t>2028-2029</w:t>
            </w:r>
          </w:p>
        </w:tc>
      </w:tr>
      <w:tr w:rsidR="00D41B8A" w14:paraId="3CF0C84D" w14:textId="30B5D460" w:rsidTr="00D41B8A">
        <w:tc>
          <w:tcPr>
            <w:tcW w:w="1367" w:type="dxa"/>
          </w:tcPr>
          <w:p w14:paraId="0AF48E62" w14:textId="77777777" w:rsidR="00D41B8A" w:rsidRDefault="00D41B8A" w:rsidP="00CE5466">
            <w:pPr>
              <w:spacing w:after="0" w:line="240" w:lineRule="auto"/>
            </w:pPr>
            <w:r>
              <w:t>LO1</w:t>
            </w:r>
          </w:p>
        </w:tc>
        <w:tc>
          <w:tcPr>
            <w:tcW w:w="1250" w:type="dxa"/>
          </w:tcPr>
          <w:p w14:paraId="20D5A02D" w14:textId="77777777" w:rsidR="00D41B8A" w:rsidRDefault="00D41B8A" w:rsidP="00CE5466">
            <w:pPr>
              <w:spacing w:after="0" w:line="240" w:lineRule="auto"/>
            </w:pPr>
          </w:p>
        </w:tc>
        <w:tc>
          <w:tcPr>
            <w:tcW w:w="1251" w:type="dxa"/>
          </w:tcPr>
          <w:p w14:paraId="3E6EA9A7" w14:textId="77777777" w:rsidR="00D41B8A" w:rsidRDefault="00D41B8A" w:rsidP="00CE5466">
            <w:pPr>
              <w:spacing w:after="0" w:line="240" w:lineRule="auto"/>
            </w:pPr>
          </w:p>
        </w:tc>
        <w:tc>
          <w:tcPr>
            <w:tcW w:w="1251" w:type="dxa"/>
          </w:tcPr>
          <w:p w14:paraId="730C6EA0" w14:textId="77777777" w:rsidR="00D41B8A" w:rsidRDefault="00D41B8A" w:rsidP="00CE5466">
            <w:pPr>
              <w:spacing w:after="0" w:line="240" w:lineRule="auto"/>
            </w:pPr>
          </w:p>
        </w:tc>
        <w:tc>
          <w:tcPr>
            <w:tcW w:w="1251" w:type="dxa"/>
          </w:tcPr>
          <w:p w14:paraId="366F3433" w14:textId="51638C5B" w:rsidR="00D41B8A" w:rsidRDefault="00D41B8A" w:rsidP="00CE5466">
            <w:pPr>
              <w:spacing w:after="0" w:line="240" w:lineRule="auto"/>
            </w:pPr>
          </w:p>
        </w:tc>
        <w:tc>
          <w:tcPr>
            <w:tcW w:w="1251" w:type="dxa"/>
          </w:tcPr>
          <w:p w14:paraId="63325BC5" w14:textId="77777777" w:rsidR="00D41B8A" w:rsidRDefault="00D41B8A" w:rsidP="00CE5466">
            <w:pPr>
              <w:spacing w:after="0" w:line="240" w:lineRule="auto"/>
            </w:pPr>
          </w:p>
        </w:tc>
        <w:tc>
          <w:tcPr>
            <w:tcW w:w="1251" w:type="dxa"/>
          </w:tcPr>
          <w:p w14:paraId="1DF78D34" w14:textId="77777777" w:rsidR="00D41B8A" w:rsidRDefault="00D41B8A" w:rsidP="00CE5466">
            <w:pPr>
              <w:spacing w:after="0" w:line="240" w:lineRule="auto"/>
            </w:pPr>
          </w:p>
        </w:tc>
        <w:tc>
          <w:tcPr>
            <w:tcW w:w="1198" w:type="dxa"/>
          </w:tcPr>
          <w:p w14:paraId="4AA1401D" w14:textId="77777777" w:rsidR="00D41B8A" w:rsidRDefault="00D41B8A" w:rsidP="00CE5466">
            <w:pPr>
              <w:spacing w:after="0" w:line="240" w:lineRule="auto"/>
            </w:pPr>
          </w:p>
        </w:tc>
      </w:tr>
      <w:tr w:rsidR="00D41B8A" w14:paraId="3682F1A6" w14:textId="27257F30" w:rsidTr="00D41B8A">
        <w:tc>
          <w:tcPr>
            <w:tcW w:w="1367" w:type="dxa"/>
          </w:tcPr>
          <w:p w14:paraId="7C410597" w14:textId="77777777" w:rsidR="00D41B8A" w:rsidRDefault="00D41B8A" w:rsidP="00CE5466">
            <w:pPr>
              <w:spacing w:after="0" w:line="240" w:lineRule="auto"/>
            </w:pPr>
            <w:r>
              <w:t>LO2</w:t>
            </w:r>
          </w:p>
        </w:tc>
        <w:tc>
          <w:tcPr>
            <w:tcW w:w="1250" w:type="dxa"/>
          </w:tcPr>
          <w:p w14:paraId="09FB0E57" w14:textId="77777777" w:rsidR="00D41B8A" w:rsidRDefault="00D41B8A" w:rsidP="00CE5466">
            <w:pPr>
              <w:spacing w:after="0" w:line="240" w:lineRule="auto"/>
            </w:pPr>
          </w:p>
        </w:tc>
        <w:tc>
          <w:tcPr>
            <w:tcW w:w="1251" w:type="dxa"/>
          </w:tcPr>
          <w:p w14:paraId="7F61D5B3" w14:textId="77777777" w:rsidR="00D41B8A" w:rsidRDefault="00D41B8A" w:rsidP="00CE5466">
            <w:pPr>
              <w:spacing w:after="0" w:line="240" w:lineRule="auto"/>
            </w:pPr>
          </w:p>
        </w:tc>
        <w:tc>
          <w:tcPr>
            <w:tcW w:w="1251" w:type="dxa"/>
          </w:tcPr>
          <w:p w14:paraId="05861BC2" w14:textId="77777777" w:rsidR="00D41B8A" w:rsidRDefault="00D41B8A" w:rsidP="00CE5466">
            <w:pPr>
              <w:spacing w:after="0" w:line="240" w:lineRule="auto"/>
            </w:pPr>
          </w:p>
        </w:tc>
        <w:tc>
          <w:tcPr>
            <w:tcW w:w="1251" w:type="dxa"/>
          </w:tcPr>
          <w:p w14:paraId="675039C6" w14:textId="3EFCDBB9" w:rsidR="00D41B8A" w:rsidRDefault="00D41B8A" w:rsidP="00CE5466">
            <w:pPr>
              <w:spacing w:after="0" w:line="240" w:lineRule="auto"/>
            </w:pPr>
          </w:p>
        </w:tc>
        <w:tc>
          <w:tcPr>
            <w:tcW w:w="1251" w:type="dxa"/>
          </w:tcPr>
          <w:p w14:paraId="0BC5439D" w14:textId="77777777" w:rsidR="00D41B8A" w:rsidRDefault="00D41B8A" w:rsidP="00CE5466">
            <w:pPr>
              <w:spacing w:after="0" w:line="240" w:lineRule="auto"/>
            </w:pPr>
          </w:p>
        </w:tc>
        <w:tc>
          <w:tcPr>
            <w:tcW w:w="1251" w:type="dxa"/>
          </w:tcPr>
          <w:p w14:paraId="29BF99FB" w14:textId="77777777" w:rsidR="00D41B8A" w:rsidRDefault="00D41B8A" w:rsidP="00CE5466">
            <w:pPr>
              <w:spacing w:after="0" w:line="240" w:lineRule="auto"/>
            </w:pPr>
          </w:p>
        </w:tc>
        <w:tc>
          <w:tcPr>
            <w:tcW w:w="1198" w:type="dxa"/>
          </w:tcPr>
          <w:p w14:paraId="648D286E" w14:textId="77777777" w:rsidR="00D41B8A" w:rsidRDefault="00D41B8A" w:rsidP="00CE5466">
            <w:pPr>
              <w:spacing w:after="0" w:line="240" w:lineRule="auto"/>
            </w:pPr>
          </w:p>
        </w:tc>
      </w:tr>
      <w:tr w:rsidR="00D41B8A" w14:paraId="3440BB91" w14:textId="1654F58E" w:rsidTr="00D41B8A">
        <w:tc>
          <w:tcPr>
            <w:tcW w:w="1367" w:type="dxa"/>
          </w:tcPr>
          <w:p w14:paraId="587D4160" w14:textId="77777777" w:rsidR="00D41B8A" w:rsidRDefault="00D41B8A" w:rsidP="00CE5466">
            <w:pPr>
              <w:spacing w:after="0" w:line="240" w:lineRule="auto"/>
            </w:pPr>
            <w:r>
              <w:t>LO3</w:t>
            </w:r>
          </w:p>
        </w:tc>
        <w:tc>
          <w:tcPr>
            <w:tcW w:w="1250" w:type="dxa"/>
          </w:tcPr>
          <w:p w14:paraId="7024E057" w14:textId="77777777" w:rsidR="00D41B8A" w:rsidRDefault="00D41B8A" w:rsidP="00CE5466">
            <w:pPr>
              <w:spacing w:after="0" w:line="240" w:lineRule="auto"/>
            </w:pPr>
          </w:p>
        </w:tc>
        <w:tc>
          <w:tcPr>
            <w:tcW w:w="1251" w:type="dxa"/>
          </w:tcPr>
          <w:p w14:paraId="51BF67B6" w14:textId="77777777" w:rsidR="00D41B8A" w:rsidRDefault="00D41B8A" w:rsidP="00CE5466">
            <w:pPr>
              <w:spacing w:after="0" w:line="240" w:lineRule="auto"/>
            </w:pPr>
          </w:p>
        </w:tc>
        <w:tc>
          <w:tcPr>
            <w:tcW w:w="1251" w:type="dxa"/>
          </w:tcPr>
          <w:p w14:paraId="2721657B" w14:textId="77777777" w:rsidR="00D41B8A" w:rsidRDefault="00D41B8A" w:rsidP="00CE5466">
            <w:pPr>
              <w:spacing w:after="0" w:line="240" w:lineRule="auto"/>
            </w:pPr>
          </w:p>
        </w:tc>
        <w:tc>
          <w:tcPr>
            <w:tcW w:w="1251" w:type="dxa"/>
          </w:tcPr>
          <w:p w14:paraId="36FA7F91" w14:textId="04E382E6" w:rsidR="00D41B8A" w:rsidRDefault="00D41B8A" w:rsidP="00CE5466">
            <w:pPr>
              <w:spacing w:after="0" w:line="240" w:lineRule="auto"/>
            </w:pPr>
          </w:p>
        </w:tc>
        <w:tc>
          <w:tcPr>
            <w:tcW w:w="1251" w:type="dxa"/>
          </w:tcPr>
          <w:p w14:paraId="42FCBE55" w14:textId="77777777" w:rsidR="00D41B8A" w:rsidRDefault="00D41B8A" w:rsidP="00CE5466">
            <w:pPr>
              <w:spacing w:after="0" w:line="240" w:lineRule="auto"/>
            </w:pPr>
          </w:p>
        </w:tc>
        <w:tc>
          <w:tcPr>
            <w:tcW w:w="1251" w:type="dxa"/>
          </w:tcPr>
          <w:p w14:paraId="751EA8DA" w14:textId="77777777" w:rsidR="00D41B8A" w:rsidRDefault="00D41B8A" w:rsidP="00CE5466">
            <w:pPr>
              <w:spacing w:after="0" w:line="240" w:lineRule="auto"/>
            </w:pPr>
          </w:p>
        </w:tc>
        <w:tc>
          <w:tcPr>
            <w:tcW w:w="1198" w:type="dxa"/>
          </w:tcPr>
          <w:p w14:paraId="545D0A26" w14:textId="77777777" w:rsidR="00D41B8A" w:rsidRDefault="00D41B8A" w:rsidP="00CE5466">
            <w:pPr>
              <w:spacing w:after="0" w:line="240" w:lineRule="auto"/>
            </w:pPr>
          </w:p>
        </w:tc>
      </w:tr>
      <w:tr w:rsidR="00D41B8A" w14:paraId="040AA71D" w14:textId="105B2B2D" w:rsidTr="00D41B8A">
        <w:tc>
          <w:tcPr>
            <w:tcW w:w="1367" w:type="dxa"/>
          </w:tcPr>
          <w:p w14:paraId="326873A2" w14:textId="77777777" w:rsidR="00D41B8A" w:rsidRDefault="00D41B8A" w:rsidP="00CE5466">
            <w:pPr>
              <w:spacing w:after="0" w:line="240" w:lineRule="auto"/>
            </w:pPr>
            <w:r>
              <w:t>LO4</w:t>
            </w:r>
          </w:p>
        </w:tc>
        <w:tc>
          <w:tcPr>
            <w:tcW w:w="1250" w:type="dxa"/>
          </w:tcPr>
          <w:p w14:paraId="742892B1" w14:textId="77777777" w:rsidR="00D41B8A" w:rsidRDefault="00D41B8A" w:rsidP="00CE5466">
            <w:pPr>
              <w:spacing w:after="0" w:line="240" w:lineRule="auto"/>
            </w:pPr>
          </w:p>
        </w:tc>
        <w:tc>
          <w:tcPr>
            <w:tcW w:w="1251" w:type="dxa"/>
          </w:tcPr>
          <w:p w14:paraId="53908244" w14:textId="77777777" w:rsidR="00D41B8A" w:rsidRDefault="00D41B8A" w:rsidP="00CE5466">
            <w:pPr>
              <w:spacing w:after="0" w:line="240" w:lineRule="auto"/>
            </w:pPr>
          </w:p>
        </w:tc>
        <w:tc>
          <w:tcPr>
            <w:tcW w:w="1251" w:type="dxa"/>
          </w:tcPr>
          <w:p w14:paraId="55424380" w14:textId="77777777" w:rsidR="00D41B8A" w:rsidRDefault="00D41B8A" w:rsidP="00CE5466">
            <w:pPr>
              <w:spacing w:after="0" w:line="240" w:lineRule="auto"/>
            </w:pPr>
          </w:p>
        </w:tc>
        <w:tc>
          <w:tcPr>
            <w:tcW w:w="1251" w:type="dxa"/>
          </w:tcPr>
          <w:p w14:paraId="69E24F2E" w14:textId="473EF4CD" w:rsidR="00D41B8A" w:rsidRDefault="00D41B8A" w:rsidP="00CE5466">
            <w:pPr>
              <w:spacing w:after="0" w:line="240" w:lineRule="auto"/>
            </w:pPr>
          </w:p>
        </w:tc>
        <w:tc>
          <w:tcPr>
            <w:tcW w:w="1251" w:type="dxa"/>
          </w:tcPr>
          <w:p w14:paraId="2A0487CE" w14:textId="77777777" w:rsidR="00D41B8A" w:rsidRDefault="00D41B8A" w:rsidP="00CE5466">
            <w:pPr>
              <w:spacing w:after="0" w:line="240" w:lineRule="auto"/>
            </w:pPr>
          </w:p>
        </w:tc>
        <w:tc>
          <w:tcPr>
            <w:tcW w:w="1251" w:type="dxa"/>
          </w:tcPr>
          <w:p w14:paraId="0ADAB97D" w14:textId="77777777" w:rsidR="00D41B8A" w:rsidRDefault="00D41B8A" w:rsidP="00CE5466">
            <w:pPr>
              <w:spacing w:after="0" w:line="240" w:lineRule="auto"/>
            </w:pPr>
          </w:p>
        </w:tc>
        <w:tc>
          <w:tcPr>
            <w:tcW w:w="1198" w:type="dxa"/>
          </w:tcPr>
          <w:p w14:paraId="149408E2" w14:textId="77777777" w:rsidR="00D41B8A" w:rsidRDefault="00D41B8A" w:rsidP="00CE5466">
            <w:pPr>
              <w:spacing w:after="0" w:line="240" w:lineRule="auto"/>
            </w:pPr>
          </w:p>
        </w:tc>
      </w:tr>
    </w:tbl>
    <w:p w14:paraId="27B9A794" w14:textId="77777777" w:rsidR="003034F4" w:rsidRDefault="003034F4" w:rsidP="00CE5466">
      <w:pPr>
        <w:spacing w:after="0" w:line="240" w:lineRule="auto"/>
      </w:pPr>
    </w:p>
    <w:p w14:paraId="185E9A68" w14:textId="77777777" w:rsidR="0014600A" w:rsidRDefault="0014600A" w:rsidP="00CE5466">
      <w:pPr>
        <w:spacing w:after="0" w:line="240" w:lineRule="auto"/>
      </w:pPr>
    </w:p>
    <w:p w14:paraId="00563FC2" w14:textId="77777777" w:rsidR="0014600A" w:rsidRDefault="0014600A" w:rsidP="00CE5466">
      <w:pPr>
        <w:spacing w:after="0" w:line="240" w:lineRule="auto"/>
      </w:pPr>
    </w:p>
    <w:p w14:paraId="07D89CE5" w14:textId="77777777" w:rsidR="0014600A" w:rsidRDefault="0014600A" w:rsidP="00CE5466">
      <w:pPr>
        <w:spacing w:after="0" w:line="240" w:lineRule="auto"/>
      </w:pPr>
    </w:p>
    <w:p w14:paraId="1C079F23" w14:textId="77777777" w:rsidR="0014600A" w:rsidRDefault="0014600A" w:rsidP="00CE5466">
      <w:pPr>
        <w:spacing w:after="0" w:line="240" w:lineRule="auto"/>
      </w:pPr>
    </w:p>
    <w:p w14:paraId="6B70CE6E" w14:textId="77777777" w:rsidR="0014600A" w:rsidRDefault="0014600A" w:rsidP="00CE5466">
      <w:pPr>
        <w:spacing w:after="0" w:line="240" w:lineRule="auto"/>
        <w:rPr>
          <w:u w:val="single"/>
        </w:rPr>
      </w:pPr>
    </w:p>
    <w:p w14:paraId="61AC42EA" w14:textId="77777777" w:rsidR="005F2F2A" w:rsidRDefault="005F2F2A" w:rsidP="00CE5466">
      <w:pPr>
        <w:spacing w:after="0" w:line="240" w:lineRule="auto"/>
      </w:pPr>
      <w:r w:rsidRPr="00201CE7">
        <w:rPr>
          <w:u w:val="single"/>
        </w:rPr>
        <w:t>Dissemination plan</w:t>
      </w:r>
      <w:r>
        <w:t xml:space="preserve">: </w:t>
      </w:r>
    </w:p>
    <w:p w14:paraId="288FF149" w14:textId="77777777" w:rsidR="005F2F2A" w:rsidRPr="005F2F2A" w:rsidRDefault="005F2F2A" w:rsidP="00CE5466">
      <w:pPr>
        <w:spacing w:after="0" w:line="240" w:lineRule="auto"/>
        <w:rPr>
          <w:i/>
        </w:rPr>
      </w:pPr>
      <w:r w:rsidRPr="005F2F2A">
        <w:rPr>
          <w:i/>
        </w:rPr>
        <w:t>Describe your plans to communicate the findings of the assessments. Will a document be created and circulated? Will oral presentations be made at faculty/staff meetings?</w:t>
      </w:r>
    </w:p>
    <w:p w14:paraId="35285509" w14:textId="77777777" w:rsidR="005F2F2A" w:rsidRDefault="005F2F2A" w:rsidP="00CE5466">
      <w:pPr>
        <w:spacing w:after="0" w:line="240" w:lineRule="auto"/>
      </w:pPr>
    </w:p>
    <w:p w14:paraId="67531A1A" w14:textId="77777777" w:rsidR="0014600A" w:rsidRDefault="0014600A" w:rsidP="00CE5466">
      <w:pPr>
        <w:spacing w:after="0" w:line="240" w:lineRule="auto"/>
      </w:pPr>
    </w:p>
    <w:p w14:paraId="7A1D3D7F" w14:textId="77777777" w:rsidR="0014600A" w:rsidRDefault="0014600A" w:rsidP="00CE5466">
      <w:pPr>
        <w:spacing w:after="0" w:line="240" w:lineRule="auto"/>
      </w:pPr>
    </w:p>
    <w:p w14:paraId="4ECD1A1C" w14:textId="77777777" w:rsidR="0014600A" w:rsidRDefault="0014600A" w:rsidP="00CE5466">
      <w:pPr>
        <w:spacing w:after="0" w:line="240" w:lineRule="auto"/>
      </w:pPr>
    </w:p>
    <w:p w14:paraId="2D6F9072" w14:textId="77777777" w:rsidR="0014600A" w:rsidRDefault="0014600A" w:rsidP="00CE5466">
      <w:pPr>
        <w:spacing w:after="0" w:line="240" w:lineRule="auto"/>
      </w:pPr>
    </w:p>
    <w:p w14:paraId="2C052AF3" w14:textId="77777777" w:rsidR="0014600A" w:rsidRDefault="0014600A" w:rsidP="00CE5466">
      <w:pPr>
        <w:spacing w:after="0" w:line="240" w:lineRule="auto"/>
      </w:pPr>
    </w:p>
    <w:p w14:paraId="5D4D7555" w14:textId="77777777" w:rsidR="0014600A" w:rsidRDefault="0014600A" w:rsidP="00CE5466">
      <w:pPr>
        <w:spacing w:after="0" w:line="240" w:lineRule="auto"/>
      </w:pPr>
    </w:p>
    <w:p w14:paraId="7F9B1B89" w14:textId="77777777" w:rsidR="0014600A" w:rsidRDefault="0014600A" w:rsidP="00CE5466">
      <w:pPr>
        <w:spacing w:after="0" w:line="240" w:lineRule="auto"/>
      </w:pPr>
    </w:p>
    <w:p w14:paraId="7C7C58EB" w14:textId="77777777" w:rsidR="0014600A" w:rsidRDefault="0014600A" w:rsidP="00CE5466">
      <w:pPr>
        <w:spacing w:after="0" w:line="240" w:lineRule="auto"/>
      </w:pPr>
    </w:p>
    <w:p w14:paraId="496C1CD7" w14:textId="77777777" w:rsidR="0014600A" w:rsidRDefault="0014600A" w:rsidP="00CE5466">
      <w:pPr>
        <w:spacing w:after="0" w:line="240" w:lineRule="auto"/>
      </w:pPr>
    </w:p>
    <w:p w14:paraId="539B4C7B" w14:textId="77777777" w:rsidR="0014600A" w:rsidRDefault="0014600A" w:rsidP="00CE5466">
      <w:pPr>
        <w:spacing w:after="0" w:line="240" w:lineRule="auto"/>
      </w:pPr>
    </w:p>
    <w:p w14:paraId="07D1E580" w14:textId="77777777" w:rsidR="005F2F2A" w:rsidRDefault="005F2F2A" w:rsidP="00CE5466">
      <w:pPr>
        <w:spacing w:after="0" w:line="240" w:lineRule="auto"/>
      </w:pPr>
      <w:r w:rsidRPr="00201CE7">
        <w:rPr>
          <w:u w:val="single"/>
        </w:rPr>
        <w:t>Assessment action plan</w:t>
      </w:r>
      <w:r>
        <w:t xml:space="preserve">: </w:t>
      </w:r>
    </w:p>
    <w:p w14:paraId="1A5E18AC" w14:textId="77777777" w:rsidR="005F2F2A" w:rsidRPr="005F2F2A" w:rsidRDefault="005F2F2A" w:rsidP="00CE5466">
      <w:pPr>
        <w:spacing w:after="0" w:line="240" w:lineRule="auto"/>
        <w:rPr>
          <w:i/>
        </w:rPr>
      </w:pPr>
      <w:r w:rsidRPr="005F2F2A">
        <w:rPr>
          <w:i/>
        </w:rPr>
        <w:t xml:space="preserve">How will the results of the assessments be used or put into action? One strategy is to formulate recommendations based on the findings, around which an action and implementation strategy can be formed.  </w:t>
      </w:r>
    </w:p>
    <w:p w14:paraId="26E548AA" w14:textId="77777777" w:rsidR="00FA35F4" w:rsidRDefault="00FA35F4" w:rsidP="00CE5466">
      <w:pPr>
        <w:spacing w:after="0" w:line="240" w:lineRule="auto"/>
      </w:pPr>
    </w:p>
    <w:p w14:paraId="44C452D8" w14:textId="3CE3E485" w:rsidR="0014600A" w:rsidRDefault="0014600A">
      <w:pPr>
        <w:spacing w:after="160" w:line="259" w:lineRule="auto"/>
      </w:pPr>
    </w:p>
    <w:sectPr w:rsidR="0014600A" w:rsidSect="00A8094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D0226"/>
    <w:multiLevelType w:val="hybridMultilevel"/>
    <w:tmpl w:val="47E8F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D9E7308"/>
    <w:multiLevelType w:val="hybridMultilevel"/>
    <w:tmpl w:val="DD3E1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4B4504"/>
    <w:multiLevelType w:val="hybridMultilevel"/>
    <w:tmpl w:val="D67A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47212">
    <w:abstractNumId w:val="2"/>
  </w:num>
  <w:num w:numId="2" w16cid:durableId="1942297408">
    <w:abstractNumId w:val="1"/>
  </w:num>
  <w:num w:numId="3" w16cid:durableId="1938634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E42"/>
    <w:rsid w:val="000403E9"/>
    <w:rsid w:val="000763E6"/>
    <w:rsid w:val="0014600A"/>
    <w:rsid w:val="00181284"/>
    <w:rsid w:val="002768EC"/>
    <w:rsid w:val="002C5D05"/>
    <w:rsid w:val="003034F4"/>
    <w:rsid w:val="00363E42"/>
    <w:rsid w:val="004008A7"/>
    <w:rsid w:val="005F2F2A"/>
    <w:rsid w:val="00632805"/>
    <w:rsid w:val="00650C5E"/>
    <w:rsid w:val="006B686B"/>
    <w:rsid w:val="006D7DE6"/>
    <w:rsid w:val="00746089"/>
    <w:rsid w:val="00814E67"/>
    <w:rsid w:val="008A152B"/>
    <w:rsid w:val="008F2431"/>
    <w:rsid w:val="00921B47"/>
    <w:rsid w:val="009269FE"/>
    <w:rsid w:val="009338F6"/>
    <w:rsid w:val="009C162B"/>
    <w:rsid w:val="00A80948"/>
    <w:rsid w:val="00B351D7"/>
    <w:rsid w:val="00B3755D"/>
    <w:rsid w:val="00B70FA6"/>
    <w:rsid w:val="00B777FE"/>
    <w:rsid w:val="00C27A77"/>
    <w:rsid w:val="00C31A72"/>
    <w:rsid w:val="00C409F2"/>
    <w:rsid w:val="00C467B6"/>
    <w:rsid w:val="00C513FE"/>
    <w:rsid w:val="00C56A70"/>
    <w:rsid w:val="00CD6A3A"/>
    <w:rsid w:val="00CE5466"/>
    <w:rsid w:val="00D41B8A"/>
    <w:rsid w:val="00D57659"/>
    <w:rsid w:val="00D614B4"/>
    <w:rsid w:val="00D726DA"/>
    <w:rsid w:val="00E0140B"/>
    <w:rsid w:val="00E3751D"/>
    <w:rsid w:val="00E95F5C"/>
    <w:rsid w:val="00F47BA4"/>
    <w:rsid w:val="00F6440A"/>
    <w:rsid w:val="00FA35F4"/>
    <w:rsid w:val="00FD2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9AA4"/>
  <w15:chartTrackingRefBased/>
  <w15:docId w15:val="{08D1B1DC-8B56-4699-8D47-488E23FE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3E4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3E4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6D7DE6"/>
    <w:rPr>
      <w:sz w:val="16"/>
      <w:szCs w:val="16"/>
    </w:rPr>
  </w:style>
  <w:style w:type="paragraph" w:styleId="CommentText">
    <w:name w:val="annotation text"/>
    <w:basedOn w:val="Normal"/>
    <w:link w:val="CommentTextChar"/>
    <w:uiPriority w:val="99"/>
    <w:semiHidden/>
    <w:unhideWhenUsed/>
    <w:rsid w:val="006D7DE6"/>
    <w:pPr>
      <w:spacing w:line="240" w:lineRule="auto"/>
    </w:pPr>
    <w:rPr>
      <w:sz w:val="20"/>
      <w:szCs w:val="20"/>
    </w:rPr>
  </w:style>
  <w:style w:type="character" w:customStyle="1" w:styleId="CommentTextChar">
    <w:name w:val="Comment Text Char"/>
    <w:basedOn w:val="DefaultParagraphFont"/>
    <w:link w:val="CommentText"/>
    <w:uiPriority w:val="99"/>
    <w:semiHidden/>
    <w:rsid w:val="006D7DE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D7DE6"/>
    <w:rPr>
      <w:b/>
      <w:bCs/>
    </w:rPr>
  </w:style>
  <w:style w:type="character" w:customStyle="1" w:styleId="CommentSubjectChar">
    <w:name w:val="Comment Subject Char"/>
    <w:basedOn w:val="CommentTextChar"/>
    <w:link w:val="CommentSubject"/>
    <w:uiPriority w:val="99"/>
    <w:semiHidden/>
    <w:rsid w:val="006D7DE6"/>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6D7D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DE6"/>
    <w:rPr>
      <w:rFonts w:ascii="Segoe UI" w:eastAsia="Times New Roman" w:hAnsi="Segoe UI" w:cs="Segoe UI"/>
      <w:sz w:val="18"/>
      <w:szCs w:val="18"/>
    </w:rPr>
  </w:style>
  <w:style w:type="paragraph" w:styleId="ListParagraph">
    <w:name w:val="List Paragraph"/>
    <w:basedOn w:val="Normal"/>
    <w:uiPriority w:val="34"/>
    <w:qFormat/>
    <w:rsid w:val="00C51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Thompson</dc:creator>
  <cp:keywords/>
  <dc:description/>
  <cp:lastModifiedBy>Christina Spence</cp:lastModifiedBy>
  <cp:revision>2</cp:revision>
  <cp:lastPrinted>2019-08-14T16:18:00Z</cp:lastPrinted>
  <dcterms:created xsi:type="dcterms:W3CDTF">2025-10-03T12:32:00Z</dcterms:created>
  <dcterms:modified xsi:type="dcterms:W3CDTF">2025-10-03T12:32:00Z</dcterms:modified>
</cp:coreProperties>
</file>