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F523" w14:textId="77777777" w:rsidR="00C40396" w:rsidRPr="00BD433C" w:rsidRDefault="009D435A" w:rsidP="00BD433C">
      <w:pPr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D433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Hsien</w:t>
      </w:r>
      <w:r w:rsidRPr="00BD433C">
        <w:rPr>
          <w:rFonts w:ascii="Times New Roman" w:hAnsi="Times New Roman" w:cs="Times New Roman"/>
          <w:b/>
          <w:sz w:val="36"/>
          <w:szCs w:val="36"/>
          <w:lang w:eastAsia="zh-TW"/>
        </w:rPr>
        <w:t>-</w:t>
      </w:r>
      <w:r w:rsidRPr="00BD433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Yung</w:t>
      </w:r>
      <w:r w:rsidR="00C40396" w:rsidRPr="00BD433C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Li</w:t>
      </w:r>
      <w:r w:rsidRPr="00BD433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n</w:t>
      </w:r>
    </w:p>
    <w:p w14:paraId="4A0E0763" w14:textId="30B73125" w:rsidR="00FD402B" w:rsidRDefault="00CF629C" w:rsidP="00EC1ED5">
      <w:pPr>
        <w:jc w:val="center"/>
        <w:rPr>
          <w:rFonts w:ascii="Times New Roman" w:hAnsi="Times New Roman" w:cs="Times New Roman"/>
          <w:lang w:eastAsia="zh-TW"/>
        </w:rPr>
      </w:pPr>
      <w:r w:rsidRPr="00CF629C">
        <w:rPr>
          <w:rFonts w:ascii="Times New Roman" w:hAnsi="Times New Roman" w:cs="Times New Roman"/>
          <w:lang w:eastAsia="zh-TW"/>
        </w:rPr>
        <w:t>Department of</w:t>
      </w:r>
      <w:r>
        <w:rPr>
          <w:rFonts w:ascii="Times New Roman" w:hAnsi="Times New Roman" w:cs="Times New Roman"/>
          <w:lang w:eastAsia="zh-TW"/>
        </w:rPr>
        <w:t xml:space="preserve"> Biology,</w:t>
      </w:r>
      <w:r w:rsidRPr="00CF629C">
        <w:rPr>
          <w:rFonts w:ascii="Times New Roman" w:hAnsi="Times New Roman" w:cs="Times New Roman"/>
          <w:lang w:eastAsia="zh-TW"/>
        </w:rPr>
        <w:t xml:space="preserve"> Carleton University</w:t>
      </w:r>
    </w:p>
    <w:p w14:paraId="217F62DF" w14:textId="398C1BE9" w:rsidR="00FD402B" w:rsidRDefault="00CF629C" w:rsidP="00EC1ED5">
      <w:pPr>
        <w:jc w:val="center"/>
        <w:rPr>
          <w:rFonts w:ascii="Times New Roman" w:hAnsi="Times New Roman" w:cs="Times New Roman"/>
          <w:lang w:eastAsia="zh-TW"/>
        </w:rPr>
      </w:pPr>
      <w:r w:rsidRPr="00CF629C">
        <w:rPr>
          <w:rFonts w:ascii="Times New Roman" w:hAnsi="Times New Roman" w:cs="Times New Roman"/>
          <w:lang w:eastAsia="zh-TW"/>
        </w:rPr>
        <w:t>Ottawa, ON, Canada</w:t>
      </w:r>
    </w:p>
    <w:p w14:paraId="23E46CA3" w14:textId="488A9884" w:rsidR="00BD433C" w:rsidRDefault="00CF629C" w:rsidP="00BD433C">
      <w:pPr>
        <w:jc w:val="center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hylin0625</w:t>
      </w:r>
      <w:r w:rsidR="004E0AE7">
        <w:rPr>
          <w:rFonts w:ascii="Times New Roman" w:hAnsi="Times New Roman" w:cs="Times New Roman"/>
          <w:lang w:eastAsia="zh-TW"/>
        </w:rPr>
        <w:t>@</w:t>
      </w:r>
      <w:r>
        <w:rPr>
          <w:rFonts w:ascii="Times New Roman" w:hAnsi="Times New Roman" w:cs="Times New Roman"/>
          <w:lang w:eastAsia="zh-TW"/>
        </w:rPr>
        <w:t>gmail.cm</w:t>
      </w:r>
    </w:p>
    <w:p w14:paraId="0D2873B2" w14:textId="41BA3C47" w:rsidR="00BD433C" w:rsidRPr="00466C8E" w:rsidRDefault="004E0AE7" w:rsidP="00BD433C">
      <w:pPr>
        <w:jc w:val="center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+1</w:t>
      </w:r>
      <w:r>
        <w:rPr>
          <w:rFonts w:ascii="Times New Roman" w:hAnsi="Times New Roman" w:cs="Times New Roman" w:hint="eastAsia"/>
          <w:lang w:eastAsia="zh-TW"/>
        </w:rPr>
        <w:t xml:space="preserve"> 517</w:t>
      </w:r>
      <w:r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488</w:t>
      </w:r>
      <w:r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6554</w:t>
      </w:r>
    </w:p>
    <w:p w14:paraId="63EB3C45" w14:textId="77777777" w:rsidR="003B4F0F" w:rsidRPr="00FD2C8C" w:rsidRDefault="003B4F0F" w:rsidP="00B83A89">
      <w:pPr>
        <w:pStyle w:val="1"/>
        <w:spacing w:before="0"/>
        <w:jc w:val="both"/>
        <w:rPr>
          <w:color w:val="auto"/>
        </w:rPr>
      </w:pPr>
      <w:r w:rsidRPr="00FD2C8C">
        <w:rPr>
          <w:color w:val="auto"/>
        </w:rPr>
        <w:t>EDUCATION</w:t>
      </w:r>
    </w:p>
    <w:p w14:paraId="750AC559" w14:textId="408AE990" w:rsidR="00AD7B36" w:rsidRDefault="00AD7B36" w:rsidP="00C01F9A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7B36">
        <w:rPr>
          <w:rFonts w:ascii="Times New Roman" w:hAnsi="Times New Roman" w:cs="Times New Roman"/>
          <w:b/>
        </w:rPr>
        <w:t>Ph.D.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  <w:lang w:eastAsia="zh-TW"/>
        </w:rPr>
        <w:t>Centre for Biodiversity and Conservation Science</w:t>
      </w:r>
      <w:r>
        <w:rPr>
          <w:rFonts w:ascii="Times New Roman" w:hAnsi="Times New Roman" w:cs="Times New Roman"/>
          <w:lang w:eastAsia="zh-TW"/>
        </w:rPr>
        <w:t xml:space="preserve"> (201</w:t>
      </w:r>
      <w:r w:rsidR="00C53705">
        <w:rPr>
          <w:rFonts w:ascii="Times New Roman" w:hAnsi="Times New Roman" w:cs="Times New Roman"/>
          <w:lang w:eastAsia="zh-TW"/>
        </w:rPr>
        <w:t>3-</w:t>
      </w:r>
      <w:r w:rsidR="004E0AE7">
        <w:rPr>
          <w:rFonts w:ascii="Times New Roman" w:hAnsi="Times New Roman" w:cs="Times New Roman" w:hint="eastAsia"/>
          <w:lang w:eastAsia="zh-TW"/>
        </w:rPr>
        <w:t>2017</w:t>
      </w:r>
      <w:r>
        <w:rPr>
          <w:rFonts w:ascii="Times New Roman" w:hAnsi="Times New Roman" w:cs="Times New Roman"/>
          <w:lang w:eastAsia="zh-TW"/>
        </w:rPr>
        <w:t>)</w:t>
      </w:r>
    </w:p>
    <w:p w14:paraId="299CB0E7" w14:textId="25FD02E8" w:rsidR="00B83A89" w:rsidRDefault="00B83A89" w:rsidP="00B83A89">
      <w:pPr>
        <w:pStyle w:val="ad"/>
        <w:ind w:left="480" w:firstLine="0"/>
        <w:jc w:val="both"/>
        <w:rPr>
          <w:rFonts w:ascii="Times New Roman" w:hAnsi="Times New Roman" w:cs="Times New Roman"/>
        </w:rPr>
      </w:pPr>
      <w:r w:rsidRPr="00B83A89">
        <w:rPr>
          <w:rFonts w:ascii="Times New Roman" w:hAnsi="Times New Roman" w:cs="Times New Roman"/>
        </w:rPr>
        <w:t>Thesis:</w:t>
      </w:r>
      <w:r>
        <w:rPr>
          <w:rFonts w:ascii="Times New Roman" w:hAnsi="Times New Roman" w:cs="Times New Roman"/>
        </w:rPr>
        <w:t xml:space="preserve"> Conserving migratory species under human impacts and climate change.</w:t>
      </w:r>
    </w:p>
    <w:p w14:paraId="187C0BB9" w14:textId="45B0D2B8" w:rsidR="00B83A89" w:rsidRPr="00B83A89" w:rsidRDefault="00B83A89" w:rsidP="00B83A89">
      <w:pPr>
        <w:pStyle w:val="ad"/>
        <w:ind w:left="4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Supervisors: </w:t>
      </w:r>
      <w:r w:rsidRPr="00B83A89">
        <w:rPr>
          <w:rFonts w:ascii="Times New Roman" w:hAnsi="Times New Roman" w:cs="Times New Roman"/>
        </w:rPr>
        <w:t>Prof</w:t>
      </w:r>
      <w:r w:rsidR="00B576B6">
        <w:rPr>
          <w:rFonts w:ascii="Times New Roman" w:hAnsi="Times New Roman" w:cs="Times New Roman"/>
        </w:rPr>
        <w:t>.</w:t>
      </w:r>
      <w:r w:rsidRPr="00B83A89">
        <w:rPr>
          <w:rFonts w:ascii="Times New Roman" w:hAnsi="Times New Roman" w:cs="Times New Roman"/>
        </w:rPr>
        <w:t xml:space="preserve"> Hugh </w:t>
      </w:r>
      <w:proofErr w:type="spellStart"/>
      <w:r w:rsidRPr="00B83A89">
        <w:rPr>
          <w:rFonts w:ascii="Times New Roman" w:hAnsi="Times New Roman" w:cs="Times New Roman"/>
        </w:rPr>
        <w:t>Possingham</w:t>
      </w:r>
      <w:proofErr w:type="spellEnd"/>
      <w:r w:rsidRPr="00B83A89">
        <w:rPr>
          <w:rFonts w:ascii="Times New Roman" w:hAnsi="Times New Roman" w:cs="Times New Roman"/>
        </w:rPr>
        <w:t xml:space="preserve">, Dr. Chris Brown, Dr. Simon </w:t>
      </w:r>
      <w:proofErr w:type="spellStart"/>
      <w:r w:rsidRPr="00B83A89">
        <w:rPr>
          <w:rFonts w:ascii="Times New Roman" w:hAnsi="Times New Roman" w:cs="Times New Roman"/>
        </w:rPr>
        <w:t>Linke</w:t>
      </w:r>
      <w:proofErr w:type="spellEnd"/>
      <w:r w:rsidRPr="00B83A89">
        <w:rPr>
          <w:rFonts w:ascii="Times New Roman" w:hAnsi="Times New Roman" w:cs="Times New Roman"/>
        </w:rPr>
        <w:t xml:space="preserve">, Dr. Ross </w:t>
      </w:r>
      <w:proofErr w:type="spellStart"/>
      <w:r w:rsidRPr="00B83A89">
        <w:rPr>
          <w:rFonts w:ascii="Times New Roman" w:hAnsi="Times New Roman" w:cs="Times New Roman"/>
        </w:rPr>
        <w:t>Dywer</w:t>
      </w:r>
      <w:proofErr w:type="spellEnd"/>
      <w:r w:rsidRPr="00B83A89">
        <w:rPr>
          <w:rFonts w:ascii="Times New Roman" w:hAnsi="Times New Roman" w:cs="Times New Roman"/>
        </w:rPr>
        <w:t xml:space="preserve"> and Dr. Richard Fuller</w:t>
      </w:r>
    </w:p>
    <w:p w14:paraId="62A069DE" w14:textId="2CF8B5E9" w:rsidR="00AD7B36" w:rsidRPr="00AD7B36" w:rsidRDefault="00AD7B36" w:rsidP="00AD7B36">
      <w:pPr>
        <w:pStyle w:val="ad"/>
        <w:ind w:left="480" w:firstLine="0"/>
        <w:jc w:val="both"/>
        <w:rPr>
          <w:rFonts w:ascii="Times New Roman" w:hAnsi="Times New Roman" w:cs="Times New Roman"/>
        </w:rPr>
      </w:pPr>
      <w:r w:rsidRPr="00FD402B">
        <w:rPr>
          <w:rFonts w:ascii="Times New Roman" w:hAnsi="Times New Roman" w:cs="Times New Roman"/>
          <w:lang w:eastAsia="zh-TW"/>
        </w:rPr>
        <w:t>The University of Queensland</w:t>
      </w:r>
      <w:r>
        <w:rPr>
          <w:rFonts w:ascii="Times New Roman" w:hAnsi="Times New Roman" w:cs="Times New Roman"/>
          <w:lang w:eastAsia="zh-TW"/>
        </w:rPr>
        <w:t>, Australia</w:t>
      </w:r>
    </w:p>
    <w:p w14:paraId="5273FD47" w14:textId="3E7664BB" w:rsidR="00282A64" w:rsidRDefault="003B4F0F" w:rsidP="00C5370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7B36">
        <w:rPr>
          <w:rFonts w:ascii="Times New Roman" w:hAnsi="Times New Roman" w:cs="Times New Roman"/>
          <w:b/>
          <w:lang w:eastAsia="zh-TW"/>
        </w:rPr>
        <w:t>M.</w:t>
      </w:r>
      <w:r w:rsidR="00635489" w:rsidRPr="00AD7B36">
        <w:rPr>
          <w:rFonts w:ascii="Times New Roman" w:hAnsi="Times New Roman" w:cs="Times New Roman"/>
          <w:b/>
          <w:lang w:eastAsia="zh-TW"/>
        </w:rPr>
        <w:t>S</w:t>
      </w:r>
      <w:r w:rsidR="00026A53" w:rsidRPr="00AD7B36">
        <w:rPr>
          <w:rFonts w:ascii="Times New Roman" w:hAnsi="Times New Roman" w:cs="Times New Roman"/>
          <w:b/>
          <w:lang w:eastAsia="zh-TW"/>
        </w:rPr>
        <w:t>c</w:t>
      </w:r>
      <w:r w:rsidRPr="00AD7B36">
        <w:rPr>
          <w:rFonts w:ascii="Times New Roman" w:hAnsi="Times New Roman" w:cs="Times New Roman"/>
          <w:b/>
          <w:lang w:eastAsia="zh-TW"/>
        </w:rPr>
        <w:t>.</w:t>
      </w:r>
      <w:r w:rsidR="00026A53" w:rsidRPr="00AD7B36">
        <w:rPr>
          <w:rFonts w:ascii="Times New Roman" w:hAnsi="Times New Roman" w:cs="Times New Roman"/>
          <w:lang w:eastAsia="zh-TW"/>
        </w:rPr>
        <w:t>,</w:t>
      </w:r>
      <w:r w:rsidRPr="00AD7B36">
        <w:rPr>
          <w:rFonts w:ascii="Times New Roman" w:hAnsi="Times New Roman" w:cs="Times New Roman"/>
          <w:lang w:eastAsia="zh-TW"/>
        </w:rPr>
        <w:t xml:space="preserve"> </w:t>
      </w:r>
      <w:r w:rsidR="00C53705" w:rsidRPr="00C53705">
        <w:rPr>
          <w:rFonts w:ascii="Times New Roman" w:hAnsi="Times New Roman" w:cs="Times New Roman"/>
          <w:lang w:eastAsia="zh-TW"/>
        </w:rPr>
        <w:t>Division of Marine Biology and Fisheries</w:t>
      </w:r>
      <w:r w:rsidR="00C53705">
        <w:rPr>
          <w:rFonts w:ascii="Times New Roman" w:hAnsi="Times New Roman" w:cs="Times New Roman"/>
          <w:lang w:eastAsia="zh-TW"/>
        </w:rPr>
        <w:t>,</w:t>
      </w:r>
      <w:r w:rsidR="00C53705" w:rsidRPr="00C53705">
        <w:rPr>
          <w:rFonts w:ascii="Times New Roman" w:hAnsi="Times New Roman" w:cs="Times New Roman"/>
          <w:lang w:eastAsia="zh-TW"/>
        </w:rPr>
        <w:t xml:space="preserve"> </w:t>
      </w:r>
      <w:r w:rsidR="00BD433C" w:rsidRPr="00AD7B36">
        <w:rPr>
          <w:rFonts w:ascii="Times New Roman" w:hAnsi="Times New Roman" w:cs="Times New Roman"/>
          <w:lang w:eastAsia="zh-TW"/>
        </w:rPr>
        <w:t>Institute of Oceanography</w:t>
      </w:r>
      <w:r w:rsidR="00A56BCC" w:rsidRPr="00AD7B36">
        <w:rPr>
          <w:rFonts w:ascii="Times New Roman" w:hAnsi="Times New Roman" w:cs="Times New Roman"/>
          <w:lang w:eastAsia="zh-TW"/>
        </w:rPr>
        <w:t xml:space="preserve"> (</w:t>
      </w:r>
      <w:r w:rsidR="00AD7B36">
        <w:rPr>
          <w:rFonts w:ascii="Times New Roman" w:hAnsi="Times New Roman" w:cs="Times New Roman"/>
          <w:lang w:eastAsia="zh-TW"/>
        </w:rPr>
        <w:t>2009-</w:t>
      </w:r>
      <w:r w:rsidR="00026A53" w:rsidRPr="00AD7B36">
        <w:rPr>
          <w:rFonts w:ascii="Times New Roman" w:hAnsi="Times New Roman" w:cs="Times New Roman"/>
          <w:lang w:eastAsia="zh-TW"/>
        </w:rPr>
        <w:t>2011</w:t>
      </w:r>
      <w:r w:rsidR="00A56BCC" w:rsidRPr="00AD7B36">
        <w:rPr>
          <w:rFonts w:ascii="Times New Roman" w:hAnsi="Times New Roman" w:cs="Times New Roman"/>
          <w:lang w:eastAsia="zh-TW"/>
        </w:rPr>
        <w:t>)</w:t>
      </w:r>
    </w:p>
    <w:p w14:paraId="0D5A92E0" w14:textId="4780745E" w:rsidR="00B83A89" w:rsidRPr="00B83A89" w:rsidRDefault="00B83A89" w:rsidP="00B83A89">
      <w:pPr>
        <w:pStyle w:val="ad"/>
        <w:ind w:left="480" w:firstLine="0"/>
        <w:jc w:val="both"/>
        <w:rPr>
          <w:rFonts w:ascii="Times New Roman" w:hAnsi="Times New Roman" w:cs="Times New Roman"/>
        </w:rPr>
      </w:pPr>
      <w:r w:rsidRPr="00B83A89">
        <w:rPr>
          <w:rFonts w:ascii="Times New Roman" w:hAnsi="Times New Roman" w:cs="Times New Roman"/>
          <w:lang w:eastAsia="zh-TW"/>
        </w:rPr>
        <w:t>Thesis:</w:t>
      </w:r>
      <w:r w:rsidRPr="00B8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 history of deep-sea demersal fishes revealed by otolith microstructure and stable isotopic composition.</w:t>
      </w:r>
    </w:p>
    <w:p w14:paraId="46C8814E" w14:textId="6483DC00" w:rsidR="003B4F0F" w:rsidRPr="00AD7B36" w:rsidRDefault="00AD7B36" w:rsidP="00AD7B36">
      <w:pPr>
        <w:jc w:val="both"/>
        <w:rPr>
          <w:rFonts w:ascii="Times New Roman" w:hAnsi="Times New Roman" w:cs="Times New Roman"/>
          <w:lang w:eastAsia="zh-TW"/>
        </w:rPr>
      </w:pPr>
      <w:r w:rsidRPr="00AD7B36">
        <w:rPr>
          <w:rFonts w:ascii="Times New Roman" w:hAnsi="Times New Roman" w:cs="Times New Roman"/>
          <w:lang w:eastAsia="zh-TW"/>
        </w:rPr>
        <w:t xml:space="preserve"> </w:t>
      </w:r>
      <w:r w:rsidR="003B4F0F" w:rsidRPr="00AD7B36">
        <w:rPr>
          <w:rFonts w:ascii="Times New Roman" w:hAnsi="Times New Roman" w:cs="Times New Roman"/>
          <w:lang w:eastAsia="zh-TW"/>
        </w:rPr>
        <w:t>National Taiwan University</w:t>
      </w:r>
      <w:bookmarkStart w:id="0" w:name="OLE_LINK3"/>
      <w:bookmarkStart w:id="1" w:name="OLE_LINK4"/>
      <w:r w:rsidR="00780672" w:rsidRPr="00AD7B36">
        <w:rPr>
          <w:rFonts w:ascii="Times New Roman" w:hAnsi="Times New Roman" w:cs="Times New Roman"/>
          <w:lang w:eastAsia="zh-TW"/>
        </w:rPr>
        <w:t xml:space="preserve">, </w:t>
      </w:r>
      <w:bookmarkEnd w:id="0"/>
      <w:bookmarkEnd w:id="1"/>
      <w:r w:rsidR="003B4F0F" w:rsidRPr="00AD7B36">
        <w:rPr>
          <w:rFonts w:ascii="Times New Roman" w:hAnsi="Times New Roman" w:cs="Times New Roman"/>
          <w:lang w:eastAsia="zh-TW"/>
        </w:rPr>
        <w:t>Taiwan</w:t>
      </w:r>
    </w:p>
    <w:p w14:paraId="0D06FB07" w14:textId="73CAD970" w:rsidR="00282A64" w:rsidRPr="00AD7B36" w:rsidRDefault="003B4F0F" w:rsidP="00C01F9A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7B36">
        <w:rPr>
          <w:rFonts w:ascii="Times New Roman" w:hAnsi="Times New Roman" w:cs="Times New Roman"/>
          <w:b/>
          <w:lang w:eastAsia="zh-TW"/>
        </w:rPr>
        <w:t>B.</w:t>
      </w:r>
      <w:r w:rsidR="00635489" w:rsidRPr="00AD7B36">
        <w:rPr>
          <w:rFonts w:ascii="Times New Roman" w:hAnsi="Times New Roman" w:cs="Times New Roman"/>
          <w:b/>
          <w:lang w:eastAsia="zh-TW"/>
        </w:rPr>
        <w:t>S</w:t>
      </w:r>
      <w:r w:rsidR="00AD7B36" w:rsidRPr="00AD7B36">
        <w:rPr>
          <w:rFonts w:ascii="Times New Roman" w:hAnsi="Times New Roman" w:cs="Times New Roman"/>
          <w:b/>
          <w:lang w:eastAsia="zh-TW"/>
        </w:rPr>
        <w:t>c</w:t>
      </w:r>
      <w:r w:rsidRPr="00AD7B36">
        <w:rPr>
          <w:rFonts w:ascii="Times New Roman" w:hAnsi="Times New Roman" w:cs="Times New Roman"/>
          <w:b/>
          <w:lang w:eastAsia="zh-TW"/>
        </w:rPr>
        <w:t>.</w:t>
      </w:r>
      <w:r w:rsidR="00AD7B36" w:rsidRPr="00AD7B36">
        <w:rPr>
          <w:rFonts w:ascii="Times New Roman" w:hAnsi="Times New Roman" w:cs="Times New Roman"/>
          <w:lang w:eastAsia="zh-TW"/>
        </w:rPr>
        <w:t>,</w:t>
      </w:r>
      <w:r w:rsidRPr="00AD7B36">
        <w:rPr>
          <w:rFonts w:ascii="Times New Roman" w:hAnsi="Times New Roman" w:cs="Times New Roman"/>
          <w:lang w:eastAsia="zh-TW"/>
        </w:rPr>
        <w:t xml:space="preserve"> </w:t>
      </w:r>
      <w:r w:rsidR="00282A64" w:rsidRPr="00AD7B36">
        <w:rPr>
          <w:rFonts w:ascii="Times New Roman" w:hAnsi="Times New Roman" w:cs="Times New Roman"/>
          <w:lang w:eastAsia="zh-TW"/>
        </w:rPr>
        <w:t>Life Science</w:t>
      </w:r>
      <w:r w:rsidRPr="00AD7B36">
        <w:rPr>
          <w:rFonts w:ascii="Times New Roman" w:hAnsi="Times New Roman" w:cs="Times New Roman"/>
          <w:lang w:eastAsia="zh-TW"/>
        </w:rPr>
        <w:t xml:space="preserve"> </w:t>
      </w:r>
      <w:bookmarkStart w:id="2" w:name="OLE_LINK1"/>
      <w:bookmarkStart w:id="3" w:name="OLE_LINK2"/>
      <w:r w:rsidR="000F389E" w:rsidRPr="00AD7B36">
        <w:rPr>
          <w:rFonts w:ascii="Times New Roman" w:hAnsi="Times New Roman" w:cs="Times New Roman"/>
          <w:lang w:eastAsia="zh-TW"/>
        </w:rPr>
        <w:t>(</w:t>
      </w:r>
      <w:r w:rsidR="00AD7B36">
        <w:rPr>
          <w:rFonts w:ascii="Times New Roman" w:hAnsi="Times New Roman" w:cs="Times New Roman"/>
          <w:lang w:eastAsia="zh-TW"/>
        </w:rPr>
        <w:t>2005-</w:t>
      </w:r>
      <w:r w:rsidR="00AD7B36" w:rsidRPr="00AD7B36">
        <w:rPr>
          <w:rFonts w:ascii="Times New Roman" w:hAnsi="Times New Roman" w:cs="Times New Roman"/>
          <w:lang w:eastAsia="zh-TW"/>
        </w:rPr>
        <w:t>2</w:t>
      </w:r>
      <w:r w:rsidR="005F49A2" w:rsidRPr="00AD7B36">
        <w:rPr>
          <w:rFonts w:ascii="Times New Roman" w:hAnsi="Times New Roman" w:cs="Times New Roman"/>
          <w:lang w:eastAsia="zh-TW"/>
        </w:rPr>
        <w:t>00</w:t>
      </w:r>
      <w:r w:rsidR="00AD7B36" w:rsidRPr="00AD7B36">
        <w:rPr>
          <w:rFonts w:ascii="Times New Roman" w:hAnsi="Times New Roman" w:cs="Times New Roman"/>
          <w:lang w:eastAsia="zh-TW"/>
        </w:rPr>
        <w:t>9</w:t>
      </w:r>
      <w:r w:rsidR="000F389E" w:rsidRPr="00AD7B36">
        <w:rPr>
          <w:rFonts w:ascii="Times New Roman" w:hAnsi="Times New Roman" w:cs="Times New Roman"/>
          <w:lang w:eastAsia="zh-TW"/>
        </w:rPr>
        <w:t>)</w:t>
      </w:r>
      <w:r w:rsidR="006E0B48" w:rsidRPr="00AD7B36">
        <w:rPr>
          <w:rFonts w:ascii="Times New Roman" w:hAnsi="Times New Roman" w:cs="Times New Roman"/>
          <w:lang w:eastAsia="zh-TW"/>
        </w:rPr>
        <w:t xml:space="preserve"> </w:t>
      </w:r>
    </w:p>
    <w:p w14:paraId="5FD8EF77" w14:textId="64EC8F81" w:rsidR="003B4F0F" w:rsidRDefault="00AD7B36" w:rsidP="00AD7B36">
      <w:pPr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 </w:t>
      </w:r>
      <w:r w:rsidRPr="00AD7B36">
        <w:rPr>
          <w:rFonts w:ascii="Times New Roman" w:hAnsi="Times New Roman" w:cs="Times New Roman"/>
          <w:lang w:eastAsia="zh-TW"/>
        </w:rPr>
        <w:t>National Taiwan University, Taiwan</w:t>
      </w:r>
    </w:p>
    <w:p w14:paraId="0D277031" w14:textId="77777777" w:rsidR="00B83A89" w:rsidRPr="00AD7B36" w:rsidRDefault="00B83A89" w:rsidP="00AD7B36">
      <w:pPr>
        <w:jc w:val="both"/>
        <w:rPr>
          <w:rFonts w:ascii="Times New Roman" w:hAnsi="Times New Roman" w:cs="Times New Roman"/>
          <w:lang w:eastAsia="zh-TW"/>
        </w:rPr>
      </w:pPr>
    </w:p>
    <w:p w14:paraId="065E93F6" w14:textId="5BA21EB6" w:rsidR="00AD7B36" w:rsidRPr="00FD2C8C" w:rsidRDefault="00AD7B36" w:rsidP="00B83A89">
      <w:pPr>
        <w:pStyle w:val="1"/>
        <w:spacing w:before="0"/>
        <w:jc w:val="both"/>
        <w:rPr>
          <w:color w:val="auto"/>
        </w:rPr>
      </w:pPr>
      <w:r w:rsidRPr="00FD2C8C">
        <w:rPr>
          <w:color w:val="auto"/>
        </w:rPr>
        <w:t xml:space="preserve">RESEARCH </w:t>
      </w:r>
      <w:r w:rsidR="00B576B6">
        <w:rPr>
          <w:color w:val="auto"/>
        </w:rPr>
        <w:t xml:space="preserve">&amp; WORK </w:t>
      </w:r>
      <w:r w:rsidRPr="00FD2C8C">
        <w:rPr>
          <w:color w:val="auto"/>
        </w:rPr>
        <w:t>EXPERIENCE</w:t>
      </w:r>
    </w:p>
    <w:p w14:paraId="1205931B" w14:textId="459D1485" w:rsidR="00051774" w:rsidRPr="00051774" w:rsidRDefault="00B576B6" w:rsidP="00051774">
      <w:pPr>
        <w:pStyle w:val="ad"/>
        <w:ind w:left="48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  <w:lang w:val="en-AU"/>
        </w:rPr>
        <w:t>I have well dev</w:t>
      </w:r>
      <w:r w:rsidR="00614F63">
        <w:rPr>
          <w:rFonts w:ascii="Times New Roman" w:hAnsi="Times New Roman" w:cs="Times New Roman"/>
          <w:szCs w:val="24"/>
          <w:lang w:val="en-AU"/>
        </w:rPr>
        <w:t>eloped skills and experience in</w:t>
      </w:r>
      <w:r>
        <w:rPr>
          <w:rFonts w:ascii="Times New Roman" w:hAnsi="Times New Roman" w:cs="Times New Roman"/>
          <w:szCs w:val="24"/>
          <w:lang w:val="en-AU"/>
        </w:rPr>
        <w:t xml:space="preserve"> </w:t>
      </w:r>
      <w:r w:rsidR="00AD1352">
        <w:rPr>
          <w:rFonts w:ascii="Times New Roman" w:hAnsi="Times New Roman" w:cs="Times New Roman" w:hint="eastAsia"/>
          <w:lang w:val="en-AU" w:eastAsia="zh-TW"/>
        </w:rPr>
        <w:t>e</w:t>
      </w:r>
      <w:r w:rsidR="00AD1352">
        <w:rPr>
          <w:rFonts w:ascii="Times New Roman" w:hAnsi="Times New Roman" w:cs="Times New Roman"/>
          <w:lang w:val="en-AU" w:eastAsia="zh-TW"/>
        </w:rPr>
        <w:t xml:space="preserve">cological modelling, </w:t>
      </w:r>
      <w:r w:rsidR="00AD1352">
        <w:rPr>
          <w:rFonts w:ascii="Times New Roman" w:hAnsi="Times New Roman" w:cs="Times New Roman" w:hint="eastAsia"/>
          <w:lang w:val="en-AU" w:eastAsia="zh-TW"/>
        </w:rPr>
        <w:t>p</w:t>
      </w:r>
      <w:r>
        <w:rPr>
          <w:rFonts w:ascii="Times New Roman" w:hAnsi="Times New Roman" w:cs="Times New Roman"/>
          <w:lang w:val="en-AU" w:eastAsia="zh-TW"/>
        </w:rPr>
        <w:t xml:space="preserve">opulation dynamics modelling, </w:t>
      </w:r>
      <w:r w:rsidR="00AD1352">
        <w:rPr>
          <w:rFonts w:ascii="Times New Roman" w:hAnsi="Times New Roman" w:cs="Times New Roman"/>
          <w:lang w:val="en-AU" w:eastAsia="zh-TW"/>
        </w:rPr>
        <w:t>statistic</w:t>
      </w:r>
      <w:r w:rsidR="00AD1352">
        <w:rPr>
          <w:rFonts w:ascii="Times New Roman" w:hAnsi="Times New Roman" w:cs="Times New Roman" w:hint="eastAsia"/>
          <w:lang w:val="en-AU" w:eastAsia="zh-TW"/>
        </w:rPr>
        <w:t xml:space="preserve">al </w:t>
      </w:r>
      <w:r w:rsidR="00AD1352">
        <w:rPr>
          <w:rFonts w:ascii="Times New Roman" w:hAnsi="Times New Roman" w:cs="Times New Roman"/>
          <w:lang w:val="en-AU" w:eastAsia="zh-TW"/>
        </w:rPr>
        <w:t>modelling</w:t>
      </w:r>
      <w:r w:rsidR="00AD1352">
        <w:rPr>
          <w:rFonts w:ascii="Times New Roman" w:hAnsi="Times New Roman" w:cs="Times New Roman" w:hint="eastAsia"/>
          <w:lang w:val="en-AU" w:eastAsia="zh-TW"/>
        </w:rPr>
        <w:t xml:space="preserve">, </w:t>
      </w:r>
      <w:r w:rsidR="00AD1352">
        <w:rPr>
          <w:rFonts w:ascii="Times New Roman" w:hAnsi="Times New Roman" w:cs="Times New Roman"/>
          <w:lang w:val="en-AU" w:eastAsia="zh-TW"/>
        </w:rPr>
        <w:t>freshwater</w:t>
      </w:r>
      <w:r w:rsidR="00AD1352">
        <w:rPr>
          <w:rFonts w:ascii="Times New Roman" w:hAnsi="Times New Roman" w:cs="Times New Roman" w:hint="eastAsia"/>
          <w:lang w:val="en-AU" w:eastAsia="zh-TW"/>
        </w:rPr>
        <w:t xml:space="preserve"> and marine </w:t>
      </w:r>
      <w:r w:rsidR="00614F63">
        <w:rPr>
          <w:rFonts w:ascii="Times New Roman" w:hAnsi="Times New Roman" w:cs="Times New Roman"/>
          <w:lang w:val="en-AU" w:eastAsia="zh-TW"/>
        </w:rPr>
        <w:t>ecology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. My 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primary 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research interests </w:t>
      </w:r>
      <w:r w:rsidR="00ED135E">
        <w:rPr>
          <w:rFonts w:ascii="Times New Roman" w:hAnsi="Times New Roman" w:cs="Times New Roman" w:hint="eastAsia"/>
          <w:lang w:val="en-AU" w:eastAsia="zh-TW"/>
        </w:rPr>
        <w:t>are (1)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 applying </w:t>
      </w:r>
      <w:r w:rsidR="00614F63">
        <w:rPr>
          <w:rFonts w:ascii="Times New Roman" w:hAnsi="Times New Roman" w:cs="Times New Roman"/>
          <w:lang w:val="en-AU" w:eastAsia="zh-TW"/>
        </w:rPr>
        <w:t>quantitative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 methods on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 ecological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 </w:t>
      </w:r>
      <w:r w:rsidR="00614F63">
        <w:rPr>
          <w:rFonts w:ascii="Times New Roman" w:hAnsi="Times New Roman" w:cs="Times New Roman"/>
          <w:lang w:val="en-AU" w:eastAsia="zh-TW"/>
        </w:rPr>
        <w:t>conservation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 and natural </w:t>
      </w:r>
      <w:r w:rsidR="00614F63">
        <w:rPr>
          <w:rFonts w:ascii="Times New Roman" w:hAnsi="Times New Roman" w:cs="Times New Roman"/>
          <w:lang w:val="en-AU" w:eastAsia="zh-TW"/>
        </w:rPr>
        <w:t>resource</w:t>
      </w:r>
      <w:r w:rsidR="00614F63">
        <w:rPr>
          <w:rFonts w:ascii="Times New Roman" w:hAnsi="Times New Roman" w:cs="Times New Roman" w:hint="eastAsia"/>
          <w:lang w:val="en-AU" w:eastAsia="zh-TW"/>
        </w:rPr>
        <w:t xml:space="preserve"> management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 and (2) </w:t>
      </w:r>
      <w:r w:rsidR="00ED135E">
        <w:rPr>
          <w:rFonts w:ascii="Times New Roman" w:hAnsi="Times New Roman" w:cs="Times New Roman"/>
          <w:lang w:val="en-AU" w:eastAsia="zh-TW"/>
        </w:rPr>
        <w:t>incorporating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 </w:t>
      </w:r>
      <w:r w:rsidR="00ED135E">
        <w:rPr>
          <w:rFonts w:ascii="Times New Roman" w:hAnsi="Times New Roman" w:cs="Times New Roman"/>
          <w:lang w:val="en-AU" w:eastAsia="zh-TW"/>
        </w:rPr>
        <w:t>scientific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 findings and </w:t>
      </w:r>
      <w:r w:rsidR="00ED135E">
        <w:rPr>
          <w:rFonts w:ascii="Times New Roman" w:hAnsi="Times New Roman" w:cs="Times New Roman"/>
          <w:lang w:val="en-AU" w:eastAsia="zh-TW"/>
        </w:rPr>
        <w:t>modelling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 results into </w:t>
      </w:r>
      <w:r w:rsidR="00ED135E">
        <w:rPr>
          <w:rFonts w:ascii="Times New Roman" w:hAnsi="Times New Roman" w:cs="Times New Roman"/>
          <w:lang w:val="en-AU" w:eastAsia="zh-TW"/>
        </w:rPr>
        <w:t>decision</w:t>
      </w:r>
      <w:r w:rsidR="00544468">
        <w:rPr>
          <w:rFonts w:ascii="Times New Roman" w:hAnsi="Times New Roman" w:cs="Times New Roman" w:hint="eastAsia"/>
          <w:lang w:val="en-AU" w:eastAsia="zh-TW"/>
        </w:rPr>
        <w:t>-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making </w:t>
      </w:r>
      <w:r w:rsidR="00ED135E">
        <w:rPr>
          <w:rFonts w:ascii="Times New Roman" w:hAnsi="Times New Roman" w:cs="Times New Roman"/>
          <w:lang w:val="en-AU" w:eastAsia="zh-TW"/>
        </w:rPr>
        <w:t>proces</w:t>
      </w:r>
      <w:r w:rsidR="00ED135E">
        <w:rPr>
          <w:rFonts w:ascii="Times New Roman" w:hAnsi="Times New Roman" w:cs="Times New Roman" w:hint="eastAsia"/>
          <w:lang w:val="en-AU" w:eastAsia="zh-TW"/>
        </w:rPr>
        <w:t xml:space="preserve">s. </w:t>
      </w:r>
    </w:p>
    <w:p w14:paraId="4FE349C2" w14:textId="03A47B4E" w:rsidR="00051774" w:rsidRPr="005D4A89" w:rsidRDefault="00051774" w:rsidP="00051774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Post</w:t>
      </w:r>
      <w:r>
        <w:rPr>
          <w:rFonts w:ascii="Times New Roman" w:hAnsi="Times New Roman" w:cs="Times New Roman"/>
          <w:b/>
          <w:szCs w:val="24"/>
        </w:rPr>
        <w:t>doctor</w:t>
      </w:r>
      <w:r>
        <w:rPr>
          <w:rFonts w:ascii="Times New Roman" w:hAnsi="Times New Roman" w:cs="Times New Roman" w:hint="eastAsia"/>
          <w:b/>
          <w:szCs w:val="24"/>
        </w:rPr>
        <w:t xml:space="preserve">al </w:t>
      </w:r>
      <w:r>
        <w:rPr>
          <w:rFonts w:ascii="Times New Roman" w:hAnsi="Times New Roman" w:cs="Times New Roman" w:hint="eastAsia"/>
          <w:b/>
          <w:szCs w:val="24"/>
          <w:lang w:eastAsia="zh-TW"/>
        </w:rPr>
        <w:t>R</w:t>
      </w:r>
      <w:r>
        <w:rPr>
          <w:rFonts w:ascii="Times New Roman" w:hAnsi="Times New Roman" w:cs="Times New Roman"/>
          <w:b/>
          <w:szCs w:val="24"/>
        </w:rPr>
        <w:t>esearch</w:t>
      </w:r>
      <w:r>
        <w:rPr>
          <w:rFonts w:ascii="Times New Roman" w:hAnsi="Times New Roman" w:cs="Times New Roman" w:hint="eastAsia"/>
          <w:b/>
          <w:szCs w:val="24"/>
        </w:rPr>
        <w:t xml:space="preserve"> Fellow, </w:t>
      </w:r>
      <w:r>
        <w:rPr>
          <w:rFonts w:ascii="Times New Roman" w:hAnsi="Times New Roman" w:cs="Times New Roman"/>
          <w:szCs w:val="24"/>
        </w:rPr>
        <w:t xml:space="preserve">Carleton University, Canada (2019-present). </w:t>
      </w:r>
      <w:r>
        <w:rPr>
          <w:rFonts w:ascii="Times New Roman" w:hAnsi="Times New Roman" w:cs="Times New Roman" w:hint="eastAsia"/>
          <w:szCs w:val="24"/>
        </w:rPr>
        <w:t>Supervisor: Prof. Joseph Be</w:t>
      </w:r>
      <w:r>
        <w:rPr>
          <w:rFonts w:ascii="Times New Roman" w:hAnsi="Times New Roman" w:cs="Times New Roman"/>
          <w:szCs w:val="24"/>
        </w:rPr>
        <w:t>nnett and Prof. Steven Cooke</w:t>
      </w:r>
    </w:p>
    <w:p w14:paraId="067776BE" w14:textId="2FF88E7A" w:rsidR="00051774" w:rsidRPr="00051774" w:rsidRDefault="00051774" w:rsidP="00051774">
      <w:pPr>
        <w:pStyle w:val="ad"/>
        <w:ind w:left="993" w:firstLine="0"/>
        <w:jc w:val="both"/>
        <w:rPr>
          <w:rFonts w:ascii="Times New Roman" w:hAnsi="Times New Roman" w:cs="Times New Roman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Cs w:val="24"/>
        </w:rPr>
        <w:t xml:space="preserve">Main project: </w:t>
      </w:r>
      <w:r w:rsidRPr="00051774">
        <w:rPr>
          <w:rFonts w:ascii="Times New Roman" w:hAnsi="Times New Roman" w:cs="Times New Roman"/>
          <w:szCs w:val="24"/>
        </w:rPr>
        <w:t>(1)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Setting national priorities for threatened species conservation in Canada and (2) Identifying optimal management actions for national historic waterways, the Rideau Canal and the Trent-Severn Waterway.</w:t>
      </w:r>
    </w:p>
    <w:p w14:paraId="5FD42D89" w14:textId="456014AA" w:rsidR="005D4A89" w:rsidRPr="005D4A89" w:rsidRDefault="00ED135E" w:rsidP="00AD7B36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Post</w:t>
      </w:r>
      <w:r w:rsidR="005D4A89">
        <w:rPr>
          <w:rFonts w:ascii="Times New Roman" w:hAnsi="Times New Roman" w:cs="Times New Roman"/>
          <w:b/>
          <w:szCs w:val="24"/>
        </w:rPr>
        <w:t>doctor</w:t>
      </w:r>
      <w:r w:rsidR="005D4A89">
        <w:rPr>
          <w:rFonts w:ascii="Times New Roman" w:hAnsi="Times New Roman" w:cs="Times New Roman" w:hint="eastAsia"/>
          <w:b/>
          <w:szCs w:val="24"/>
        </w:rPr>
        <w:t xml:space="preserve">al </w:t>
      </w:r>
      <w:r>
        <w:rPr>
          <w:rFonts w:ascii="Times New Roman" w:hAnsi="Times New Roman" w:cs="Times New Roman" w:hint="eastAsia"/>
          <w:b/>
          <w:szCs w:val="24"/>
          <w:lang w:eastAsia="zh-TW"/>
        </w:rPr>
        <w:t>R</w:t>
      </w:r>
      <w:r w:rsidR="005D4A89">
        <w:rPr>
          <w:rFonts w:ascii="Times New Roman" w:hAnsi="Times New Roman" w:cs="Times New Roman"/>
          <w:b/>
          <w:szCs w:val="24"/>
        </w:rPr>
        <w:t>esearch</w:t>
      </w:r>
      <w:r>
        <w:rPr>
          <w:rFonts w:ascii="Times New Roman" w:hAnsi="Times New Roman" w:cs="Times New Roman" w:hint="eastAsia"/>
          <w:b/>
          <w:szCs w:val="24"/>
        </w:rPr>
        <w:t xml:space="preserve"> F</w:t>
      </w:r>
      <w:r w:rsidR="005D4A89">
        <w:rPr>
          <w:rFonts w:ascii="Times New Roman" w:hAnsi="Times New Roman" w:cs="Times New Roman" w:hint="eastAsia"/>
          <w:b/>
          <w:szCs w:val="24"/>
        </w:rPr>
        <w:t xml:space="preserve">ellow, </w:t>
      </w:r>
      <w:r w:rsidR="005D4A89">
        <w:rPr>
          <w:rFonts w:ascii="Times New Roman" w:hAnsi="Times New Roman" w:cs="Times New Roman" w:hint="eastAsia"/>
          <w:szCs w:val="24"/>
        </w:rPr>
        <w:t>Michigan State University</w:t>
      </w:r>
      <w:r w:rsidR="00544468">
        <w:rPr>
          <w:rFonts w:ascii="Times New Roman" w:hAnsi="Times New Roman" w:cs="Times New Roman" w:hint="eastAsia"/>
          <w:szCs w:val="24"/>
        </w:rPr>
        <w:t>, USA</w:t>
      </w:r>
      <w:r w:rsidR="005D4A89">
        <w:rPr>
          <w:rFonts w:ascii="Times New Roman" w:hAnsi="Times New Roman" w:cs="Times New Roman" w:hint="eastAsia"/>
          <w:szCs w:val="24"/>
        </w:rPr>
        <w:t xml:space="preserve"> (2017-</w:t>
      </w:r>
      <w:r w:rsidR="00051774">
        <w:rPr>
          <w:rFonts w:ascii="Times New Roman" w:hAnsi="Times New Roman" w:cs="Times New Roman"/>
          <w:szCs w:val="24"/>
        </w:rPr>
        <w:t>2019</w:t>
      </w:r>
      <w:r w:rsidR="005D4A89">
        <w:rPr>
          <w:rFonts w:ascii="Times New Roman" w:hAnsi="Times New Roman" w:cs="Times New Roman" w:hint="eastAsia"/>
          <w:szCs w:val="24"/>
        </w:rPr>
        <w:t>). Superv</w:t>
      </w:r>
      <w:r w:rsidR="00C40FC4">
        <w:rPr>
          <w:rFonts w:ascii="Times New Roman" w:hAnsi="Times New Roman" w:cs="Times New Roman" w:hint="eastAsia"/>
          <w:szCs w:val="24"/>
        </w:rPr>
        <w:t xml:space="preserve">isor: </w:t>
      </w:r>
      <w:r w:rsidR="005D4A89">
        <w:rPr>
          <w:rFonts w:ascii="Times New Roman" w:hAnsi="Times New Roman" w:cs="Times New Roman" w:hint="eastAsia"/>
          <w:szCs w:val="24"/>
        </w:rPr>
        <w:t>Prof. Kelly Robinson</w:t>
      </w:r>
    </w:p>
    <w:p w14:paraId="7B5FD677" w14:textId="3041CB05" w:rsidR="005D4A89" w:rsidRDefault="00725AA2" w:rsidP="005D4A89">
      <w:pPr>
        <w:pStyle w:val="ad"/>
        <w:ind w:left="993" w:firstLine="0"/>
        <w:jc w:val="both"/>
        <w:rPr>
          <w:rFonts w:ascii="Times New Roman" w:hAnsi="Times New Roman" w:cs="Times New Roman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Cs w:val="24"/>
        </w:rPr>
        <w:t>Main p</w:t>
      </w:r>
      <w:r w:rsidR="005D4A89">
        <w:rPr>
          <w:rFonts w:ascii="Times New Roman" w:hAnsi="Times New Roman" w:cs="Times New Roman" w:hint="eastAsia"/>
          <w:b/>
          <w:szCs w:val="24"/>
        </w:rPr>
        <w:t xml:space="preserve">roject: </w:t>
      </w:r>
      <w:r w:rsidR="005D4A89">
        <w:rPr>
          <w:rFonts w:ascii="Times New Roman" w:hAnsi="Times New Roman" w:cs="Times New Roman" w:hint="eastAsia"/>
          <w:szCs w:val="24"/>
        </w:rPr>
        <w:t xml:space="preserve">Prioritizing </w:t>
      </w:r>
      <w:r w:rsidR="00BC1891">
        <w:rPr>
          <w:rFonts w:ascii="Times New Roman" w:hAnsi="Times New Roman" w:cs="Times New Roman" w:hint="eastAsia"/>
          <w:szCs w:val="24"/>
        </w:rPr>
        <w:t>connectivity restoration</w:t>
      </w:r>
      <w:r w:rsidR="005D4A89">
        <w:rPr>
          <w:rFonts w:ascii="Times New Roman" w:hAnsi="Times New Roman" w:cs="Times New Roman" w:hint="eastAsia"/>
          <w:szCs w:val="24"/>
        </w:rPr>
        <w:t xml:space="preserve"> </w:t>
      </w:r>
      <w:r w:rsidR="005D4A89">
        <w:rPr>
          <w:rFonts w:ascii="Times New Roman" w:hAnsi="Times New Roman" w:cs="Times New Roman"/>
          <w:szCs w:val="24"/>
        </w:rPr>
        <w:t>project</w:t>
      </w:r>
      <w:r w:rsidR="005D4A89">
        <w:rPr>
          <w:rFonts w:ascii="Times New Roman" w:hAnsi="Times New Roman" w:cs="Times New Roman" w:hint="eastAsia"/>
          <w:szCs w:val="24"/>
        </w:rPr>
        <w:t xml:space="preserve">s </w:t>
      </w:r>
      <w:r w:rsidR="005D4A89">
        <w:rPr>
          <w:rFonts w:ascii="Times New Roman" w:hAnsi="Times New Roman" w:cs="Times New Roman" w:hint="eastAsia"/>
          <w:szCs w:val="24"/>
          <w:lang w:eastAsia="zh-TW"/>
        </w:rPr>
        <w:t xml:space="preserve">in Michigan </w:t>
      </w:r>
      <w:r w:rsidR="003F3063">
        <w:rPr>
          <w:rFonts w:ascii="Times New Roman" w:hAnsi="Times New Roman" w:cs="Times New Roman" w:hint="eastAsia"/>
          <w:szCs w:val="24"/>
          <w:lang w:eastAsia="zh-TW"/>
        </w:rPr>
        <w:t>watersheds</w:t>
      </w:r>
      <w:r w:rsidR="005D4A89">
        <w:rPr>
          <w:rFonts w:ascii="Times New Roman" w:hAnsi="Times New Roman" w:cs="Times New Roman" w:hint="eastAsia"/>
          <w:szCs w:val="24"/>
          <w:lang w:eastAsia="zh-TW"/>
        </w:rPr>
        <w:t>.</w:t>
      </w:r>
    </w:p>
    <w:p w14:paraId="4AB87E08" w14:textId="7809F4B8" w:rsidR="00725AA2" w:rsidRDefault="00725AA2" w:rsidP="005D4A89">
      <w:pPr>
        <w:pStyle w:val="ad"/>
        <w:ind w:left="993" w:firstLine="0"/>
        <w:jc w:val="both"/>
        <w:rPr>
          <w:rFonts w:ascii="Times New Roman" w:hAnsi="Times New Roman" w:cs="Times New Roman"/>
          <w:szCs w:val="24"/>
          <w:lang w:eastAsia="zh-TW"/>
        </w:rPr>
      </w:pPr>
      <w:r>
        <w:rPr>
          <w:rFonts w:ascii="Times New Roman" w:hAnsi="Times New Roman" w:cs="Times New Roman" w:hint="eastAsia"/>
          <w:szCs w:val="24"/>
          <w:lang w:eastAsia="zh-TW"/>
        </w:rPr>
        <w:t xml:space="preserve">Evaluating the </w:t>
      </w:r>
      <w:r>
        <w:rPr>
          <w:rFonts w:ascii="Times New Roman" w:hAnsi="Times New Roman" w:cs="Times New Roman"/>
          <w:szCs w:val="24"/>
          <w:lang w:eastAsia="zh-TW"/>
        </w:rPr>
        <w:t>performance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of </w:t>
      </w:r>
      <w:r>
        <w:rPr>
          <w:rFonts w:ascii="Times New Roman" w:hAnsi="Times New Roman" w:cs="Times New Roman"/>
          <w:szCs w:val="24"/>
          <w:lang w:eastAsia="zh-TW"/>
        </w:rPr>
        <w:t>decision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Cs w:val="24"/>
          <w:lang w:eastAsia="zh-TW"/>
        </w:rPr>
        <w:t>support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tools for </w:t>
      </w:r>
      <w:r>
        <w:rPr>
          <w:rFonts w:ascii="Times New Roman" w:hAnsi="Times New Roman" w:cs="Times New Roman"/>
          <w:szCs w:val="24"/>
          <w:lang w:eastAsia="zh-TW"/>
        </w:rPr>
        <w:t>priorit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izing </w:t>
      </w:r>
      <w:r w:rsidR="00243CE7">
        <w:rPr>
          <w:rFonts w:ascii="Times New Roman" w:hAnsi="Times New Roman" w:cs="Times New Roman" w:hint="eastAsia"/>
          <w:szCs w:val="24"/>
          <w:lang w:eastAsia="zh-TW"/>
        </w:rPr>
        <w:t>connectivity restoration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</w:t>
      </w:r>
      <w:r w:rsidR="00C40FC4">
        <w:rPr>
          <w:rFonts w:ascii="Times New Roman" w:hAnsi="Times New Roman" w:cs="Times New Roman" w:hint="eastAsia"/>
          <w:szCs w:val="24"/>
          <w:lang w:eastAsia="zh-TW"/>
        </w:rPr>
        <w:t xml:space="preserve">projects 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and discussing with watershed managers and </w:t>
      </w:r>
      <w:r>
        <w:rPr>
          <w:rFonts w:ascii="Times New Roman" w:hAnsi="Times New Roman" w:cs="Times New Roman"/>
          <w:szCs w:val="24"/>
          <w:lang w:eastAsia="zh-TW"/>
        </w:rPr>
        <w:t>stakeholder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s </w:t>
      </w:r>
      <w:r>
        <w:rPr>
          <w:rFonts w:ascii="Times New Roman" w:hAnsi="Times New Roman" w:cs="Times New Roman"/>
          <w:szCs w:val="24"/>
          <w:lang w:eastAsia="zh-TW"/>
        </w:rPr>
        <w:t>through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a structured </w:t>
      </w:r>
      <w:r>
        <w:rPr>
          <w:rFonts w:ascii="Times New Roman" w:hAnsi="Times New Roman" w:cs="Times New Roman"/>
          <w:szCs w:val="24"/>
          <w:lang w:eastAsia="zh-TW"/>
        </w:rPr>
        <w:t>decision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making </w:t>
      </w:r>
      <w:r>
        <w:rPr>
          <w:rFonts w:ascii="Times New Roman" w:hAnsi="Times New Roman" w:cs="Times New Roman"/>
          <w:szCs w:val="24"/>
          <w:lang w:eastAsia="zh-TW"/>
        </w:rPr>
        <w:t>process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 xml:space="preserve">. </w:t>
      </w:r>
      <w:r w:rsidR="002D577E">
        <w:rPr>
          <w:rFonts w:ascii="Times New Roman" w:hAnsi="Times New Roman" w:cs="Times New Roman"/>
          <w:szCs w:val="24"/>
          <w:lang w:eastAsia="zh-TW"/>
        </w:rPr>
        <w:t>Some r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>esults have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been </w:t>
      </w:r>
      <w:r w:rsidR="00ED6743">
        <w:rPr>
          <w:rFonts w:ascii="Times New Roman" w:hAnsi="Times New Roman" w:cs="Times New Roman"/>
          <w:szCs w:val="24"/>
          <w:lang w:eastAsia="zh-TW"/>
        </w:rPr>
        <w:t>published</w:t>
      </w:r>
      <w:r w:rsidR="00ED6743">
        <w:rPr>
          <w:rFonts w:ascii="Times New Roman" w:hAnsi="Times New Roman" w:cs="Times New Roman" w:hint="eastAsia"/>
          <w:szCs w:val="24"/>
          <w:lang w:eastAsia="zh-TW"/>
        </w:rPr>
        <w:t xml:space="preserve"> in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</w:t>
      </w:r>
      <w:r w:rsidR="00D62B92">
        <w:rPr>
          <w:rFonts w:ascii="Times New Roman" w:hAnsi="Times New Roman" w:cs="Times New Roman"/>
          <w:i/>
          <w:szCs w:val="24"/>
          <w:lang w:eastAsia="zh-TW"/>
        </w:rPr>
        <w:t>Journal of Great Lakes Research</w:t>
      </w:r>
      <w:r w:rsidR="00D62B92">
        <w:rPr>
          <w:rFonts w:ascii="Times New Roman" w:hAnsi="Times New Roman" w:cs="Times New Roman"/>
          <w:szCs w:val="24"/>
          <w:lang w:eastAsia="zh-TW"/>
        </w:rPr>
        <w:t xml:space="preserve"> and </w:t>
      </w:r>
      <w:r w:rsidR="00E75D69" w:rsidRPr="00E75D69">
        <w:rPr>
          <w:rFonts w:ascii="Times New Roman" w:eastAsia="新細明體" w:hAnsi="Times New Roman" w:cs="Times New Roman"/>
          <w:color w:val="000000"/>
          <w:szCs w:val="24"/>
          <w:lang w:eastAsia="zh-TW"/>
        </w:rPr>
        <w:t>reviewed in</w:t>
      </w:r>
      <w:r w:rsidR="00ED6743">
        <w:rPr>
          <w:rFonts w:ascii="Times New Roman" w:hAnsi="Times New Roman" w:cs="Times New Roman"/>
          <w:color w:val="000000"/>
          <w:szCs w:val="24"/>
          <w:lang w:eastAsia="zh-TW"/>
        </w:rPr>
        <w:t xml:space="preserve"> </w:t>
      </w:r>
      <w:r w:rsidR="00ED6743" w:rsidRPr="00ED6743">
        <w:rPr>
          <w:rFonts w:ascii="Times New Roman" w:hAnsi="Times New Roman" w:cs="Times New Roman"/>
          <w:i/>
          <w:color w:val="000000"/>
          <w:szCs w:val="24"/>
          <w:lang w:eastAsia="zh-TW"/>
        </w:rPr>
        <w:t>River Research and Applications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>.</w:t>
      </w:r>
      <w:r w:rsidR="00E75D69">
        <w:rPr>
          <w:rFonts w:ascii="Times New Roman" w:hAnsi="Times New Roman" w:cs="Times New Roman" w:hint="eastAsia"/>
          <w:szCs w:val="24"/>
          <w:lang w:eastAsia="zh-TW"/>
        </w:rPr>
        <w:t xml:space="preserve"> One </w:t>
      </w:r>
      <w:r w:rsidR="00E75D69">
        <w:rPr>
          <w:rFonts w:ascii="Times New Roman" w:hAnsi="Times New Roman" w:cs="Times New Roman"/>
          <w:szCs w:val="24"/>
          <w:lang w:eastAsia="zh-TW"/>
        </w:rPr>
        <w:t>manuscript</w:t>
      </w:r>
      <w:r w:rsidR="00E75D69">
        <w:rPr>
          <w:rFonts w:ascii="Times New Roman" w:hAnsi="Times New Roman" w:cs="Times New Roman" w:hint="eastAsia"/>
          <w:szCs w:val="24"/>
          <w:lang w:eastAsia="zh-TW"/>
        </w:rPr>
        <w:t xml:space="preserve"> is in </w:t>
      </w:r>
      <w:r w:rsidR="00E75D69">
        <w:rPr>
          <w:rFonts w:ascii="Times New Roman" w:hAnsi="Times New Roman" w:cs="Times New Roman"/>
          <w:szCs w:val="24"/>
          <w:lang w:eastAsia="zh-TW"/>
        </w:rPr>
        <w:t>preparation</w:t>
      </w:r>
      <w:r w:rsidR="00E75D69">
        <w:rPr>
          <w:rFonts w:ascii="Times New Roman" w:hAnsi="Times New Roman" w:cs="Times New Roman" w:hint="eastAsia"/>
          <w:szCs w:val="24"/>
          <w:lang w:eastAsia="zh-TW"/>
        </w:rPr>
        <w:t>.</w:t>
      </w:r>
    </w:p>
    <w:p w14:paraId="4318C529" w14:textId="5A01211D" w:rsidR="00B6107A" w:rsidRDefault="00F023E2" w:rsidP="00652D49">
      <w:pPr>
        <w:pStyle w:val="ad"/>
        <w:ind w:left="993" w:firstLine="0"/>
        <w:jc w:val="both"/>
        <w:rPr>
          <w:rFonts w:ascii="Times New Roman" w:hAnsi="Times New Roman" w:cs="Times New Roman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Cs w:val="24"/>
          <w:lang w:eastAsia="zh-TW"/>
        </w:rPr>
        <w:lastRenderedPageBreak/>
        <w:t>C</w:t>
      </w:r>
      <w:r w:rsidRPr="00F023E2">
        <w:rPr>
          <w:rFonts w:ascii="Times New Roman" w:hAnsi="Times New Roman" w:cs="Times New Roman"/>
          <w:b/>
          <w:szCs w:val="24"/>
          <w:lang w:eastAsia="zh-TW"/>
        </w:rPr>
        <w:t>onsulting</w:t>
      </w:r>
      <w:r w:rsidR="00DB2D44">
        <w:rPr>
          <w:rFonts w:ascii="Times New Roman" w:hAnsi="Times New Roman" w:cs="Times New Roman" w:hint="eastAsia"/>
          <w:b/>
          <w:szCs w:val="24"/>
          <w:lang w:eastAsia="zh-TW"/>
        </w:rPr>
        <w:t xml:space="preserve"> p</w:t>
      </w:r>
      <w:r w:rsidR="00725AA2" w:rsidRPr="00725AA2">
        <w:rPr>
          <w:rFonts w:ascii="Times New Roman" w:hAnsi="Times New Roman" w:cs="Times New Roman"/>
          <w:b/>
          <w:szCs w:val="24"/>
          <w:lang w:eastAsia="zh-TW"/>
        </w:rPr>
        <w:t>roject</w:t>
      </w:r>
      <w:r w:rsidR="00725AA2" w:rsidRPr="00725AA2">
        <w:rPr>
          <w:rFonts w:ascii="Times New Roman" w:hAnsi="Times New Roman" w:cs="Times New Roman" w:hint="eastAsia"/>
          <w:b/>
          <w:szCs w:val="24"/>
          <w:lang w:eastAsia="zh-TW"/>
        </w:rPr>
        <w:t>s:</w:t>
      </w:r>
      <w:r w:rsidR="00725AA2">
        <w:rPr>
          <w:rFonts w:ascii="Times New Roman" w:hAnsi="Times New Roman" w:cs="Times New Roman" w:hint="eastAsia"/>
          <w:b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lang w:val="en-AU" w:eastAsia="zh-TW"/>
        </w:rPr>
        <w:t>Estimating</w:t>
      </w:r>
      <w:r w:rsidR="00F050AC">
        <w:rPr>
          <w:rFonts w:ascii="Times New Roman" w:hAnsi="Times New Roman" w:cs="Times New Roman" w:hint="eastAsia"/>
          <w:szCs w:val="24"/>
          <w:lang w:eastAsia="zh-TW"/>
        </w:rPr>
        <w:t xml:space="preserve"> fish 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>population dynamics after barrier removal/</w:t>
      </w:r>
      <w:r w:rsidR="00DB2D44">
        <w:rPr>
          <w:rFonts w:ascii="Times New Roman" w:hAnsi="Times New Roman" w:cs="Times New Roman"/>
          <w:szCs w:val="24"/>
          <w:lang w:eastAsia="zh-TW"/>
        </w:rPr>
        <w:t>construction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 xml:space="preserve">. </w:t>
      </w:r>
      <w:r w:rsidR="00CB271B">
        <w:rPr>
          <w:rFonts w:ascii="Times New Roman" w:hAnsi="Times New Roman" w:cs="Times New Roman" w:hint="eastAsia"/>
          <w:szCs w:val="24"/>
          <w:lang w:eastAsia="zh-TW"/>
        </w:rPr>
        <w:t xml:space="preserve">Results have been published in </w:t>
      </w:r>
      <w:r w:rsidR="00CB271B" w:rsidRPr="00CB271B">
        <w:rPr>
          <w:rFonts w:ascii="Times New Roman" w:hAnsi="Times New Roman" w:cs="Times New Roman" w:hint="eastAsia"/>
          <w:i/>
          <w:szCs w:val="24"/>
          <w:lang w:eastAsia="zh-TW"/>
        </w:rPr>
        <w:t>Theoretical Ecology</w:t>
      </w:r>
      <w:r w:rsidR="00CB271B">
        <w:rPr>
          <w:rFonts w:ascii="Times New Roman" w:hAnsi="Times New Roman" w:cs="Times New Roman" w:hint="eastAsia"/>
          <w:szCs w:val="24"/>
          <w:lang w:eastAsia="zh-TW"/>
        </w:rPr>
        <w:t xml:space="preserve">. 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 xml:space="preserve">Predicting the </w:t>
      </w:r>
      <w:r w:rsidR="00DB2D44">
        <w:rPr>
          <w:rFonts w:ascii="Times New Roman" w:hAnsi="Times New Roman" w:cs="Times New Roman"/>
          <w:szCs w:val="24"/>
          <w:lang w:eastAsia="zh-TW"/>
        </w:rPr>
        <w:t>effect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 xml:space="preserve"> of climate change and barrier removal on migratory fish </w:t>
      </w:r>
      <w:r w:rsidR="00DB2D44">
        <w:rPr>
          <w:rFonts w:ascii="Times New Roman" w:hAnsi="Times New Roman" w:cs="Times New Roman"/>
          <w:szCs w:val="24"/>
          <w:lang w:eastAsia="zh-TW"/>
        </w:rPr>
        <w:t>population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 xml:space="preserve">s in </w:t>
      </w:r>
      <w:r w:rsidR="00663798">
        <w:rPr>
          <w:rFonts w:ascii="Times New Roman" w:hAnsi="Times New Roman" w:cs="Times New Roman" w:hint="eastAsia"/>
          <w:szCs w:val="24"/>
          <w:lang w:eastAsia="zh-TW"/>
        </w:rPr>
        <w:t xml:space="preserve">the </w:t>
      </w:r>
      <w:r w:rsidR="00DB2D44">
        <w:rPr>
          <w:rFonts w:ascii="Times New Roman" w:hAnsi="Times New Roman" w:cs="Times New Roman" w:hint="eastAsia"/>
          <w:szCs w:val="24"/>
          <w:lang w:eastAsia="zh-TW"/>
        </w:rPr>
        <w:t>Great Lakes.</w:t>
      </w:r>
      <w:r w:rsidR="0008435A">
        <w:rPr>
          <w:rFonts w:ascii="Times New Roman" w:hAnsi="Times New Roman" w:cs="Times New Roman" w:hint="eastAsia"/>
          <w:szCs w:val="24"/>
          <w:lang w:eastAsia="zh-TW"/>
        </w:rPr>
        <w:t xml:space="preserve"> </w:t>
      </w:r>
      <w:r w:rsidR="00CB271B">
        <w:rPr>
          <w:rFonts w:ascii="Times New Roman" w:hAnsi="Times New Roman" w:cs="Times New Roman" w:hint="eastAsia"/>
          <w:szCs w:val="24"/>
          <w:lang w:eastAsia="zh-TW"/>
        </w:rPr>
        <w:t>One manuscript is in preparation and one MSc student is under supervision.</w:t>
      </w:r>
    </w:p>
    <w:p w14:paraId="08DFB2F2" w14:textId="3765CAC7" w:rsidR="00544468" w:rsidRPr="00544468" w:rsidRDefault="00544468" w:rsidP="00652D49">
      <w:pPr>
        <w:pStyle w:val="ad"/>
        <w:ind w:left="993" w:firstLine="0"/>
        <w:jc w:val="both"/>
        <w:rPr>
          <w:rFonts w:ascii="Times New Roman" w:hAnsi="Times New Roman" w:cs="Times New Roman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Cs w:val="24"/>
          <w:lang w:eastAsia="zh-TW"/>
        </w:rPr>
        <w:t>Certified training: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Structured Decision Making in National Conservation Training Center, USA (2018)</w:t>
      </w:r>
    </w:p>
    <w:p w14:paraId="7C86EA20" w14:textId="78DE5D7D" w:rsidR="00E56215" w:rsidRPr="00E56215" w:rsidRDefault="00E56215" w:rsidP="00AD7B36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PhD Research</w:t>
      </w:r>
      <w:r>
        <w:rPr>
          <w:rFonts w:ascii="Times New Roman" w:hAnsi="Times New Roman" w:cs="Times New Roman"/>
          <w:szCs w:val="24"/>
          <w:lang w:eastAsia="zh-TW"/>
        </w:rPr>
        <w:t xml:space="preserve">, </w:t>
      </w:r>
      <w:r w:rsidRPr="00FD402B">
        <w:rPr>
          <w:rFonts w:ascii="Times New Roman" w:hAnsi="Times New Roman" w:cs="Times New Roman"/>
          <w:lang w:eastAsia="zh-TW"/>
        </w:rPr>
        <w:t>The University of Queensland</w:t>
      </w:r>
      <w:r>
        <w:rPr>
          <w:rFonts w:ascii="Times New Roman" w:hAnsi="Times New Roman" w:cs="Times New Roman"/>
          <w:lang w:eastAsia="zh-TW"/>
        </w:rPr>
        <w:t>, Australia</w:t>
      </w:r>
      <w:r w:rsidR="000F37A8">
        <w:rPr>
          <w:rFonts w:ascii="Times New Roman" w:hAnsi="Times New Roman" w:cs="Times New Roman"/>
          <w:lang w:eastAsia="zh-TW"/>
        </w:rPr>
        <w:t xml:space="preserve"> (2013-</w:t>
      </w:r>
      <w:r w:rsidR="004E0AE7">
        <w:rPr>
          <w:rFonts w:ascii="Times New Roman" w:hAnsi="Times New Roman" w:cs="Times New Roman" w:hint="eastAsia"/>
          <w:lang w:eastAsia="zh-TW"/>
        </w:rPr>
        <w:t>2017</w:t>
      </w:r>
      <w:r w:rsidR="000F37A8">
        <w:rPr>
          <w:rFonts w:ascii="Times New Roman" w:hAnsi="Times New Roman" w:cs="Times New Roman"/>
          <w:lang w:eastAsia="zh-TW"/>
        </w:rPr>
        <w:t>)</w:t>
      </w:r>
      <w:r w:rsidR="00A84A37">
        <w:rPr>
          <w:rFonts w:ascii="Times New Roman" w:hAnsi="Times New Roman" w:cs="Times New Roman"/>
          <w:lang w:eastAsia="zh-TW"/>
        </w:rPr>
        <w:t>. Primary</w:t>
      </w:r>
      <w:r w:rsidR="00B576B6">
        <w:rPr>
          <w:rFonts w:ascii="Times New Roman" w:hAnsi="Times New Roman" w:cs="Times New Roman"/>
          <w:lang w:eastAsia="zh-TW"/>
        </w:rPr>
        <w:t xml:space="preserve"> supervisor: </w:t>
      </w:r>
      <w:r w:rsidR="00B576B6" w:rsidRPr="00B83A89">
        <w:rPr>
          <w:rFonts w:ascii="Times New Roman" w:hAnsi="Times New Roman" w:cs="Times New Roman"/>
        </w:rPr>
        <w:t>Prof</w:t>
      </w:r>
      <w:r w:rsidR="00B576B6">
        <w:rPr>
          <w:rFonts w:ascii="Times New Roman" w:hAnsi="Times New Roman" w:cs="Times New Roman"/>
        </w:rPr>
        <w:t>.</w:t>
      </w:r>
      <w:r w:rsidR="00B576B6" w:rsidRPr="00B83A89">
        <w:rPr>
          <w:rFonts w:ascii="Times New Roman" w:hAnsi="Times New Roman" w:cs="Times New Roman"/>
        </w:rPr>
        <w:t xml:space="preserve"> Hugh </w:t>
      </w:r>
      <w:proofErr w:type="spellStart"/>
      <w:r w:rsidR="00B576B6" w:rsidRPr="00B83A89">
        <w:rPr>
          <w:rFonts w:ascii="Times New Roman" w:hAnsi="Times New Roman" w:cs="Times New Roman"/>
        </w:rPr>
        <w:t>Possingham</w:t>
      </w:r>
      <w:proofErr w:type="spellEnd"/>
    </w:p>
    <w:p w14:paraId="212D73AE" w14:textId="38A50923" w:rsidR="00E56215" w:rsidRDefault="00E56215" w:rsidP="00E56215">
      <w:pPr>
        <w:pStyle w:val="ad"/>
        <w:ind w:left="960" w:firstLine="0"/>
        <w:jc w:val="both"/>
        <w:rPr>
          <w:rFonts w:ascii="Times New Roman" w:hAnsi="Times New Roman" w:cs="Times New Roman"/>
          <w:szCs w:val="24"/>
          <w:lang w:eastAsia="zh-TW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Project:</w:t>
      </w:r>
      <w:r>
        <w:rPr>
          <w:rFonts w:ascii="Times New Roman" w:hAnsi="Times New Roman" w:cs="Times New Roman"/>
          <w:szCs w:val="24"/>
          <w:lang w:eastAsia="zh-TW"/>
        </w:rPr>
        <w:t xml:space="preserve"> Conserving </w:t>
      </w:r>
      <w:r w:rsidR="001C44D7">
        <w:rPr>
          <w:rFonts w:ascii="Times New Roman" w:hAnsi="Times New Roman" w:cs="Times New Roman"/>
          <w:szCs w:val="24"/>
          <w:lang w:eastAsia="zh-TW"/>
        </w:rPr>
        <w:t>m</w:t>
      </w:r>
      <w:r>
        <w:rPr>
          <w:rFonts w:ascii="Times New Roman" w:hAnsi="Times New Roman" w:cs="Times New Roman"/>
          <w:szCs w:val="24"/>
          <w:lang w:eastAsia="zh-TW"/>
        </w:rPr>
        <w:t xml:space="preserve">igratory </w:t>
      </w:r>
      <w:r w:rsidR="001C44D7">
        <w:rPr>
          <w:rFonts w:ascii="Times New Roman" w:hAnsi="Times New Roman" w:cs="Times New Roman"/>
          <w:szCs w:val="24"/>
          <w:lang w:eastAsia="zh-TW"/>
        </w:rPr>
        <w:t>s</w:t>
      </w:r>
      <w:r>
        <w:rPr>
          <w:rFonts w:ascii="Times New Roman" w:hAnsi="Times New Roman" w:cs="Times New Roman"/>
          <w:szCs w:val="24"/>
          <w:lang w:eastAsia="zh-TW"/>
        </w:rPr>
        <w:t xml:space="preserve">pecies under </w:t>
      </w:r>
      <w:r w:rsidR="001C44D7">
        <w:rPr>
          <w:rFonts w:ascii="Times New Roman" w:hAnsi="Times New Roman" w:cs="Times New Roman"/>
          <w:szCs w:val="24"/>
          <w:lang w:eastAsia="zh-TW"/>
        </w:rPr>
        <w:t>h</w:t>
      </w:r>
      <w:r>
        <w:rPr>
          <w:rFonts w:ascii="Times New Roman" w:hAnsi="Times New Roman" w:cs="Times New Roman"/>
          <w:szCs w:val="24"/>
          <w:lang w:eastAsia="zh-TW"/>
        </w:rPr>
        <w:t xml:space="preserve">uman </w:t>
      </w:r>
      <w:r w:rsidR="001C44D7">
        <w:rPr>
          <w:rFonts w:ascii="Times New Roman" w:hAnsi="Times New Roman" w:cs="Times New Roman"/>
          <w:szCs w:val="24"/>
          <w:lang w:eastAsia="zh-TW"/>
        </w:rPr>
        <w:t>i</w:t>
      </w:r>
      <w:r>
        <w:rPr>
          <w:rFonts w:ascii="Times New Roman" w:hAnsi="Times New Roman" w:cs="Times New Roman"/>
          <w:szCs w:val="24"/>
          <w:lang w:eastAsia="zh-TW"/>
        </w:rPr>
        <w:t xml:space="preserve">mpacts and </w:t>
      </w:r>
      <w:r w:rsidR="001C44D7">
        <w:rPr>
          <w:rFonts w:ascii="Times New Roman" w:hAnsi="Times New Roman" w:cs="Times New Roman"/>
          <w:szCs w:val="24"/>
          <w:lang w:eastAsia="zh-TW"/>
        </w:rPr>
        <w:t>c</w:t>
      </w:r>
      <w:r>
        <w:rPr>
          <w:rFonts w:ascii="Times New Roman" w:hAnsi="Times New Roman" w:cs="Times New Roman"/>
          <w:szCs w:val="24"/>
          <w:lang w:eastAsia="zh-TW"/>
        </w:rPr>
        <w:t xml:space="preserve">limate </w:t>
      </w:r>
      <w:r w:rsidR="001C44D7">
        <w:rPr>
          <w:rFonts w:ascii="Times New Roman" w:hAnsi="Times New Roman" w:cs="Times New Roman"/>
          <w:szCs w:val="24"/>
          <w:lang w:eastAsia="zh-TW"/>
        </w:rPr>
        <w:t>c</w:t>
      </w:r>
      <w:r>
        <w:rPr>
          <w:rFonts w:ascii="Times New Roman" w:hAnsi="Times New Roman" w:cs="Times New Roman"/>
          <w:szCs w:val="24"/>
          <w:lang w:eastAsia="zh-TW"/>
        </w:rPr>
        <w:t>hange</w:t>
      </w:r>
      <w:r w:rsidR="00F42F26">
        <w:rPr>
          <w:rFonts w:ascii="Times New Roman" w:hAnsi="Times New Roman" w:cs="Times New Roman"/>
          <w:szCs w:val="24"/>
          <w:lang w:eastAsia="zh-TW"/>
        </w:rPr>
        <w:t>.</w:t>
      </w:r>
    </w:p>
    <w:p w14:paraId="0304A093" w14:textId="70AF1341" w:rsidR="00F42F26" w:rsidRPr="001C44D7" w:rsidRDefault="00F42F26" w:rsidP="00E56215">
      <w:pPr>
        <w:pStyle w:val="ad"/>
        <w:ind w:left="960" w:firstLine="0"/>
        <w:jc w:val="both"/>
        <w:rPr>
          <w:rFonts w:ascii="Times New Roman" w:hAnsi="Times New Roman" w:cs="Times New Roman"/>
          <w:szCs w:val="24"/>
          <w:lang w:eastAsia="zh-TW"/>
        </w:rPr>
      </w:pPr>
      <w:r>
        <w:rPr>
          <w:rFonts w:ascii="Times New Roman" w:hAnsi="Times New Roman" w:cs="Times New Roman"/>
          <w:szCs w:val="24"/>
          <w:lang w:eastAsia="zh-TW"/>
        </w:rPr>
        <w:t>Q</w:t>
      </w:r>
      <w:r w:rsidRPr="00F42F26">
        <w:rPr>
          <w:rFonts w:ascii="Times New Roman" w:hAnsi="Times New Roman" w:cs="Times New Roman"/>
          <w:szCs w:val="24"/>
          <w:lang w:eastAsia="zh-TW"/>
        </w:rPr>
        <w:t>uantify</w:t>
      </w:r>
      <w:r>
        <w:rPr>
          <w:rFonts w:ascii="Times New Roman" w:hAnsi="Times New Roman" w:cs="Times New Roman"/>
          <w:szCs w:val="24"/>
          <w:lang w:eastAsia="zh-TW"/>
        </w:rPr>
        <w:t>ing</w:t>
      </w:r>
      <w:r w:rsidRPr="00F42F26">
        <w:rPr>
          <w:rFonts w:ascii="Times New Roman" w:hAnsi="Times New Roman" w:cs="Times New Roman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Cs w:val="24"/>
          <w:lang w:eastAsia="zh-TW"/>
        </w:rPr>
        <w:t xml:space="preserve">and integrating </w:t>
      </w:r>
      <w:r w:rsidRPr="00F42F26">
        <w:rPr>
          <w:rFonts w:ascii="Times New Roman" w:hAnsi="Times New Roman" w:cs="Times New Roman"/>
          <w:szCs w:val="24"/>
          <w:lang w:eastAsia="zh-TW"/>
        </w:rPr>
        <w:t>the impacts of multiple stressors on migratory fish species and prioritiz</w:t>
      </w:r>
      <w:r>
        <w:rPr>
          <w:rFonts w:ascii="Times New Roman" w:hAnsi="Times New Roman" w:cs="Times New Roman"/>
          <w:szCs w:val="24"/>
          <w:lang w:eastAsia="zh-TW"/>
        </w:rPr>
        <w:t>e management actions for manag</w:t>
      </w:r>
      <w:r w:rsidRPr="00F42F26">
        <w:rPr>
          <w:rFonts w:ascii="Times New Roman" w:hAnsi="Times New Roman" w:cs="Times New Roman"/>
          <w:szCs w:val="24"/>
          <w:lang w:eastAsia="zh-TW"/>
        </w:rPr>
        <w:t>ing local populations, species, and communities.</w:t>
      </w:r>
      <w:r>
        <w:rPr>
          <w:rFonts w:ascii="Times New Roman" w:hAnsi="Times New Roman" w:cs="Times New Roman"/>
          <w:szCs w:val="24"/>
          <w:lang w:eastAsia="zh-TW"/>
        </w:rPr>
        <w:t xml:space="preserve"> </w:t>
      </w:r>
      <w:r w:rsidR="00A84A37">
        <w:rPr>
          <w:rFonts w:ascii="Times New Roman" w:hAnsi="Times New Roman" w:cs="Times New Roman"/>
          <w:szCs w:val="24"/>
          <w:lang w:eastAsia="zh-TW"/>
        </w:rPr>
        <w:t xml:space="preserve">Study </w:t>
      </w:r>
      <w:r w:rsidR="005D4A89">
        <w:rPr>
          <w:rFonts w:ascii="Times New Roman" w:hAnsi="Times New Roman" w:cs="Times New Roman"/>
          <w:szCs w:val="24"/>
          <w:lang w:eastAsia="zh-TW"/>
        </w:rPr>
        <w:t xml:space="preserve">results have been </w:t>
      </w:r>
      <w:r w:rsidR="005D4A89">
        <w:rPr>
          <w:rFonts w:ascii="Times New Roman" w:hAnsi="Times New Roman" w:cs="Times New Roman" w:hint="eastAsia"/>
          <w:szCs w:val="24"/>
          <w:lang w:eastAsia="zh-TW"/>
        </w:rPr>
        <w:t>published in</w:t>
      </w:r>
      <w:r>
        <w:rPr>
          <w:rFonts w:ascii="Times New Roman" w:hAnsi="Times New Roman" w:cs="Times New Roman"/>
          <w:szCs w:val="24"/>
          <w:lang w:eastAsia="zh-TW"/>
        </w:rPr>
        <w:t xml:space="preserve"> </w:t>
      </w:r>
      <w:r w:rsidR="00D0548E">
        <w:rPr>
          <w:rFonts w:ascii="Times New Roman" w:hAnsi="Times New Roman" w:cs="Times New Roman"/>
          <w:i/>
          <w:szCs w:val="24"/>
          <w:lang w:eastAsia="zh-TW"/>
        </w:rPr>
        <w:t>Freshwater Biology</w:t>
      </w:r>
      <w:r w:rsidR="005D4A89">
        <w:rPr>
          <w:rFonts w:ascii="Times New Roman" w:hAnsi="Times New Roman" w:cs="Times New Roman"/>
          <w:szCs w:val="24"/>
          <w:lang w:eastAsia="zh-TW"/>
        </w:rPr>
        <w:t>,</w:t>
      </w:r>
      <w:r w:rsidR="00D0548E">
        <w:rPr>
          <w:rFonts w:ascii="Times New Roman" w:hAnsi="Times New Roman" w:cs="Times New Roman"/>
          <w:szCs w:val="24"/>
          <w:lang w:eastAsia="zh-TW"/>
        </w:rPr>
        <w:t xml:space="preserve"> </w:t>
      </w:r>
      <w:r w:rsidR="00D0548E">
        <w:rPr>
          <w:rFonts w:ascii="Times New Roman" w:hAnsi="Times New Roman" w:cs="Times New Roman"/>
          <w:i/>
          <w:lang w:eastAsia="zh-TW"/>
        </w:rPr>
        <w:t>Diversity and Distributions</w:t>
      </w:r>
      <w:r w:rsidR="005D4A89">
        <w:rPr>
          <w:rFonts w:ascii="Times New Roman" w:hAnsi="Times New Roman" w:cs="Times New Roman" w:hint="eastAsia"/>
          <w:lang w:eastAsia="zh-TW"/>
        </w:rPr>
        <w:t xml:space="preserve">, and </w:t>
      </w:r>
      <w:r w:rsidR="005D4A89" w:rsidRPr="005D4A89">
        <w:rPr>
          <w:rFonts w:ascii="Times New Roman" w:hAnsi="Times New Roman" w:cs="Times New Roman" w:hint="eastAsia"/>
          <w:i/>
          <w:lang w:eastAsia="zh-TW"/>
        </w:rPr>
        <w:t>Aquatic Conservation: Marine and Freshwater Ecosystems</w:t>
      </w:r>
      <w:r w:rsidR="00D0548E">
        <w:rPr>
          <w:rFonts w:ascii="Times New Roman" w:hAnsi="Times New Roman" w:cs="Times New Roman"/>
          <w:lang w:eastAsia="zh-TW"/>
        </w:rPr>
        <w:t>.</w:t>
      </w:r>
    </w:p>
    <w:p w14:paraId="46763EE4" w14:textId="23497776" w:rsidR="001C44D7" w:rsidRPr="00E56215" w:rsidRDefault="001C44D7" w:rsidP="001C44D7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Research Assistant</w:t>
      </w:r>
      <w:r>
        <w:rPr>
          <w:rFonts w:ascii="Times New Roman" w:hAnsi="Times New Roman" w:cs="Times New Roman"/>
          <w:szCs w:val="24"/>
          <w:lang w:eastAsia="zh-TW"/>
        </w:rPr>
        <w:t>,</w:t>
      </w:r>
      <w:r w:rsidRPr="00E56215"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C53705">
        <w:rPr>
          <w:rFonts w:ascii="Times New Roman" w:hAnsi="Times New Roman" w:cs="Times New Roman"/>
          <w:lang w:eastAsia="zh-TW"/>
        </w:rPr>
        <w:t>Division of Marine Biology and Fisheries</w:t>
      </w:r>
      <w:r>
        <w:rPr>
          <w:rFonts w:ascii="Times New Roman" w:hAnsi="Times New Roman" w:cs="Times New Roman"/>
          <w:lang w:eastAsia="zh-TW"/>
        </w:rPr>
        <w:t>,</w:t>
      </w:r>
      <w:r w:rsidRPr="00C53705">
        <w:rPr>
          <w:rFonts w:ascii="Times New Roman" w:hAnsi="Times New Roman" w:cs="Times New Roman"/>
          <w:lang w:eastAsia="zh-TW"/>
        </w:rPr>
        <w:t xml:space="preserve"> </w:t>
      </w:r>
      <w:r w:rsidRPr="00AD7B36">
        <w:rPr>
          <w:rFonts w:ascii="Times New Roman" w:hAnsi="Times New Roman" w:cs="Times New Roman"/>
          <w:lang w:eastAsia="zh-TW"/>
        </w:rPr>
        <w:t>Institute of Oceanography</w:t>
      </w:r>
      <w:r w:rsidR="00244B50">
        <w:rPr>
          <w:rFonts w:ascii="Times New Roman" w:hAnsi="Times New Roman" w:cs="Times New Roman"/>
          <w:lang w:eastAsia="zh-TW"/>
        </w:rPr>
        <w:t>, Taiwan</w:t>
      </w:r>
      <w:r>
        <w:rPr>
          <w:rFonts w:ascii="Times New Roman" w:hAnsi="Times New Roman" w:cs="Times New Roman"/>
          <w:lang w:eastAsia="zh-TW"/>
        </w:rPr>
        <w:t xml:space="preserve"> (2012-2013)</w:t>
      </w:r>
    </w:p>
    <w:p w14:paraId="41579DED" w14:textId="59190FFA" w:rsidR="001C44D7" w:rsidRDefault="001C44D7" w:rsidP="001C44D7">
      <w:pPr>
        <w:pStyle w:val="ad"/>
        <w:ind w:left="960" w:firstLine="0"/>
        <w:jc w:val="both"/>
        <w:rPr>
          <w:rFonts w:ascii="Times New Roman" w:hAnsi="Times New Roman" w:cs="Times New Roman"/>
          <w:szCs w:val="24"/>
          <w:lang w:eastAsia="zh-TW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Project:</w:t>
      </w:r>
      <w:r>
        <w:rPr>
          <w:rFonts w:ascii="Times New Roman" w:hAnsi="Times New Roman" w:cs="Times New Roman"/>
          <w:szCs w:val="24"/>
          <w:lang w:eastAsia="zh-TW"/>
        </w:rPr>
        <w:t xml:space="preserve"> </w:t>
      </w:r>
      <w:r w:rsidR="00EC010B">
        <w:rPr>
          <w:rFonts w:ascii="Times New Roman" w:hAnsi="Times New Roman" w:cs="Times New Roman"/>
          <w:szCs w:val="24"/>
          <w:lang w:eastAsia="zh-TW"/>
        </w:rPr>
        <w:t>Investigating and reconstructing deep-sea t</w:t>
      </w:r>
      <w:r w:rsidRPr="001C44D7">
        <w:rPr>
          <w:rFonts w:ascii="Times New Roman" w:hAnsi="Times New Roman" w:cs="Times New Roman"/>
          <w:szCs w:val="24"/>
          <w:lang w:eastAsia="zh-TW"/>
        </w:rPr>
        <w:t>rophic str</w:t>
      </w:r>
      <w:r w:rsidR="00EC010B">
        <w:rPr>
          <w:rFonts w:ascii="Times New Roman" w:hAnsi="Times New Roman" w:cs="Times New Roman"/>
          <w:szCs w:val="24"/>
          <w:lang w:eastAsia="zh-TW"/>
        </w:rPr>
        <w:t xml:space="preserve">ucture of </w:t>
      </w:r>
      <w:proofErr w:type="spellStart"/>
      <w:r w:rsidR="00EC010B">
        <w:rPr>
          <w:rFonts w:ascii="Times New Roman" w:hAnsi="Times New Roman" w:cs="Times New Roman"/>
          <w:szCs w:val="24"/>
          <w:lang w:eastAsia="zh-TW"/>
        </w:rPr>
        <w:t>megabenthic</w:t>
      </w:r>
      <w:proofErr w:type="spellEnd"/>
      <w:r w:rsidR="00EC010B">
        <w:rPr>
          <w:rFonts w:ascii="Times New Roman" w:hAnsi="Times New Roman" w:cs="Times New Roman"/>
          <w:szCs w:val="24"/>
          <w:lang w:eastAsia="zh-TW"/>
        </w:rPr>
        <w:t xml:space="preserve"> food webs and studying migratory life history of </w:t>
      </w:r>
      <w:r w:rsidR="00EC010B" w:rsidRPr="001C44D7">
        <w:rPr>
          <w:rFonts w:ascii="Times New Roman" w:hAnsi="Times New Roman" w:cs="Times New Roman"/>
          <w:szCs w:val="24"/>
          <w:lang w:eastAsia="zh-TW"/>
        </w:rPr>
        <w:t>sea mullet (</w:t>
      </w:r>
      <w:proofErr w:type="spellStart"/>
      <w:r w:rsidR="00EC010B" w:rsidRPr="001C44D7">
        <w:rPr>
          <w:rFonts w:ascii="Times New Roman" w:hAnsi="Times New Roman" w:cs="Times New Roman"/>
          <w:i/>
          <w:szCs w:val="24"/>
          <w:lang w:eastAsia="zh-TW"/>
        </w:rPr>
        <w:t>mugil</w:t>
      </w:r>
      <w:proofErr w:type="spellEnd"/>
      <w:r w:rsidR="00EC010B" w:rsidRPr="001C44D7">
        <w:rPr>
          <w:rFonts w:ascii="Times New Roman" w:hAnsi="Times New Roman" w:cs="Times New Roman"/>
          <w:i/>
          <w:szCs w:val="24"/>
          <w:lang w:eastAsia="zh-TW"/>
        </w:rPr>
        <w:t xml:space="preserve"> </w:t>
      </w:r>
      <w:proofErr w:type="spellStart"/>
      <w:r w:rsidR="00EC010B" w:rsidRPr="001C44D7">
        <w:rPr>
          <w:rFonts w:ascii="Times New Roman" w:hAnsi="Times New Roman" w:cs="Times New Roman"/>
          <w:i/>
          <w:szCs w:val="24"/>
          <w:lang w:eastAsia="zh-TW"/>
        </w:rPr>
        <w:t>cephalus</w:t>
      </w:r>
      <w:proofErr w:type="spellEnd"/>
      <w:r w:rsidR="00EC010B" w:rsidRPr="001C44D7">
        <w:rPr>
          <w:rFonts w:ascii="Times New Roman" w:hAnsi="Times New Roman" w:cs="Times New Roman"/>
          <w:szCs w:val="24"/>
          <w:lang w:eastAsia="zh-TW"/>
        </w:rPr>
        <w:t>)</w:t>
      </w:r>
      <w:r>
        <w:rPr>
          <w:rFonts w:ascii="Times New Roman" w:hAnsi="Times New Roman" w:cs="Times New Roman"/>
          <w:szCs w:val="24"/>
          <w:lang w:eastAsia="zh-TW"/>
        </w:rPr>
        <w:t xml:space="preserve">. </w:t>
      </w:r>
      <w:r w:rsidR="00EC010B">
        <w:rPr>
          <w:rFonts w:ascii="Times New Roman" w:hAnsi="Times New Roman" w:cs="Times New Roman"/>
          <w:szCs w:val="24"/>
          <w:lang w:eastAsia="zh-TW"/>
        </w:rPr>
        <w:t>Some results</w:t>
      </w:r>
      <w:r>
        <w:rPr>
          <w:rFonts w:ascii="Times New Roman" w:hAnsi="Times New Roman" w:cs="Times New Roman"/>
          <w:szCs w:val="24"/>
          <w:lang w:eastAsia="zh-TW"/>
        </w:rPr>
        <w:t xml:space="preserve"> ha</w:t>
      </w:r>
      <w:r w:rsidR="00EC010B">
        <w:rPr>
          <w:rFonts w:ascii="Times New Roman" w:hAnsi="Times New Roman" w:cs="Times New Roman"/>
          <w:szCs w:val="24"/>
          <w:lang w:eastAsia="zh-TW"/>
        </w:rPr>
        <w:t>ve</w:t>
      </w:r>
      <w:r>
        <w:rPr>
          <w:rFonts w:ascii="Times New Roman" w:hAnsi="Times New Roman" w:cs="Times New Roman"/>
          <w:szCs w:val="24"/>
          <w:lang w:eastAsia="zh-TW"/>
        </w:rPr>
        <w:t xml:space="preserve"> been published in </w:t>
      </w:r>
      <w:r w:rsidRPr="001C44D7">
        <w:rPr>
          <w:rFonts w:ascii="Times New Roman" w:hAnsi="Times New Roman" w:cs="Times New Roman"/>
          <w:i/>
          <w:szCs w:val="24"/>
          <w:lang w:eastAsia="zh-TW"/>
        </w:rPr>
        <w:t>Marine Ecology Progress Series</w:t>
      </w:r>
      <w:r>
        <w:rPr>
          <w:rFonts w:ascii="Times New Roman" w:hAnsi="Times New Roman" w:cs="Times New Roman"/>
          <w:szCs w:val="24"/>
          <w:lang w:eastAsia="zh-TW"/>
        </w:rPr>
        <w:t>.</w:t>
      </w:r>
    </w:p>
    <w:p w14:paraId="4930DEE5" w14:textId="4F637F3E" w:rsidR="00036840" w:rsidRDefault="00036840" w:rsidP="001C44D7">
      <w:pPr>
        <w:pStyle w:val="ad"/>
        <w:ind w:left="960" w:firstLine="0"/>
        <w:jc w:val="both"/>
        <w:rPr>
          <w:rFonts w:ascii="Times New Roman" w:hAnsi="Times New Roman" w:cs="Times New Roman"/>
          <w:szCs w:val="24"/>
          <w:lang w:eastAsia="zh-TW"/>
        </w:rPr>
      </w:pPr>
      <w:r w:rsidRPr="00354B4F">
        <w:rPr>
          <w:rFonts w:ascii="Times New Roman" w:hAnsi="Times New Roman" w:cs="Times New Roman"/>
          <w:b/>
          <w:szCs w:val="24"/>
          <w:lang w:eastAsia="zh-TW"/>
        </w:rPr>
        <w:t>Duties:</w:t>
      </w:r>
      <w:r>
        <w:rPr>
          <w:rFonts w:ascii="Times New Roman" w:hAnsi="Times New Roman" w:cs="Times New Roman"/>
          <w:szCs w:val="24"/>
          <w:lang w:eastAsia="zh-TW"/>
        </w:rPr>
        <w:t xml:space="preserve"> Write</w:t>
      </w:r>
      <w:r w:rsidRPr="00036840">
        <w:rPr>
          <w:rFonts w:ascii="Times New Roman" w:hAnsi="Times New Roman" w:cs="Times New Roman"/>
          <w:szCs w:val="24"/>
          <w:lang w:eastAsia="zh-TW"/>
        </w:rPr>
        <w:t xml:space="preserve"> research papers and proposals, </w:t>
      </w:r>
      <w:r w:rsidR="00F918A2">
        <w:rPr>
          <w:rFonts w:ascii="Times New Roman" w:hAnsi="Times New Roman" w:cs="Times New Roman"/>
          <w:szCs w:val="24"/>
          <w:lang w:eastAsia="zh-TW"/>
        </w:rPr>
        <w:t>mentor and supervise</w:t>
      </w:r>
      <w:r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036840">
        <w:rPr>
          <w:rFonts w:ascii="Times New Roman" w:hAnsi="Times New Roman" w:cs="Times New Roman"/>
          <w:szCs w:val="24"/>
          <w:lang w:eastAsia="zh-TW"/>
        </w:rPr>
        <w:t>undergraduate</w:t>
      </w:r>
      <w:r>
        <w:rPr>
          <w:rFonts w:ascii="Times New Roman" w:hAnsi="Times New Roman" w:cs="Times New Roman"/>
          <w:szCs w:val="24"/>
          <w:lang w:eastAsia="zh-TW"/>
        </w:rPr>
        <w:t xml:space="preserve"> and Master students</w:t>
      </w:r>
      <w:r w:rsidRPr="00036840">
        <w:rPr>
          <w:rFonts w:ascii="Times New Roman" w:hAnsi="Times New Roman" w:cs="Times New Roman"/>
          <w:szCs w:val="24"/>
          <w:lang w:eastAsia="zh-TW"/>
        </w:rPr>
        <w:t>.</w:t>
      </w:r>
    </w:p>
    <w:p w14:paraId="3516BED2" w14:textId="77777777" w:rsidR="00036840" w:rsidRPr="00107515" w:rsidRDefault="00036840" w:rsidP="00036840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  <w:lang w:eastAsia="zh-TW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Political Warfare Officer</w:t>
      </w:r>
      <w:r w:rsidRPr="00E56215">
        <w:rPr>
          <w:rFonts w:ascii="Times New Roman" w:hAnsi="Times New Roman" w:cs="Times New Roman"/>
          <w:szCs w:val="24"/>
          <w:lang w:eastAsia="zh-TW"/>
        </w:rPr>
        <w:t xml:space="preserve">, Republic of China Air Force, 401 Tactical </w:t>
      </w:r>
      <w:r w:rsidRPr="00107515">
        <w:rPr>
          <w:rFonts w:ascii="Times New Roman" w:hAnsi="Times New Roman" w:cs="Times New Roman"/>
          <w:szCs w:val="24"/>
          <w:lang w:eastAsia="zh-TW"/>
        </w:rPr>
        <w:t>Composite Wing, 26 Operations Group</w:t>
      </w:r>
      <w:r w:rsidRPr="00107515"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  <w:lang w:eastAsia="zh-TW"/>
        </w:rPr>
        <w:t>(2011-2012</w:t>
      </w:r>
      <w:r w:rsidRPr="00107515">
        <w:rPr>
          <w:rFonts w:ascii="Times New Roman" w:hAnsi="Times New Roman" w:cs="Times New Roman"/>
          <w:lang w:eastAsia="zh-TW"/>
        </w:rPr>
        <w:t>)</w:t>
      </w:r>
    </w:p>
    <w:p w14:paraId="2182E1A2" w14:textId="4BE2E0D8" w:rsidR="00036840" w:rsidRPr="00F918A2" w:rsidRDefault="00036840" w:rsidP="00354B4F">
      <w:pPr>
        <w:ind w:leftChars="410" w:left="984" w:firstLine="0"/>
        <w:jc w:val="both"/>
        <w:rPr>
          <w:rFonts w:ascii="Times New Roman" w:hAnsi="Times New Roman" w:cs="Times New Roman"/>
          <w:szCs w:val="24"/>
          <w:lang w:eastAsia="zh-TW"/>
        </w:rPr>
      </w:pPr>
      <w:r w:rsidRPr="00354B4F">
        <w:rPr>
          <w:rFonts w:ascii="Times New Roman" w:hAnsi="Times New Roman" w:cs="Times New Roman"/>
          <w:b/>
          <w:szCs w:val="24"/>
          <w:lang w:eastAsia="zh-TW"/>
        </w:rPr>
        <w:t>Duties</w:t>
      </w:r>
      <w:r w:rsidR="00354B4F">
        <w:rPr>
          <w:rFonts w:ascii="Times New Roman" w:hAnsi="Times New Roman" w:cs="Times New Roman" w:hint="eastAsia"/>
          <w:b/>
          <w:szCs w:val="24"/>
          <w:lang w:eastAsia="zh-TW"/>
        </w:rPr>
        <w:t>:</w:t>
      </w:r>
      <w:r w:rsidRPr="00354B4F">
        <w:rPr>
          <w:rFonts w:ascii="Times New Roman" w:hAnsi="Times New Roman" w:cs="Times New Roman"/>
          <w:b/>
          <w:szCs w:val="24"/>
          <w:lang w:eastAsia="zh-TW"/>
        </w:rPr>
        <w:t xml:space="preserve"> </w:t>
      </w:r>
      <w:r w:rsidR="00C40FC4" w:rsidRPr="00354B4F">
        <w:rPr>
          <w:rFonts w:ascii="Times New Roman" w:hAnsi="Times New Roman" w:cs="Times New Roman" w:hint="eastAsia"/>
          <w:szCs w:val="24"/>
          <w:lang w:eastAsia="zh-TW"/>
        </w:rPr>
        <w:t>L</w:t>
      </w:r>
      <w:r w:rsidR="005A2B51">
        <w:rPr>
          <w:rFonts w:ascii="Times New Roman" w:hAnsi="Times New Roman" w:cs="Times New Roman"/>
          <w:szCs w:val="24"/>
          <w:lang w:eastAsia="zh-TW"/>
        </w:rPr>
        <w:t>ead</w:t>
      </w:r>
      <w:r w:rsidR="00C40FC4">
        <w:rPr>
          <w:rFonts w:ascii="Times New Roman" w:hAnsi="Times New Roman" w:cs="Times New Roman" w:hint="eastAsia"/>
          <w:szCs w:val="24"/>
          <w:lang w:eastAsia="zh-TW"/>
        </w:rPr>
        <w:t>ing</w:t>
      </w:r>
      <w:r w:rsidR="005A2B51">
        <w:rPr>
          <w:rFonts w:ascii="Times New Roman" w:hAnsi="Times New Roman" w:cs="Times New Roman"/>
          <w:szCs w:val="24"/>
          <w:lang w:eastAsia="zh-TW"/>
        </w:rPr>
        <w:t xml:space="preserve"> </w:t>
      </w:r>
      <w:r w:rsidR="00C40FC4">
        <w:rPr>
          <w:rFonts w:ascii="Times New Roman" w:hAnsi="Times New Roman" w:cs="Times New Roman" w:hint="eastAsia"/>
          <w:szCs w:val="24"/>
          <w:lang w:eastAsia="zh-TW"/>
        </w:rPr>
        <w:t xml:space="preserve">and organizing </w:t>
      </w:r>
      <w:r w:rsidRPr="00E56215">
        <w:rPr>
          <w:rFonts w:ascii="Times New Roman" w:hAnsi="Times New Roman" w:cs="Times New Roman"/>
          <w:szCs w:val="24"/>
          <w:lang w:eastAsia="zh-TW"/>
        </w:rPr>
        <w:t>activities</w:t>
      </w:r>
      <w:r w:rsidR="005A2B51">
        <w:rPr>
          <w:rFonts w:ascii="Times New Roman" w:hAnsi="Times New Roman" w:cs="Times New Roman"/>
          <w:szCs w:val="24"/>
          <w:lang w:eastAsia="zh-TW"/>
        </w:rPr>
        <w:t xml:space="preserve">/course for counseling, psychological warfare, military </w:t>
      </w:r>
      <w:r w:rsidRPr="00E56215">
        <w:rPr>
          <w:rFonts w:ascii="Times New Roman" w:hAnsi="Times New Roman" w:cs="Times New Roman"/>
          <w:szCs w:val="24"/>
          <w:lang w:eastAsia="zh-TW"/>
        </w:rPr>
        <w:t>discipline</w:t>
      </w:r>
      <w:r w:rsidR="005A2B51">
        <w:rPr>
          <w:rFonts w:ascii="Times New Roman" w:hAnsi="Times New Roman" w:cs="Times New Roman"/>
          <w:szCs w:val="24"/>
          <w:lang w:eastAsia="zh-TW"/>
        </w:rPr>
        <w:t xml:space="preserve"> and</w:t>
      </w:r>
      <w:r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E56215">
        <w:rPr>
          <w:rFonts w:ascii="Times New Roman" w:hAnsi="Times New Roman" w:cs="Times New Roman"/>
          <w:szCs w:val="24"/>
          <w:lang w:eastAsia="zh-TW"/>
        </w:rPr>
        <w:t>law education</w:t>
      </w:r>
      <w:r w:rsidR="005A2B51">
        <w:rPr>
          <w:rFonts w:ascii="Times New Roman" w:hAnsi="Times New Roman" w:cs="Times New Roman"/>
          <w:szCs w:val="24"/>
          <w:lang w:eastAsia="zh-TW"/>
        </w:rPr>
        <w:t>, cultural activities and social events</w:t>
      </w:r>
      <w:r>
        <w:rPr>
          <w:rFonts w:ascii="Times New Roman" w:hAnsi="Times New Roman" w:cs="Times New Roman"/>
          <w:szCs w:val="24"/>
          <w:lang w:eastAsia="zh-TW"/>
        </w:rPr>
        <w:t>.</w:t>
      </w:r>
      <w:r w:rsidR="005A2B51">
        <w:rPr>
          <w:rFonts w:ascii="Times New Roman" w:hAnsi="Times New Roman" w:cs="Times New Roman"/>
          <w:szCs w:val="24"/>
          <w:lang w:eastAsia="zh-TW"/>
        </w:rPr>
        <w:t xml:space="preserve"> Be responsible for the team spirit of a</w:t>
      </w:r>
      <w:r w:rsidR="00A84A37">
        <w:rPr>
          <w:rFonts w:ascii="Times New Roman" w:hAnsi="Times New Roman" w:cs="Times New Roman"/>
          <w:szCs w:val="24"/>
          <w:lang w:eastAsia="zh-TW"/>
        </w:rPr>
        <w:t>bout</w:t>
      </w:r>
      <w:r w:rsidR="005A2B51">
        <w:rPr>
          <w:rFonts w:ascii="Times New Roman" w:hAnsi="Times New Roman" w:cs="Times New Roman"/>
          <w:szCs w:val="24"/>
          <w:lang w:eastAsia="zh-TW"/>
        </w:rPr>
        <w:t xml:space="preserve"> 80 people.</w:t>
      </w:r>
    </w:p>
    <w:p w14:paraId="406AF8BA" w14:textId="4617C15E" w:rsidR="00EC010B" w:rsidRPr="00E56215" w:rsidRDefault="00244B50" w:rsidP="00EC010B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zh-TW"/>
        </w:rPr>
        <w:t>MSc</w:t>
      </w:r>
      <w:r w:rsidR="00EC010B" w:rsidRPr="00E56215">
        <w:rPr>
          <w:rFonts w:ascii="Times New Roman" w:hAnsi="Times New Roman" w:cs="Times New Roman"/>
          <w:b/>
          <w:szCs w:val="24"/>
          <w:lang w:eastAsia="zh-TW"/>
        </w:rPr>
        <w:t xml:space="preserve"> Research</w:t>
      </w:r>
      <w:r>
        <w:rPr>
          <w:rFonts w:ascii="Times New Roman" w:hAnsi="Times New Roman" w:cs="Times New Roman"/>
          <w:szCs w:val="24"/>
          <w:lang w:eastAsia="zh-TW"/>
        </w:rPr>
        <w:t>,</w:t>
      </w:r>
      <w:r w:rsidRPr="00E56215"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C53705">
        <w:rPr>
          <w:rFonts w:ascii="Times New Roman" w:hAnsi="Times New Roman" w:cs="Times New Roman"/>
          <w:lang w:eastAsia="zh-TW"/>
        </w:rPr>
        <w:t>Division of Marine Biology and Fisheries</w:t>
      </w:r>
      <w:r>
        <w:rPr>
          <w:rFonts w:ascii="Times New Roman" w:hAnsi="Times New Roman" w:cs="Times New Roman"/>
          <w:lang w:eastAsia="zh-TW"/>
        </w:rPr>
        <w:t>,</w:t>
      </w:r>
      <w:r w:rsidRPr="00C53705">
        <w:rPr>
          <w:rFonts w:ascii="Times New Roman" w:hAnsi="Times New Roman" w:cs="Times New Roman"/>
          <w:lang w:eastAsia="zh-TW"/>
        </w:rPr>
        <w:t xml:space="preserve"> </w:t>
      </w:r>
      <w:r w:rsidRPr="00AD7B36">
        <w:rPr>
          <w:rFonts w:ascii="Times New Roman" w:hAnsi="Times New Roman" w:cs="Times New Roman"/>
          <w:lang w:eastAsia="zh-TW"/>
        </w:rPr>
        <w:t>Institute of Oceanography</w:t>
      </w:r>
      <w:r>
        <w:rPr>
          <w:rFonts w:ascii="Times New Roman" w:hAnsi="Times New Roman" w:cs="Times New Roman"/>
          <w:lang w:eastAsia="zh-TW"/>
        </w:rPr>
        <w:t>, Taiwan (2009-2011)</w:t>
      </w:r>
      <w:r w:rsidR="00B576B6">
        <w:rPr>
          <w:rFonts w:ascii="Times New Roman" w:hAnsi="Times New Roman" w:cs="Times New Roman"/>
          <w:lang w:eastAsia="zh-TW"/>
        </w:rPr>
        <w:t xml:space="preserve">. </w:t>
      </w:r>
      <w:r w:rsidR="00C40FC4">
        <w:rPr>
          <w:rFonts w:ascii="Times New Roman" w:hAnsi="Times New Roman" w:cs="Times New Roman"/>
          <w:szCs w:val="24"/>
          <w:lang w:val="en-AU" w:eastAsia="zh-TW"/>
        </w:rPr>
        <w:t xml:space="preserve">Supervisor: </w:t>
      </w:r>
      <w:proofErr w:type="spellStart"/>
      <w:r w:rsidR="00C40FC4">
        <w:rPr>
          <w:rFonts w:ascii="Times New Roman" w:hAnsi="Times New Roman" w:cs="Times New Roman" w:hint="eastAsia"/>
          <w:szCs w:val="24"/>
          <w:lang w:val="en-AU" w:eastAsia="zh-TW"/>
        </w:rPr>
        <w:t>Prof</w:t>
      </w:r>
      <w:r w:rsidR="00B576B6">
        <w:rPr>
          <w:rFonts w:ascii="Times New Roman" w:hAnsi="Times New Roman" w:cs="Times New Roman"/>
          <w:szCs w:val="24"/>
          <w:lang w:val="en-AU" w:eastAsia="zh-TW"/>
        </w:rPr>
        <w:t>.</w:t>
      </w:r>
      <w:proofErr w:type="spellEnd"/>
      <w:r w:rsidR="00B576B6">
        <w:rPr>
          <w:rFonts w:ascii="Times New Roman" w:hAnsi="Times New Roman" w:cs="Times New Roman"/>
          <w:szCs w:val="24"/>
          <w:lang w:val="en-AU" w:eastAsia="zh-TW"/>
        </w:rPr>
        <w:t xml:space="preserve"> </w:t>
      </w:r>
      <w:r w:rsidR="00B576B6">
        <w:rPr>
          <w:rFonts w:ascii="Times New Roman" w:hAnsi="Times New Roman" w:cs="Times New Roman"/>
          <w:lang w:val="en-AU" w:eastAsia="zh-TW"/>
        </w:rPr>
        <w:t>Jen-</w:t>
      </w:r>
      <w:proofErr w:type="spellStart"/>
      <w:r w:rsidR="00B576B6">
        <w:rPr>
          <w:rFonts w:ascii="Times New Roman" w:hAnsi="Times New Roman" w:cs="Times New Roman"/>
          <w:lang w:val="en-AU" w:eastAsia="zh-TW"/>
        </w:rPr>
        <w:t>Chieh</w:t>
      </w:r>
      <w:proofErr w:type="spellEnd"/>
      <w:r w:rsidR="00B576B6">
        <w:rPr>
          <w:rFonts w:ascii="Times New Roman" w:hAnsi="Times New Roman" w:cs="Times New Roman"/>
          <w:lang w:val="en-AU" w:eastAsia="zh-TW"/>
        </w:rPr>
        <w:t xml:space="preserve"> </w:t>
      </w:r>
      <w:proofErr w:type="spellStart"/>
      <w:r w:rsidR="00B576B6">
        <w:rPr>
          <w:rFonts w:ascii="Times New Roman" w:hAnsi="Times New Roman" w:cs="Times New Roman"/>
          <w:lang w:val="en-AU" w:eastAsia="zh-TW"/>
        </w:rPr>
        <w:t>Shiao</w:t>
      </w:r>
      <w:proofErr w:type="spellEnd"/>
    </w:p>
    <w:p w14:paraId="62D4C798" w14:textId="79D12497" w:rsidR="00EC010B" w:rsidRDefault="00EC010B" w:rsidP="00EC010B">
      <w:pPr>
        <w:pStyle w:val="ad"/>
        <w:ind w:left="960" w:firstLine="0"/>
        <w:jc w:val="both"/>
        <w:rPr>
          <w:rFonts w:ascii="Times New Roman" w:hAnsi="Times New Roman" w:cs="Times New Roman"/>
          <w:szCs w:val="24"/>
          <w:lang w:eastAsia="zh-TW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Project:</w:t>
      </w:r>
      <w:r>
        <w:rPr>
          <w:rFonts w:ascii="Times New Roman" w:hAnsi="Times New Roman" w:cs="Times New Roman"/>
          <w:szCs w:val="24"/>
          <w:lang w:eastAsia="zh-TW"/>
        </w:rPr>
        <w:t xml:space="preserve"> </w:t>
      </w:r>
      <w:r w:rsidR="00B576B6">
        <w:rPr>
          <w:rFonts w:ascii="Times New Roman" w:hAnsi="Times New Roman" w:cs="Times New Roman"/>
        </w:rPr>
        <w:t>Life history of deep-sea demersal fishes revealed by otolith microstructure and stable isotopic composition.</w:t>
      </w:r>
    </w:p>
    <w:p w14:paraId="4B19999B" w14:textId="086BE5D1" w:rsidR="00244B50" w:rsidRDefault="00244B50" w:rsidP="00EC010B">
      <w:pPr>
        <w:pStyle w:val="ad"/>
        <w:ind w:left="960" w:firstLine="0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Results have been published in </w:t>
      </w:r>
      <w:r w:rsidRPr="00244B50">
        <w:rPr>
          <w:rFonts w:ascii="Times New Roman" w:hAnsi="Times New Roman" w:cs="Times New Roman"/>
          <w:i/>
          <w:lang w:eastAsia="zh-TW"/>
        </w:rPr>
        <w:t>Deep Sea Research Part I</w:t>
      </w:r>
      <w:r>
        <w:rPr>
          <w:rFonts w:ascii="Times New Roman" w:hAnsi="Times New Roman" w:cs="Times New Roman"/>
          <w:lang w:eastAsia="zh-TW"/>
        </w:rPr>
        <w:t>.</w:t>
      </w:r>
    </w:p>
    <w:p w14:paraId="4F9226AB" w14:textId="77777777" w:rsidR="00A84A37" w:rsidRDefault="00A84A37" w:rsidP="00A84A37">
      <w:pPr>
        <w:pStyle w:val="1"/>
        <w:spacing w:before="0"/>
        <w:jc w:val="both"/>
        <w:rPr>
          <w:color w:val="auto"/>
          <w:lang w:eastAsia="zh-TW"/>
        </w:rPr>
      </w:pPr>
    </w:p>
    <w:p w14:paraId="007187CC" w14:textId="77777777" w:rsidR="00A84A37" w:rsidRDefault="00A84A37" w:rsidP="00A84A37">
      <w:pPr>
        <w:pStyle w:val="1"/>
        <w:spacing w:before="0"/>
        <w:jc w:val="both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PUBLICATION</w:t>
      </w:r>
      <w:r>
        <w:rPr>
          <w:color w:val="auto"/>
          <w:lang w:eastAsia="zh-TW"/>
        </w:rPr>
        <w:t>S</w:t>
      </w:r>
    </w:p>
    <w:p w14:paraId="1E733E61" w14:textId="18A99379" w:rsidR="00A84A37" w:rsidRPr="00B83A89" w:rsidRDefault="00A84A37" w:rsidP="00A84A37">
      <w:pPr>
        <w:ind w:firstLine="0"/>
        <w:jc w:val="both"/>
        <w:rPr>
          <w:rFonts w:ascii="Times New Roman" w:hAnsi="Times New Roman" w:cs="Times New Roman"/>
          <w:b/>
          <w:lang w:eastAsia="zh-TW"/>
        </w:rPr>
      </w:pPr>
      <w:r w:rsidRPr="00B83A89">
        <w:rPr>
          <w:rFonts w:ascii="Times New Roman" w:hAnsi="Times New Roman" w:cs="Times New Roman"/>
          <w:b/>
          <w:lang w:eastAsia="zh-TW"/>
        </w:rPr>
        <w:t>Peer reviewed paper</w:t>
      </w:r>
      <w:r>
        <w:rPr>
          <w:rFonts w:ascii="Times New Roman" w:hAnsi="Times New Roman" w:cs="Times New Roman"/>
          <w:b/>
          <w:lang w:eastAsia="zh-TW"/>
        </w:rPr>
        <w:t>s</w:t>
      </w:r>
    </w:p>
    <w:p w14:paraId="1F1107FA" w14:textId="3568BC0C" w:rsidR="000A5044" w:rsidRPr="000A5044" w:rsidRDefault="000A5044" w:rsidP="000A504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eastAsia="zh-TW"/>
        </w:rPr>
      </w:pPr>
      <w:r w:rsidRPr="00F023E2">
        <w:rPr>
          <w:rFonts w:ascii="Times New Roman" w:hAnsi="Times New Roman" w:cs="Times New Roman"/>
          <w:b/>
          <w:lang w:eastAsia="zh-TW"/>
        </w:rPr>
        <w:t>Lin HY</w:t>
      </w:r>
      <w:r>
        <w:rPr>
          <w:rFonts w:ascii="Times New Roman" w:hAnsi="Times New Roman" w:cs="Times New Roman"/>
          <w:lang w:eastAsia="zh-TW"/>
        </w:rPr>
        <w:t xml:space="preserve">, </w:t>
      </w:r>
      <w:r w:rsidRPr="00F023E2">
        <w:rPr>
          <w:rFonts w:ascii="Times New Roman" w:hAnsi="Times New Roman" w:cs="Times New Roman"/>
          <w:lang w:eastAsia="zh-TW"/>
        </w:rPr>
        <w:t>Robinson</w:t>
      </w:r>
      <w:r>
        <w:rPr>
          <w:rFonts w:ascii="Times New Roman" w:hAnsi="Times New Roman" w:cs="Times New Roman" w:hint="eastAsia"/>
          <w:lang w:eastAsia="zh-TW"/>
        </w:rPr>
        <w:t xml:space="preserve"> K</w:t>
      </w:r>
      <w:r>
        <w:rPr>
          <w:rFonts w:ascii="Times New Roman" w:hAnsi="Times New Roman" w:cs="Times New Roman"/>
          <w:lang w:eastAsia="zh-TW"/>
        </w:rPr>
        <w:t xml:space="preserve">, </w:t>
      </w:r>
      <w:r w:rsidRPr="00F023E2">
        <w:rPr>
          <w:rFonts w:ascii="Times New Roman" w:hAnsi="Times New Roman" w:cs="Times New Roman"/>
          <w:lang w:eastAsia="zh-TW"/>
        </w:rPr>
        <w:t>Milt</w:t>
      </w:r>
      <w:r>
        <w:rPr>
          <w:rFonts w:ascii="Times New Roman" w:hAnsi="Times New Roman" w:cs="Times New Roman" w:hint="eastAsia"/>
          <w:lang w:eastAsia="zh-TW"/>
        </w:rPr>
        <w:t xml:space="preserve"> A</w:t>
      </w:r>
      <w:r>
        <w:rPr>
          <w:rFonts w:ascii="Times New Roman" w:hAnsi="Times New Roman" w:cs="Times New Roman"/>
          <w:lang w:eastAsia="zh-TW"/>
        </w:rPr>
        <w:t xml:space="preserve">, </w:t>
      </w:r>
      <w:r w:rsidRPr="00F023E2">
        <w:rPr>
          <w:rFonts w:ascii="Times New Roman" w:hAnsi="Times New Roman" w:cs="Times New Roman"/>
          <w:lang w:eastAsia="zh-TW"/>
        </w:rPr>
        <w:t>Walter</w:t>
      </w:r>
      <w:r>
        <w:rPr>
          <w:rFonts w:ascii="Times New Roman" w:hAnsi="Times New Roman" w:cs="Times New Roman" w:hint="eastAsia"/>
          <w:lang w:eastAsia="zh-TW"/>
        </w:rPr>
        <w:t xml:space="preserve"> L</w:t>
      </w:r>
      <w:r>
        <w:rPr>
          <w:rFonts w:ascii="Times New Roman" w:hAnsi="Times New Roman" w:cs="Times New Roman"/>
          <w:lang w:eastAsia="zh-TW"/>
        </w:rPr>
        <w:t xml:space="preserve">. </w:t>
      </w:r>
      <w:r>
        <w:rPr>
          <w:rFonts w:ascii="Times New Roman" w:hAnsi="Times New Roman" w:cs="Times New Roman" w:hint="eastAsia"/>
          <w:lang w:eastAsia="zh-TW"/>
        </w:rPr>
        <w:t>In press</w:t>
      </w:r>
      <w:r w:rsidRPr="00F023E2">
        <w:rPr>
          <w:rFonts w:ascii="Times New Roman" w:hAnsi="Times New Roman" w:cs="Times New Roman"/>
          <w:lang w:eastAsia="zh-TW"/>
        </w:rPr>
        <w:t>. The application of web-based decision support tools and the value of local information in prioritizing barrier removal, a case study in northwest l</w:t>
      </w:r>
      <w:r w:rsidRPr="00F023E2">
        <w:rPr>
          <w:rFonts w:ascii="Times New Roman" w:hAnsi="Times New Roman" w:cs="Times New Roman"/>
          <w:szCs w:val="24"/>
          <w:lang w:eastAsia="zh-TW"/>
        </w:rPr>
        <w:t xml:space="preserve">ower Michigan, USA. </w:t>
      </w:r>
      <w:r>
        <w:rPr>
          <w:rFonts w:ascii="Times New Roman" w:hAnsi="Times New Roman" w:cs="Times New Roman"/>
          <w:i/>
          <w:szCs w:val="24"/>
          <w:lang w:eastAsia="zh-TW"/>
        </w:rPr>
        <w:t>Journal of Great Lakes Research</w:t>
      </w:r>
      <w:r w:rsidRPr="00F023E2">
        <w:rPr>
          <w:rFonts w:ascii="Times New Roman" w:hAnsi="Times New Roman" w:cs="Times New Roman"/>
          <w:szCs w:val="24"/>
          <w:lang w:eastAsia="zh-TW"/>
        </w:rPr>
        <w:t>.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</w:t>
      </w:r>
      <w:r w:rsidRPr="000A5044">
        <w:rPr>
          <w:rFonts w:ascii="Times New Roman" w:hAnsi="Times New Roman" w:cs="Times New Roman"/>
          <w:szCs w:val="24"/>
          <w:lang w:eastAsia="zh-TW"/>
        </w:rPr>
        <w:t>https://doi.org/10.1016/j.jglr.2019.01.008</w:t>
      </w:r>
    </w:p>
    <w:p w14:paraId="50F9065B" w14:textId="3CA87AE6" w:rsidR="0048324B" w:rsidRPr="0048324B" w:rsidRDefault="0048324B" w:rsidP="0048324B">
      <w:pPr>
        <w:pStyle w:val="ad"/>
        <w:numPr>
          <w:ilvl w:val="0"/>
          <w:numId w:val="22"/>
        </w:numPr>
        <w:rPr>
          <w:rFonts w:ascii="Times New Roman" w:eastAsia="Times New Roman" w:hAnsi="Times New Roman" w:cs="Times New Roman"/>
          <w:szCs w:val="24"/>
          <w:lang w:eastAsia="zh-TW" w:bidi="ar-SA"/>
        </w:rPr>
      </w:pPr>
      <w:r w:rsidRPr="00F023E2">
        <w:rPr>
          <w:rFonts w:ascii="Times New Roman" w:hAnsi="Times New Roman" w:cs="Times New Roman"/>
          <w:b/>
          <w:color w:val="000000"/>
          <w:szCs w:val="24"/>
        </w:rPr>
        <w:lastRenderedPageBreak/>
        <w:t>Lin HY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F023E2">
        <w:rPr>
          <w:rFonts w:ascii="Times New Roman" w:hAnsi="Times New Roman" w:cs="Times New Roman"/>
          <w:color w:val="000000"/>
          <w:szCs w:val="24"/>
        </w:rPr>
        <w:t>Robinson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K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In press</w:t>
      </w:r>
      <w:r w:rsidRPr="00F023E2">
        <w:rPr>
          <w:rFonts w:ascii="Times New Roman" w:hAnsi="Times New Roman" w:cs="Times New Roman"/>
          <w:color w:val="000000"/>
          <w:szCs w:val="24"/>
        </w:rPr>
        <w:t xml:space="preserve">. How do migratory fish populations respond to barrier removal in spawning and nursery grounds? </w:t>
      </w:r>
      <w:r w:rsidRPr="00645A30">
        <w:rPr>
          <w:rFonts w:ascii="Times New Roman" w:hAnsi="Times New Roman" w:cs="Times New Roman" w:hint="eastAsia"/>
          <w:i/>
          <w:color w:val="000000"/>
          <w:szCs w:val="24"/>
          <w:lang w:eastAsia="zh-TW"/>
        </w:rPr>
        <w:t>Theoretical Ecology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. </w:t>
      </w:r>
      <w:r w:rsidRPr="0048324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https://doi.org/10.1007/s12080-018-0405-0</w:t>
      </w:r>
    </w:p>
    <w:p w14:paraId="52C867FA" w14:textId="1EC8E96F" w:rsidR="0048324B" w:rsidRPr="0048324B" w:rsidRDefault="0048324B" w:rsidP="00C23187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Brown 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C,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Jupiter S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Albert S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Anthony K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Hamilton R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Fredston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-Hermann A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Halpern B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r w:rsidRPr="00645A30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zh-TW" w:bidi="ar-SA"/>
        </w:rPr>
        <w:t>Lin HY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Maina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J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Mangubhai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S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Mumby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P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Possingham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H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Saunders M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Tulloch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Vivitskaia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 w:rsidRPr="00645A30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Wenger A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 xml:space="preserve"> Klein C</w:t>
      </w:r>
      <w:r w:rsidR="00D30D3C"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. In press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 xml:space="preserve">. </w:t>
      </w:r>
      <w:r w:rsidRPr="00645A30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zh-TW" w:bidi="ar-SA"/>
        </w:rPr>
        <w:t>A guide to modelling priorities for management of land-based impacts on coastal ecosystems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 xml:space="preserve">. </w:t>
      </w:r>
      <w:r w:rsidRPr="00645A30">
        <w:rPr>
          <w:rFonts w:ascii="Times New Roman" w:eastAsia="Times New Roman" w:hAnsi="Times New Roman" w:cs="Times New Roman" w:hint="eastAsia"/>
          <w:i/>
          <w:color w:val="000000"/>
          <w:szCs w:val="24"/>
          <w:shd w:val="clear" w:color="auto" w:fill="FFFFFF"/>
          <w:lang w:eastAsia="zh-TW" w:bidi="ar-SA"/>
        </w:rPr>
        <w:t>Journal of Applied Ecology</w:t>
      </w:r>
      <w:r>
        <w:rPr>
          <w:rFonts w:ascii="Times New Roman" w:eastAsia="Times New Roman" w:hAnsi="Times New Roman" w:cs="Times New Roman" w:hint="eastAsia"/>
          <w:color w:val="000000"/>
          <w:szCs w:val="24"/>
          <w:shd w:val="clear" w:color="auto" w:fill="FFFFFF"/>
          <w:lang w:eastAsia="zh-TW" w:bidi="ar-SA"/>
        </w:rPr>
        <w:t>.</w:t>
      </w:r>
    </w:p>
    <w:p w14:paraId="280A84C4" w14:textId="1DEAB47F" w:rsidR="00C23187" w:rsidRPr="00C23187" w:rsidRDefault="00C22AB5" w:rsidP="00C23187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Dwyer RG, Harding DJ, Roberts DT, Fuller RA, </w:t>
      </w:r>
      <w:proofErr w:type="spellStart"/>
      <w:r>
        <w:rPr>
          <w:rFonts w:ascii="Times New Roman" w:hAnsi="Times New Roman" w:cs="Times New Roman"/>
          <w:lang w:eastAsia="zh-TW"/>
        </w:rPr>
        <w:t>Linke</w:t>
      </w:r>
      <w:proofErr w:type="spellEnd"/>
      <w:r>
        <w:rPr>
          <w:rFonts w:ascii="Times New Roman" w:hAnsi="Times New Roman" w:cs="Times New Roman"/>
          <w:lang w:eastAsia="zh-TW"/>
        </w:rPr>
        <w:t xml:space="preserve"> S,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 </w:t>
      </w:r>
      <w:r w:rsidR="00FC7820">
        <w:rPr>
          <w:rFonts w:ascii="Times New Roman" w:hAnsi="Times New Roman" w:cs="Times New Roman" w:hint="eastAsia"/>
          <w:lang w:eastAsia="zh-TW"/>
        </w:rPr>
        <w:t xml:space="preserve">(2018) </w:t>
      </w:r>
      <w:r w:rsidRPr="00FD059F">
        <w:rPr>
          <w:rFonts w:ascii="Times New Roman" w:hAnsi="Times New Roman" w:cs="Times New Roman"/>
          <w:lang w:eastAsia="zh-TW"/>
        </w:rPr>
        <w:t>Impacts of fishing, river flow and connectivity loss on the conservation of a migratory fish population</w:t>
      </w:r>
      <w:r>
        <w:rPr>
          <w:rFonts w:ascii="Times New Roman" w:hAnsi="Times New Roman" w:cs="Times New Roman"/>
          <w:lang w:eastAsia="zh-TW"/>
        </w:rPr>
        <w:t xml:space="preserve">. </w:t>
      </w:r>
      <w:r w:rsidRPr="00E440B4">
        <w:rPr>
          <w:rFonts w:ascii="Times New Roman" w:hAnsi="Times New Roman" w:cs="Times New Roman"/>
          <w:i/>
          <w:lang w:eastAsia="zh-TW"/>
        </w:rPr>
        <w:t>Aquatic Conservation: Marine and Freshwater Ecosystems</w:t>
      </w:r>
      <w:r>
        <w:rPr>
          <w:rFonts w:ascii="Times New Roman" w:hAnsi="Times New Roman" w:cs="Times New Roman"/>
          <w:lang w:eastAsia="zh-TW"/>
        </w:rPr>
        <w:t>.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="00FC7820">
        <w:rPr>
          <w:rFonts w:ascii="Times New Roman" w:hAnsi="Times New Roman" w:cs="Times New Roman" w:hint="eastAsia"/>
          <w:lang w:eastAsia="zh-TW"/>
        </w:rPr>
        <w:t>28:45-54.</w:t>
      </w:r>
      <w:r w:rsidR="00D62B92">
        <w:rPr>
          <w:rFonts w:ascii="Times New Roman" w:hAnsi="Times New Roman" w:cs="Times New Roman" w:hint="eastAsia"/>
          <w:lang w:eastAsia="zh-TW"/>
        </w:rPr>
        <w:t xml:space="preserve"> </w:t>
      </w:r>
      <w:r w:rsidR="00FC7820" w:rsidRPr="00C23187">
        <w:rPr>
          <w:rFonts w:ascii="Times New Roman" w:hAnsi="Times New Roman" w:cs="Times New Roman"/>
          <w:lang w:eastAsia="zh-TW"/>
        </w:rPr>
        <w:t>https://doi.org/10.1002/aqc.2831</w:t>
      </w:r>
    </w:p>
    <w:p w14:paraId="4850A5B5" w14:textId="77D91F1C" w:rsidR="00C23187" w:rsidRPr="00DF7ADF" w:rsidRDefault="00C23187" w:rsidP="00C22AB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proofErr w:type="spellStart"/>
      <w:r w:rsidRPr="00DF7ADF">
        <w:rPr>
          <w:rFonts w:ascii="Times New Roman" w:hAnsi="Times New Roman" w:cs="Times New Roman"/>
          <w:lang w:eastAsia="zh-TW"/>
        </w:rPr>
        <w:t>Br</w:t>
      </w:r>
      <w:r w:rsidR="00DF7ADF" w:rsidRPr="00DF7ADF">
        <w:rPr>
          <w:rFonts w:ascii="Times New Roman" w:eastAsia="PMingLiU" w:hAnsi="Times New Roman" w:cs="Times New Roman"/>
          <w:lang w:eastAsia="zh-TW"/>
        </w:rPr>
        <w:t>aczkowski</w:t>
      </w:r>
      <w:proofErr w:type="spellEnd"/>
      <w:r w:rsidR="00DF7ADF" w:rsidRPr="00DF7ADF">
        <w:rPr>
          <w:rFonts w:ascii="Times New Roman" w:eastAsia="PMingLiU" w:hAnsi="Times New Roman" w:cs="Times New Roman"/>
          <w:lang w:eastAsia="zh-TW"/>
        </w:rPr>
        <w:t xml:space="preserve"> A, </w:t>
      </w:r>
      <w:r w:rsidR="00DF7ADF">
        <w:rPr>
          <w:rFonts w:ascii="Times New Roman" w:eastAsia="PMingLiU" w:hAnsi="Times New Roman" w:cs="Times New Roman" w:hint="eastAsia"/>
          <w:lang w:eastAsia="zh-TW"/>
        </w:rPr>
        <w:t>Holden MH, O</w:t>
      </w:r>
      <w:r w:rsidR="00DF7ADF">
        <w:rPr>
          <w:rFonts w:ascii="Times New Roman" w:eastAsia="PMingLiU" w:hAnsi="Times New Roman" w:cs="Times New Roman"/>
          <w:lang w:eastAsia="zh-TW"/>
        </w:rPr>
        <w:t>’</w:t>
      </w:r>
      <w:r w:rsidR="00DF7ADF">
        <w:rPr>
          <w:rFonts w:ascii="Times New Roman" w:eastAsia="PMingLiU" w:hAnsi="Times New Roman" w:cs="Times New Roman" w:hint="eastAsia"/>
          <w:lang w:eastAsia="zh-TW"/>
        </w:rPr>
        <w:t xml:space="preserve">Bryan C, Choi CY,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Gan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X,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Beesley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N, Gao Y, Allan J, Tyrrell P, Stiles D,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Brehony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P,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Meney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R, Brink H,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Takashina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N, Lin MC, </w:t>
      </w:r>
      <w:r w:rsidR="00DF7ADF" w:rsidRPr="00DF7ADF">
        <w:rPr>
          <w:rFonts w:ascii="Times New Roman" w:eastAsia="PMingLiU" w:hAnsi="Times New Roman" w:cs="Times New Roman" w:hint="eastAsia"/>
          <w:b/>
          <w:lang w:eastAsia="zh-TW"/>
        </w:rPr>
        <w:t>Lin HY</w:t>
      </w:r>
      <w:r w:rsidR="00DF7ADF">
        <w:rPr>
          <w:rFonts w:ascii="Times New Roman" w:eastAsia="PMingLiU" w:hAnsi="Times New Roman" w:cs="Times New Roman" w:hint="eastAsia"/>
          <w:lang w:eastAsia="zh-TW"/>
        </w:rPr>
        <w:t xml:space="preserve">, Rust N, Salmo SG, Watson JEM,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Kahumbu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P,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Maron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M, </w:t>
      </w:r>
      <w:proofErr w:type="spellStart"/>
      <w:r w:rsidR="00DF7ADF">
        <w:rPr>
          <w:rFonts w:ascii="Times New Roman" w:eastAsia="PMingLiU" w:hAnsi="Times New Roman" w:cs="Times New Roman" w:hint="eastAsia"/>
          <w:lang w:eastAsia="zh-TW"/>
        </w:rPr>
        <w:t>Possingham</w:t>
      </w:r>
      <w:proofErr w:type="spellEnd"/>
      <w:r w:rsidR="00DF7ADF">
        <w:rPr>
          <w:rFonts w:ascii="Times New Roman" w:eastAsia="PMingLiU" w:hAnsi="Times New Roman" w:cs="Times New Roman" w:hint="eastAsia"/>
          <w:lang w:eastAsia="zh-TW"/>
        </w:rPr>
        <w:t xml:space="preserve"> HP, Biggs D. (2018) </w:t>
      </w:r>
      <w:r w:rsidR="00DF7ADF" w:rsidRPr="00DF7ADF">
        <w:rPr>
          <w:rFonts w:ascii="Times New Roman" w:eastAsia="PMingLiU" w:hAnsi="Times New Roman" w:cs="Times New Roman"/>
          <w:lang w:eastAsia="zh-TW"/>
        </w:rPr>
        <w:t>Reach and messages of the world's largest ivory burn</w:t>
      </w:r>
      <w:r w:rsidR="00DF7ADF">
        <w:rPr>
          <w:rFonts w:ascii="Times New Roman" w:eastAsia="PMingLiU" w:hAnsi="Times New Roman" w:cs="Times New Roman" w:hint="eastAsia"/>
          <w:lang w:eastAsia="zh-TW"/>
        </w:rPr>
        <w:t xml:space="preserve">. </w:t>
      </w:r>
      <w:r w:rsidR="00DF7ADF" w:rsidRPr="00DF7ADF">
        <w:rPr>
          <w:rFonts w:ascii="Times New Roman" w:eastAsia="PMingLiU" w:hAnsi="Times New Roman" w:cs="Times New Roman" w:hint="eastAsia"/>
          <w:i/>
          <w:lang w:eastAsia="zh-TW"/>
        </w:rPr>
        <w:t>C</w:t>
      </w:r>
      <w:r w:rsidR="00DF7ADF" w:rsidRPr="00DF7ADF">
        <w:rPr>
          <w:rFonts w:ascii="Times New Roman" w:eastAsia="PMingLiU" w:hAnsi="Times New Roman" w:cs="Times New Roman"/>
          <w:i/>
          <w:lang w:eastAsia="zh-TW"/>
        </w:rPr>
        <w:t>o</w:t>
      </w:r>
      <w:r w:rsidR="00DF7ADF" w:rsidRPr="00DF7ADF">
        <w:rPr>
          <w:rFonts w:ascii="Times New Roman" w:eastAsia="PMingLiU" w:hAnsi="Times New Roman" w:cs="Times New Roman" w:hint="eastAsia"/>
          <w:i/>
          <w:lang w:eastAsia="zh-TW"/>
        </w:rPr>
        <w:t>nservation Biology</w:t>
      </w:r>
      <w:r w:rsidR="00DF7ADF">
        <w:rPr>
          <w:rFonts w:ascii="Times New Roman" w:eastAsia="PMingLiU" w:hAnsi="Times New Roman" w:cs="Times New Roman" w:hint="eastAsia"/>
          <w:lang w:eastAsia="zh-TW"/>
        </w:rPr>
        <w:t xml:space="preserve">. </w:t>
      </w:r>
      <w:r w:rsidR="00DF7ADF" w:rsidRPr="00DF7ADF">
        <w:rPr>
          <w:rFonts w:ascii="Times New Roman" w:eastAsia="PMingLiU" w:hAnsi="Times New Roman" w:cs="Times New Roman"/>
          <w:lang w:eastAsia="zh-TW"/>
        </w:rPr>
        <w:t>https://doi.org/10.1111/cobi.13097</w:t>
      </w:r>
    </w:p>
    <w:p w14:paraId="6B2AC344" w14:textId="08A3DEB7" w:rsidR="00C22AB5" w:rsidRPr="00C22AB5" w:rsidRDefault="00C22AB5" w:rsidP="00C22AB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DF7ADF">
        <w:rPr>
          <w:rFonts w:ascii="Times New Roman" w:hAnsi="Times New Roman" w:cs="Times New Roman"/>
          <w:lang w:eastAsia="zh-TW"/>
        </w:rPr>
        <w:t>Brown CJ, Ju</w:t>
      </w:r>
      <w:r w:rsidRPr="00C23187">
        <w:rPr>
          <w:rFonts w:ascii="Times New Roman" w:hAnsi="Times New Roman" w:cs="Times New Roman"/>
          <w:lang w:eastAsia="zh-TW"/>
        </w:rPr>
        <w:t xml:space="preserve">piter S, </w:t>
      </w:r>
      <w:r w:rsidRPr="00C23187">
        <w:rPr>
          <w:rFonts w:ascii="Times New Roman" w:hAnsi="Times New Roman" w:cs="Times New Roman"/>
          <w:b/>
          <w:lang w:eastAsia="zh-TW"/>
        </w:rPr>
        <w:t>Lin HY</w:t>
      </w:r>
      <w:r w:rsidRPr="00C23187">
        <w:rPr>
          <w:rFonts w:ascii="Times New Roman" w:hAnsi="Times New Roman" w:cs="Times New Roman"/>
          <w:lang w:eastAsia="zh-TW"/>
        </w:rPr>
        <w:t xml:space="preserve">, Albert S, Klein C, </w:t>
      </w:r>
      <w:proofErr w:type="spellStart"/>
      <w:r w:rsidRPr="00C23187">
        <w:rPr>
          <w:rFonts w:ascii="Times New Roman" w:hAnsi="Times New Roman" w:cs="Times New Roman"/>
          <w:lang w:eastAsia="zh-TW"/>
        </w:rPr>
        <w:t>Maina</w:t>
      </w:r>
      <w:proofErr w:type="spellEnd"/>
      <w:r w:rsidRPr="00C23187">
        <w:rPr>
          <w:rFonts w:ascii="Times New Roman" w:hAnsi="Times New Roman" w:cs="Times New Roman"/>
          <w:lang w:eastAsia="zh-TW"/>
        </w:rPr>
        <w:t xml:space="preserve"> JM, Tulloch V, Wenger A, </w:t>
      </w:r>
      <w:proofErr w:type="spellStart"/>
      <w:r w:rsidRPr="00C23187">
        <w:rPr>
          <w:rFonts w:ascii="Times New Roman" w:hAnsi="Times New Roman" w:cs="Times New Roman"/>
          <w:lang w:eastAsia="zh-TW"/>
        </w:rPr>
        <w:t>Mumby</w:t>
      </w:r>
      <w:proofErr w:type="spellEnd"/>
      <w:r w:rsidRPr="00C23187">
        <w:rPr>
          <w:rFonts w:ascii="Times New Roman" w:hAnsi="Times New Roman" w:cs="Times New Roman"/>
          <w:lang w:eastAsia="zh-TW"/>
        </w:rPr>
        <w:t xml:space="preserve"> PJ. </w:t>
      </w:r>
      <w:r w:rsidR="00FC7820" w:rsidRPr="00C23187">
        <w:rPr>
          <w:rFonts w:ascii="Times New Roman" w:hAnsi="Times New Roman" w:cs="Times New Roman"/>
          <w:lang w:eastAsia="zh-TW"/>
        </w:rPr>
        <w:t xml:space="preserve">(2017) </w:t>
      </w:r>
      <w:r>
        <w:rPr>
          <w:rFonts w:ascii="Times New Roman" w:hAnsi="Times New Roman" w:cs="Times New Roman"/>
          <w:lang w:eastAsia="zh-TW"/>
        </w:rPr>
        <w:t xml:space="preserve">Habitat </w:t>
      </w:r>
      <w:r w:rsidRPr="00352674">
        <w:rPr>
          <w:rFonts w:ascii="Times New Roman" w:hAnsi="Times New Roman" w:cs="Times New Roman"/>
          <w:lang w:eastAsia="zh-TW"/>
        </w:rPr>
        <w:t>change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352674">
        <w:rPr>
          <w:rFonts w:ascii="Times New Roman" w:hAnsi="Times New Roman" w:cs="Times New Roman"/>
          <w:lang w:eastAsia="zh-TW"/>
        </w:rPr>
        <w:t>mediates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352674">
        <w:rPr>
          <w:rFonts w:ascii="Times New Roman" w:hAnsi="Times New Roman" w:cs="Times New Roman"/>
          <w:lang w:eastAsia="zh-TW"/>
        </w:rPr>
        <w:t>the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352674">
        <w:rPr>
          <w:rFonts w:ascii="Times New Roman" w:hAnsi="Times New Roman" w:cs="Times New Roman"/>
          <w:lang w:eastAsia="zh-TW"/>
        </w:rPr>
        <w:t>response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352674">
        <w:rPr>
          <w:rFonts w:ascii="Times New Roman" w:hAnsi="Times New Roman" w:cs="Times New Roman"/>
          <w:lang w:eastAsia="zh-TW"/>
        </w:rPr>
        <w:t>of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352674">
        <w:rPr>
          <w:rFonts w:ascii="Times New Roman" w:hAnsi="Times New Roman" w:cs="Times New Roman"/>
          <w:lang w:eastAsia="zh-TW"/>
        </w:rPr>
        <w:t>coral</w:t>
      </w:r>
      <w:r>
        <w:rPr>
          <w:rFonts w:ascii="Times New Roman" w:hAnsi="Times New Roman" w:cs="Times New Roman"/>
          <w:lang w:eastAsia="zh-TW"/>
        </w:rPr>
        <w:t xml:space="preserve"> reef fish populations to terrestrial </w:t>
      </w:r>
      <w:r w:rsidRPr="00352674">
        <w:rPr>
          <w:rFonts w:ascii="Times New Roman" w:hAnsi="Times New Roman" w:cs="Times New Roman"/>
          <w:lang w:eastAsia="zh-TW"/>
        </w:rPr>
        <w:t>run-off</w:t>
      </w:r>
      <w:r>
        <w:rPr>
          <w:rFonts w:ascii="Times New Roman" w:hAnsi="Times New Roman" w:cs="Times New Roman"/>
          <w:lang w:eastAsia="zh-TW"/>
        </w:rPr>
        <w:t xml:space="preserve">. </w:t>
      </w:r>
      <w:r w:rsidRPr="00FD059F">
        <w:rPr>
          <w:rFonts w:ascii="Times New Roman" w:hAnsi="Times New Roman" w:cs="Times New Roman"/>
          <w:i/>
          <w:lang w:eastAsia="zh-TW"/>
        </w:rPr>
        <w:t>Marine Ecology Progress Series</w:t>
      </w:r>
      <w:r w:rsidRPr="00E56215">
        <w:rPr>
          <w:rFonts w:ascii="Times New Roman" w:hAnsi="Times New Roman" w:cs="Times New Roman"/>
          <w:lang w:eastAsia="zh-TW"/>
        </w:rPr>
        <w:t>.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="00FC7820" w:rsidRPr="00FC7820">
        <w:rPr>
          <w:rFonts w:ascii="Times New Roman" w:hAnsi="Times New Roman" w:cs="Times New Roman"/>
          <w:lang w:eastAsia="zh-TW"/>
        </w:rPr>
        <w:t>576:55-68.</w:t>
      </w:r>
      <w:r w:rsidR="00FC7820">
        <w:rPr>
          <w:rFonts w:ascii="Times New Roman" w:hAnsi="Times New Roman" w:cs="Times New Roman" w:hint="eastAsia"/>
          <w:lang w:eastAsia="zh-TW"/>
        </w:rPr>
        <w:t xml:space="preserve"> </w:t>
      </w:r>
      <w:r w:rsidR="00FC7820" w:rsidRPr="00FC7820">
        <w:rPr>
          <w:rFonts w:ascii="Times New Roman" w:hAnsi="Times New Roman" w:cs="Times New Roman"/>
          <w:lang w:eastAsia="zh-TW"/>
        </w:rPr>
        <w:t>https://doi.org/10.3354/meps12221</w:t>
      </w:r>
    </w:p>
    <w:p w14:paraId="4671BAE5" w14:textId="63C06C68" w:rsidR="00C22AB5" w:rsidRPr="00C22AB5" w:rsidRDefault="00C22AB5" w:rsidP="00C22AB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>Jupiter SD, Jenkins AP, Brown CJ</w:t>
      </w:r>
      <w:r>
        <w:rPr>
          <w:rFonts w:ascii="Times New Roman" w:hAnsi="Times New Roman" w:cs="Times New Roman" w:hint="eastAsia"/>
          <w:lang w:eastAsia="zh-TW"/>
        </w:rPr>
        <w:t xml:space="preserve"> (2017)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FD059F">
        <w:rPr>
          <w:rFonts w:ascii="Times New Roman" w:hAnsi="Times New Roman" w:cs="Times New Roman"/>
          <w:lang w:eastAsia="zh-TW"/>
        </w:rPr>
        <w:t>Impact of anthropogenic disturbances on a diverse riverine fish assemblage predicted by functional traits</w:t>
      </w:r>
      <w:r>
        <w:rPr>
          <w:rFonts w:ascii="Times New Roman" w:hAnsi="Times New Roman" w:cs="Times New Roman"/>
          <w:lang w:eastAsia="zh-TW"/>
        </w:rPr>
        <w:t xml:space="preserve">. </w:t>
      </w:r>
      <w:r>
        <w:rPr>
          <w:rFonts w:ascii="Times New Roman" w:hAnsi="Times New Roman" w:cs="Times New Roman"/>
          <w:i/>
          <w:lang w:eastAsia="zh-TW"/>
        </w:rPr>
        <w:t>Freshwater Biology</w:t>
      </w:r>
      <w:r>
        <w:rPr>
          <w:rFonts w:ascii="Times New Roman" w:hAnsi="Times New Roman" w:cs="Times New Roman"/>
          <w:lang w:eastAsia="zh-TW"/>
        </w:rPr>
        <w:t>.</w:t>
      </w:r>
      <w:r>
        <w:rPr>
          <w:rFonts w:ascii="Times New Roman" w:hAnsi="Times New Roman" w:cs="Times New Roman" w:hint="eastAsia"/>
          <w:lang w:eastAsia="zh-TW"/>
        </w:rPr>
        <w:t xml:space="preserve"> 62:1422-1432. </w:t>
      </w:r>
      <w:hyperlink r:id="rId9" w:history="1">
        <w:r w:rsidRPr="00C22AB5">
          <w:rPr>
            <w:rStyle w:val="a3"/>
            <w:rFonts w:ascii="Times New Roman" w:hAnsi="Times New Roman" w:cs="Times New Roman"/>
            <w:color w:val="auto"/>
            <w:u w:val="none"/>
            <w:lang w:eastAsia="zh-TW"/>
          </w:rPr>
          <w:t>https://doi.org/10.1111/fwb.12955</w:t>
        </w:r>
      </w:hyperlink>
      <w:r w:rsidRPr="00C22AB5">
        <w:rPr>
          <w:rFonts w:ascii="Times New Roman" w:hAnsi="Times New Roman" w:cs="Times New Roman" w:hint="eastAsia"/>
          <w:lang w:eastAsia="zh-TW"/>
        </w:rPr>
        <w:t xml:space="preserve"> </w:t>
      </w:r>
    </w:p>
    <w:p w14:paraId="3C6278C3" w14:textId="680BC7F1" w:rsidR="00E41406" w:rsidRDefault="00E41406" w:rsidP="00A84A37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4737ED">
        <w:rPr>
          <w:rFonts w:ascii="Times New Roman" w:hAnsi="Times New Roman" w:cs="Times New Roman"/>
          <w:b/>
          <w:lang w:eastAsia="zh-TW"/>
        </w:rPr>
        <w:t>Lin HY</w:t>
      </w:r>
      <w:r w:rsidRPr="004737ED">
        <w:rPr>
          <w:rFonts w:ascii="Times New Roman" w:hAnsi="Times New Roman" w:cs="Times New Roman"/>
          <w:lang w:eastAsia="zh-TW"/>
        </w:rPr>
        <w:t xml:space="preserve">, Bush A, </w:t>
      </w:r>
      <w:proofErr w:type="spellStart"/>
      <w:r w:rsidRPr="004737ED">
        <w:rPr>
          <w:rFonts w:ascii="Times New Roman" w:hAnsi="Times New Roman" w:cs="Times New Roman"/>
          <w:lang w:eastAsia="zh-TW"/>
        </w:rPr>
        <w:t>L</w:t>
      </w:r>
      <w:r w:rsidR="00C22AB5">
        <w:rPr>
          <w:rFonts w:ascii="Times New Roman" w:hAnsi="Times New Roman" w:cs="Times New Roman"/>
          <w:lang w:eastAsia="zh-TW"/>
        </w:rPr>
        <w:t>inke</w:t>
      </w:r>
      <w:proofErr w:type="spellEnd"/>
      <w:r w:rsidR="00C22AB5">
        <w:rPr>
          <w:rFonts w:ascii="Times New Roman" w:hAnsi="Times New Roman" w:cs="Times New Roman"/>
          <w:lang w:eastAsia="zh-TW"/>
        </w:rPr>
        <w:t xml:space="preserve"> S, </w:t>
      </w:r>
      <w:proofErr w:type="spellStart"/>
      <w:r w:rsidR="00C22AB5">
        <w:rPr>
          <w:rFonts w:ascii="Times New Roman" w:hAnsi="Times New Roman" w:cs="Times New Roman"/>
          <w:lang w:eastAsia="zh-TW"/>
        </w:rPr>
        <w:t>Possingham</w:t>
      </w:r>
      <w:proofErr w:type="spellEnd"/>
      <w:r w:rsidR="00C22AB5">
        <w:rPr>
          <w:rFonts w:ascii="Times New Roman" w:hAnsi="Times New Roman" w:cs="Times New Roman"/>
          <w:lang w:eastAsia="zh-TW"/>
        </w:rPr>
        <w:t xml:space="preserve"> HP, Brown CJ</w:t>
      </w:r>
      <w:r w:rsidR="00C22AB5">
        <w:rPr>
          <w:rFonts w:ascii="Times New Roman" w:hAnsi="Times New Roman" w:cs="Times New Roman" w:hint="eastAsia"/>
          <w:lang w:eastAsia="zh-TW"/>
        </w:rPr>
        <w:t xml:space="preserve"> (2017)</w:t>
      </w:r>
      <w:r>
        <w:rPr>
          <w:rFonts w:ascii="Times New Roman" w:hAnsi="Times New Roman" w:cs="Times New Roman"/>
          <w:lang w:eastAsia="zh-TW"/>
        </w:rPr>
        <w:t xml:space="preserve"> Climate change decouples marine and freshwater habitats of a threatened migratory fish. </w:t>
      </w:r>
      <w:r w:rsidRPr="004737ED">
        <w:rPr>
          <w:rFonts w:ascii="Times New Roman" w:hAnsi="Times New Roman" w:cs="Times New Roman"/>
          <w:i/>
          <w:lang w:eastAsia="zh-TW"/>
        </w:rPr>
        <w:t>Diversity and Distributions</w:t>
      </w:r>
      <w:r>
        <w:rPr>
          <w:rFonts w:ascii="Times New Roman" w:hAnsi="Times New Roman" w:cs="Times New Roman"/>
          <w:lang w:eastAsia="zh-TW"/>
        </w:rPr>
        <w:t>.</w:t>
      </w:r>
      <w:r w:rsidR="00C22AB5">
        <w:rPr>
          <w:rFonts w:ascii="Times New Roman" w:hAnsi="Times New Roman" w:cs="Times New Roman" w:hint="eastAsia"/>
          <w:lang w:eastAsia="zh-TW"/>
        </w:rPr>
        <w:t xml:space="preserve"> 23:751-760. </w:t>
      </w:r>
      <w:r w:rsidR="00C22AB5">
        <w:rPr>
          <w:rFonts w:ascii="Times New Roman" w:hAnsi="Times New Roman" w:cs="Times New Roman"/>
          <w:lang w:eastAsia="zh-TW"/>
        </w:rPr>
        <w:t>https://doi.org/10.1111/ddi.12570</w:t>
      </w:r>
      <w:r w:rsidR="00C22AB5">
        <w:rPr>
          <w:rFonts w:ascii="Times New Roman" w:hAnsi="Times New Roman" w:cs="Times New Roman" w:hint="eastAsia"/>
          <w:lang w:eastAsia="zh-TW"/>
        </w:rPr>
        <w:t xml:space="preserve"> </w:t>
      </w:r>
    </w:p>
    <w:p w14:paraId="462CDB97" w14:textId="487485F2" w:rsidR="00A84A37" w:rsidRPr="001E62BF" w:rsidRDefault="00A84A37" w:rsidP="00A84A37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McGowan J</w:t>
      </w:r>
      <w:r w:rsidRPr="00244B50">
        <w:rPr>
          <w:rFonts w:ascii="Times New Roman" w:hAnsi="Times New Roman" w:cs="Times New Roman"/>
          <w:lang w:eastAsia="zh-TW"/>
        </w:rPr>
        <w:t xml:space="preserve">, </w:t>
      </w:r>
      <w:proofErr w:type="spellStart"/>
      <w:r w:rsidRPr="00244B50">
        <w:rPr>
          <w:rFonts w:ascii="Times New Roman" w:hAnsi="Times New Roman" w:cs="Times New Roman"/>
          <w:lang w:eastAsia="zh-TW"/>
        </w:rPr>
        <w:t>Beger</w:t>
      </w:r>
      <w:proofErr w:type="spellEnd"/>
      <w:r w:rsidRPr="00244B50">
        <w:rPr>
          <w:rFonts w:ascii="Times New Roman" w:hAnsi="Times New Roman" w:cs="Times New Roman"/>
          <w:lang w:eastAsia="zh-TW"/>
        </w:rPr>
        <w:t xml:space="preserve"> M, </w:t>
      </w:r>
      <w:proofErr w:type="spellStart"/>
      <w:r w:rsidRPr="00244B50">
        <w:rPr>
          <w:rFonts w:ascii="Times New Roman" w:hAnsi="Times New Roman" w:cs="Times New Roman"/>
          <w:lang w:eastAsia="zh-TW"/>
        </w:rPr>
        <w:t>Lewison</w:t>
      </w:r>
      <w:proofErr w:type="spellEnd"/>
      <w:r w:rsidRPr="00244B50">
        <w:rPr>
          <w:rFonts w:ascii="Times New Roman" w:hAnsi="Times New Roman" w:cs="Times New Roman"/>
          <w:lang w:eastAsia="zh-TW"/>
        </w:rPr>
        <w:t xml:space="preserve"> RL, Harcourt R, Campbell H, Priest M, Dwyer RG, </w:t>
      </w:r>
      <w:r w:rsidRPr="00244B50">
        <w:rPr>
          <w:rFonts w:ascii="Times New Roman" w:hAnsi="Times New Roman" w:cs="Times New Roman"/>
          <w:b/>
          <w:lang w:eastAsia="zh-TW"/>
        </w:rPr>
        <w:t>Lin HY</w:t>
      </w:r>
      <w:r w:rsidRPr="00244B50">
        <w:rPr>
          <w:rFonts w:ascii="Times New Roman" w:hAnsi="Times New Roman" w:cs="Times New Roman"/>
          <w:lang w:eastAsia="zh-TW"/>
        </w:rPr>
        <w:t xml:space="preserve">, </w:t>
      </w:r>
      <w:proofErr w:type="spellStart"/>
      <w:r w:rsidRPr="00244B50">
        <w:rPr>
          <w:rFonts w:ascii="Times New Roman" w:hAnsi="Times New Roman" w:cs="Times New Roman"/>
          <w:lang w:eastAsia="zh-TW"/>
        </w:rPr>
        <w:t>Lentini</w:t>
      </w:r>
      <w:proofErr w:type="spellEnd"/>
      <w:r w:rsidRPr="00244B50">
        <w:rPr>
          <w:rFonts w:ascii="Times New Roman" w:hAnsi="Times New Roman" w:cs="Times New Roman"/>
          <w:lang w:eastAsia="zh-TW"/>
        </w:rPr>
        <w:t xml:space="preserve"> P, Dudgeon</w:t>
      </w:r>
      <w:r>
        <w:rPr>
          <w:rFonts w:ascii="Times New Roman" w:hAnsi="Times New Roman" w:cs="Times New Roman"/>
          <w:lang w:eastAsia="zh-TW"/>
        </w:rPr>
        <w:t xml:space="preserve"> C, McMahon C, Watts M, </w:t>
      </w:r>
      <w:proofErr w:type="spellStart"/>
      <w:r w:rsidRPr="00244B50">
        <w:rPr>
          <w:rFonts w:ascii="Times New Roman" w:hAnsi="Times New Roman" w:cs="Times New Roman"/>
          <w:lang w:eastAsia="zh-TW"/>
        </w:rPr>
        <w:t>Possingham</w:t>
      </w:r>
      <w:proofErr w:type="spellEnd"/>
      <w:r w:rsidRPr="00244B50">
        <w:rPr>
          <w:rFonts w:ascii="Times New Roman" w:hAnsi="Times New Roman" w:cs="Times New Roman"/>
          <w:lang w:eastAsia="zh-TW"/>
        </w:rPr>
        <w:t xml:space="preserve"> HP (2016) Integrating research using animal-borne telemetry with the needs of conservation management. </w:t>
      </w:r>
      <w:r w:rsidRPr="00FD059F">
        <w:rPr>
          <w:rFonts w:ascii="Times New Roman" w:hAnsi="Times New Roman" w:cs="Times New Roman"/>
          <w:i/>
          <w:lang w:eastAsia="zh-TW"/>
        </w:rPr>
        <w:t>Journal of Applied Ecology</w:t>
      </w:r>
      <w:r>
        <w:rPr>
          <w:rFonts w:ascii="Times New Roman" w:hAnsi="Times New Roman" w:cs="Times New Roman"/>
          <w:lang w:eastAsia="zh-TW"/>
        </w:rPr>
        <w:t>.</w:t>
      </w:r>
      <w:r w:rsidRPr="00244B50">
        <w:rPr>
          <w:rFonts w:ascii="Times New Roman" w:hAnsi="Times New Roman" w:cs="Times New Roman"/>
          <w:lang w:eastAsia="zh-TW"/>
        </w:rPr>
        <w:t xml:space="preserve"> </w:t>
      </w:r>
      <w:r w:rsidR="00C22AB5">
        <w:rPr>
          <w:rFonts w:ascii="Times New Roman" w:hAnsi="Times New Roman" w:cs="Times New Roman" w:hint="eastAsia"/>
          <w:lang w:eastAsia="zh-TW"/>
        </w:rPr>
        <w:t xml:space="preserve">54:423-429. </w:t>
      </w:r>
      <w:r w:rsidRPr="00244B50">
        <w:rPr>
          <w:rFonts w:ascii="Times New Roman" w:hAnsi="Times New Roman" w:cs="Times New Roman"/>
          <w:lang w:eastAsia="zh-TW"/>
        </w:rPr>
        <w:t>doi:10.1111/1365-2664.12755</w:t>
      </w:r>
      <w:r>
        <w:rPr>
          <w:rFonts w:ascii="Times New Roman" w:hAnsi="Times New Roman" w:cs="Times New Roman"/>
          <w:lang w:eastAsia="zh-TW"/>
        </w:rPr>
        <w:t xml:space="preserve"> </w:t>
      </w:r>
    </w:p>
    <w:p w14:paraId="41F118B8" w14:textId="7CF13575" w:rsidR="00A84A37" w:rsidRDefault="00A84A37" w:rsidP="00A84A37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 Lin PY, Chang NN, Kao SJ, </w:t>
      </w:r>
      <w:proofErr w:type="spellStart"/>
      <w:r w:rsidRPr="00E56215">
        <w:rPr>
          <w:rFonts w:ascii="Times New Roman" w:hAnsi="Times New Roman" w:cs="Times New Roman"/>
          <w:bCs/>
          <w:lang w:eastAsia="zh-TW"/>
        </w:rPr>
        <w:t>Shiao</w:t>
      </w:r>
      <w:proofErr w:type="spellEnd"/>
      <w:r w:rsidRPr="00E56215">
        <w:rPr>
          <w:rFonts w:ascii="Times New Roman" w:hAnsi="Times New Roman" w:cs="Times New Roman"/>
          <w:bCs/>
          <w:lang w:eastAsia="zh-TW"/>
        </w:rPr>
        <w:t xml:space="preserve"> JC</w:t>
      </w:r>
      <w:r w:rsidRPr="00E56215">
        <w:rPr>
          <w:rFonts w:ascii="Times New Roman" w:hAnsi="Times New Roman" w:cs="Times New Roman"/>
          <w:lang w:eastAsia="zh-TW"/>
        </w:rPr>
        <w:t xml:space="preserve"> (201</w:t>
      </w:r>
      <w:r>
        <w:rPr>
          <w:rFonts w:ascii="Times New Roman" w:hAnsi="Times New Roman" w:cs="Times New Roman"/>
          <w:lang w:eastAsia="zh-TW"/>
        </w:rPr>
        <w:t>4</w:t>
      </w:r>
      <w:r w:rsidRPr="00E56215">
        <w:rPr>
          <w:rFonts w:ascii="Times New Roman" w:hAnsi="Times New Roman" w:cs="Times New Roman"/>
          <w:lang w:eastAsia="zh-TW"/>
        </w:rPr>
        <w:t xml:space="preserve">) </w:t>
      </w:r>
      <w:r w:rsidRPr="00244B50">
        <w:rPr>
          <w:rFonts w:ascii="Times New Roman" w:hAnsi="Times New Roman" w:cs="Times New Roman"/>
          <w:lang w:eastAsia="zh-TW"/>
        </w:rPr>
        <w:t xml:space="preserve">Trophic structure of </w:t>
      </w:r>
      <w:proofErr w:type="spellStart"/>
      <w:r w:rsidRPr="00244B50">
        <w:rPr>
          <w:rFonts w:ascii="Times New Roman" w:hAnsi="Times New Roman" w:cs="Times New Roman"/>
          <w:lang w:eastAsia="zh-TW"/>
        </w:rPr>
        <w:t>megabenthic</w:t>
      </w:r>
      <w:proofErr w:type="spellEnd"/>
      <w:r w:rsidRPr="00244B50">
        <w:rPr>
          <w:rFonts w:ascii="Times New Roman" w:hAnsi="Times New Roman" w:cs="Times New Roman"/>
          <w:lang w:eastAsia="zh-TW"/>
        </w:rPr>
        <w:t xml:space="preserve"> food webs along depth gradients in the South China Sea and off northeastern Taiwan</w:t>
      </w:r>
      <w:r w:rsidRPr="00E56215">
        <w:rPr>
          <w:rFonts w:ascii="Times New Roman" w:hAnsi="Times New Roman" w:cs="Times New Roman"/>
          <w:lang w:eastAsia="zh-TW"/>
        </w:rPr>
        <w:t xml:space="preserve">. </w:t>
      </w:r>
      <w:r w:rsidRPr="00FD059F">
        <w:rPr>
          <w:rFonts w:ascii="Times New Roman" w:hAnsi="Times New Roman" w:cs="Times New Roman"/>
          <w:i/>
          <w:lang w:eastAsia="zh-TW"/>
        </w:rPr>
        <w:t>Marine Ecology Progress Series</w:t>
      </w:r>
      <w:r w:rsidRPr="00E56215">
        <w:rPr>
          <w:rFonts w:ascii="Times New Roman" w:hAnsi="Times New Roman" w:cs="Times New Roman"/>
          <w:lang w:eastAsia="zh-TW"/>
        </w:rPr>
        <w:t xml:space="preserve">. </w:t>
      </w:r>
      <w:r>
        <w:rPr>
          <w:rFonts w:ascii="Times New Roman" w:hAnsi="Times New Roman" w:cs="Times New Roman"/>
          <w:lang w:eastAsia="zh-TW"/>
        </w:rPr>
        <w:t xml:space="preserve">501:53-66. </w:t>
      </w:r>
      <w:proofErr w:type="spellStart"/>
      <w:r>
        <w:rPr>
          <w:rFonts w:ascii="Times New Roman" w:hAnsi="Times New Roman" w:cs="Times New Roman"/>
          <w:lang w:eastAsia="zh-TW"/>
        </w:rPr>
        <w:t>doi</w:t>
      </w:r>
      <w:proofErr w:type="spellEnd"/>
      <w:r>
        <w:rPr>
          <w:rFonts w:ascii="Times New Roman" w:hAnsi="Times New Roman" w:cs="Times New Roman"/>
          <w:lang w:eastAsia="zh-TW"/>
        </w:rPr>
        <w:t xml:space="preserve">: </w:t>
      </w:r>
      <w:r w:rsidRPr="00735F6F">
        <w:rPr>
          <w:rFonts w:ascii="Times New Roman" w:hAnsi="Times New Roman" w:cs="Times New Roman"/>
          <w:lang w:eastAsia="zh-TW"/>
        </w:rPr>
        <w:t>10.3354/meps10681</w:t>
      </w:r>
    </w:p>
    <w:p w14:paraId="594E1971" w14:textId="7F78AAE8" w:rsidR="00A84A37" w:rsidRPr="00E56215" w:rsidRDefault="00A84A37" w:rsidP="00A84A37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proofErr w:type="spellStart"/>
      <w:r w:rsidRPr="00E56215">
        <w:rPr>
          <w:rFonts w:ascii="Times New Roman" w:hAnsi="Times New Roman" w:cs="Times New Roman"/>
          <w:bCs/>
          <w:lang w:eastAsia="zh-TW"/>
        </w:rPr>
        <w:t>Shiao</w:t>
      </w:r>
      <w:proofErr w:type="spellEnd"/>
      <w:r w:rsidRPr="00E56215">
        <w:rPr>
          <w:rFonts w:ascii="Times New Roman" w:hAnsi="Times New Roman" w:cs="Times New Roman"/>
          <w:bCs/>
          <w:lang w:eastAsia="zh-TW"/>
        </w:rPr>
        <w:t xml:space="preserve"> JC</w:t>
      </w:r>
      <w:r w:rsidRPr="00E56215">
        <w:rPr>
          <w:rFonts w:ascii="Times New Roman" w:hAnsi="Times New Roman" w:cs="Times New Roman"/>
          <w:lang w:eastAsia="zh-TW"/>
        </w:rPr>
        <w:t xml:space="preserve">, Chen YG, </w:t>
      </w:r>
      <w:proofErr w:type="spellStart"/>
      <w:r w:rsidRPr="00E56215">
        <w:rPr>
          <w:rFonts w:ascii="Times New Roman" w:hAnsi="Times New Roman" w:cs="Times New Roman"/>
          <w:lang w:eastAsia="zh-TW"/>
        </w:rPr>
        <w:t>Iizuka</w:t>
      </w:r>
      <w:proofErr w:type="spellEnd"/>
      <w:r w:rsidRPr="00E56215">
        <w:rPr>
          <w:rFonts w:ascii="Times New Roman" w:hAnsi="Times New Roman" w:cs="Times New Roman"/>
          <w:lang w:eastAsia="zh-TW"/>
        </w:rPr>
        <w:t xml:space="preserve"> Y (2012) Ontogenetic vertical migration of grenadiers revealed by otolith microstructures and stable isotopic composition. </w:t>
      </w:r>
      <w:r w:rsidRPr="00FD059F">
        <w:rPr>
          <w:rFonts w:ascii="Times New Roman" w:hAnsi="Times New Roman" w:cs="Times New Roman"/>
          <w:i/>
          <w:lang w:eastAsia="zh-TW"/>
        </w:rPr>
        <w:t>Deep-Sea Research Part I</w:t>
      </w:r>
      <w:r w:rsidRPr="00E56215">
        <w:rPr>
          <w:rFonts w:ascii="Times New Roman" w:hAnsi="Times New Roman" w:cs="Times New Roman"/>
          <w:lang w:eastAsia="zh-TW"/>
        </w:rPr>
        <w:t>. 61: 123-130.</w:t>
      </w:r>
      <w:r>
        <w:rPr>
          <w:rFonts w:ascii="Times New Roman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lang w:eastAsia="zh-TW"/>
        </w:rPr>
        <w:t>doi</w:t>
      </w:r>
      <w:proofErr w:type="spellEnd"/>
      <w:r w:rsidR="00FC7820">
        <w:rPr>
          <w:rFonts w:ascii="Times New Roman" w:hAnsi="Times New Roman" w:cs="Times New Roman"/>
          <w:lang w:eastAsia="zh-TW"/>
        </w:rPr>
        <w:t>: 10.1016/j.dsr.2011.12.005</w:t>
      </w:r>
    </w:p>
    <w:p w14:paraId="2432F2A6" w14:textId="77777777" w:rsidR="00A84A37" w:rsidRDefault="00A84A37" w:rsidP="00A84A37">
      <w:pPr>
        <w:pStyle w:val="ad"/>
        <w:ind w:left="480" w:firstLine="0"/>
        <w:jc w:val="both"/>
        <w:rPr>
          <w:rFonts w:ascii="Times New Roman" w:hAnsi="Times New Roman" w:cs="Times New Roman"/>
          <w:lang w:eastAsia="zh-TW"/>
        </w:rPr>
      </w:pPr>
    </w:p>
    <w:p w14:paraId="1922999C" w14:textId="5357E9EB" w:rsidR="00645A30" w:rsidRPr="000A5044" w:rsidRDefault="00A84A37" w:rsidP="000A5044">
      <w:pPr>
        <w:ind w:firstLine="0"/>
        <w:jc w:val="both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M</w:t>
      </w:r>
      <w:r w:rsidRPr="00966737">
        <w:rPr>
          <w:rFonts w:ascii="Times New Roman" w:hAnsi="Times New Roman" w:cs="Times New Roman"/>
          <w:b/>
          <w:lang w:eastAsia="zh-TW"/>
        </w:rPr>
        <w:t>anuscripts</w:t>
      </w:r>
      <w:r>
        <w:rPr>
          <w:rFonts w:ascii="Times New Roman" w:hAnsi="Times New Roman" w:cs="Times New Roman"/>
          <w:b/>
          <w:lang w:eastAsia="zh-TW"/>
        </w:rPr>
        <w:t xml:space="preserve"> under review</w:t>
      </w:r>
      <w:r w:rsidR="00CB271B">
        <w:rPr>
          <w:rFonts w:ascii="Times New Roman" w:hAnsi="Times New Roman" w:cs="Times New Roman" w:hint="eastAsia"/>
          <w:b/>
          <w:lang w:eastAsia="zh-TW"/>
        </w:rPr>
        <w:t xml:space="preserve"> or in preparation</w:t>
      </w:r>
    </w:p>
    <w:p w14:paraId="630C0369" w14:textId="6F7C05F4" w:rsidR="006C1EBD" w:rsidRPr="00CB271B" w:rsidRDefault="00645A30" w:rsidP="00CB271B">
      <w:pPr>
        <w:pStyle w:val="ad"/>
        <w:numPr>
          <w:ilvl w:val="0"/>
          <w:numId w:val="22"/>
        </w:numPr>
        <w:rPr>
          <w:rFonts w:ascii="Times New Roman" w:hAnsi="Times New Roman" w:cs="Times New Roman"/>
          <w:color w:val="000000"/>
          <w:szCs w:val="24"/>
        </w:rPr>
      </w:pPr>
      <w:r w:rsidRPr="00645A30">
        <w:rPr>
          <w:rFonts w:ascii="Times New Roman" w:hAnsi="Times New Roman" w:cs="Times New Roman" w:hint="eastAsia"/>
          <w:b/>
          <w:color w:val="000000"/>
          <w:szCs w:val="24"/>
          <w:lang w:eastAsia="zh-TW"/>
        </w:rPr>
        <w:t>Lin HY</w:t>
      </w:r>
      <w:r w:rsidR="0008435A">
        <w:rPr>
          <w:rFonts w:ascii="Times New Roman" w:hAnsi="Times New Roman" w:cs="Times New Roman" w:hint="eastAsia"/>
          <w:color w:val="000000"/>
          <w:szCs w:val="24"/>
          <w:lang w:eastAsia="zh-TW"/>
        </w:rPr>
        <w:t>, Robinson K, Walter L. Under review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. Trade-offs between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priorit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izing road-stream crossing upgrades based on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erosion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risk control and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connectiv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ity restoration.</w:t>
      </w:r>
      <w:r w:rsidR="0008435A"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</w:t>
      </w:r>
      <w:r w:rsidR="000A5044">
        <w:rPr>
          <w:rFonts w:ascii="Times New Roman" w:hAnsi="Times New Roman" w:cs="Times New Roman" w:hint="eastAsia"/>
          <w:i/>
          <w:color w:val="000000"/>
          <w:szCs w:val="24"/>
          <w:lang w:eastAsia="zh-TW"/>
        </w:rPr>
        <w:t xml:space="preserve">River Research and </w:t>
      </w:r>
      <w:r w:rsidR="00C25869">
        <w:rPr>
          <w:rFonts w:ascii="Times New Roman" w:hAnsi="Times New Roman" w:cs="Times New Roman"/>
          <w:i/>
          <w:color w:val="000000"/>
          <w:szCs w:val="24"/>
          <w:lang w:eastAsia="zh-TW"/>
        </w:rPr>
        <w:t>A</w:t>
      </w:r>
      <w:r w:rsidR="000A5044">
        <w:rPr>
          <w:rFonts w:ascii="Times New Roman" w:hAnsi="Times New Roman" w:cs="Times New Roman" w:hint="eastAsia"/>
          <w:i/>
          <w:color w:val="000000"/>
          <w:szCs w:val="24"/>
          <w:lang w:eastAsia="zh-TW"/>
        </w:rPr>
        <w:t>pplication</w:t>
      </w:r>
      <w:r w:rsidR="00D30D3C">
        <w:rPr>
          <w:rFonts w:ascii="Times New Roman" w:hAnsi="Times New Roman" w:cs="Times New Roman" w:hint="eastAsia"/>
          <w:i/>
          <w:color w:val="000000"/>
          <w:szCs w:val="24"/>
          <w:lang w:eastAsia="zh-TW"/>
        </w:rPr>
        <w:t>s</w:t>
      </w:r>
      <w:r w:rsidR="0008435A">
        <w:rPr>
          <w:rFonts w:ascii="Times New Roman" w:hAnsi="Times New Roman" w:cs="Times New Roman" w:hint="eastAsia"/>
          <w:color w:val="000000"/>
          <w:szCs w:val="24"/>
          <w:lang w:eastAsia="zh-TW"/>
        </w:rPr>
        <w:t>.</w:t>
      </w:r>
    </w:p>
    <w:p w14:paraId="57503F58" w14:textId="0F73FC61" w:rsidR="0048324B" w:rsidRDefault="006C1EBD" w:rsidP="00F023E2">
      <w:pPr>
        <w:pStyle w:val="ad"/>
        <w:numPr>
          <w:ilvl w:val="0"/>
          <w:numId w:val="22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lastRenderedPageBreak/>
        <w:t>Lennox RJ,</w:t>
      </w:r>
      <w:r w:rsidR="00AF300F"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</w:t>
      </w:r>
      <w:proofErr w:type="spellStart"/>
      <w:r w:rsidR="00AF300F">
        <w:rPr>
          <w:rFonts w:ascii="Times New Roman" w:hAnsi="Times New Roman" w:cs="Times New Roman" w:hint="eastAsia"/>
          <w:color w:val="000000"/>
          <w:szCs w:val="24"/>
          <w:lang w:eastAsia="zh-TW"/>
        </w:rPr>
        <w:t>Bravener</w:t>
      </w:r>
      <w:proofErr w:type="spellEnd"/>
      <w:r w:rsidR="00AF300F"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G,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</w:t>
      </w:r>
      <w:r w:rsidRPr="006C1EBD">
        <w:rPr>
          <w:rFonts w:ascii="Times New Roman" w:hAnsi="Times New Roman" w:cs="Times New Roman" w:hint="eastAsia"/>
          <w:b/>
          <w:color w:val="000000"/>
          <w:szCs w:val="24"/>
          <w:lang w:eastAsia="zh-TW"/>
        </w:rPr>
        <w:t>Lin HY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Madenjian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C, McLaughlin R, Muir A, </w:t>
      </w:r>
      <w:proofErr w:type="spellStart"/>
      <w:r w:rsidR="00AF300F">
        <w:rPr>
          <w:rFonts w:ascii="Times New Roman" w:hAnsi="Times New Roman" w:cs="Times New Roman" w:hint="eastAsia"/>
          <w:color w:val="000000"/>
          <w:szCs w:val="24"/>
          <w:lang w:eastAsia="zh-TW"/>
        </w:rPr>
        <w:t>Remucal</w:t>
      </w:r>
      <w:proofErr w:type="spellEnd"/>
      <w:r w:rsidR="00AF300F"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CK, 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Robinson K, Rous AM, </w:t>
      </w:r>
      <w:proofErr w:type="spellStart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Siefkis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M, </w:t>
      </w:r>
      <w:proofErr w:type="spellStart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Wilkie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, Cooke SJ. </w:t>
      </w:r>
      <w:proofErr w:type="gramStart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et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al. </w:t>
      </w:r>
      <w:r w:rsidR="003615CB"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In preparation. 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A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discussion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zh-TW"/>
        </w:rPr>
        <w:t>potential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l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changes and </w:t>
      </w:r>
      <w:proofErr w:type="spellStart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>chanllenges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to the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biology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and management of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invasive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sea lamprey </w:t>
      </w:r>
      <w:r w:rsidRPr="006C1EBD">
        <w:rPr>
          <w:rFonts w:ascii="Times New Roman" w:hAnsi="Times New Roman" w:cs="Times New Roman" w:hint="eastAsia"/>
          <w:i/>
          <w:color w:val="000000"/>
          <w:szCs w:val="24"/>
          <w:lang w:eastAsia="zh-TW"/>
        </w:rPr>
        <w:t xml:space="preserve">Petromyzon </w:t>
      </w:r>
      <w:proofErr w:type="spellStart"/>
      <w:r w:rsidRPr="006C1EBD">
        <w:rPr>
          <w:rFonts w:ascii="Times New Roman" w:hAnsi="Times New Roman" w:cs="Times New Roman" w:hint="eastAsia"/>
          <w:i/>
          <w:color w:val="000000"/>
          <w:szCs w:val="24"/>
          <w:lang w:eastAsia="zh-TW"/>
        </w:rPr>
        <w:t>marinus</w:t>
      </w:r>
      <w:proofErr w:type="spellEnd"/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in the Great Lakes.</w:t>
      </w:r>
    </w:p>
    <w:p w14:paraId="6DC9A97F" w14:textId="769E0389" w:rsidR="000A5044" w:rsidRPr="00F023E2" w:rsidRDefault="000A5044" w:rsidP="00F023E2">
      <w:pPr>
        <w:pStyle w:val="ad"/>
        <w:numPr>
          <w:ilvl w:val="0"/>
          <w:numId w:val="22"/>
        </w:numPr>
        <w:rPr>
          <w:rFonts w:ascii="Times New Roman" w:hAnsi="Times New Roman" w:cs="Times New Roman"/>
          <w:color w:val="000000"/>
          <w:szCs w:val="24"/>
        </w:rPr>
      </w:pPr>
      <w:r w:rsidRPr="00645A30">
        <w:rPr>
          <w:rFonts w:ascii="Times New Roman" w:hAnsi="Times New Roman" w:cs="Times New Roman" w:hint="eastAsia"/>
          <w:b/>
          <w:color w:val="000000"/>
          <w:szCs w:val="24"/>
          <w:lang w:eastAsia="zh-TW"/>
        </w:rPr>
        <w:t>Lin HY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, Robinson K, Jones M, Walter L. In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preparation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. Using structured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decision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making to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overcome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scale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mismatch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 challenges in barrier removal for watershed </w:t>
      </w:r>
      <w:r>
        <w:rPr>
          <w:rFonts w:ascii="Times New Roman" w:hAnsi="Times New Roman" w:cs="Times New Roman"/>
          <w:color w:val="000000"/>
          <w:szCs w:val="24"/>
          <w:lang w:eastAsia="zh-TW"/>
        </w:rPr>
        <w:t>restoration</w:t>
      </w:r>
      <w:r>
        <w:rPr>
          <w:rFonts w:ascii="Times New Roman" w:hAnsi="Times New Roman" w:cs="Times New Roman" w:hint="eastAsia"/>
          <w:color w:val="000000"/>
          <w:szCs w:val="24"/>
          <w:lang w:eastAsia="zh-TW"/>
        </w:rPr>
        <w:t xml:space="preserve">. </w:t>
      </w:r>
    </w:p>
    <w:p w14:paraId="698B6F64" w14:textId="77777777" w:rsidR="004737ED" w:rsidRPr="00F023E2" w:rsidRDefault="004737ED" w:rsidP="004737ED">
      <w:pPr>
        <w:pStyle w:val="ad"/>
        <w:ind w:left="480" w:firstLine="0"/>
        <w:jc w:val="both"/>
        <w:rPr>
          <w:rFonts w:ascii="Times New Roman" w:hAnsi="Times New Roman" w:cs="Times New Roman"/>
          <w:b/>
          <w:szCs w:val="24"/>
          <w:lang w:eastAsia="zh-TW"/>
        </w:rPr>
      </w:pPr>
    </w:p>
    <w:p w14:paraId="4705362B" w14:textId="77777777" w:rsidR="00A84A37" w:rsidRDefault="00A84A37" w:rsidP="00A84A37">
      <w:pPr>
        <w:ind w:firstLine="0"/>
        <w:jc w:val="both"/>
        <w:rPr>
          <w:rFonts w:ascii="Times New Roman" w:hAnsi="Times New Roman" w:cs="Times New Roman"/>
          <w:b/>
          <w:lang w:eastAsia="zh-TW"/>
        </w:rPr>
      </w:pPr>
      <w:r w:rsidRPr="00713DCB">
        <w:rPr>
          <w:rFonts w:ascii="Times New Roman" w:hAnsi="Times New Roman" w:cs="Times New Roman"/>
          <w:b/>
          <w:lang w:eastAsia="zh-TW"/>
        </w:rPr>
        <w:t>Book</w:t>
      </w:r>
    </w:p>
    <w:p w14:paraId="14C7BC9F" w14:textId="3C247335" w:rsidR="00D36885" w:rsidRDefault="00A84A37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81020D">
        <w:rPr>
          <w:rFonts w:ascii="Times New Roman" w:hAnsi="Times New Roman" w:cs="Times New Roman"/>
          <w:lang w:eastAsia="zh-TW"/>
        </w:rPr>
        <w:t xml:space="preserve">Dai CF, Yu HS, </w:t>
      </w:r>
      <w:proofErr w:type="spellStart"/>
      <w:r w:rsidRPr="0081020D">
        <w:rPr>
          <w:rFonts w:ascii="Times New Roman" w:hAnsi="Times New Roman" w:cs="Times New Roman"/>
          <w:lang w:eastAsia="zh-TW"/>
        </w:rPr>
        <w:t>Chiao</w:t>
      </w:r>
      <w:proofErr w:type="spellEnd"/>
      <w:r w:rsidRPr="0081020D">
        <w:rPr>
          <w:rFonts w:ascii="Times New Roman" w:hAnsi="Times New Roman" w:cs="Times New Roman"/>
          <w:lang w:eastAsia="zh-TW"/>
        </w:rPr>
        <w:t xml:space="preserve"> LY, Wang J, </w:t>
      </w:r>
      <w:proofErr w:type="spellStart"/>
      <w:r w:rsidRPr="0081020D">
        <w:rPr>
          <w:rFonts w:ascii="Times New Roman" w:hAnsi="Times New Roman" w:cs="Times New Roman"/>
          <w:lang w:eastAsia="zh-TW"/>
        </w:rPr>
        <w:t>Chern</w:t>
      </w:r>
      <w:proofErr w:type="spellEnd"/>
      <w:r w:rsidRPr="0081020D">
        <w:rPr>
          <w:rFonts w:ascii="Times New Roman" w:hAnsi="Times New Roman" w:cs="Times New Roman"/>
          <w:lang w:eastAsia="zh-TW"/>
        </w:rPr>
        <w:t xml:space="preserve"> CS, Jan S, Yang YJ, </w:t>
      </w:r>
      <w:proofErr w:type="spellStart"/>
      <w:r w:rsidRPr="0081020D">
        <w:rPr>
          <w:rFonts w:ascii="Times New Roman" w:hAnsi="Times New Roman" w:cs="Times New Roman"/>
          <w:lang w:eastAsia="zh-TW"/>
        </w:rPr>
        <w:t>Chiou</w:t>
      </w:r>
      <w:proofErr w:type="spellEnd"/>
      <w:r w:rsidRPr="0081020D">
        <w:rPr>
          <w:rFonts w:ascii="Times New Roman" w:hAnsi="Times New Roman" w:cs="Times New Roman"/>
          <w:lang w:eastAsia="zh-TW"/>
        </w:rPr>
        <w:t xml:space="preserve"> MD, </w:t>
      </w:r>
      <w:proofErr w:type="spellStart"/>
      <w:r w:rsidRPr="0081020D">
        <w:rPr>
          <w:rFonts w:ascii="Times New Roman" w:hAnsi="Times New Roman" w:cs="Times New Roman"/>
          <w:lang w:eastAsia="zh-TW"/>
        </w:rPr>
        <w:t>Kuo</w:t>
      </w:r>
      <w:proofErr w:type="spellEnd"/>
      <w:r w:rsidRPr="0081020D">
        <w:rPr>
          <w:rFonts w:ascii="Times New Roman" w:hAnsi="Times New Roman" w:cs="Times New Roman"/>
          <w:lang w:eastAsia="zh-TW"/>
        </w:rPr>
        <w:t xml:space="preserve"> JY, </w:t>
      </w:r>
      <w:proofErr w:type="spellStart"/>
      <w:r w:rsidRPr="0081020D">
        <w:rPr>
          <w:rFonts w:ascii="Times New Roman" w:hAnsi="Times New Roman" w:cs="Times New Roman"/>
          <w:lang w:eastAsia="zh-TW"/>
        </w:rPr>
        <w:t>Kuo</w:t>
      </w:r>
      <w:proofErr w:type="spellEnd"/>
      <w:r w:rsidRPr="0081020D">
        <w:rPr>
          <w:rFonts w:ascii="Times New Roman" w:hAnsi="Times New Roman" w:cs="Times New Roman"/>
          <w:lang w:eastAsia="zh-TW"/>
        </w:rPr>
        <w:t xml:space="preserve"> TH, Wen LS, Chen S, Lee YC, </w:t>
      </w:r>
      <w:proofErr w:type="spellStart"/>
      <w:r w:rsidRPr="0081020D">
        <w:rPr>
          <w:rFonts w:ascii="Times New Roman" w:hAnsi="Times New Roman" w:cs="Times New Roman"/>
          <w:lang w:eastAsia="zh-TW"/>
        </w:rPr>
        <w:t>Shiao</w:t>
      </w:r>
      <w:proofErr w:type="spellEnd"/>
      <w:r w:rsidRPr="0081020D">
        <w:rPr>
          <w:rFonts w:ascii="Times New Roman" w:hAnsi="Times New Roman" w:cs="Times New Roman"/>
          <w:lang w:eastAsia="zh-TW"/>
        </w:rPr>
        <w:t xml:space="preserve"> JC, Hsieh CH, Chang NN, </w:t>
      </w:r>
      <w:r w:rsidRPr="0081020D">
        <w:rPr>
          <w:rFonts w:ascii="Times New Roman" w:hAnsi="Times New Roman" w:cs="Times New Roman"/>
          <w:b/>
          <w:lang w:eastAsia="zh-TW"/>
        </w:rPr>
        <w:t>Lin HY</w:t>
      </w:r>
      <w:r w:rsidRPr="0081020D">
        <w:rPr>
          <w:rFonts w:ascii="Times New Roman" w:hAnsi="Times New Roman" w:cs="Times New Roman"/>
          <w:lang w:eastAsia="zh-TW"/>
        </w:rPr>
        <w:t>, Lin PY (2015) Regional Oceanography of Taiwan. National Taiwan University Press, Taipei, Taiwan.</w:t>
      </w:r>
    </w:p>
    <w:p w14:paraId="4F0B6197" w14:textId="74A81A01" w:rsidR="00D36885" w:rsidRDefault="00D36885" w:rsidP="00D36885">
      <w:pPr>
        <w:pStyle w:val="1"/>
        <w:spacing w:before="0"/>
        <w:jc w:val="both"/>
        <w:rPr>
          <w:color w:val="auto"/>
          <w:lang w:eastAsia="zh-TW"/>
        </w:rPr>
      </w:pPr>
      <w:r>
        <w:rPr>
          <w:color w:val="auto"/>
          <w:lang w:eastAsia="zh-TW"/>
        </w:rPr>
        <w:t>PRESENTA</w:t>
      </w:r>
      <w:r>
        <w:rPr>
          <w:rFonts w:hint="eastAsia"/>
          <w:color w:val="auto"/>
          <w:lang w:eastAsia="zh-TW"/>
        </w:rPr>
        <w:t>TION</w:t>
      </w:r>
      <w:r>
        <w:rPr>
          <w:color w:val="auto"/>
          <w:lang w:eastAsia="zh-TW"/>
        </w:rPr>
        <w:t>S</w:t>
      </w:r>
    </w:p>
    <w:p w14:paraId="6EF82F4E" w14:textId="3CF2BBD3" w:rsidR="00645A30" w:rsidRPr="00645A30" w:rsidRDefault="00645A30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F023E2">
        <w:rPr>
          <w:rFonts w:ascii="Times New Roman" w:hAnsi="Times New Roman" w:cs="Times New Roman"/>
          <w:b/>
          <w:lang w:eastAsia="zh-TW"/>
        </w:rPr>
        <w:t>Lin HY</w:t>
      </w:r>
      <w:r>
        <w:rPr>
          <w:rFonts w:ascii="Times New Roman" w:hAnsi="Times New Roman" w:cs="Times New Roman"/>
          <w:lang w:eastAsia="zh-TW"/>
        </w:rPr>
        <w:t xml:space="preserve">, </w:t>
      </w:r>
      <w:r w:rsidRPr="00F023E2">
        <w:rPr>
          <w:rFonts w:ascii="Times New Roman" w:hAnsi="Times New Roman" w:cs="Times New Roman"/>
          <w:lang w:eastAsia="zh-TW"/>
        </w:rPr>
        <w:t>Robinson</w:t>
      </w:r>
      <w:r w:rsidR="0008435A">
        <w:rPr>
          <w:rFonts w:ascii="Times New Roman" w:hAnsi="Times New Roman" w:cs="Times New Roman" w:hint="eastAsia"/>
          <w:lang w:eastAsia="zh-TW"/>
        </w:rPr>
        <w:t xml:space="preserve"> K.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F023E2">
        <w:rPr>
          <w:rFonts w:ascii="Times New Roman" w:hAnsi="Times New Roman" w:cs="Times New Roman"/>
          <w:color w:val="000000"/>
          <w:szCs w:val="24"/>
        </w:rPr>
        <w:t>How do migratory fish populations respond to barrier removal in spawning and nursery grounds?</w:t>
      </w:r>
      <w:r>
        <w:rPr>
          <w:rFonts w:ascii="Times New Roman" w:hAnsi="Times New Roman" w:cs="Times New Roman" w:hint="eastAsia"/>
          <w:szCs w:val="24"/>
          <w:lang w:eastAsia="zh-TW"/>
        </w:rPr>
        <w:t xml:space="preserve"> American F</w:t>
      </w:r>
      <w:r>
        <w:rPr>
          <w:rFonts w:ascii="Times New Roman" w:hAnsi="Times New Roman" w:cs="Times New Roman"/>
          <w:szCs w:val="24"/>
          <w:lang w:eastAsia="zh-TW"/>
        </w:rPr>
        <w:t>i</w:t>
      </w:r>
      <w:r>
        <w:rPr>
          <w:rFonts w:ascii="Times New Roman" w:hAnsi="Times New Roman" w:cs="Times New Roman" w:hint="eastAsia"/>
          <w:szCs w:val="24"/>
          <w:lang w:eastAsia="zh-TW"/>
        </w:rPr>
        <w:t>sheries Society Annual Meeting, Atlantic City, USA, 2018.</w:t>
      </w:r>
    </w:p>
    <w:p w14:paraId="42F366BB" w14:textId="30A6181F" w:rsidR="00D36885" w:rsidRPr="00D36885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 w:hint="eastAsia"/>
          <w:lang w:eastAsia="zh-TW"/>
        </w:rPr>
        <w:t>Robinson K</w:t>
      </w:r>
      <w:r>
        <w:rPr>
          <w:rFonts w:ascii="Times New Roman" w:hAnsi="Times New Roman" w:cs="Times New Roman"/>
          <w:lang w:eastAsia="zh-TW"/>
        </w:rPr>
        <w:t xml:space="preserve">, </w:t>
      </w:r>
      <w:r>
        <w:rPr>
          <w:rFonts w:ascii="Times New Roman" w:hAnsi="Times New Roman" w:cs="Times New Roman" w:hint="eastAsia"/>
          <w:lang w:eastAsia="zh-TW"/>
        </w:rPr>
        <w:t>Milt A</w:t>
      </w:r>
      <w:r>
        <w:rPr>
          <w:rFonts w:ascii="Times New Roman" w:hAnsi="Times New Roman" w:cs="Times New Roman"/>
          <w:lang w:eastAsia="zh-TW"/>
        </w:rPr>
        <w:t>,</w:t>
      </w:r>
      <w:r>
        <w:rPr>
          <w:rFonts w:ascii="Times New Roman" w:hAnsi="Times New Roman" w:cs="Times New Roman" w:hint="eastAsia"/>
          <w:lang w:eastAsia="zh-TW"/>
        </w:rPr>
        <w:t xml:space="preserve"> Walter L. </w:t>
      </w:r>
      <w:r w:rsidRPr="00D36885">
        <w:rPr>
          <w:rFonts w:ascii="Times New Roman" w:hAnsi="Times New Roman" w:cs="Times New Roman"/>
          <w:lang w:eastAsia="zh-TW"/>
        </w:rPr>
        <w:t>The application of web-based decision support tools and the value of local information in prioritizing barrier removal, a case study in northwest lower Michigan, USA</w:t>
      </w:r>
      <w:r>
        <w:rPr>
          <w:rFonts w:ascii="Times New Roman" w:hAnsi="Times New Roman" w:cs="Times New Roman" w:hint="eastAsia"/>
          <w:lang w:eastAsia="zh-TW"/>
        </w:rPr>
        <w:t xml:space="preserve">. </w:t>
      </w:r>
      <w:r w:rsidRPr="00D36885">
        <w:rPr>
          <w:rFonts w:ascii="Times New Roman" w:hAnsi="Times New Roman" w:cs="Times New Roman"/>
          <w:lang w:eastAsia="zh-TW"/>
        </w:rPr>
        <w:t>Society for Freshwater Science</w:t>
      </w:r>
      <w:r>
        <w:rPr>
          <w:rFonts w:ascii="Times New Roman" w:hAnsi="Times New Roman" w:cs="Times New Roman" w:hint="eastAsia"/>
          <w:lang w:eastAsia="zh-TW"/>
        </w:rPr>
        <w:t xml:space="preserve"> Annual Meeting, Detroit, USA, 2018</w:t>
      </w:r>
    </w:p>
    <w:p w14:paraId="02ABAD22" w14:textId="77777777" w:rsidR="00D36885" w:rsidRPr="00AD60B8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</w:t>
      </w:r>
      <w:proofErr w:type="spellStart"/>
      <w:r>
        <w:rPr>
          <w:rFonts w:ascii="Times New Roman" w:hAnsi="Times New Roman" w:cs="Times New Roman"/>
          <w:lang w:eastAsia="zh-TW"/>
        </w:rPr>
        <w:t>Linke</w:t>
      </w:r>
      <w:proofErr w:type="spellEnd"/>
      <w:r>
        <w:rPr>
          <w:rFonts w:ascii="Times New Roman" w:hAnsi="Times New Roman" w:cs="Times New Roman"/>
          <w:lang w:eastAsia="zh-TW"/>
        </w:rPr>
        <w:t xml:space="preserve"> S, Bush A,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Asynchrony in climate change across marine and freshwater ecosystems threatens the persistence of a migratory fish</w:t>
      </w:r>
      <w:r>
        <w:rPr>
          <w:rFonts w:ascii="Times New Roman" w:hAnsi="Times New Roman" w:cs="Times New Roman"/>
          <w:lang w:eastAsia="zh-TW"/>
        </w:rPr>
        <w:t>. Centre for Marine Science seminar, Brisbane, Australia, 2016.</w:t>
      </w:r>
      <w:r>
        <w:rPr>
          <w:rFonts w:ascii="Times New Roman" w:hAnsi="Times New Roman" w:cs="Times New Roman"/>
          <w:b/>
          <w:lang w:eastAsia="zh-TW"/>
        </w:rPr>
        <w:t xml:space="preserve"> </w:t>
      </w:r>
    </w:p>
    <w:p w14:paraId="0F1DAB93" w14:textId="77777777" w:rsidR="00D36885" w:rsidRPr="001E62BF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Dwyer RG, Fuller RA, </w:t>
      </w:r>
      <w:proofErr w:type="spellStart"/>
      <w:r>
        <w:rPr>
          <w:rFonts w:ascii="Times New Roman" w:hAnsi="Times New Roman" w:cs="Times New Roman"/>
          <w:lang w:eastAsia="zh-TW"/>
        </w:rPr>
        <w:t>Linke</w:t>
      </w:r>
      <w:proofErr w:type="spellEnd"/>
      <w:r>
        <w:rPr>
          <w:rFonts w:ascii="Times New Roman" w:hAnsi="Times New Roman" w:cs="Times New Roman"/>
          <w:lang w:eastAsia="zh-TW"/>
        </w:rPr>
        <w:t xml:space="preserve"> S,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 </w:t>
      </w:r>
      <w:r w:rsidRPr="00AD60B8">
        <w:rPr>
          <w:rFonts w:ascii="Times New Roman" w:hAnsi="Times New Roman" w:cs="Times New Roman"/>
          <w:lang w:eastAsia="zh-TW"/>
        </w:rPr>
        <w:t>Moving target: Conserving migratory fish under human impacts and climate change</w:t>
      </w:r>
      <w:r>
        <w:rPr>
          <w:rFonts w:ascii="Times New Roman" w:hAnsi="Times New Roman" w:cs="Times New Roman"/>
          <w:lang w:eastAsia="zh-TW"/>
        </w:rPr>
        <w:t xml:space="preserve">. </w:t>
      </w:r>
      <w:r>
        <w:rPr>
          <w:rFonts w:ascii="Times New Roman" w:hAnsi="Times New Roman" w:cs="Times New Roman" w:hint="eastAsia"/>
          <w:lang w:eastAsia="zh-TW"/>
        </w:rPr>
        <w:t>Centre for Biodiversity and Conservation Science</w:t>
      </w:r>
      <w:r>
        <w:rPr>
          <w:rFonts w:ascii="Times New Roman" w:hAnsi="Times New Roman" w:cs="Times New Roman"/>
          <w:lang w:eastAsia="zh-TW"/>
        </w:rPr>
        <w:t xml:space="preserve"> seminar, Brisbane, Australia, 2016.</w:t>
      </w:r>
    </w:p>
    <w:p w14:paraId="004BDF0E" w14:textId="77777777" w:rsidR="00D36885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</w:t>
      </w:r>
      <w:proofErr w:type="spellStart"/>
      <w:r>
        <w:rPr>
          <w:rFonts w:ascii="Times New Roman" w:hAnsi="Times New Roman" w:cs="Times New Roman"/>
          <w:lang w:eastAsia="zh-TW"/>
        </w:rPr>
        <w:t>Linke</w:t>
      </w:r>
      <w:proofErr w:type="spellEnd"/>
      <w:r>
        <w:rPr>
          <w:rFonts w:ascii="Times New Roman" w:hAnsi="Times New Roman" w:cs="Times New Roman"/>
          <w:lang w:eastAsia="zh-TW"/>
        </w:rPr>
        <w:t xml:space="preserve"> S, Bush A,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Climate change in marine and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freshwater systems threaten</w:t>
      </w:r>
      <w:r>
        <w:rPr>
          <w:rFonts w:ascii="Times New Roman" w:hAnsi="Times New Roman" w:cs="Times New Roman"/>
          <w:lang w:eastAsia="zh-TW"/>
        </w:rPr>
        <w:t>s</w:t>
      </w:r>
      <w:r w:rsidRPr="001E62BF">
        <w:rPr>
          <w:rFonts w:ascii="Times New Roman" w:hAnsi="Times New Roman" w:cs="Times New Roman"/>
          <w:lang w:eastAsia="zh-TW"/>
        </w:rPr>
        <w:t xml:space="preserve"> the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persistence of a threatened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migratory fish</w:t>
      </w:r>
      <w:r>
        <w:rPr>
          <w:rFonts w:ascii="Times New Roman" w:hAnsi="Times New Roman" w:cs="Times New Roman"/>
          <w:lang w:eastAsia="zh-TW"/>
        </w:rPr>
        <w:t xml:space="preserve">. </w:t>
      </w:r>
      <w:r w:rsidRPr="001E62BF">
        <w:rPr>
          <w:rFonts w:ascii="Times New Roman" w:hAnsi="Times New Roman" w:cs="Times New Roman"/>
          <w:lang w:eastAsia="zh-TW"/>
        </w:rPr>
        <w:t>New Zealand Marine Sciences Society and Australi</w:t>
      </w:r>
      <w:r>
        <w:rPr>
          <w:rFonts w:ascii="Times New Roman" w:hAnsi="Times New Roman" w:cs="Times New Roman"/>
          <w:lang w:eastAsia="zh-TW"/>
        </w:rPr>
        <w:t>an Marine Sciences Association Joint C</w:t>
      </w:r>
      <w:r w:rsidRPr="001E62BF">
        <w:rPr>
          <w:rFonts w:ascii="Times New Roman" w:hAnsi="Times New Roman" w:cs="Times New Roman"/>
          <w:lang w:eastAsia="zh-TW"/>
        </w:rPr>
        <w:t>onference</w:t>
      </w:r>
      <w:r>
        <w:rPr>
          <w:rFonts w:ascii="Times New Roman" w:hAnsi="Times New Roman" w:cs="Times New Roman"/>
          <w:lang w:eastAsia="zh-TW"/>
        </w:rPr>
        <w:t>,</w:t>
      </w:r>
      <w:r w:rsidRPr="001E62BF">
        <w:rPr>
          <w:rFonts w:ascii="Times New Roman" w:hAnsi="Times New Roman" w:cs="Times New Roman"/>
          <w:lang w:eastAsia="zh-TW"/>
        </w:rPr>
        <w:t xml:space="preserve"> Wellington</w:t>
      </w:r>
      <w:r>
        <w:rPr>
          <w:rFonts w:ascii="Times New Roman" w:hAnsi="Times New Roman" w:cs="Times New Roman"/>
          <w:lang w:eastAsia="zh-TW"/>
        </w:rPr>
        <w:t>, New Zealand, 2016.</w:t>
      </w:r>
    </w:p>
    <w:p w14:paraId="79B8CC7D" w14:textId="77777777" w:rsidR="00D36885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Dwyer RG, Harding DJ, Roberts DT, Fuller RA, </w:t>
      </w:r>
      <w:proofErr w:type="spellStart"/>
      <w:r>
        <w:rPr>
          <w:rFonts w:ascii="Times New Roman" w:hAnsi="Times New Roman" w:cs="Times New Roman"/>
          <w:lang w:eastAsia="zh-TW"/>
        </w:rPr>
        <w:t>Linke</w:t>
      </w:r>
      <w:proofErr w:type="spellEnd"/>
      <w:r>
        <w:rPr>
          <w:rFonts w:ascii="Times New Roman" w:hAnsi="Times New Roman" w:cs="Times New Roman"/>
          <w:lang w:eastAsia="zh-TW"/>
        </w:rPr>
        <w:t xml:space="preserve"> S,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 </w:t>
      </w:r>
      <w:r w:rsidRPr="00AD60B8">
        <w:rPr>
          <w:rFonts w:ascii="Times New Roman" w:hAnsi="Times New Roman" w:cs="Times New Roman"/>
          <w:lang w:eastAsia="zh-TW"/>
        </w:rPr>
        <w:t>Fishing and loss of connectivity interact to threaten persistence of a migratory population in Australia</w:t>
      </w:r>
      <w:r>
        <w:rPr>
          <w:rFonts w:ascii="Times New Roman" w:hAnsi="Times New Roman" w:cs="Times New Roman"/>
          <w:lang w:eastAsia="zh-TW"/>
        </w:rPr>
        <w:t>. 52</w:t>
      </w:r>
      <w:r w:rsidRPr="00692DE6">
        <w:rPr>
          <w:rFonts w:ascii="Times New Roman" w:hAnsi="Times New Roman" w:cs="Times New Roman"/>
          <w:vertAlign w:val="superscript"/>
          <w:lang w:eastAsia="zh-TW"/>
        </w:rPr>
        <w:t>nd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Australi</w:t>
      </w:r>
      <w:r>
        <w:rPr>
          <w:rFonts w:ascii="Times New Roman" w:hAnsi="Times New Roman" w:cs="Times New Roman"/>
          <w:lang w:eastAsia="zh-TW"/>
        </w:rPr>
        <w:t>an Marine Sciences Association Conference, Geelong, Australia, 2015.</w:t>
      </w:r>
    </w:p>
    <w:p w14:paraId="4189BE4A" w14:textId="77777777" w:rsidR="00D36885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Dwyer RG, Harding DJ, Roberts DT, Fuller RA, </w:t>
      </w:r>
      <w:proofErr w:type="spellStart"/>
      <w:r>
        <w:rPr>
          <w:rFonts w:ascii="Times New Roman" w:hAnsi="Times New Roman" w:cs="Times New Roman"/>
          <w:lang w:eastAsia="zh-TW"/>
        </w:rPr>
        <w:t>Linke</w:t>
      </w:r>
      <w:proofErr w:type="spellEnd"/>
      <w:r>
        <w:rPr>
          <w:rFonts w:ascii="Times New Roman" w:hAnsi="Times New Roman" w:cs="Times New Roman"/>
          <w:lang w:eastAsia="zh-TW"/>
        </w:rPr>
        <w:t xml:space="preserve"> S,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 Conserving migratory fish under multiple disturbances. </w:t>
      </w:r>
      <w:r w:rsidRPr="00AD60B8">
        <w:rPr>
          <w:rFonts w:ascii="Times New Roman" w:hAnsi="Times New Roman" w:cs="Times New Roman"/>
          <w:lang w:eastAsia="zh-TW"/>
        </w:rPr>
        <w:t>2</w:t>
      </w:r>
      <w:r w:rsidRPr="00122F01">
        <w:rPr>
          <w:rFonts w:ascii="Times New Roman" w:hAnsi="Times New Roman" w:cs="Times New Roman"/>
          <w:vertAlign w:val="superscript"/>
          <w:lang w:eastAsia="zh-TW"/>
        </w:rPr>
        <w:t>nd</w:t>
      </w:r>
      <w:r>
        <w:rPr>
          <w:rFonts w:ascii="Times New Roman" w:hAnsi="Times New Roman" w:cs="Times New Roman"/>
          <w:lang w:eastAsia="zh-TW"/>
        </w:rPr>
        <w:t xml:space="preserve"> International Symposium of D</w:t>
      </w:r>
      <w:r w:rsidRPr="00AD60B8">
        <w:rPr>
          <w:rFonts w:ascii="Times New Roman" w:hAnsi="Times New Roman" w:cs="Times New Roman"/>
          <w:lang w:eastAsia="zh-TW"/>
        </w:rPr>
        <w:t xml:space="preserve">ecision </w:t>
      </w:r>
      <w:r>
        <w:rPr>
          <w:rFonts w:ascii="Times New Roman" w:hAnsi="Times New Roman" w:cs="Times New Roman"/>
          <w:lang w:eastAsia="zh-TW"/>
        </w:rPr>
        <w:t>S</w:t>
      </w:r>
      <w:r w:rsidRPr="00AD60B8">
        <w:rPr>
          <w:rFonts w:ascii="Times New Roman" w:hAnsi="Times New Roman" w:cs="Times New Roman"/>
          <w:lang w:eastAsia="zh-TW"/>
        </w:rPr>
        <w:t>cience</w:t>
      </w:r>
      <w:r>
        <w:rPr>
          <w:rFonts w:ascii="Times New Roman" w:hAnsi="Times New Roman" w:cs="Times New Roman"/>
          <w:lang w:eastAsia="zh-TW"/>
        </w:rPr>
        <w:t xml:space="preserve">. </w:t>
      </w:r>
      <w:r w:rsidRPr="00122F01">
        <w:rPr>
          <w:rFonts w:ascii="Times New Roman" w:hAnsi="Times New Roman" w:cs="Times New Roman"/>
          <w:lang w:eastAsia="zh-TW"/>
        </w:rPr>
        <w:t>Kyushu University</w:t>
      </w:r>
      <w:r>
        <w:rPr>
          <w:rFonts w:ascii="Times New Roman" w:hAnsi="Times New Roman" w:cs="Times New Roman"/>
          <w:lang w:eastAsia="zh-TW"/>
        </w:rPr>
        <w:t>, Fukuoka, Japan, 2015.</w:t>
      </w:r>
    </w:p>
    <w:p w14:paraId="5C55EDE1" w14:textId="77777777" w:rsidR="00D36885" w:rsidRPr="001E62BF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Lin HY</w:t>
      </w:r>
      <w:r w:rsidRPr="00E56215">
        <w:rPr>
          <w:rFonts w:ascii="Times New Roman" w:hAnsi="Times New Roman" w:cs="Times New Roman"/>
          <w:lang w:eastAsia="zh-TW"/>
        </w:rPr>
        <w:t>, </w:t>
      </w:r>
      <w:r>
        <w:rPr>
          <w:rFonts w:ascii="Times New Roman" w:hAnsi="Times New Roman" w:cs="Times New Roman"/>
          <w:lang w:eastAsia="zh-TW"/>
        </w:rPr>
        <w:t xml:space="preserve">Brown CJ, Fuller RA, </w:t>
      </w:r>
      <w:proofErr w:type="spellStart"/>
      <w:r>
        <w:rPr>
          <w:rFonts w:ascii="Times New Roman" w:hAnsi="Times New Roman" w:cs="Times New Roman"/>
          <w:lang w:eastAsia="zh-TW"/>
        </w:rPr>
        <w:t>Possingham</w:t>
      </w:r>
      <w:proofErr w:type="spellEnd"/>
      <w:r>
        <w:rPr>
          <w:rFonts w:ascii="Times New Roman" w:hAnsi="Times New Roman" w:cs="Times New Roman"/>
          <w:lang w:eastAsia="zh-TW"/>
        </w:rPr>
        <w:t xml:space="preserve"> HP. </w:t>
      </w:r>
      <w:r w:rsidRPr="00AD60B8">
        <w:rPr>
          <w:rFonts w:ascii="Times New Roman" w:hAnsi="Times New Roman" w:cs="Times New Roman"/>
          <w:lang w:eastAsia="zh-TW"/>
        </w:rPr>
        <w:t>Interactive impacts of fishing and climate change on conservation of Australian diadromous fish</w:t>
      </w:r>
      <w:r>
        <w:rPr>
          <w:rFonts w:ascii="Times New Roman" w:hAnsi="Times New Roman" w:cs="Times New Roman"/>
          <w:lang w:eastAsia="zh-TW"/>
        </w:rPr>
        <w:t>. 51</w:t>
      </w:r>
      <w:r w:rsidRPr="00692DE6">
        <w:rPr>
          <w:rFonts w:ascii="Times New Roman" w:hAnsi="Times New Roman" w:cs="Times New Roman"/>
          <w:vertAlign w:val="superscript"/>
          <w:lang w:eastAsia="zh-TW"/>
        </w:rPr>
        <w:t>st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1E62BF">
        <w:rPr>
          <w:rFonts w:ascii="Times New Roman" w:hAnsi="Times New Roman" w:cs="Times New Roman"/>
          <w:lang w:eastAsia="zh-TW"/>
        </w:rPr>
        <w:t>Australi</w:t>
      </w:r>
      <w:r>
        <w:rPr>
          <w:rFonts w:ascii="Times New Roman" w:hAnsi="Times New Roman" w:cs="Times New Roman"/>
          <w:lang w:eastAsia="zh-TW"/>
        </w:rPr>
        <w:t>an Marine Sciences Association Conference, Canberra, Australia, 2014.</w:t>
      </w:r>
    </w:p>
    <w:p w14:paraId="6793B823" w14:textId="77777777" w:rsidR="00D36885" w:rsidRPr="004A061F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lastRenderedPageBreak/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proofErr w:type="spellStart"/>
      <w:r w:rsidRPr="004A061F">
        <w:rPr>
          <w:rFonts w:ascii="Times New Roman" w:hAnsi="Times New Roman" w:cs="Times New Roman"/>
          <w:bCs/>
          <w:lang w:eastAsia="zh-TW"/>
        </w:rPr>
        <w:t>Shiao</w:t>
      </w:r>
      <w:proofErr w:type="spellEnd"/>
      <w:r w:rsidRPr="004A061F">
        <w:rPr>
          <w:rFonts w:ascii="Times New Roman" w:hAnsi="Times New Roman" w:cs="Times New Roman"/>
          <w:bCs/>
          <w:lang w:eastAsia="zh-TW"/>
        </w:rPr>
        <w:t xml:space="preserve"> JC.</w:t>
      </w:r>
      <w:r w:rsidRPr="004A061F"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 xml:space="preserve">Ontogenetic vertical migration of </w:t>
      </w:r>
      <w:proofErr w:type="spellStart"/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>macrourids</w:t>
      </w:r>
      <w:proofErr w:type="spellEnd"/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 xml:space="preserve"> revealed by otolith microstructures and stable isotopic composition. </w:t>
      </w:r>
      <w:r w:rsidRPr="004A061F">
        <w:rPr>
          <w:rFonts w:ascii="Times New Roman" w:hAnsi="Times New Roman" w:cs="Times New Roman"/>
          <w:szCs w:val="24"/>
          <w:lang w:eastAsia="zh-TW"/>
        </w:rPr>
        <w:t>35</w:t>
      </w:r>
      <w:r w:rsidRPr="004A061F">
        <w:rPr>
          <w:rFonts w:ascii="Times New Roman" w:hAnsi="Times New Roman" w:cs="Times New Roman"/>
          <w:szCs w:val="24"/>
          <w:vertAlign w:val="superscript"/>
          <w:lang w:eastAsia="zh-TW"/>
        </w:rPr>
        <w:t>th</w:t>
      </w:r>
      <w:r w:rsidRPr="004A061F">
        <w:rPr>
          <w:rFonts w:ascii="Times New Roman" w:hAnsi="Times New Roman" w:cs="Times New Roman"/>
          <w:szCs w:val="24"/>
          <w:lang w:eastAsia="zh-TW"/>
        </w:rPr>
        <w:t xml:space="preserve"> Annual Larval Fish Conference, Early Life History Section of American Fisheries Society, Wilmington, North Carolina, USA, 2011.</w:t>
      </w:r>
    </w:p>
    <w:p w14:paraId="290C0A08" w14:textId="77777777" w:rsidR="00D36885" w:rsidRPr="004A061F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proofErr w:type="spellStart"/>
      <w:r w:rsidRPr="004A061F">
        <w:rPr>
          <w:rFonts w:ascii="Times New Roman" w:hAnsi="Times New Roman" w:cs="Times New Roman"/>
          <w:bCs/>
          <w:lang w:eastAsia="zh-TW"/>
        </w:rPr>
        <w:t>Shiao</w:t>
      </w:r>
      <w:proofErr w:type="spellEnd"/>
      <w:r w:rsidRPr="004A061F">
        <w:rPr>
          <w:rFonts w:ascii="Times New Roman" w:hAnsi="Times New Roman" w:cs="Times New Roman"/>
          <w:bCs/>
          <w:lang w:eastAsia="zh-TW"/>
        </w:rPr>
        <w:t xml:space="preserve"> JC, Chen TG, Shen CC</w:t>
      </w:r>
      <w:r>
        <w:rPr>
          <w:rFonts w:ascii="Times New Roman" w:hAnsi="Times New Roman" w:cs="Times New Roman"/>
          <w:bCs/>
          <w:lang w:eastAsia="zh-TW"/>
        </w:rPr>
        <w:t>.</w:t>
      </w:r>
      <w:r w:rsidRPr="004A061F"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 xml:space="preserve">Ontogenetic vertical migration of </w:t>
      </w:r>
      <w:proofErr w:type="spellStart"/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>macrourids</w:t>
      </w:r>
      <w:proofErr w:type="spellEnd"/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 xml:space="preserve"> revealed by otolith microstructures and stable isotopic composition. </w:t>
      </w:r>
      <w:r w:rsidRPr="004A061F">
        <w:rPr>
          <w:rFonts w:ascii="Times New Roman" w:hAnsi="Times New Roman" w:cs="Times New Roman"/>
          <w:szCs w:val="24"/>
          <w:lang w:eastAsia="zh-TW"/>
        </w:rPr>
        <w:t xml:space="preserve">Workshop </w:t>
      </w:r>
      <w:r>
        <w:rPr>
          <w:rFonts w:ascii="Times New Roman" w:hAnsi="Times New Roman" w:cs="Times New Roman"/>
          <w:szCs w:val="24"/>
          <w:lang w:eastAsia="zh-TW"/>
        </w:rPr>
        <w:t>f</w:t>
      </w:r>
      <w:r w:rsidRPr="004A061F">
        <w:rPr>
          <w:rFonts w:ascii="Times New Roman" w:hAnsi="Times New Roman" w:cs="Times New Roman"/>
          <w:szCs w:val="24"/>
          <w:lang w:eastAsia="zh-TW"/>
        </w:rPr>
        <w:t>or 2011 Oceanographic Research Programs, Miaoli, Taiwan, 2011.</w:t>
      </w:r>
    </w:p>
    <w:p w14:paraId="4DE99D49" w14:textId="77777777" w:rsidR="00D36885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proofErr w:type="spellStart"/>
      <w:r w:rsidRPr="004A061F">
        <w:rPr>
          <w:rFonts w:ascii="Times New Roman" w:hAnsi="Times New Roman" w:cs="Times New Roman"/>
          <w:bCs/>
          <w:lang w:eastAsia="zh-TW"/>
        </w:rPr>
        <w:t>Shiao</w:t>
      </w:r>
      <w:proofErr w:type="spellEnd"/>
      <w:r w:rsidRPr="004A061F">
        <w:rPr>
          <w:rFonts w:ascii="Times New Roman" w:hAnsi="Times New Roman" w:cs="Times New Roman"/>
          <w:bCs/>
          <w:lang w:eastAsia="zh-TW"/>
        </w:rPr>
        <w:t xml:space="preserve"> JC</w:t>
      </w:r>
      <w:r>
        <w:rPr>
          <w:rFonts w:ascii="Times New Roman" w:hAnsi="Times New Roman" w:cs="Times New Roman"/>
          <w:bCs/>
          <w:lang w:eastAsia="zh-TW"/>
        </w:rPr>
        <w:t>.</w:t>
      </w:r>
      <w:r w:rsidRPr="004A061F">
        <w:rPr>
          <w:rFonts w:ascii="Times New Roman" w:hAnsi="Times New Roman" w:cs="Times New Roman"/>
          <w:szCs w:val="24"/>
          <w:lang w:eastAsia="zh-TW"/>
        </w:rPr>
        <w:t xml:space="preserve"> </w:t>
      </w:r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 xml:space="preserve">Ontogenetic vertical migration of </w:t>
      </w:r>
      <w:proofErr w:type="spellStart"/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>macrourids</w:t>
      </w:r>
      <w:proofErr w:type="spellEnd"/>
      <w:r w:rsidRPr="004A061F">
        <w:rPr>
          <w:rStyle w:val="a9"/>
          <w:rFonts w:ascii="Times New Roman" w:eastAsia="DFKai-SB" w:hAnsi="Times New Roman" w:cs="Times New Roman"/>
          <w:b w:val="0"/>
          <w:kern w:val="2"/>
          <w:lang w:eastAsia="zh-TW"/>
        </w:rPr>
        <w:t xml:space="preserve"> revealed by otolith microstructures and stable isotopic composition. </w:t>
      </w:r>
      <w:r w:rsidRPr="004A061F">
        <w:rPr>
          <w:rFonts w:ascii="Times New Roman" w:hAnsi="Times New Roman" w:cs="Times New Roman"/>
          <w:szCs w:val="24"/>
          <w:lang w:eastAsia="zh-TW"/>
        </w:rPr>
        <w:t>7</w:t>
      </w:r>
      <w:r w:rsidRPr="004A061F">
        <w:rPr>
          <w:rFonts w:ascii="Times New Roman" w:hAnsi="Times New Roman" w:cs="Times New Roman"/>
          <w:szCs w:val="24"/>
          <w:vertAlign w:val="superscript"/>
          <w:lang w:eastAsia="zh-TW"/>
        </w:rPr>
        <w:t>th</w:t>
      </w:r>
      <w:r w:rsidRPr="004A061F">
        <w:rPr>
          <w:rFonts w:ascii="Times New Roman" w:hAnsi="Times New Roman" w:cs="Times New Roman"/>
          <w:szCs w:val="24"/>
          <w:lang w:eastAsia="zh-TW"/>
        </w:rPr>
        <w:t xml:space="preserve"> meeting of The </w:t>
      </w:r>
      <w:proofErr w:type="spellStart"/>
      <w:r w:rsidRPr="004A061F">
        <w:rPr>
          <w:rFonts w:ascii="Times New Roman" w:hAnsi="Times New Roman" w:cs="Times New Roman"/>
          <w:szCs w:val="24"/>
          <w:lang w:eastAsia="zh-TW"/>
        </w:rPr>
        <w:t>Ichthyological</w:t>
      </w:r>
      <w:proofErr w:type="spellEnd"/>
      <w:r w:rsidRPr="004A061F">
        <w:rPr>
          <w:rFonts w:ascii="Times New Roman" w:hAnsi="Times New Roman" w:cs="Times New Roman"/>
          <w:szCs w:val="24"/>
          <w:lang w:eastAsia="zh-TW"/>
        </w:rPr>
        <w:t xml:space="preserve"> Society of Taiwan, NTU, Taipei, Taiwan, 2011.</w:t>
      </w:r>
    </w:p>
    <w:p w14:paraId="4E4CABA7" w14:textId="4521F651" w:rsidR="00D36885" w:rsidRPr="004A061F" w:rsidRDefault="00D36885" w:rsidP="00D36885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  <w:lang w:eastAsia="zh-TW"/>
        </w:rPr>
      </w:pPr>
      <w:r w:rsidRPr="004A061F">
        <w:rPr>
          <w:rFonts w:ascii="Times New Roman" w:hAnsi="Times New Roman" w:cs="Times New Roman"/>
          <w:b/>
          <w:lang w:eastAsia="zh-TW"/>
        </w:rPr>
        <w:t>Lin HY</w:t>
      </w:r>
      <w:r w:rsidRPr="004A061F">
        <w:rPr>
          <w:rFonts w:ascii="Times New Roman" w:hAnsi="Times New Roman" w:cs="Times New Roman"/>
          <w:lang w:eastAsia="zh-TW"/>
        </w:rPr>
        <w:t>, </w:t>
      </w:r>
      <w:proofErr w:type="spellStart"/>
      <w:r w:rsidRPr="004A061F">
        <w:rPr>
          <w:rFonts w:ascii="Times New Roman" w:hAnsi="Times New Roman" w:cs="Times New Roman"/>
          <w:bCs/>
          <w:lang w:eastAsia="zh-TW"/>
        </w:rPr>
        <w:t>Shiao</w:t>
      </w:r>
      <w:proofErr w:type="spellEnd"/>
      <w:r w:rsidRPr="004A061F">
        <w:rPr>
          <w:rFonts w:ascii="Times New Roman" w:hAnsi="Times New Roman" w:cs="Times New Roman"/>
          <w:bCs/>
          <w:lang w:eastAsia="zh-TW"/>
        </w:rPr>
        <w:t xml:space="preserve"> JC</w:t>
      </w:r>
      <w:r>
        <w:rPr>
          <w:rFonts w:ascii="Times New Roman" w:hAnsi="Times New Roman" w:cs="Times New Roman"/>
          <w:bCs/>
          <w:lang w:eastAsia="zh-TW"/>
        </w:rPr>
        <w:t>.</w:t>
      </w:r>
      <w:r w:rsidRPr="004A061F">
        <w:rPr>
          <w:rFonts w:ascii="Times New Roman" w:hAnsi="Times New Roman" w:cs="Times New Roman"/>
          <w:lang w:eastAsia="zh-TW"/>
        </w:rPr>
        <w:t xml:space="preserve"> Otolith size, weight and sensory area ratio in fish communities from different depth and taxonomic group. </w:t>
      </w:r>
      <w:bookmarkStart w:id="4" w:name="OLE_LINK43"/>
      <w:bookmarkStart w:id="5" w:name="OLE_LINK44"/>
      <w:r w:rsidRPr="004A061F">
        <w:rPr>
          <w:rFonts w:ascii="Times New Roman" w:hAnsi="Times New Roman" w:cs="Times New Roman"/>
          <w:szCs w:val="24"/>
          <w:lang w:eastAsia="zh-TW"/>
        </w:rPr>
        <w:t>The Fisheries Society of Taiwan 2010 Annual Meeting, National Taiwan Ocean University, Keelung, Taiwan, 2010.</w:t>
      </w:r>
      <w:bookmarkEnd w:id="4"/>
      <w:bookmarkEnd w:id="5"/>
    </w:p>
    <w:p w14:paraId="004410FF" w14:textId="77777777" w:rsidR="00D36885" w:rsidRDefault="00D36885" w:rsidP="00A84A37">
      <w:pPr>
        <w:pStyle w:val="1"/>
        <w:spacing w:before="0"/>
        <w:jc w:val="both"/>
        <w:rPr>
          <w:color w:val="auto"/>
          <w:lang w:eastAsia="zh-TW"/>
        </w:rPr>
      </w:pPr>
    </w:p>
    <w:p w14:paraId="217B2976" w14:textId="77777777" w:rsidR="00A84A37" w:rsidRPr="00FD2C8C" w:rsidRDefault="00A84A37" w:rsidP="00A84A37">
      <w:pPr>
        <w:pStyle w:val="1"/>
        <w:spacing w:before="0"/>
        <w:jc w:val="both"/>
        <w:rPr>
          <w:color w:val="auto"/>
          <w:lang w:eastAsia="zh-TW"/>
        </w:rPr>
      </w:pPr>
      <w:r w:rsidRPr="00FD2C8C">
        <w:rPr>
          <w:color w:val="auto"/>
          <w:lang w:eastAsia="zh-TW"/>
        </w:rPr>
        <w:t xml:space="preserve">TEACHING </w:t>
      </w:r>
      <w:r w:rsidRPr="00FD2C8C">
        <w:rPr>
          <w:rFonts w:hint="eastAsia"/>
          <w:color w:val="auto"/>
          <w:lang w:eastAsia="zh-TW"/>
        </w:rPr>
        <w:t>EXPERIENCE</w:t>
      </w:r>
    </w:p>
    <w:p w14:paraId="26FC171E" w14:textId="42AC3C66" w:rsidR="00C25869" w:rsidRPr="00C25869" w:rsidRDefault="008767A3" w:rsidP="00A84A3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Co-</w:t>
      </w:r>
      <w:bookmarkStart w:id="6" w:name="_GoBack"/>
      <w:bookmarkEnd w:id="6"/>
      <w:r w:rsidR="00C25869" w:rsidRPr="00C25869">
        <w:rPr>
          <w:rFonts w:ascii="Times New Roman" w:hAnsi="Times New Roman" w:cs="Times New Roman"/>
          <w:lang w:eastAsia="zh-TW"/>
        </w:rPr>
        <w:t>supervise</w:t>
      </w:r>
      <w:r w:rsidR="00C25869">
        <w:rPr>
          <w:rFonts w:ascii="Times New Roman" w:hAnsi="Times New Roman" w:cs="Times New Roman"/>
          <w:lang w:eastAsia="zh-TW"/>
        </w:rPr>
        <w:t xml:space="preserve"> MSc student with Prof. Kelly Robinson, Michigan State University (2019)</w:t>
      </w:r>
    </w:p>
    <w:p w14:paraId="0CF2543C" w14:textId="03FD4992" w:rsidR="00A84A37" w:rsidRDefault="00A84A37" w:rsidP="00A84A3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Tutor</w:t>
      </w:r>
      <w:r>
        <w:rPr>
          <w:rFonts w:ascii="Times New Roman" w:hAnsi="Times New Roman" w:cs="Times New Roman"/>
          <w:lang w:eastAsia="zh-TW"/>
        </w:rPr>
        <w:t>, Introduction to R workshop, Australian Marine Science Association, The University of Queensland (October, 2015)</w:t>
      </w:r>
    </w:p>
    <w:p w14:paraId="47963665" w14:textId="77777777" w:rsidR="00A84A37" w:rsidRDefault="00A84A37" w:rsidP="00A84A3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Tutor</w:t>
      </w:r>
      <w:r>
        <w:rPr>
          <w:rFonts w:ascii="Times New Roman" w:hAnsi="Times New Roman" w:cs="Times New Roman"/>
          <w:lang w:eastAsia="zh-TW"/>
        </w:rPr>
        <w:t>, Introduction to R workshop, The University of Queensland (June, 2015)</w:t>
      </w:r>
    </w:p>
    <w:p w14:paraId="68B1AE29" w14:textId="77777777" w:rsidR="00A84A37" w:rsidRDefault="00A84A37" w:rsidP="00A84A3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eastAsia="zh-TW"/>
        </w:rPr>
      </w:pPr>
      <w:r w:rsidRPr="00D54971">
        <w:rPr>
          <w:rFonts w:ascii="Times New Roman" w:hAnsi="Times New Roman" w:cs="Times New Roman"/>
          <w:b/>
          <w:lang w:eastAsia="zh-TW"/>
        </w:rPr>
        <w:t>Teaching assistant</w:t>
      </w:r>
      <w:r>
        <w:rPr>
          <w:rFonts w:ascii="Times New Roman" w:hAnsi="Times New Roman" w:cs="Times New Roman"/>
          <w:lang w:eastAsia="zh-TW"/>
        </w:rPr>
        <w:t>,</w:t>
      </w:r>
      <w:r w:rsidRPr="00E56215">
        <w:rPr>
          <w:rFonts w:ascii="Times New Roman" w:hAnsi="Times New Roman" w:cs="Times New Roman"/>
          <w:b/>
          <w:lang w:eastAsia="zh-TW"/>
        </w:rPr>
        <w:t xml:space="preserve"> </w:t>
      </w:r>
      <w:r w:rsidRPr="00D54971">
        <w:rPr>
          <w:rFonts w:ascii="Times New Roman" w:hAnsi="Times New Roman" w:cs="Times New Roman"/>
          <w:lang w:eastAsia="zh-TW"/>
        </w:rPr>
        <w:t>Introduction to Marine Science</w:t>
      </w:r>
      <w:r>
        <w:rPr>
          <w:rFonts w:ascii="Times New Roman" w:hAnsi="Times New Roman" w:cs="Times New Roman"/>
          <w:lang w:eastAsia="zh-TW"/>
        </w:rPr>
        <w:t xml:space="preserve"> (</w:t>
      </w:r>
      <w:r w:rsidRPr="00036840">
        <w:rPr>
          <w:rFonts w:ascii="Times New Roman" w:hAnsi="Times New Roman" w:cs="Times New Roman"/>
          <w:szCs w:val="24"/>
          <w:lang w:eastAsia="zh-TW"/>
        </w:rPr>
        <w:t>undergraduate</w:t>
      </w:r>
      <w:r>
        <w:rPr>
          <w:rFonts w:ascii="Times New Roman" w:hAnsi="Times New Roman" w:cs="Times New Roman"/>
          <w:szCs w:val="24"/>
          <w:lang w:eastAsia="zh-TW"/>
        </w:rPr>
        <w:t xml:space="preserve"> students</w:t>
      </w:r>
      <w:r>
        <w:rPr>
          <w:rFonts w:ascii="Times New Roman" w:hAnsi="Times New Roman" w:cs="Times New Roman"/>
          <w:lang w:eastAsia="zh-TW"/>
        </w:rPr>
        <w:t>), National Taiwan University (2009-2011)</w:t>
      </w:r>
    </w:p>
    <w:p w14:paraId="03734333" w14:textId="77777777" w:rsidR="00A84A37" w:rsidRDefault="00A84A37" w:rsidP="00A84A3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eastAsia="zh-TW"/>
        </w:rPr>
      </w:pPr>
      <w:r w:rsidRPr="00D54971">
        <w:rPr>
          <w:rFonts w:ascii="Times New Roman" w:hAnsi="Times New Roman" w:cs="Times New Roman"/>
          <w:b/>
          <w:lang w:eastAsia="zh-TW"/>
        </w:rPr>
        <w:t>Teaching assistant</w:t>
      </w:r>
      <w:r>
        <w:rPr>
          <w:rFonts w:ascii="Times New Roman" w:hAnsi="Times New Roman" w:cs="Times New Roman"/>
          <w:lang w:eastAsia="zh-TW"/>
        </w:rPr>
        <w:t>,</w:t>
      </w:r>
      <w:r w:rsidRPr="000A28EB">
        <w:t xml:space="preserve"> </w:t>
      </w:r>
      <w:r w:rsidRPr="000A28EB">
        <w:rPr>
          <w:rFonts w:ascii="Times New Roman" w:hAnsi="Times New Roman" w:cs="Times New Roman"/>
          <w:lang w:eastAsia="zh-TW"/>
        </w:rPr>
        <w:t>Selected Readings of C. S. Lewis’ Works</w:t>
      </w:r>
      <w:r>
        <w:rPr>
          <w:rFonts w:ascii="Times New Roman" w:hAnsi="Times New Roman" w:cs="Times New Roman"/>
          <w:lang w:eastAsia="zh-TW"/>
        </w:rPr>
        <w:t xml:space="preserve"> (</w:t>
      </w:r>
      <w:r w:rsidRPr="00036840">
        <w:rPr>
          <w:rFonts w:ascii="Times New Roman" w:hAnsi="Times New Roman" w:cs="Times New Roman"/>
          <w:szCs w:val="24"/>
          <w:lang w:eastAsia="zh-TW"/>
        </w:rPr>
        <w:t>undergraduate</w:t>
      </w:r>
      <w:r>
        <w:rPr>
          <w:rFonts w:ascii="Times New Roman" w:hAnsi="Times New Roman" w:cs="Times New Roman"/>
          <w:szCs w:val="24"/>
          <w:lang w:eastAsia="zh-TW"/>
        </w:rPr>
        <w:t xml:space="preserve"> students</w:t>
      </w:r>
      <w:r>
        <w:rPr>
          <w:rFonts w:ascii="Times New Roman" w:hAnsi="Times New Roman" w:cs="Times New Roman"/>
          <w:lang w:eastAsia="zh-TW"/>
        </w:rPr>
        <w:t>), National Taiwan University (2009-2010)</w:t>
      </w:r>
    </w:p>
    <w:p w14:paraId="77E5A901" w14:textId="77777777" w:rsidR="00A84A37" w:rsidRDefault="00A84A37" w:rsidP="00A84A3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szCs w:val="24"/>
          <w:lang w:eastAsia="zh-TW"/>
        </w:rPr>
        <w:t>Counsel</w:t>
      </w:r>
      <w:r>
        <w:rPr>
          <w:rFonts w:ascii="Times New Roman" w:hAnsi="Times New Roman" w:cs="Times New Roman"/>
          <w:b/>
          <w:szCs w:val="24"/>
          <w:lang w:eastAsia="zh-TW"/>
        </w:rPr>
        <w:t>l</w:t>
      </w:r>
      <w:r w:rsidRPr="00E56215">
        <w:rPr>
          <w:rFonts w:ascii="Times New Roman" w:hAnsi="Times New Roman" w:cs="Times New Roman"/>
          <w:b/>
          <w:szCs w:val="24"/>
          <w:lang w:eastAsia="zh-TW"/>
        </w:rPr>
        <w:t>or for undergraduate students</w:t>
      </w:r>
      <w:r w:rsidRPr="00E56215">
        <w:rPr>
          <w:rFonts w:ascii="Times New Roman" w:hAnsi="Times New Roman" w:cs="Times New Roman"/>
          <w:szCs w:val="24"/>
          <w:lang w:eastAsia="zh-TW"/>
        </w:rPr>
        <w:t>, Department of Life Science</w:t>
      </w:r>
      <w:r>
        <w:rPr>
          <w:rFonts w:ascii="Times New Roman" w:hAnsi="Times New Roman" w:cs="Times New Roman"/>
          <w:szCs w:val="24"/>
          <w:lang w:eastAsia="zh-TW"/>
        </w:rPr>
        <w:t xml:space="preserve">, </w:t>
      </w:r>
      <w:r>
        <w:rPr>
          <w:rFonts w:ascii="Times New Roman" w:hAnsi="Times New Roman" w:cs="Times New Roman"/>
          <w:lang w:eastAsia="zh-TW"/>
        </w:rPr>
        <w:t>National Taiwan University (2007-2009)</w:t>
      </w:r>
    </w:p>
    <w:p w14:paraId="30EC09F5" w14:textId="77777777" w:rsidR="00B83A89" w:rsidRPr="00735F6F" w:rsidRDefault="00B83A89" w:rsidP="00735F6F">
      <w:pPr>
        <w:ind w:firstLine="0"/>
        <w:jc w:val="both"/>
        <w:rPr>
          <w:rFonts w:ascii="Times New Roman" w:hAnsi="Times New Roman" w:cs="Times New Roman"/>
          <w:lang w:eastAsia="zh-TW"/>
        </w:rPr>
      </w:pPr>
    </w:p>
    <w:p w14:paraId="564BFC29" w14:textId="77777777" w:rsidR="000A1F89" w:rsidRPr="00FD2C8C" w:rsidRDefault="000A1F89" w:rsidP="00B83A89">
      <w:pPr>
        <w:pStyle w:val="1"/>
        <w:spacing w:before="0"/>
        <w:jc w:val="both"/>
        <w:rPr>
          <w:color w:val="auto"/>
          <w:lang w:eastAsia="zh-TW"/>
        </w:rPr>
      </w:pPr>
      <w:r w:rsidRPr="00FD2C8C">
        <w:rPr>
          <w:color w:val="auto"/>
          <w:lang w:eastAsia="zh-TW"/>
        </w:rPr>
        <w:t xml:space="preserve">AWARDS AND </w:t>
      </w:r>
      <w:r w:rsidR="00001B34">
        <w:rPr>
          <w:rFonts w:hint="eastAsia"/>
          <w:color w:val="auto"/>
          <w:lang w:eastAsia="zh-TW"/>
        </w:rPr>
        <w:t>HONORS</w:t>
      </w:r>
    </w:p>
    <w:p w14:paraId="7063D933" w14:textId="4BDE9B6C" w:rsidR="00F63481" w:rsidRDefault="00F63481" w:rsidP="00F63481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7" w:name="OLE_LINK13"/>
      <w:bookmarkStart w:id="8" w:name="OLE_LINK14"/>
      <w:bookmarkStart w:id="9" w:name="OLE_LINK19"/>
      <w:bookmarkStart w:id="10" w:name="OLE_LINK20"/>
      <w:bookmarkStart w:id="11" w:name="OLE_LINK23"/>
      <w:r w:rsidRPr="00F63481">
        <w:rPr>
          <w:rFonts w:ascii="Times New Roman" w:hAnsi="Times New Roman" w:cs="Times New Roman"/>
          <w:b/>
        </w:rPr>
        <w:t>International Postgraduate Research Scholarship</w:t>
      </w:r>
      <w:r w:rsidRPr="00F634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Department of Education and Training, </w:t>
      </w:r>
      <w:r w:rsidRPr="00F63481">
        <w:rPr>
          <w:rFonts w:ascii="Times New Roman" w:hAnsi="Times New Roman" w:cs="Times New Roman"/>
        </w:rPr>
        <w:t>Australia</w:t>
      </w:r>
      <w:r>
        <w:rPr>
          <w:rFonts w:ascii="Times New Roman" w:hAnsi="Times New Roman" w:cs="Times New Roman"/>
        </w:rPr>
        <w:t xml:space="preserve"> Government (2013-2016)</w:t>
      </w:r>
    </w:p>
    <w:p w14:paraId="3190F7CA" w14:textId="5BAC6BFB" w:rsidR="00F63481" w:rsidRDefault="00F63481" w:rsidP="00F63481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3481">
        <w:rPr>
          <w:rFonts w:ascii="Times New Roman" w:hAnsi="Times New Roman" w:cs="Times New Roman"/>
          <w:b/>
        </w:rPr>
        <w:t>UQ Centennial Scholarship</w:t>
      </w:r>
      <w:r>
        <w:rPr>
          <w:rFonts w:ascii="Times New Roman" w:hAnsi="Times New Roman" w:cs="Times New Roman"/>
        </w:rPr>
        <w:t>, The University of Queensland</w:t>
      </w:r>
      <w:r w:rsidR="00E51A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51AAC">
        <w:rPr>
          <w:rFonts w:ascii="Times New Roman" w:hAnsi="Times New Roman" w:cs="Times New Roman"/>
        </w:rPr>
        <w:t xml:space="preserve">$24,653 AUD per annum </w:t>
      </w:r>
      <w:r>
        <w:rPr>
          <w:rFonts w:ascii="Times New Roman" w:hAnsi="Times New Roman" w:cs="Times New Roman"/>
        </w:rPr>
        <w:t>(2013-2016)</w:t>
      </w:r>
    </w:p>
    <w:p w14:paraId="3C159D8B" w14:textId="57AB7AC9" w:rsidR="00DF5AC5" w:rsidRDefault="00B604E1" w:rsidP="00426A69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04E1">
        <w:rPr>
          <w:rFonts w:ascii="Times New Roman" w:hAnsi="Times New Roman" w:cs="Times New Roman"/>
          <w:b/>
          <w:lang w:eastAsia="zh-TW"/>
        </w:rPr>
        <w:t>Top poster presentation</w:t>
      </w:r>
      <w:r>
        <w:rPr>
          <w:rFonts w:ascii="Times New Roman" w:hAnsi="Times New Roman" w:cs="Times New Roman"/>
          <w:lang w:eastAsia="zh-TW"/>
        </w:rPr>
        <w:t xml:space="preserve">, </w:t>
      </w:r>
      <w:r w:rsidR="00426A69" w:rsidRPr="00B604E1">
        <w:rPr>
          <w:rFonts w:ascii="Times New Roman" w:hAnsi="Times New Roman" w:cs="Times New Roman"/>
          <w:lang w:eastAsia="zh-TW"/>
        </w:rPr>
        <w:t>Workshop For 2011 Oceanographic Research Programs</w:t>
      </w:r>
      <w:r w:rsidRPr="00B604E1">
        <w:rPr>
          <w:rFonts w:ascii="Times New Roman" w:hAnsi="Times New Roman" w:cs="Times New Roman"/>
          <w:lang w:eastAsia="zh-TW"/>
        </w:rPr>
        <w:t>, Taiwan</w:t>
      </w:r>
      <w:r w:rsidR="00C37854" w:rsidRPr="00B604E1">
        <w:rPr>
          <w:rFonts w:ascii="Times New Roman" w:hAnsi="Times New Roman" w:cs="Times New Roman"/>
          <w:lang w:eastAsia="zh-TW"/>
        </w:rPr>
        <w:t xml:space="preserve"> </w:t>
      </w:r>
      <w:r w:rsidRPr="00B604E1">
        <w:rPr>
          <w:rFonts w:ascii="Times New Roman" w:hAnsi="Times New Roman" w:cs="Times New Roman"/>
          <w:lang w:eastAsia="zh-TW"/>
        </w:rPr>
        <w:t>(2011)</w:t>
      </w:r>
    </w:p>
    <w:p w14:paraId="2AE252FB" w14:textId="6ED5E2AC" w:rsidR="00C41C91" w:rsidRDefault="00C41C91" w:rsidP="00426A69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1C91">
        <w:rPr>
          <w:rFonts w:ascii="Times New Roman" w:hAnsi="Times New Roman" w:cs="Times New Roman" w:hint="eastAsia"/>
          <w:b/>
          <w:lang w:eastAsia="zh-TW"/>
        </w:rPr>
        <w:t>The Dean Award</w:t>
      </w:r>
      <w:r>
        <w:rPr>
          <w:rFonts w:ascii="Times New Roman" w:hAnsi="Times New Roman" w:cs="Times New Roman" w:hint="eastAsia"/>
          <w:lang w:eastAsia="zh-TW"/>
        </w:rPr>
        <w:t>, National Taiwan University (2009)</w:t>
      </w:r>
    </w:p>
    <w:p w14:paraId="751587AE" w14:textId="5CDEA006" w:rsidR="00A438C4" w:rsidRDefault="00B604E1" w:rsidP="00B604E1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56215">
        <w:rPr>
          <w:rFonts w:ascii="Times New Roman" w:hAnsi="Times New Roman" w:cs="Times New Roman"/>
          <w:b/>
          <w:lang w:eastAsia="zh-TW"/>
        </w:rPr>
        <w:t>Presidential Award</w:t>
      </w:r>
      <w:r w:rsidR="00C41C91">
        <w:rPr>
          <w:rFonts w:ascii="Times New Roman" w:hAnsi="Times New Roman" w:cs="Times New Roman"/>
          <w:lang w:eastAsia="zh-TW"/>
        </w:rPr>
        <w:t>, National Taiwan University</w:t>
      </w:r>
      <w:r>
        <w:rPr>
          <w:rFonts w:ascii="Times New Roman" w:hAnsi="Times New Roman" w:cs="Times New Roman"/>
          <w:lang w:eastAsia="zh-TW"/>
        </w:rPr>
        <w:t xml:space="preserve"> (2005-2006)</w:t>
      </w:r>
      <w:bookmarkEnd w:id="2"/>
      <w:bookmarkEnd w:id="3"/>
      <w:bookmarkEnd w:id="7"/>
      <w:bookmarkEnd w:id="8"/>
      <w:bookmarkEnd w:id="9"/>
      <w:bookmarkEnd w:id="10"/>
      <w:bookmarkEnd w:id="11"/>
    </w:p>
    <w:p w14:paraId="5E0D3BA4" w14:textId="77777777" w:rsidR="00A84A37" w:rsidRDefault="00A84A37" w:rsidP="002C66F2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Cs w:val="22"/>
        </w:rPr>
      </w:pPr>
    </w:p>
    <w:p w14:paraId="44655729" w14:textId="5517B2A3" w:rsidR="002C66F2" w:rsidRPr="00FD2C8C" w:rsidRDefault="002C66F2" w:rsidP="002C66F2">
      <w:pPr>
        <w:pStyle w:val="1"/>
        <w:spacing w:before="0"/>
        <w:jc w:val="both"/>
        <w:rPr>
          <w:color w:val="auto"/>
        </w:rPr>
      </w:pPr>
      <w:r w:rsidRPr="002C66F2">
        <w:rPr>
          <w:color w:val="auto"/>
        </w:rPr>
        <w:t>P</w:t>
      </w:r>
      <w:r>
        <w:rPr>
          <w:color w:val="auto"/>
        </w:rPr>
        <w:t>ROFESSIONAL</w:t>
      </w:r>
      <w:r w:rsidRPr="002C66F2">
        <w:rPr>
          <w:color w:val="auto"/>
        </w:rPr>
        <w:t xml:space="preserve"> M</w:t>
      </w:r>
      <w:r>
        <w:rPr>
          <w:color w:val="auto"/>
        </w:rPr>
        <w:t>EMBERSHIPS</w:t>
      </w:r>
      <w:r w:rsidRPr="002C66F2">
        <w:rPr>
          <w:color w:val="auto"/>
        </w:rPr>
        <w:t xml:space="preserve"> &amp; E</w:t>
      </w:r>
      <w:r>
        <w:rPr>
          <w:color w:val="auto"/>
        </w:rPr>
        <w:t>NGAGEMENTS</w:t>
      </w:r>
    </w:p>
    <w:p w14:paraId="5397020E" w14:textId="4AB200E3" w:rsidR="006204CD" w:rsidRDefault="006204CD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Judge</w:t>
      </w:r>
      <w:r w:rsidR="00324B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 for </w:t>
      </w:r>
      <w:r w:rsidRPr="006204CD">
        <w:rPr>
          <w:rFonts w:ascii="Times New Roman" w:hAnsi="Times New Roman" w:cs="Times New Roman" w:hint="eastAsia"/>
          <w:b/>
        </w:rPr>
        <w:t>Graduate Student Organization Symposium, Department of Fisheries and Wildlife, Michigan State University</w:t>
      </w:r>
      <w:r>
        <w:rPr>
          <w:rFonts w:ascii="Times New Roman" w:hAnsi="Times New Roman" w:cs="Times New Roman" w:hint="eastAsia"/>
        </w:rPr>
        <w:t>, USA (2018)</w:t>
      </w:r>
    </w:p>
    <w:p w14:paraId="19C420C8" w14:textId="29D8E2E0" w:rsidR="0008435A" w:rsidRDefault="0008435A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Organize</w:t>
      </w:r>
      <w:r w:rsidR="00324B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b/>
          <w:lang w:eastAsia="zh-TW"/>
        </w:rPr>
        <w:t xml:space="preserve">Online tools, structured </w:t>
      </w:r>
      <w:r>
        <w:rPr>
          <w:rFonts w:ascii="Times New Roman" w:hAnsi="Times New Roman" w:cs="Times New Roman"/>
          <w:b/>
          <w:lang w:eastAsia="zh-TW"/>
        </w:rPr>
        <w:t>decision</w:t>
      </w:r>
      <w:r>
        <w:rPr>
          <w:rFonts w:ascii="Times New Roman" w:hAnsi="Times New Roman" w:cs="Times New Roman" w:hint="eastAsia"/>
          <w:b/>
          <w:lang w:eastAsia="zh-TW"/>
        </w:rPr>
        <w:t>-making, and barrier removal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>
        <w:rPr>
          <w:rFonts w:ascii="Times New Roman" w:hAnsi="Times New Roman" w:cs="Times New Roman"/>
          <w:lang w:eastAsia="zh-TW"/>
        </w:rPr>
        <w:t>workshop</w:t>
      </w:r>
      <w:r>
        <w:rPr>
          <w:rFonts w:ascii="Times New Roman" w:hAnsi="Times New Roman" w:cs="Times New Roman" w:hint="eastAsia"/>
          <w:lang w:eastAsia="zh-TW"/>
        </w:rPr>
        <w:t xml:space="preserve"> for managers and </w:t>
      </w:r>
      <w:r>
        <w:rPr>
          <w:rFonts w:ascii="Times New Roman" w:hAnsi="Times New Roman" w:cs="Times New Roman"/>
          <w:lang w:eastAsia="zh-TW"/>
        </w:rPr>
        <w:t>stakeholder</w:t>
      </w:r>
      <w:r>
        <w:rPr>
          <w:rFonts w:ascii="Times New Roman" w:hAnsi="Times New Roman" w:cs="Times New Roman" w:hint="eastAsia"/>
          <w:lang w:eastAsia="zh-TW"/>
        </w:rPr>
        <w:t>s in Ohio, USA (2018)</w:t>
      </w:r>
    </w:p>
    <w:p w14:paraId="6EF9BB6F" w14:textId="70808F07" w:rsidR="0040131E" w:rsidRDefault="0040131E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Member of </w:t>
      </w:r>
      <w:r w:rsidR="00AF3D90" w:rsidRPr="00AF3D90">
        <w:rPr>
          <w:rFonts w:ascii="Times New Roman" w:hAnsi="Times New Roman" w:cs="Times New Roman"/>
          <w:b/>
        </w:rPr>
        <w:t>Society for Freshwater Science</w:t>
      </w:r>
      <w:r w:rsidR="00AF3D90">
        <w:rPr>
          <w:rFonts w:ascii="Times New Roman" w:hAnsi="Times New Roman" w:cs="Times New Roman" w:hint="eastAsia"/>
          <w:lang w:eastAsia="zh-TW"/>
        </w:rPr>
        <w:t xml:space="preserve"> (2018-present)</w:t>
      </w:r>
    </w:p>
    <w:p w14:paraId="2E245F36" w14:textId="3AA8A42B" w:rsidR="002C66F2" w:rsidRDefault="00070F4C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r w:rsidRPr="002C66F2">
        <w:rPr>
          <w:rFonts w:ascii="Times New Roman" w:hAnsi="Times New Roman" w:cs="Times New Roman"/>
          <w:b/>
        </w:rPr>
        <w:t>New Zealand Marine Sciences Society</w:t>
      </w:r>
      <w:r>
        <w:rPr>
          <w:rFonts w:ascii="Times New Roman" w:hAnsi="Times New Roman" w:cs="Times New Roman"/>
        </w:rPr>
        <w:t xml:space="preserve"> (2016-present)</w:t>
      </w:r>
    </w:p>
    <w:p w14:paraId="4E14AD26" w14:textId="43846C81" w:rsidR="002C66F2" w:rsidRDefault="00070F4C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r w:rsidRPr="002C66F2">
        <w:rPr>
          <w:rFonts w:ascii="Times New Roman" w:hAnsi="Times New Roman" w:cs="Times New Roman"/>
          <w:b/>
        </w:rPr>
        <w:t>Society for Conservation Biology (SCB), UQ Chapter</w:t>
      </w:r>
      <w:r w:rsidR="00AF3D90">
        <w:rPr>
          <w:rFonts w:ascii="Times New Roman" w:hAnsi="Times New Roman" w:cs="Times New Roman"/>
        </w:rPr>
        <w:t xml:space="preserve"> (2015-</w:t>
      </w:r>
      <w:r w:rsidR="00AF3D90">
        <w:rPr>
          <w:rFonts w:ascii="Times New Roman" w:hAnsi="Times New Roman" w:cs="Times New Roman" w:hint="eastAsia"/>
          <w:lang w:eastAsia="zh-TW"/>
        </w:rPr>
        <w:t>2017</w:t>
      </w:r>
      <w:r>
        <w:rPr>
          <w:rFonts w:ascii="Times New Roman" w:hAnsi="Times New Roman" w:cs="Times New Roman"/>
        </w:rPr>
        <w:t>)</w:t>
      </w:r>
    </w:p>
    <w:p w14:paraId="0DB1316F" w14:textId="51C15953" w:rsidR="002C66F2" w:rsidRPr="00F050AC" w:rsidRDefault="002C66F2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paper for </w:t>
      </w:r>
      <w:r w:rsidR="0040131E">
        <w:rPr>
          <w:rFonts w:ascii="Times New Roman" w:hAnsi="Times New Roman" w:cs="Times New Roman" w:hint="eastAsia"/>
          <w:lang w:eastAsia="zh-TW"/>
        </w:rPr>
        <w:t xml:space="preserve">peer-reviewed journals such as: </w:t>
      </w:r>
      <w:r w:rsidRPr="002C66F2">
        <w:rPr>
          <w:rFonts w:ascii="Times New Roman" w:hAnsi="Times New Roman" w:cs="Times New Roman"/>
          <w:b/>
        </w:rPr>
        <w:t>Aquatic Conservation: Marine and Freshwater Ecosystems</w:t>
      </w:r>
      <w:r w:rsidR="00E41406">
        <w:rPr>
          <w:rFonts w:ascii="Times New Roman" w:hAnsi="Times New Roman" w:cs="Times New Roman" w:hint="eastAsia"/>
          <w:lang w:eastAsia="zh-TW"/>
        </w:rPr>
        <w:t xml:space="preserve">, </w:t>
      </w:r>
      <w:r w:rsidR="00E41406" w:rsidRPr="00E41406">
        <w:rPr>
          <w:rFonts w:ascii="Times New Roman" w:hAnsi="Times New Roman" w:cs="Times New Roman" w:hint="eastAsia"/>
          <w:b/>
          <w:lang w:eastAsia="zh-TW"/>
        </w:rPr>
        <w:t>Global Change Biology</w:t>
      </w:r>
      <w:r w:rsidR="0040131E">
        <w:rPr>
          <w:rFonts w:ascii="Times New Roman" w:hAnsi="Times New Roman" w:cs="Times New Roman" w:hint="eastAsia"/>
          <w:lang w:eastAsia="zh-TW"/>
        </w:rPr>
        <w:t xml:space="preserve">, </w:t>
      </w:r>
      <w:r w:rsidR="0040131E" w:rsidRPr="0040131E">
        <w:rPr>
          <w:rFonts w:ascii="Times New Roman" w:hAnsi="Times New Roman" w:cs="Times New Roman"/>
          <w:b/>
          <w:lang w:eastAsia="zh-TW"/>
        </w:rPr>
        <w:t>Ecology and Evolution</w:t>
      </w:r>
      <w:r w:rsidR="0040131E">
        <w:rPr>
          <w:rFonts w:ascii="Times New Roman" w:hAnsi="Times New Roman" w:cs="Times New Roman" w:hint="eastAsia"/>
          <w:lang w:eastAsia="zh-TW"/>
        </w:rPr>
        <w:t xml:space="preserve">, and </w:t>
      </w:r>
      <w:r w:rsidR="0040131E" w:rsidRPr="0040131E">
        <w:rPr>
          <w:rFonts w:ascii="Times New Roman" w:hAnsi="Times New Roman" w:cs="Times New Roman" w:hint="eastAsia"/>
          <w:b/>
          <w:lang w:eastAsia="zh-TW"/>
        </w:rPr>
        <w:t>Diversity and Distributions</w:t>
      </w:r>
    </w:p>
    <w:p w14:paraId="7971359A" w14:textId="575FF88B" w:rsidR="00F050AC" w:rsidRPr="00F050AC" w:rsidRDefault="00F050AC" w:rsidP="00F050AC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lang w:eastAsia="zh-TW"/>
        </w:rPr>
      </w:pPr>
      <w:r w:rsidRPr="00F050AC">
        <w:rPr>
          <w:rFonts w:ascii="Times New Roman" w:hAnsi="Times New Roman" w:cs="Times New Roman" w:hint="eastAsia"/>
          <w:lang w:eastAsia="zh-TW"/>
        </w:rPr>
        <w:t xml:space="preserve">Involved </w:t>
      </w:r>
      <w:r w:rsidR="00324B5C">
        <w:rPr>
          <w:rFonts w:ascii="Times New Roman" w:hAnsi="Times New Roman" w:cs="Times New Roman"/>
          <w:lang w:eastAsia="zh-TW"/>
        </w:rPr>
        <w:t xml:space="preserve">and presented </w:t>
      </w:r>
      <w:r w:rsidRPr="00F050AC">
        <w:rPr>
          <w:rFonts w:ascii="Times New Roman" w:hAnsi="Times New Roman" w:cs="Times New Roman" w:hint="eastAsia"/>
          <w:lang w:eastAsia="zh-TW"/>
        </w:rPr>
        <w:t xml:space="preserve">in </w:t>
      </w:r>
      <w:r w:rsidRPr="00F050AC">
        <w:rPr>
          <w:rFonts w:ascii="Times New Roman" w:hAnsi="Times New Roman" w:cs="Times New Roman"/>
          <w:lang w:eastAsia="zh-TW"/>
        </w:rPr>
        <w:t>binational</w:t>
      </w:r>
      <w:r>
        <w:rPr>
          <w:rFonts w:ascii="Times New Roman" w:hAnsi="Times New Roman" w:cs="Times New Roman" w:hint="eastAsia"/>
          <w:lang w:eastAsia="zh-TW"/>
        </w:rPr>
        <w:t xml:space="preserve"> (Canada and USA) </w:t>
      </w:r>
      <w:r w:rsidRPr="00F050AC">
        <w:rPr>
          <w:rFonts w:ascii="Times New Roman" w:hAnsi="Times New Roman" w:cs="Times New Roman" w:hint="eastAsia"/>
          <w:lang w:eastAsia="zh-TW"/>
        </w:rPr>
        <w:t xml:space="preserve">barrier removal relevant </w:t>
      </w:r>
      <w:r w:rsidRPr="00F050AC">
        <w:rPr>
          <w:rFonts w:ascii="Times New Roman" w:hAnsi="Times New Roman" w:cs="Times New Roman"/>
          <w:lang w:eastAsia="zh-TW"/>
        </w:rPr>
        <w:t>project</w:t>
      </w:r>
      <w:r w:rsidRPr="00F050AC">
        <w:rPr>
          <w:rFonts w:ascii="Times New Roman" w:hAnsi="Times New Roman" w:cs="Times New Roman" w:hint="eastAsia"/>
          <w:lang w:eastAsia="zh-TW"/>
        </w:rPr>
        <w:t xml:space="preserve">s and meetings such as </w:t>
      </w:r>
      <w:r w:rsidRPr="00F050AC">
        <w:rPr>
          <w:rFonts w:ascii="Times New Roman" w:hAnsi="Times New Roman" w:cs="Times New Roman" w:hint="eastAsia"/>
          <w:b/>
          <w:lang w:eastAsia="zh-TW"/>
        </w:rPr>
        <w:t>Barrier Task F</w:t>
      </w:r>
      <w:r>
        <w:rPr>
          <w:rFonts w:ascii="Times New Roman" w:hAnsi="Times New Roman" w:cs="Times New Roman" w:hint="eastAsia"/>
          <w:b/>
          <w:lang w:eastAsia="zh-TW"/>
        </w:rPr>
        <w:t>orce</w:t>
      </w:r>
      <w:r w:rsidR="00324B5C">
        <w:rPr>
          <w:rFonts w:ascii="Times New Roman" w:hAnsi="Times New Roman" w:cs="Times New Roman"/>
          <w:b/>
          <w:lang w:eastAsia="zh-TW"/>
        </w:rPr>
        <w:t>, Great Lakes Fishery Commission</w:t>
      </w:r>
      <w:r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(2018)</w:t>
      </w:r>
    </w:p>
    <w:p w14:paraId="4AF9F3A6" w14:textId="7BCCA0D2" w:rsidR="00AF3D90" w:rsidRDefault="00AF3D90" w:rsidP="002C66F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TW"/>
        </w:rPr>
        <w:t xml:space="preserve">Led and </w:t>
      </w:r>
      <w:r>
        <w:rPr>
          <w:rFonts w:ascii="Times New Roman" w:hAnsi="Times New Roman" w:cs="Times New Roman"/>
          <w:lang w:eastAsia="zh-TW"/>
        </w:rPr>
        <w:t>involve</w:t>
      </w:r>
      <w:r>
        <w:rPr>
          <w:rFonts w:ascii="Times New Roman" w:hAnsi="Times New Roman" w:cs="Times New Roman" w:hint="eastAsia"/>
          <w:lang w:eastAsia="zh-TW"/>
        </w:rPr>
        <w:t xml:space="preserve">d </w:t>
      </w:r>
      <w:r>
        <w:rPr>
          <w:rFonts w:ascii="Times New Roman" w:hAnsi="Times New Roman" w:cs="Times New Roman"/>
          <w:lang w:eastAsia="zh-TW"/>
        </w:rPr>
        <w:t>project</w:t>
      </w:r>
      <w:r>
        <w:rPr>
          <w:rFonts w:ascii="Times New Roman" w:hAnsi="Times New Roman" w:cs="Times New Roman" w:hint="eastAsia"/>
          <w:lang w:eastAsia="zh-TW"/>
        </w:rPr>
        <w:t xml:space="preserve">s in </w:t>
      </w:r>
      <w:r w:rsidRPr="00AF3D90">
        <w:rPr>
          <w:rFonts w:ascii="Times New Roman" w:hAnsi="Times New Roman" w:cs="Times New Roman"/>
          <w:b/>
          <w:lang w:eastAsia="zh-TW"/>
        </w:rPr>
        <w:t xml:space="preserve">Tribal Stream and Michigan </w:t>
      </w:r>
      <w:proofErr w:type="spellStart"/>
      <w:r w:rsidRPr="00AF3D90">
        <w:rPr>
          <w:rFonts w:ascii="Times New Roman" w:hAnsi="Times New Roman" w:cs="Times New Roman"/>
          <w:b/>
          <w:lang w:eastAsia="zh-TW"/>
        </w:rPr>
        <w:t>Fruitbelt</w:t>
      </w:r>
      <w:proofErr w:type="spellEnd"/>
      <w:r w:rsidRPr="00AF3D90">
        <w:rPr>
          <w:rFonts w:ascii="Times New Roman" w:hAnsi="Times New Roman" w:cs="Times New Roman"/>
          <w:b/>
          <w:lang w:eastAsia="zh-TW"/>
        </w:rPr>
        <w:t xml:space="preserve"> Collaborative </w:t>
      </w:r>
      <w:r w:rsidR="00B6107A">
        <w:rPr>
          <w:rFonts w:ascii="Times New Roman" w:hAnsi="Times New Roman" w:cs="Times New Roman" w:hint="eastAsia"/>
          <w:b/>
          <w:lang w:eastAsia="zh-TW"/>
        </w:rPr>
        <w:t>P</w:t>
      </w:r>
      <w:r w:rsidR="00B6107A">
        <w:rPr>
          <w:rFonts w:ascii="Times New Roman" w:hAnsi="Times New Roman" w:cs="Times New Roman"/>
          <w:b/>
          <w:lang w:eastAsia="zh-TW"/>
        </w:rPr>
        <w:t>artnership</w:t>
      </w:r>
      <w:r w:rsidR="00B6107A">
        <w:rPr>
          <w:rFonts w:ascii="Times New Roman" w:hAnsi="Times New Roman" w:cs="Times New Roman" w:hint="eastAsia"/>
          <w:b/>
          <w:lang w:eastAsia="zh-TW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(2017-present)</w:t>
      </w:r>
    </w:p>
    <w:p w14:paraId="0047630F" w14:textId="4A104375" w:rsidR="009D506D" w:rsidRDefault="000F706E" w:rsidP="000F706E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</w:t>
      </w:r>
      <w:r w:rsidR="008A3767">
        <w:rPr>
          <w:rFonts w:ascii="Times New Roman" w:hAnsi="Times New Roman" w:cs="Times New Roman"/>
        </w:rPr>
        <w:t xml:space="preserve">and involved </w:t>
      </w:r>
      <w:r>
        <w:rPr>
          <w:rFonts w:ascii="Times New Roman" w:hAnsi="Times New Roman" w:cs="Times New Roman"/>
        </w:rPr>
        <w:t>project</w:t>
      </w:r>
      <w:r w:rsidR="008A37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</w:t>
      </w:r>
      <w:r w:rsidRPr="00FA69DE">
        <w:rPr>
          <w:rFonts w:ascii="Times New Roman" w:hAnsi="Times New Roman" w:cs="Times New Roman"/>
          <w:b/>
        </w:rPr>
        <w:t>Science for Nature and People Partnership (SNAPP) Ridge</w:t>
      </w:r>
      <w:r w:rsidR="00FA69DE" w:rsidRPr="00FA69DE">
        <w:rPr>
          <w:rFonts w:ascii="Times New Roman" w:hAnsi="Times New Roman" w:cs="Times New Roman"/>
          <w:b/>
        </w:rPr>
        <w:t xml:space="preserve"> to </w:t>
      </w:r>
      <w:r w:rsidRPr="00FA69DE">
        <w:rPr>
          <w:rFonts w:ascii="Times New Roman" w:hAnsi="Times New Roman" w:cs="Times New Roman"/>
          <w:b/>
        </w:rPr>
        <w:t>Reef Fisheries Working Group</w:t>
      </w:r>
      <w:r>
        <w:rPr>
          <w:rFonts w:ascii="Times New Roman" w:hAnsi="Times New Roman" w:cs="Times New Roman"/>
        </w:rPr>
        <w:t xml:space="preserve"> </w:t>
      </w:r>
      <w:r w:rsidR="00AF3D90">
        <w:rPr>
          <w:rFonts w:ascii="Times New Roman" w:hAnsi="Times New Roman" w:cs="Times New Roman"/>
        </w:rPr>
        <w:t>(2014-</w:t>
      </w:r>
      <w:r w:rsidR="00AF3D90">
        <w:rPr>
          <w:rFonts w:ascii="Times New Roman" w:hAnsi="Times New Roman" w:cs="Times New Roman" w:hint="eastAsia"/>
          <w:lang w:eastAsia="zh-TW"/>
        </w:rPr>
        <w:t>2017</w:t>
      </w:r>
      <w:r w:rsidR="00FA69DE">
        <w:rPr>
          <w:rFonts w:ascii="Times New Roman" w:hAnsi="Times New Roman" w:cs="Times New Roman"/>
        </w:rPr>
        <w:t>)</w:t>
      </w:r>
    </w:p>
    <w:p w14:paraId="1549B214" w14:textId="12E0A3F4" w:rsidR="008A3767" w:rsidRDefault="008A3767" w:rsidP="00981C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project</w:t>
      </w:r>
      <w:r w:rsidR="00981C70">
        <w:rPr>
          <w:rFonts w:ascii="Times New Roman" w:hAnsi="Times New Roman" w:cs="Times New Roman"/>
        </w:rPr>
        <w:t xml:space="preserve">s in </w:t>
      </w:r>
      <w:r w:rsidR="00981C70" w:rsidRPr="00981C70">
        <w:rPr>
          <w:rFonts w:ascii="Times New Roman" w:hAnsi="Times New Roman" w:cs="Times New Roman"/>
          <w:b/>
        </w:rPr>
        <w:t>Connecting telemetry of highly mobile threatened species and spatial conservation</w:t>
      </w:r>
      <w:r w:rsidR="00981C70">
        <w:rPr>
          <w:rFonts w:ascii="Times New Roman" w:hAnsi="Times New Roman" w:cs="Times New Roman"/>
          <w:b/>
        </w:rPr>
        <w:t xml:space="preserve"> </w:t>
      </w:r>
      <w:r w:rsidR="00981C70">
        <w:rPr>
          <w:rFonts w:ascii="Times New Roman" w:hAnsi="Times New Roman" w:cs="Times New Roman"/>
        </w:rPr>
        <w:t>workshop (2015)</w:t>
      </w:r>
    </w:p>
    <w:p w14:paraId="3CB5E137" w14:textId="15F537C6" w:rsidR="00A84A37" w:rsidRDefault="00A84A37" w:rsidP="00B83A89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Cs w:val="22"/>
        </w:rPr>
      </w:pPr>
    </w:p>
    <w:p w14:paraId="103F8F52" w14:textId="716A06F7" w:rsidR="00F60897" w:rsidRPr="00F60897" w:rsidRDefault="00F60897" w:rsidP="00F60897"/>
    <w:p w14:paraId="41802A06" w14:textId="1E0101C7" w:rsidR="00A128F2" w:rsidRPr="00FD2C8C" w:rsidRDefault="00B576B6" w:rsidP="00B83A89">
      <w:pPr>
        <w:pStyle w:val="1"/>
        <w:spacing w:before="0"/>
        <w:jc w:val="both"/>
        <w:rPr>
          <w:color w:val="auto"/>
          <w:lang w:eastAsia="zh-TW"/>
        </w:rPr>
      </w:pPr>
      <w:r>
        <w:rPr>
          <w:color w:val="auto"/>
          <w:lang w:eastAsia="zh-TW"/>
        </w:rPr>
        <w:t xml:space="preserve">ADDITIONAL </w:t>
      </w:r>
      <w:r w:rsidR="00A128F2" w:rsidRPr="00FD2C8C">
        <w:rPr>
          <w:color w:val="auto"/>
          <w:lang w:eastAsia="zh-TW"/>
        </w:rPr>
        <w:t>SKILLS</w:t>
      </w:r>
    </w:p>
    <w:p w14:paraId="219AF353" w14:textId="77777777" w:rsidR="00A128F2" w:rsidRPr="00E56215" w:rsidRDefault="00A128F2" w:rsidP="00A128F2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Languages</w:t>
      </w:r>
      <w:r w:rsidRPr="00E56215">
        <w:rPr>
          <w:rFonts w:ascii="Times New Roman" w:hAnsi="Times New Roman" w:cs="Times New Roman"/>
          <w:lang w:eastAsia="zh-TW"/>
        </w:rPr>
        <w:t xml:space="preserve">: </w:t>
      </w:r>
    </w:p>
    <w:p w14:paraId="476DE749" w14:textId="49DF1D1C" w:rsidR="00A128F2" w:rsidRPr="003D0B59" w:rsidRDefault="00F8793E" w:rsidP="003D0B59">
      <w:pPr>
        <w:pStyle w:val="ad"/>
        <w:ind w:left="480" w:firstLine="0"/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lang w:eastAsia="zh-TW"/>
        </w:rPr>
        <w:t>Chinese (native)</w:t>
      </w:r>
      <w:r w:rsidR="00926DC3" w:rsidRPr="00E56215">
        <w:rPr>
          <w:rFonts w:ascii="Times New Roman" w:hAnsi="Times New Roman" w:cs="Times New Roman"/>
          <w:lang w:eastAsia="zh-TW"/>
        </w:rPr>
        <w:t xml:space="preserve">, </w:t>
      </w:r>
      <w:r w:rsidRPr="00E56215">
        <w:rPr>
          <w:rFonts w:ascii="Times New Roman" w:hAnsi="Times New Roman" w:cs="Times New Roman"/>
          <w:lang w:eastAsia="zh-TW"/>
        </w:rPr>
        <w:t>Taiwanese</w:t>
      </w:r>
      <w:r w:rsidR="00B576B6">
        <w:rPr>
          <w:rFonts w:ascii="Times New Roman" w:hAnsi="Times New Roman" w:cs="Times New Roman"/>
          <w:lang w:eastAsia="zh-TW"/>
        </w:rPr>
        <w:t xml:space="preserve"> (native)</w:t>
      </w:r>
      <w:r w:rsidR="00926DC3" w:rsidRPr="00E56215">
        <w:rPr>
          <w:rFonts w:ascii="Times New Roman" w:hAnsi="Times New Roman" w:cs="Times New Roman"/>
          <w:lang w:eastAsia="zh-TW"/>
        </w:rPr>
        <w:t>,</w:t>
      </w:r>
      <w:r w:rsidR="0068744A" w:rsidRPr="00E56215">
        <w:rPr>
          <w:rFonts w:ascii="Times New Roman" w:hAnsi="Times New Roman" w:cs="Times New Roman"/>
          <w:lang w:eastAsia="zh-TW"/>
        </w:rPr>
        <w:t xml:space="preserve"> </w:t>
      </w:r>
      <w:r w:rsidRPr="00E56215">
        <w:rPr>
          <w:rFonts w:ascii="Times New Roman" w:hAnsi="Times New Roman" w:cs="Times New Roman"/>
          <w:lang w:eastAsia="zh-TW"/>
        </w:rPr>
        <w:t>English</w:t>
      </w:r>
      <w:r w:rsidR="00B576B6">
        <w:rPr>
          <w:rFonts w:ascii="Times New Roman" w:hAnsi="Times New Roman" w:cs="Times New Roman"/>
          <w:lang w:eastAsia="zh-TW"/>
        </w:rPr>
        <w:t xml:space="preserve"> (fluent)</w:t>
      </w:r>
      <w:r w:rsidR="00C37523">
        <w:rPr>
          <w:rFonts w:ascii="Times New Roman" w:hAnsi="Times New Roman" w:cs="Times New Roman" w:hint="eastAsia"/>
          <w:lang w:eastAsia="zh-TW"/>
        </w:rPr>
        <w:t>, Cantonese</w:t>
      </w:r>
    </w:p>
    <w:p w14:paraId="5E4EAA58" w14:textId="2B77D59D" w:rsidR="00867929" w:rsidRPr="00E56215" w:rsidRDefault="00A128F2" w:rsidP="00867929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lang w:eastAsia="zh-TW"/>
        </w:rPr>
      </w:pPr>
      <w:r w:rsidRPr="00E56215">
        <w:rPr>
          <w:rFonts w:ascii="Times New Roman" w:hAnsi="Times New Roman" w:cs="Times New Roman"/>
          <w:b/>
          <w:lang w:eastAsia="zh-TW"/>
        </w:rPr>
        <w:t>Computer software</w:t>
      </w:r>
      <w:r w:rsidRPr="00E56215">
        <w:rPr>
          <w:rFonts w:ascii="Times New Roman" w:hAnsi="Times New Roman" w:cs="Times New Roman"/>
          <w:lang w:eastAsia="zh-TW"/>
        </w:rPr>
        <w:t xml:space="preserve">: </w:t>
      </w:r>
    </w:p>
    <w:p w14:paraId="5F5D905F" w14:textId="1DD7566A" w:rsidR="004A061F" w:rsidRPr="00713DCB" w:rsidRDefault="003D0B59" w:rsidP="00A84A37">
      <w:pPr>
        <w:pStyle w:val="ad"/>
        <w:ind w:left="480" w:firstLine="0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R</w:t>
      </w:r>
      <w:r w:rsidR="00926DC3" w:rsidRPr="00E56215">
        <w:rPr>
          <w:rFonts w:ascii="Times New Roman" w:hAnsi="Times New Roman" w:cs="Times New Roman"/>
          <w:lang w:eastAsia="zh-TW"/>
        </w:rPr>
        <w:t xml:space="preserve">, </w:t>
      </w:r>
      <w:proofErr w:type="spellStart"/>
      <w:r w:rsidR="00D54971" w:rsidRPr="00E56215">
        <w:rPr>
          <w:rFonts w:ascii="Times New Roman" w:hAnsi="Times New Roman" w:cs="Times New Roman"/>
          <w:lang w:eastAsia="zh-TW"/>
        </w:rPr>
        <w:t>Matlab</w:t>
      </w:r>
      <w:proofErr w:type="spellEnd"/>
      <w:r w:rsidR="00D54971">
        <w:rPr>
          <w:rFonts w:ascii="Times New Roman" w:hAnsi="Times New Roman" w:cs="Times New Roman"/>
          <w:lang w:eastAsia="zh-TW"/>
        </w:rPr>
        <w:t>,</w:t>
      </w:r>
      <w:r w:rsidR="00F76D9E">
        <w:rPr>
          <w:rFonts w:ascii="Times New Roman" w:hAnsi="Times New Roman" w:cs="Times New Roman"/>
          <w:lang w:eastAsia="zh-TW"/>
        </w:rPr>
        <w:t xml:space="preserve"> </w:t>
      </w:r>
      <w:r w:rsidR="00867929" w:rsidRPr="00E56215">
        <w:rPr>
          <w:rFonts w:ascii="Times New Roman" w:hAnsi="Times New Roman" w:cs="Times New Roman"/>
          <w:lang w:eastAsia="zh-TW"/>
        </w:rPr>
        <w:t>Primer</w:t>
      </w:r>
      <w:r w:rsidR="00926DC3" w:rsidRPr="00E56215">
        <w:rPr>
          <w:rFonts w:ascii="Times New Roman" w:hAnsi="Times New Roman" w:cs="Times New Roman"/>
          <w:lang w:eastAsia="zh-TW"/>
        </w:rPr>
        <w:t xml:space="preserve">, </w:t>
      </w:r>
      <w:r w:rsidR="00867929" w:rsidRPr="00E56215">
        <w:rPr>
          <w:rFonts w:ascii="Times New Roman" w:hAnsi="Times New Roman" w:cs="Times New Roman"/>
          <w:lang w:eastAsia="zh-TW"/>
        </w:rPr>
        <w:t>SPSS</w:t>
      </w:r>
      <w:r w:rsidR="00926DC3" w:rsidRPr="00E56215">
        <w:rPr>
          <w:rFonts w:ascii="Times New Roman" w:hAnsi="Times New Roman" w:cs="Times New Roman"/>
          <w:lang w:eastAsia="zh-TW"/>
        </w:rPr>
        <w:t xml:space="preserve">, </w:t>
      </w:r>
      <w:r w:rsidR="00867929" w:rsidRPr="00E56215">
        <w:rPr>
          <w:rFonts w:ascii="Times New Roman" w:hAnsi="Times New Roman" w:cs="Times New Roman"/>
          <w:lang w:eastAsia="zh-TW"/>
        </w:rPr>
        <w:t>SAS</w:t>
      </w:r>
      <w:r w:rsidR="004E555F">
        <w:rPr>
          <w:rFonts w:ascii="Times New Roman" w:hAnsi="Times New Roman" w:cs="Times New Roman"/>
          <w:lang w:eastAsia="zh-TW"/>
        </w:rPr>
        <w:t>,</w:t>
      </w:r>
      <w:r w:rsidR="003E65F2">
        <w:rPr>
          <w:rFonts w:ascii="Times New Roman" w:hAnsi="Times New Roman" w:cs="Times New Roman" w:hint="eastAsia"/>
          <w:lang w:eastAsia="zh-TW"/>
        </w:rPr>
        <w:t xml:space="preserve"> ArcGIS,</w:t>
      </w:r>
      <w:r w:rsidR="004E555F">
        <w:rPr>
          <w:rFonts w:ascii="Times New Roman" w:hAnsi="Times New Roman" w:cs="Times New Roman"/>
          <w:lang w:eastAsia="zh-TW"/>
        </w:rPr>
        <w:t xml:space="preserve"> </w:t>
      </w:r>
      <w:r w:rsidR="003E65F2">
        <w:rPr>
          <w:rFonts w:ascii="Times New Roman" w:hAnsi="Times New Roman" w:cs="Times New Roman" w:hint="eastAsia"/>
          <w:lang w:eastAsia="zh-TW"/>
        </w:rPr>
        <w:t xml:space="preserve">QGIS, </w:t>
      </w:r>
      <w:r w:rsidR="004E555F">
        <w:rPr>
          <w:rFonts w:ascii="Times New Roman" w:hAnsi="Times New Roman" w:cs="Times New Roman"/>
          <w:lang w:eastAsia="zh-TW"/>
        </w:rPr>
        <w:t>MARXAN</w:t>
      </w:r>
      <w:r w:rsidR="0040131E">
        <w:rPr>
          <w:rFonts w:ascii="Times New Roman" w:hAnsi="Times New Roman" w:cs="Times New Roman" w:hint="eastAsia"/>
          <w:lang w:eastAsia="zh-TW"/>
        </w:rPr>
        <w:t xml:space="preserve">, </w:t>
      </w:r>
      <w:proofErr w:type="spellStart"/>
      <w:r w:rsidR="0040131E">
        <w:rPr>
          <w:rFonts w:ascii="Times New Roman" w:hAnsi="Times New Roman" w:cs="Times New Roman" w:hint="eastAsia"/>
          <w:lang w:eastAsia="zh-TW"/>
        </w:rPr>
        <w:t>Conefor</w:t>
      </w:r>
      <w:proofErr w:type="spellEnd"/>
      <w:r w:rsidR="0040131E">
        <w:rPr>
          <w:rFonts w:ascii="Times New Roman" w:hAnsi="Times New Roman" w:cs="Times New Roman" w:hint="eastAsia"/>
          <w:lang w:eastAsia="zh-TW"/>
        </w:rPr>
        <w:t xml:space="preserve">, </w:t>
      </w:r>
      <w:proofErr w:type="spellStart"/>
      <w:r w:rsidR="0040131E">
        <w:rPr>
          <w:rFonts w:ascii="Times New Roman" w:hAnsi="Times New Roman" w:cs="Times New Roman" w:hint="eastAsia"/>
          <w:lang w:eastAsia="zh-TW"/>
        </w:rPr>
        <w:t>OptiPass</w:t>
      </w:r>
      <w:proofErr w:type="spellEnd"/>
    </w:p>
    <w:sectPr w:rsidR="004A061F" w:rsidRPr="00713DCB" w:rsidSect="00FD2C8C">
      <w:footerReference w:type="default" r:id="rId10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CE6D" w14:textId="77777777" w:rsidR="006810EE" w:rsidRDefault="006810EE" w:rsidP="00780672">
      <w:r>
        <w:separator/>
      </w:r>
    </w:p>
  </w:endnote>
  <w:endnote w:type="continuationSeparator" w:id="0">
    <w:p w14:paraId="51730BD6" w14:textId="77777777" w:rsidR="006810EE" w:rsidRDefault="006810EE" w:rsidP="007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A06D" w14:textId="2A1A9E58" w:rsidR="006810EE" w:rsidRDefault="006810EE">
    <w:pPr>
      <w:pStyle w:val="af6"/>
      <w:jc w:val="right"/>
    </w:pPr>
  </w:p>
  <w:p w14:paraId="258662C5" w14:textId="77777777" w:rsidR="006810EE" w:rsidRDefault="006810EE">
    <w:pPr>
      <w:pStyle w:val="af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30F37" w14:textId="77777777" w:rsidR="006810EE" w:rsidRDefault="006810EE" w:rsidP="00780672">
      <w:r>
        <w:separator/>
      </w:r>
    </w:p>
  </w:footnote>
  <w:footnote w:type="continuationSeparator" w:id="0">
    <w:p w14:paraId="042163B0" w14:textId="77777777" w:rsidR="006810EE" w:rsidRDefault="006810EE" w:rsidP="0078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EC"/>
    <w:multiLevelType w:val="hybridMultilevel"/>
    <w:tmpl w:val="08D8C5BC"/>
    <w:lvl w:ilvl="0" w:tplc="512672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863CC5"/>
    <w:multiLevelType w:val="hybridMultilevel"/>
    <w:tmpl w:val="5D6A18EE"/>
    <w:lvl w:ilvl="0" w:tplc="512672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6A453E"/>
    <w:multiLevelType w:val="hybridMultilevel"/>
    <w:tmpl w:val="446C7944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8E474C"/>
    <w:multiLevelType w:val="hybridMultilevel"/>
    <w:tmpl w:val="67188D0A"/>
    <w:lvl w:ilvl="0" w:tplc="51267218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>
    <w:nsid w:val="1F8D20F3"/>
    <w:multiLevelType w:val="hybridMultilevel"/>
    <w:tmpl w:val="A7AAC1A6"/>
    <w:lvl w:ilvl="0" w:tplc="0C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256849CB"/>
    <w:multiLevelType w:val="hybridMultilevel"/>
    <w:tmpl w:val="50E85868"/>
    <w:lvl w:ilvl="0" w:tplc="51267218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6">
    <w:nsid w:val="25EB5BF2"/>
    <w:multiLevelType w:val="hybridMultilevel"/>
    <w:tmpl w:val="37C4C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23DE"/>
    <w:multiLevelType w:val="hybridMultilevel"/>
    <w:tmpl w:val="902A455E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BB3379E"/>
    <w:multiLevelType w:val="hybridMultilevel"/>
    <w:tmpl w:val="CD50FDD8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110EBE"/>
    <w:multiLevelType w:val="hybridMultilevel"/>
    <w:tmpl w:val="1C94C210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6A0993"/>
    <w:multiLevelType w:val="hybridMultilevel"/>
    <w:tmpl w:val="D9D67C34"/>
    <w:lvl w:ilvl="0" w:tplc="512672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F575203"/>
    <w:multiLevelType w:val="hybridMultilevel"/>
    <w:tmpl w:val="97DA1C08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0B24BFC"/>
    <w:multiLevelType w:val="hybridMultilevel"/>
    <w:tmpl w:val="3E4436DA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BFF6C322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1780329"/>
    <w:multiLevelType w:val="hybridMultilevel"/>
    <w:tmpl w:val="F9E0AB94"/>
    <w:lvl w:ilvl="0" w:tplc="51267218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4">
    <w:nsid w:val="36120138"/>
    <w:multiLevelType w:val="hybridMultilevel"/>
    <w:tmpl w:val="FAC4F0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68131ED"/>
    <w:multiLevelType w:val="hybridMultilevel"/>
    <w:tmpl w:val="8C901492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9662C2D"/>
    <w:multiLevelType w:val="hybridMultilevel"/>
    <w:tmpl w:val="99BC6518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4204F"/>
    <w:multiLevelType w:val="hybridMultilevel"/>
    <w:tmpl w:val="739E0820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76659C0"/>
    <w:multiLevelType w:val="hybridMultilevel"/>
    <w:tmpl w:val="CB260D40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1267218">
      <w:start w:val="1"/>
      <w:numFmt w:val="bullet"/>
      <w:lvlText w:val="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8261F73"/>
    <w:multiLevelType w:val="hybridMultilevel"/>
    <w:tmpl w:val="FB465CEC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BEA59BA"/>
    <w:multiLevelType w:val="hybridMultilevel"/>
    <w:tmpl w:val="0470932C"/>
    <w:lvl w:ilvl="0" w:tplc="0C09000F">
      <w:start w:val="1"/>
      <w:numFmt w:val="decimal"/>
      <w:lvlText w:val="%1."/>
      <w:lvlJc w:val="left"/>
      <w:pPr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5FCE1F5B"/>
    <w:multiLevelType w:val="hybridMultilevel"/>
    <w:tmpl w:val="41165FFE"/>
    <w:lvl w:ilvl="0" w:tplc="50D0C070">
      <w:start w:val="1"/>
      <w:numFmt w:val="decimal"/>
      <w:lvlText w:val="%1."/>
      <w:lvlJc w:val="left"/>
      <w:pPr>
        <w:ind w:left="840" w:hanging="360"/>
      </w:pPr>
      <w:rPr>
        <w:rFonts w:eastAsia="DFKai-SB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9F12335"/>
    <w:multiLevelType w:val="hybridMultilevel"/>
    <w:tmpl w:val="184A1196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ED7AE2"/>
    <w:multiLevelType w:val="hybridMultilevel"/>
    <w:tmpl w:val="0456C7CC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7C8069B"/>
    <w:multiLevelType w:val="hybridMultilevel"/>
    <w:tmpl w:val="B0D2157A"/>
    <w:lvl w:ilvl="0" w:tplc="BFF6C3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24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21"/>
  </w:num>
  <w:num w:numId="13">
    <w:abstractNumId w:val="2"/>
  </w:num>
  <w:num w:numId="14">
    <w:abstractNumId w:val="5"/>
  </w:num>
  <w:num w:numId="15">
    <w:abstractNumId w:val="17"/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19"/>
  </w:num>
  <w:num w:numId="21">
    <w:abstractNumId w:val="15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tzAzNDQ1BFKWBko6SsGpxcWZ+XkgBaa1AGbenUs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E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f95fpp29xx57e0sf7v5s2rtf99d59xf0rw&quot;&gt;My EndNote Library&lt;record-ids&gt;&lt;item&gt;846&lt;/item&gt;&lt;/record-ids&gt;&lt;/item&gt;&lt;/Libraries&gt;"/>
  </w:docVars>
  <w:rsids>
    <w:rsidRoot w:val="003B4F0F"/>
    <w:rsid w:val="00001B34"/>
    <w:rsid w:val="00006DC4"/>
    <w:rsid w:val="00007F4B"/>
    <w:rsid w:val="0002465F"/>
    <w:rsid w:val="00026A53"/>
    <w:rsid w:val="00036840"/>
    <w:rsid w:val="000452DE"/>
    <w:rsid w:val="00046BD7"/>
    <w:rsid w:val="00046EBF"/>
    <w:rsid w:val="00051774"/>
    <w:rsid w:val="00057BC4"/>
    <w:rsid w:val="000618B3"/>
    <w:rsid w:val="00065F15"/>
    <w:rsid w:val="00070F4C"/>
    <w:rsid w:val="00071286"/>
    <w:rsid w:val="00080379"/>
    <w:rsid w:val="00080B35"/>
    <w:rsid w:val="0008435A"/>
    <w:rsid w:val="000927A6"/>
    <w:rsid w:val="000A0024"/>
    <w:rsid w:val="000A1F89"/>
    <w:rsid w:val="000A28EB"/>
    <w:rsid w:val="000A5044"/>
    <w:rsid w:val="000A7456"/>
    <w:rsid w:val="000A7EE5"/>
    <w:rsid w:val="000B08F2"/>
    <w:rsid w:val="000B2509"/>
    <w:rsid w:val="000C2FED"/>
    <w:rsid w:val="000F2F95"/>
    <w:rsid w:val="000F37A8"/>
    <w:rsid w:val="000F389E"/>
    <w:rsid w:val="000F45A5"/>
    <w:rsid w:val="000F706E"/>
    <w:rsid w:val="00106F46"/>
    <w:rsid w:val="00107515"/>
    <w:rsid w:val="001221DC"/>
    <w:rsid w:val="0012282B"/>
    <w:rsid w:val="00122F01"/>
    <w:rsid w:val="00132092"/>
    <w:rsid w:val="00135845"/>
    <w:rsid w:val="00140A90"/>
    <w:rsid w:val="00150C5E"/>
    <w:rsid w:val="00156092"/>
    <w:rsid w:val="00171B62"/>
    <w:rsid w:val="00173475"/>
    <w:rsid w:val="00180C97"/>
    <w:rsid w:val="00184413"/>
    <w:rsid w:val="00190474"/>
    <w:rsid w:val="001927A9"/>
    <w:rsid w:val="001A054E"/>
    <w:rsid w:val="001A29A3"/>
    <w:rsid w:val="001A7275"/>
    <w:rsid w:val="001C44D7"/>
    <w:rsid w:val="001C4A57"/>
    <w:rsid w:val="001E1A85"/>
    <w:rsid w:val="001E4682"/>
    <w:rsid w:val="001E62BF"/>
    <w:rsid w:val="001F00A2"/>
    <w:rsid w:val="00206497"/>
    <w:rsid w:val="00214953"/>
    <w:rsid w:val="00217428"/>
    <w:rsid w:val="00223F5C"/>
    <w:rsid w:val="00224579"/>
    <w:rsid w:val="00226DF0"/>
    <w:rsid w:val="002362EB"/>
    <w:rsid w:val="002421F4"/>
    <w:rsid w:val="00243CE7"/>
    <w:rsid w:val="00244B50"/>
    <w:rsid w:val="00250954"/>
    <w:rsid w:val="00251096"/>
    <w:rsid w:val="00256B9A"/>
    <w:rsid w:val="00272644"/>
    <w:rsid w:val="00282A64"/>
    <w:rsid w:val="00285313"/>
    <w:rsid w:val="00290DEE"/>
    <w:rsid w:val="0029361F"/>
    <w:rsid w:val="002C63C5"/>
    <w:rsid w:val="002C66F2"/>
    <w:rsid w:val="002D4D7E"/>
    <w:rsid w:val="002D577E"/>
    <w:rsid w:val="002D5BEF"/>
    <w:rsid w:val="002E798F"/>
    <w:rsid w:val="002F2CCE"/>
    <w:rsid w:val="002F7A6C"/>
    <w:rsid w:val="00302841"/>
    <w:rsid w:val="00314AB8"/>
    <w:rsid w:val="00324B5C"/>
    <w:rsid w:val="00352674"/>
    <w:rsid w:val="00354B4F"/>
    <w:rsid w:val="0035556F"/>
    <w:rsid w:val="003615CB"/>
    <w:rsid w:val="00362636"/>
    <w:rsid w:val="00374D49"/>
    <w:rsid w:val="003751CD"/>
    <w:rsid w:val="003863E0"/>
    <w:rsid w:val="003920C0"/>
    <w:rsid w:val="003A6282"/>
    <w:rsid w:val="003A7A3E"/>
    <w:rsid w:val="003B4F0F"/>
    <w:rsid w:val="003B7662"/>
    <w:rsid w:val="003C2E31"/>
    <w:rsid w:val="003D01E5"/>
    <w:rsid w:val="003D0B59"/>
    <w:rsid w:val="003E3C35"/>
    <w:rsid w:val="003E65F2"/>
    <w:rsid w:val="003F3063"/>
    <w:rsid w:val="0040131E"/>
    <w:rsid w:val="00401AF9"/>
    <w:rsid w:val="00426A69"/>
    <w:rsid w:val="00426D8D"/>
    <w:rsid w:val="00450DD3"/>
    <w:rsid w:val="00452B40"/>
    <w:rsid w:val="00454A83"/>
    <w:rsid w:val="00466C8E"/>
    <w:rsid w:val="004737ED"/>
    <w:rsid w:val="00480B12"/>
    <w:rsid w:val="0048324B"/>
    <w:rsid w:val="00486AD2"/>
    <w:rsid w:val="00491087"/>
    <w:rsid w:val="00494483"/>
    <w:rsid w:val="004A061F"/>
    <w:rsid w:val="004A0D0B"/>
    <w:rsid w:val="004A0F9C"/>
    <w:rsid w:val="004A2704"/>
    <w:rsid w:val="004A677C"/>
    <w:rsid w:val="004A710E"/>
    <w:rsid w:val="004B743D"/>
    <w:rsid w:val="004D374B"/>
    <w:rsid w:val="004E02FF"/>
    <w:rsid w:val="004E0AE7"/>
    <w:rsid w:val="004E555F"/>
    <w:rsid w:val="004E7E99"/>
    <w:rsid w:val="004F034D"/>
    <w:rsid w:val="004F15CE"/>
    <w:rsid w:val="004F4212"/>
    <w:rsid w:val="0050227C"/>
    <w:rsid w:val="005036BC"/>
    <w:rsid w:val="00505E95"/>
    <w:rsid w:val="005112B4"/>
    <w:rsid w:val="0051281C"/>
    <w:rsid w:val="00523495"/>
    <w:rsid w:val="005305CF"/>
    <w:rsid w:val="0053468F"/>
    <w:rsid w:val="00544468"/>
    <w:rsid w:val="005524F9"/>
    <w:rsid w:val="00553CB6"/>
    <w:rsid w:val="00582058"/>
    <w:rsid w:val="005A2B51"/>
    <w:rsid w:val="005C018F"/>
    <w:rsid w:val="005C1482"/>
    <w:rsid w:val="005D4A89"/>
    <w:rsid w:val="005E0E81"/>
    <w:rsid w:val="005E3408"/>
    <w:rsid w:val="005E4CA3"/>
    <w:rsid w:val="005F49A2"/>
    <w:rsid w:val="006075B2"/>
    <w:rsid w:val="00614F63"/>
    <w:rsid w:val="00616A5A"/>
    <w:rsid w:val="0062031D"/>
    <w:rsid w:val="006204CD"/>
    <w:rsid w:val="006259DB"/>
    <w:rsid w:val="00627417"/>
    <w:rsid w:val="00633E10"/>
    <w:rsid w:val="00635489"/>
    <w:rsid w:val="00645A30"/>
    <w:rsid w:val="006460F9"/>
    <w:rsid w:val="00652D49"/>
    <w:rsid w:val="0065657C"/>
    <w:rsid w:val="00656A12"/>
    <w:rsid w:val="006626D0"/>
    <w:rsid w:val="00663798"/>
    <w:rsid w:val="006775BE"/>
    <w:rsid w:val="00680026"/>
    <w:rsid w:val="006810EE"/>
    <w:rsid w:val="006823B5"/>
    <w:rsid w:val="00683AAF"/>
    <w:rsid w:val="00684893"/>
    <w:rsid w:val="006854DA"/>
    <w:rsid w:val="006866EF"/>
    <w:rsid w:val="0068744A"/>
    <w:rsid w:val="00692DE6"/>
    <w:rsid w:val="0069319D"/>
    <w:rsid w:val="006C1EBD"/>
    <w:rsid w:val="006E0B48"/>
    <w:rsid w:val="006E1FFB"/>
    <w:rsid w:val="006E4F03"/>
    <w:rsid w:val="006F1FD0"/>
    <w:rsid w:val="007101DC"/>
    <w:rsid w:val="00713DCB"/>
    <w:rsid w:val="00720581"/>
    <w:rsid w:val="0072457E"/>
    <w:rsid w:val="00725AA2"/>
    <w:rsid w:val="00735F6F"/>
    <w:rsid w:val="007402E6"/>
    <w:rsid w:val="00740FF3"/>
    <w:rsid w:val="00750162"/>
    <w:rsid w:val="00757523"/>
    <w:rsid w:val="007631E6"/>
    <w:rsid w:val="00765712"/>
    <w:rsid w:val="007670F3"/>
    <w:rsid w:val="00767759"/>
    <w:rsid w:val="00771808"/>
    <w:rsid w:val="0077372B"/>
    <w:rsid w:val="00773BFA"/>
    <w:rsid w:val="00777FA5"/>
    <w:rsid w:val="00780672"/>
    <w:rsid w:val="0078487A"/>
    <w:rsid w:val="00785954"/>
    <w:rsid w:val="007865D9"/>
    <w:rsid w:val="007932A2"/>
    <w:rsid w:val="007965E2"/>
    <w:rsid w:val="007A142E"/>
    <w:rsid w:val="007A1FB5"/>
    <w:rsid w:val="007A2D40"/>
    <w:rsid w:val="007A4375"/>
    <w:rsid w:val="007B1671"/>
    <w:rsid w:val="007B1B86"/>
    <w:rsid w:val="007B293D"/>
    <w:rsid w:val="007C1A55"/>
    <w:rsid w:val="007D6804"/>
    <w:rsid w:val="007E06C6"/>
    <w:rsid w:val="007E706F"/>
    <w:rsid w:val="007F078F"/>
    <w:rsid w:val="007F47C0"/>
    <w:rsid w:val="007F6811"/>
    <w:rsid w:val="0080526D"/>
    <w:rsid w:val="00805EF9"/>
    <w:rsid w:val="0081020D"/>
    <w:rsid w:val="00814B0A"/>
    <w:rsid w:val="00830EE1"/>
    <w:rsid w:val="008448E7"/>
    <w:rsid w:val="00845964"/>
    <w:rsid w:val="00851429"/>
    <w:rsid w:val="00853BC8"/>
    <w:rsid w:val="00862C0D"/>
    <w:rsid w:val="00867929"/>
    <w:rsid w:val="008767A3"/>
    <w:rsid w:val="00881C2E"/>
    <w:rsid w:val="00884D1D"/>
    <w:rsid w:val="0089177B"/>
    <w:rsid w:val="00894DA6"/>
    <w:rsid w:val="00895450"/>
    <w:rsid w:val="00896CBE"/>
    <w:rsid w:val="00897805"/>
    <w:rsid w:val="008A2117"/>
    <w:rsid w:val="008A3767"/>
    <w:rsid w:val="008A3F96"/>
    <w:rsid w:val="008A7704"/>
    <w:rsid w:val="008C0B29"/>
    <w:rsid w:val="008C5F7D"/>
    <w:rsid w:val="008C6139"/>
    <w:rsid w:val="008C627A"/>
    <w:rsid w:val="008D23FC"/>
    <w:rsid w:val="008F6B57"/>
    <w:rsid w:val="0092429B"/>
    <w:rsid w:val="0092482B"/>
    <w:rsid w:val="0092527C"/>
    <w:rsid w:val="00926DC3"/>
    <w:rsid w:val="00931716"/>
    <w:rsid w:val="009422D5"/>
    <w:rsid w:val="009463AE"/>
    <w:rsid w:val="00950BE8"/>
    <w:rsid w:val="00950CD2"/>
    <w:rsid w:val="00954E39"/>
    <w:rsid w:val="00966737"/>
    <w:rsid w:val="00981C70"/>
    <w:rsid w:val="00981EBC"/>
    <w:rsid w:val="0098350D"/>
    <w:rsid w:val="00984213"/>
    <w:rsid w:val="00986D53"/>
    <w:rsid w:val="009A2BE0"/>
    <w:rsid w:val="009B2BD0"/>
    <w:rsid w:val="009B7C0B"/>
    <w:rsid w:val="009D435A"/>
    <w:rsid w:val="009D506D"/>
    <w:rsid w:val="009D5F31"/>
    <w:rsid w:val="009D62DC"/>
    <w:rsid w:val="009D64D5"/>
    <w:rsid w:val="009E13A4"/>
    <w:rsid w:val="009E5DFF"/>
    <w:rsid w:val="009F345F"/>
    <w:rsid w:val="00A10FE4"/>
    <w:rsid w:val="00A128F2"/>
    <w:rsid w:val="00A24D6E"/>
    <w:rsid w:val="00A35951"/>
    <w:rsid w:val="00A406A3"/>
    <w:rsid w:val="00A438C4"/>
    <w:rsid w:val="00A45412"/>
    <w:rsid w:val="00A45418"/>
    <w:rsid w:val="00A533FE"/>
    <w:rsid w:val="00A56BCC"/>
    <w:rsid w:val="00A56FD3"/>
    <w:rsid w:val="00A62629"/>
    <w:rsid w:val="00A74C7F"/>
    <w:rsid w:val="00A84A37"/>
    <w:rsid w:val="00A8650A"/>
    <w:rsid w:val="00A94533"/>
    <w:rsid w:val="00AA30D5"/>
    <w:rsid w:val="00AA63F5"/>
    <w:rsid w:val="00AB46CD"/>
    <w:rsid w:val="00AB74F8"/>
    <w:rsid w:val="00AC2F67"/>
    <w:rsid w:val="00AD1092"/>
    <w:rsid w:val="00AD1352"/>
    <w:rsid w:val="00AD60B8"/>
    <w:rsid w:val="00AD636D"/>
    <w:rsid w:val="00AD7B36"/>
    <w:rsid w:val="00AF300F"/>
    <w:rsid w:val="00AF3D90"/>
    <w:rsid w:val="00B00AB2"/>
    <w:rsid w:val="00B0437A"/>
    <w:rsid w:val="00B078C1"/>
    <w:rsid w:val="00B10561"/>
    <w:rsid w:val="00B111C8"/>
    <w:rsid w:val="00B1248F"/>
    <w:rsid w:val="00B1466F"/>
    <w:rsid w:val="00B14AD9"/>
    <w:rsid w:val="00B1506C"/>
    <w:rsid w:val="00B15356"/>
    <w:rsid w:val="00B23159"/>
    <w:rsid w:val="00B323A0"/>
    <w:rsid w:val="00B326C2"/>
    <w:rsid w:val="00B4373C"/>
    <w:rsid w:val="00B43A0D"/>
    <w:rsid w:val="00B4430B"/>
    <w:rsid w:val="00B5414D"/>
    <w:rsid w:val="00B5679D"/>
    <w:rsid w:val="00B576B6"/>
    <w:rsid w:val="00B60035"/>
    <w:rsid w:val="00B604E1"/>
    <w:rsid w:val="00B6107A"/>
    <w:rsid w:val="00B63BE9"/>
    <w:rsid w:val="00B63DEB"/>
    <w:rsid w:val="00B67806"/>
    <w:rsid w:val="00B752F6"/>
    <w:rsid w:val="00B76D9D"/>
    <w:rsid w:val="00B80FCE"/>
    <w:rsid w:val="00B814EA"/>
    <w:rsid w:val="00B83A89"/>
    <w:rsid w:val="00B96DC4"/>
    <w:rsid w:val="00BB2B21"/>
    <w:rsid w:val="00BC1891"/>
    <w:rsid w:val="00BC6991"/>
    <w:rsid w:val="00BD433C"/>
    <w:rsid w:val="00BE5D65"/>
    <w:rsid w:val="00BF07B9"/>
    <w:rsid w:val="00C01F9A"/>
    <w:rsid w:val="00C07960"/>
    <w:rsid w:val="00C162D6"/>
    <w:rsid w:val="00C16915"/>
    <w:rsid w:val="00C22822"/>
    <w:rsid w:val="00C22AB5"/>
    <w:rsid w:val="00C23187"/>
    <w:rsid w:val="00C25869"/>
    <w:rsid w:val="00C31814"/>
    <w:rsid w:val="00C35332"/>
    <w:rsid w:val="00C37523"/>
    <w:rsid w:val="00C37854"/>
    <w:rsid w:val="00C40396"/>
    <w:rsid w:val="00C40FC4"/>
    <w:rsid w:val="00C41C91"/>
    <w:rsid w:val="00C46198"/>
    <w:rsid w:val="00C53705"/>
    <w:rsid w:val="00C6187F"/>
    <w:rsid w:val="00C71F22"/>
    <w:rsid w:val="00C84292"/>
    <w:rsid w:val="00C85DEC"/>
    <w:rsid w:val="00C963A4"/>
    <w:rsid w:val="00C9717A"/>
    <w:rsid w:val="00CA4C18"/>
    <w:rsid w:val="00CA4FFC"/>
    <w:rsid w:val="00CA6BC7"/>
    <w:rsid w:val="00CB271B"/>
    <w:rsid w:val="00CB7587"/>
    <w:rsid w:val="00CC0D65"/>
    <w:rsid w:val="00CC1213"/>
    <w:rsid w:val="00CD3474"/>
    <w:rsid w:val="00CD7F61"/>
    <w:rsid w:val="00CE0C23"/>
    <w:rsid w:val="00CF4CD5"/>
    <w:rsid w:val="00CF629C"/>
    <w:rsid w:val="00CF656C"/>
    <w:rsid w:val="00CF6805"/>
    <w:rsid w:val="00D03919"/>
    <w:rsid w:val="00D0548E"/>
    <w:rsid w:val="00D07A84"/>
    <w:rsid w:val="00D102D0"/>
    <w:rsid w:val="00D142F0"/>
    <w:rsid w:val="00D23E0F"/>
    <w:rsid w:val="00D30D3C"/>
    <w:rsid w:val="00D36885"/>
    <w:rsid w:val="00D3775B"/>
    <w:rsid w:val="00D508B8"/>
    <w:rsid w:val="00D52DA9"/>
    <w:rsid w:val="00D54971"/>
    <w:rsid w:val="00D55ED5"/>
    <w:rsid w:val="00D62B92"/>
    <w:rsid w:val="00D64859"/>
    <w:rsid w:val="00D6543E"/>
    <w:rsid w:val="00D67AA6"/>
    <w:rsid w:val="00D7382E"/>
    <w:rsid w:val="00D74C86"/>
    <w:rsid w:val="00D7702B"/>
    <w:rsid w:val="00D77685"/>
    <w:rsid w:val="00D85E96"/>
    <w:rsid w:val="00DA47C6"/>
    <w:rsid w:val="00DB2D44"/>
    <w:rsid w:val="00DB4609"/>
    <w:rsid w:val="00DB5709"/>
    <w:rsid w:val="00DC1C74"/>
    <w:rsid w:val="00DE3E9E"/>
    <w:rsid w:val="00DE459F"/>
    <w:rsid w:val="00DF5974"/>
    <w:rsid w:val="00DF5AC5"/>
    <w:rsid w:val="00DF7ADF"/>
    <w:rsid w:val="00E1050E"/>
    <w:rsid w:val="00E12210"/>
    <w:rsid w:val="00E17FC1"/>
    <w:rsid w:val="00E24B14"/>
    <w:rsid w:val="00E3690C"/>
    <w:rsid w:val="00E41406"/>
    <w:rsid w:val="00E440B4"/>
    <w:rsid w:val="00E51AAC"/>
    <w:rsid w:val="00E55A81"/>
    <w:rsid w:val="00E56215"/>
    <w:rsid w:val="00E65B0E"/>
    <w:rsid w:val="00E7077C"/>
    <w:rsid w:val="00E7254A"/>
    <w:rsid w:val="00E75D69"/>
    <w:rsid w:val="00E8156E"/>
    <w:rsid w:val="00E83AAC"/>
    <w:rsid w:val="00EB1AA4"/>
    <w:rsid w:val="00EB1ADA"/>
    <w:rsid w:val="00EB2CF9"/>
    <w:rsid w:val="00EC010B"/>
    <w:rsid w:val="00EC1ED5"/>
    <w:rsid w:val="00EC6129"/>
    <w:rsid w:val="00ED05D0"/>
    <w:rsid w:val="00ED135E"/>
    <w:rsid w:val="00ED6743"/>
    <w:rsid w:val="00EE4FF8"/>
    <w:rsid w:val="00EE5877"/>
    <w:rsid w:val="00EF7EDF"/>
    <w:rsid w:val="00F023E2"/>
    <w:rsid w:val="00F02ECE"/>
    <w:rsid w:val="00F04D96"/>
    <w:rsid w:val="00F050AC"/>
    <w:rsid w:val="00F1451B"/>
    <w:rsid w:val="00F15135"/>
    <w:rsid w:val="00F26DAF"/>
    <w:rsid w:val="00F30468"/>
    <w:rsid w:val="00F42F26"/>
    <w:rsid w:val="00F446BD"/>
    <w:rsid w:val="00F60897"/>
    <w:rsid w:val="00F63481"/>
    <w:rsid w:val="00F76D9E"/>
    <w:rsid w:val="00F80A49"/>
    <w:rsid w:val="00F81E32"/>
    <w:rsid w:val="00F84A21"/>
    <w:rsid w:val="00F84FDC"/>
    <w:rsid w:val="00F86A70"/>
    <w:rsid w:val="00F8793E"/>
    <w:rsid w:val="00F9122D"/>
    <w:rsid w:val="00F91340"/>
    <w:rsid w:val="00F918A2"/>
    <w:rsid w:val="00FA19E5"/>
    <w:rsid w:val="00FA69DE"/>
    <w:rsid w:val="00FC303C"/>
    <w:rsid w:val="00FC7406"/>
    <w:rsid w:val="00FC7820"/>
    <w:rsid w:val="00FD0303"/>
    <w:rsid w:val="00FD059F"/>
    <w:rsid w:val="00FD120C"/>
    <w:rsid w:val="00FD1BA4"/>
    <w:rsid w:val="00FD2C8C"/>
    <w:rsid w:val="00FD402B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0A4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D5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A1F8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F8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F8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8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F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F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F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F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F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F0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A1F8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1F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A1F8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A1F8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A1F8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0A1F8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0A1F8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A1F8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A1F8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A1F8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A1F8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表題 (文字)"/>
    <w:basedOn w:val="a0"/>
    <w:link w:val="a5"/>
    <w:uiPriority w:val="10"/>
    <w:rsid w:val="000A1F8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A1F89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8">
    <w:name w:val="副題 (文字)"/>
    <w:basedOn w:val="a0"/>
    <w:link w:val="a7"/>
    <w:uiPriority w:val="11"/>
    <w:rsid w:val="000A1F8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0A1F89"/>
    <w:rPr>
      <w:b/>
      <w:bCs/>
      <w:spacing w:val="0"/>
    </w:rPr>
  </w:style>
  <w:style w:type="character" w:styleId="aa">
    <w:name w:val="Emphasis"/>
    <w:uiPriority w:val="20"/>
    <w:qFormat/>
    <w:rsid w:val="000A1F89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A1F89"/>
    <w:pPr>
      <w:ind w:firstLine="0"/>
    </w:pPr>
  </w:style>
  <w:style w:type="character" w:customStyle="1" w:styleId="ac">
    <w:name w:val="行間詰め (文字)"/>
    <w:basedOn w:val="a0"/>
    <w:link w:val="ab"/>
    <w:uiPriority w:val="1"/>
    <w:rsid w:val="000A1F89"/>
  </w:style>
  <w:style w:type="paragraph" w:styleId="ad">
    <w:name w:val="List Paragraph"/>
    <w:basedOn w:val="a"/>
    <w:uiPriority w:val="34"/>
    <w:qFormat/>
    <w:rsid w:val="000A1F89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0A1F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0"/>
    <w:link w:val="ae"/>
    <w:uiPriority w:val="29"/>
    <w:rsid w:val="000A1F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0A1F8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22">
    <w:name w:val="引用文 2 (文字)"/>
    <w:basedOn w:val="a0"/>
    <w:link w:val="21"/>
    <w:uiPriority w:val="30"/>
    <w:rsid w:val="000A1F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A1F8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0A1F8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1F8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0A1F89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0A1F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0A1F8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80672"/>
    <w:pPr>
      <w:tabs>
        <w:tab w:val="center" w:pos="4153"/>
        <w:tab w:val="right" w:pos="8306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80672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80672"/>
    <w:pPr>
      <w:tabs>
        <w:tab w:val="center" w:pos="4153"/>
        <w:tab w:val="right" w:pos="8306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80672"/>
    <w:rPr>
      <w:sz w:val="20"/>
      <w:szCs w:val="20"/>
    </w:rPr>
  </w:style>
  <w:style w:type="character" w:customStyle="1" w:styleId="apple-style-span">
    <w:name w:val="apple-style-span"/>
    <w:basedOn w:val="a0"/>
    <w:rsid w:val="00302841"/>
  </w:style>
  <w:style w:type="character" w:customStyle="1" w:styleId="apple-converted-space">
    <w:name w:val="apple-converted-space"/>
    <w:basedOn w:val="a0"/>
    <w:rsid w:val="005C1482"/>
  </w:style>
  <w:style w:type="paragraph" w:styleId="af8">
    <w:name w:val="Balloon Text"/>
    <w:basedOn w:val="a"/>
    <w:link w:val="af9"/>
    <w:uiPriority w:val="99"/>
    <w:semiHidden/>
    <w:unhideWhenUsed/>
    <w:rsid w:val="00026A53"/>
    <w:rPr>
      <w:rFonts w:ascii="Tahoma" w:hAnsi="Tahoma" w:cs="Tahoma"/>
      <w:sz w:val="16"/>
      <w:szCs w:val="16"/>
    </w:rPr>
  </w:style>
  <w:style w:type="character" w:customStyle="1" w:styleId="af9">
    <w:name w:val="吹き出し (文字)"/>
    <w:basedOn w:val="a0"/>
    <w:link w:val="af8"/>
    <w:uiPriority w:val="99"/>
    <w:semiHidden/>
    <w:rsid w:val="00026A53"/>
    <w:rPr>
      <w:rFonts w:ascii="Tahoma" w:hAnsi="Tahoma" w:cs="Tahoma"/>
      <w:sz w:val="16"/>
      <w:szCs w:val="16"/>
    </w:rPr>
  </w:style>
  <w:style w:type="character" w:customStyle="1" w:styleId="current-selection">
    <w:name w:val="current-selection"/>
    <w:basedOn w:val="a0"/>
    <w:rsid w:val="00483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D5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A1F8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F8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F8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8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F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F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F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F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F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F0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A1F8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1F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A1F8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A1F8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A1F8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0A1F8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0A1F8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A1F8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A1F8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A1F8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A1F8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表題 (文字)"/>
    <w:basedOn w:val="a0"/>
    <w:link w:val="a5"/>
    <w:uiPriority w:val="10"/>
    <w:rsid w:val="000A1F8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0A1F89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8">
    <w:name w:val="副題 (文字)"/>
    <w:basedOn w:val="a0"/>
    <w:link w:val="a7"/>
    <w:uiPriority w:val="11"/>
    <w:rsid w:val="000A1F8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0A1F89"/>
    <w:rPr>
      <w:b/>
      <w:bCs/>
      <w:spacing w:val="0"/>
    </w:rPr>
  </w:style>
  <w:style w:type="character" w:styleId="aa">
    <w:name w:val="Emphasis"/>
    <w:uiPriority w:val="20"/>
    <w:qFormat/>
    <w:rsid w:val="000A1F89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A1F89"/>
    <w:pPr>
      <w:ind w:firstLine="0"/>
    </w:pPr>
  </w:style>
  <w:style w:type="character" w:customStyle="1" w:styleId="ac">
    <w:name w:val="行間詰め (文字)"/>
    <w:basedOn w:val="a0"/>
    <w:link w:val="ab"/>
    <w:uiPriority w:val="1"/>
    <w:rsid w:val="000A1F89"/>
  </w:style>
  <w:style w:type="paragraph" w:styleId="ad">
    <w:name w:val="List Paragraph"/>
    <w:basedOn w:val="a"/>
    <w:uiPriority w:val="34"/>
    <w:qFormat/>
    <w:rsid w:val="000A1F89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0A1F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0"/>
    <w:link w:val="ae"/>
    <w:uiPriority w:val="29"/>
    <w:rsid w:val="000A1F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0A1F8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22">
    <w:name w:val="引用文 2 (文字)"/>
    <w:basedOn w:val="a0"/>
    <w:link w:val="21"/>
    <w:uiPriority w:val="30"/>
    <w:rsid w:val="000A1F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A1F8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0A1F8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1F8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0A1F89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0A1F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0A1F8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80672"/>
    <w:pPr>
      <w:tabs>
        <w:tab w:val="center" w:pos="4153"/>
        <w:tab w:val="right" w:pos="8306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80672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80672"/>
    <w:pPr>
      <w:tabs>
        <w:tab w:val="center" w:pos="4153"/>
        <w:tab w:val="right" w:pos="8306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80672"/>
    <w:rPr>
      <w:sz w:val="20"/>
      <w:szCs w:val="20"/>
    </w:rPr>
  </w:style>
  <w:style w:type="character" w:customStyle="1" w:styleId="apple-style-span">
    <w:name w:val="apple-style-span"/>
    <w:basedOn w:val="a0"/>
    <w:rsid w:val="00302841"/>
  </w:style>
  <w:style w:type="character" w:customStyle="1" w:styleId="apple-converted-space">
    <w:name w:val="apple-converted-space"/>
    <w:basedOn w:val="a0"/>
    <w:rsid w:val="005C1482"/>
  </w:style>
  <w:style w:type="paragraph" w:styleId="af8">
    <w:name w:val="Balloon Text"/>
    <w:basedOn w:val="a"/>
    <w:link w:val="af9"/>
    <w:uiPriority w:val="99"/>
    <w:semiHidden/>
    <w:unhideWhenUsed/>
    <w:rsid w:val="00026A53"/>
    <w:rPr>
      <w:rFonts w:ascii="Tahoma" w:hAnsi="Tahoma" w:cs="Tahoma"/>
      <w:sz w:val="16"/>
      <w:szCs w:val="16"/>
    </w:rPr>
  </w:style>
  <w:style w:type="character" w:customStyle="1" w:styleId="af9">
    <w:name w:val="吹き出し (文字)"/>
    <w:basedOn w:val="a0"/>
    <w:link w:val="af8"/>
    <w:uiPriority w:val="99"/>
    <w:semiHidden/>
    <w:rsid w:val="00026A53"/>
    <w:rPr>
      <w:rFonts w:ascii="Tahoma" w:hAnsi="Tahoma" w:cs="Tahoma"/>
      <w:sz w:val="16"/>
      <w:szCs w:val="16"/>
    </w:rPr>
  </w:style>
  <w:style w:type="character" w:customStyle="1" w:styleId="current-selection">
    <w:name w:val="current-selection"/>
    <w:basedOn w:val="a0"/>
    <w:rsid w:val="0048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i.org/10.1111/fwb.12955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8B11-C852-814A-BE9D-BAB44396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1995</Words>
  <Characters>11374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Sariel Lee</dc:creator>
  <cp:lastModifiedBy>Lin Hsien-Yung</cp:lastModifiedBy>
  <cp:revision>6</cp:revision>
  <cp:lastPrinted>2010-12-02T03:25:00Z</cp:lastPrinted>
  <dcterms:created xsi:type="dcterms:W3CDTF">2019-03-06T21:37:00Z</dcterms:created>
  <dcterms:modified xsi:type="dcterms:W3CDTF">2019-03-07T04:56:00Z</dcterms:modified>
</cp:coreProperties>
</file>