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3D" w:rsidRDefault="00687984" w:rsidP="00F7753D">
      <w:pPr>
        <w:pStyle w:val="NoSpacing"/>
      </w:pPr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48230" cy="3354070"/>
                <wp:effectExtent l="0" t="0" r="1397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335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B65" w:rsidRPr="00C12B65" w:rsidRDefault="00AB1E08" w:rsidP="00AB1E0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12B65">
                              <w:rPr>
                                <w:sz w:val="20"/>
                                <w:szCs w:val="20"/>
                              </w:rPr>
                              <w:t xml:space="preserve">Target Audience </w:t>
                            </w:r>
                          </w:p>
                          <w:p w:rsidR="00AB1E08" w:rsidRPr="00C12B65" w:rsidRDefault="00AB1E08" w:rsidP="00AB1E0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12B65">
                              <w:rPr>
                                <w:sz w:val="20"/>
                                <w:szCs w:val="20"/>
                              </w:rPr>
                              <w:t>Representative Image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4.9pt;height:264.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" strokecolor="#099" strokeweight="1.5pt">
                <v:textbox>
                  <w:txbxContent>
                    <w:p w:rsidR="00C12B65" w:rsidRPr="00C12B65" w:rsidRDefault="00AB1E08" w:rsidP="00AB1E0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12B65">
                        <w:rPr>
                          <w:sz w:val="20"/>
                          <w:szCs w:val="20"/>
                        </w:rPr>
                        <w:t xml:space="preserve">Target Audience </w:t>
                      </w:r>
                    </w:p>
                    <w:p w:rsidR="00AB1E08" w:rsidRPr="00C12B65" w:rsidRDefault="00AB1E08" w:rsidP="00AB1E0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12B65">
                        <w:rPr>
                          <w:sz w:val="20"/>
                          <w:szCs w:val="20"/>
                        </w:rPr>
                        <w:t>Representative Image Here.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AC7CFA5" wp14:editId="4E75A716">
                <wp:simplePos x="0" y="0"/>
                <wp:positionH relativeFrom="margin">
                  <wp:posOffset>3055620</wp:posOffset>
                </wp:positionH>
                <wp:positionV relativeFrom="paragraph">
                  <wp:posOffset>8800465</wp:posOffset>
                </wp:positionV>
                <wp:extent cx="2868295" cy="1711325"/>
                <wp:effectExtent l="19050" t="19050" r="27305" b="222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295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6AF" w:rsidRDefault="00CE36AF" w:rsidP="00C97E0D">
                            <w:pPr>
                              <w:pStyle w:val="NoSpacing"/>
                              <w:rPr>
                                <w:b/>
                                <w:color w:val="009999"/>
                              </w:rPr>
                            </w:pPr>
                            <w:r>
                              <w:rPr>
                                <w:b/>
                                <w:color w:val="009999"/>
                              </w:rPr>
                              <w:t>YOUR MISSION STATEMENT</w:t>
                            </w:r>
                            <w:r w:rsidR="00C97E0D" w:rsidRPr="00C12B65">
                              <w:rPr>
                                <w:b/>
                                <w:color w:val="009999"/>
                              </w:rPr>
                              <w:t>:</w:t>
                            </w:r>
                          </w:p>
                          <w:p w:rsidR="00C97E0D" w:rsidRPr="00C12B65" w:rsidRDefault="00CE36AF" w:rsidP="00C97E0D">
                            <w:pPr>
                              <w:pStyle w:val="NoSpacing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E36AF">
                              <w:rPr>
                                <w:i/>
                                <w:sz w:val="20"/>
                                <w:szCs w:val="20"/>
                              </w:rPr>
                              <w:t>We want [this audience - who?] to [do what?] in order to [benefit how?]</w:t>
                            </w:r>
                            <w:r w:rsidR="0015342C" w:rsidRPr="0015342C">
                              <w:rPr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CE36AF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7CFA5" id="_x0000_s1027" type="#_x0000_t202" style="position:absolute;margin-left:240.6pt;margin-top:692.95pt;width:225.85pt;height:13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" strokecolor="#099" strokeweight="3pt">
                <v:textbox>
                  <w:txbxContent>
                    <w:p w:rsidR="00CE36AF" w:rsidRDefault="00CE36AF" w:rsidP="00C97E0D">
                      <w:pPr>
                        <w:pStyle w:val="NoSpacing"/>
                        <w:rPr>
                          <w:b/>
                          <w:color w:val="009999"/>
                        </w:rPr>
                      </w:pPr>
                      <w:r>
                        <w:rPr>
                          <w:b/>
                          <w:color w:val="009999"/>
                        </w:rPr>
                        <w:t>YOUR MISSION STATEMENT</w:t>
                      </w:r>
                      <w:r w:rsidR="00C97E0D" w:rsidRPr="00C12B65">
                        <w:rPr>
                          <w:b/>
                          <w:color w:val="009999"/>
                        </w:rPr>
                        <w:t>:</w:t>
                      </w:r>
                    </w:p>
                    <w:p w:rsidR="00C97E0D" w:rsidRPr="00C12B65" w:rsidRDefault="00CE36AF" w:rsidP="00C97E0D">
                      <w:pPr>
                        <w:pStyle w:val="NoSpacing"/>
                        <w:rPr>
                          <w:i/>
                          <w:sz w:val="20"/>
                          <w:szCs w:val="20"/>
                        </w:rPr>
                      </w:pPr>
                      <w:r w:rsidRPr="00CE36AF">
                        <w:rPr>
                          <w:i/>
                          <w:sz w:val="20"/>
                          <w:szCs w:val="20"/>
                        </w:rPr>
                        <w:t>We want [this audience - who?] to [do what?] in order to [benefit how?]</w:t>
                      </w:r>
                      <w:r w:rsidR="0015342C" w:rsidRPr="0015342C">
                        <w:rPr>
                          <w:i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CE36AF"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C116E3" wp14:editId="6C97CCB7">
                <wp:simplePos x="0" y="0"/>
                <wp:positionH relativeFrom="margin">
                  <wp:posOffset>0</wp:posOffset>
                </wp:positionH>
                <wp:positionV relativeFrom="paragraph">
                  <wp:posOffset>8806815</wp:posOffset>
                </wp:positionV>
                <wp:extent cx="2884805" cy="1736090"/>
                <wp:effectExtent l="0" t="0" r="10795" b="165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805" cy="173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E0D" w:rsidRDefault="00C97E0D" w:rsidP="00C97E0D">
                            <w:r>
                              <w:rPr>
                                <w:b/>
                                <w:color w:val="009999"/>
                              </w:rPr>
                              <w:t>COMMUNICATION</w:t>
                            </w:r>
                            <w:r w:rsidRPr="00AB1E08">
                              <w:rPr>
                                <w:b/>
                                <w:color w:val="009999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How do they access information?</w:t>
                            </w:r>
                          </w:p>
                          <w:p w:rsidR="005902A4" w:rsidRPr="00C12B65" w:rsidRDefault="00C12B65" w:rsidP="00C97E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Primary information sources (e.g. newspaper, TV, email subscriptions)</w:t>
                            </w:r>
                            <w:r w:rsidR="00C97E0D" w:rsidRPr="00C12B6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97E0D" w:rsidRPr="00C12B65" w:rsidRDefault="00C12B65" w:rsidP="00C97E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Trusted Sources (i.e. who do they already trust for information)</w:t>
                            </w:r>
                            <w:r w:rsidR="00C97E0D" w:rsidRPr="00C12B6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97E0D" w:rsidRPr="00C12B65" w:rsidRDefault="00C12B65" w:rsidP="00C97E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Primary influencers</w:t>
                            </w:r>
                            <w:r w:rsidR="00C97E0D" w:rsidRPr="00C12B6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116E3" id="_x0000_s1028" type="#_x0000_t202" style="position:absolute;margin-left:0;margin-top:693.45pt;width:227.15pt;height:136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" strokecolor="#099" strokeweight="1.5pt">
                <v:textbox>
                  <w:txbxContent>
                    <w:p w:rsidR="00C97E0D" w:rsidRDefault="00C97E0D" w:rsidP="00C97E0D">
                      <w:r>
                        <w:rPr>
                          <w:b/>
                          <w:color w:val="009999"/>
                        </w:rPr>
                        <w:t>COMMUNICATION</w:t>
                      </w:r>
                      <w:r w:rsidRPr="00AB1E08">
                        <w:rPr>
                          <w:b/>
                          <w:color w:val="009999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How do they access information?</w:t>
                      </w:r>
                    </w:p>
                    <w:p w:rsidR="005902A4" w:rsidRPr="00C12B65" w:rsidRDefault="00C12B65" w:rsidP="00C97E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Primary information sources (e.g. newspaper, TV, email subscriptions)</w:t>
                      </w:r>
                      <w:r w:rsidR="00C97E0D" w:rsidRPr="00C12B65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C97E0D" w:rsidRPr="00C12B65" w:rsidRDefault="00C12B65" w:rsidP="00C97E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Trusted Sources (i.e. who do they already trust for information)</w:t>
                      </w:r>
                      <w:r w:rsidR="00C97E0D" w:rsidRPr="00C12B65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C97E0D" w:rsidRPr="00C12B65" w:rsidRDefault="00C12B65" w:rsidP="00C97E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Primary influencers</w:t>
                      </w:r>
                      <w:r w:rsidR="00C97E0D" w:rsidRPr="00C12B65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D96793A" wp14:editId="30B5793E">
                <wp:simplePos x="0" y="0"/>
                <wp:positionH relativeFrom="margin">
                  <wp:posOffset>0</wp:posOffset>
                </wp:positionH>
                <wp:positionV relativeFrom="paragraph">
                  <wp:posOffset>6604000</wp:posOffset>
                </wp:positionV>
                <wp:extent cx="5932170" cy="2123440"/>
                <wp:effectExtent l="0" t="0" r="11430" b="101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212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B65" w:rsidRDefault="00C12B65" w:rsidP="00C12B65">
                            <w:r>
                              <w:rPr>
                                <w:b/>
                                <w:color w:val="009999"/>
                              </w:rPr>
                              <w:t>THE SUBJECT</w:t>
                            </w:r>
                            <w:r w:rsidRPr="00AB1E08">
                              <w:rPr>
                                <w:b/>
                                <w:color w:val="009999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Why will they care?</w:t>
                            </w:r>
                          </w:p>
                          <w:p w:rsidR="00C12B65" w:rsidRDefault="00C12B65" w:rsidP="00C12B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Their </w:t>
                            </w:r>
                            <w:r w:rsidR="00CE36AF">
                              <w:rPr>
                                <w:sz w:val="20"/>
                                <w:szCs w:val="20"/>
                              </w:rPr>
                              <w:t xml:space="preserve">current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knowledge of the subject:</w:t>
                            </w:r>
                          </w:p>
                          <w:p w:rsidR="00C12B65" w:rsidRDefault="00C12B65" w:rsidP="00C12B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Their current thoughts and attitude toward the subject:</w:t>
                            </w:r>
                          </w:p>
                          <w:p w:rsidR="00C12B65" w:rsidRPr="00C12B65" w:rsidRDefault="00C12B65" w:rsidP="00C12B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Their main question/concern about it</w:t>
                            </w:r>
                            <w:r w:rsidRPr="00C12B6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12B65" w:rsidRPr="00C12B65" w:rsidRDefault="00C12B65" w:rsidP="00C12B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How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content addresses this concern/question</w:t>
                            </w:r>
                            <w:r w:rsidRPr="00C12B6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12B65" w:rsidRDefault="00C12B65" w:rsidP="00C12B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What you want them to </w:t>
                            </w:r>
                            <w:r w:rsidR="00CE36AF">
                              <w:rPr>
                                <w:sz w:val="20"/>
                                <w:szCs w:val="20"/>
                              </w:rPr>
                              <w:t>know, think, feel and do with/about your content</w:t>
                            </w:r>
                            <w:r w:rsidRPr="00C12B6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E36AF" w:rsidRPr="00C12B65" w:rsidRDefault="00CE36AF" w:rsidP="00C12B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barriers exist that might prevent them from using your information the way you want: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6793A" id="_x0000_s1029" type="#_x0000_t202" style="position:absolute;margin-left:0;margin-top:520pt;width:467.1pt;height:167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" strokecolor="#099" strokeweight="1.5pt">
                <v:textbox>
                  <w:txbxContent>
                    <w:p w:rsidR="00C12B65" w:rsidRDefault="00C12B65" w:rsidP="00C12B65">
                      <w:r>
                        <w:rPr>
                          <w:b/>
                          <w:color w:val="009999"/>
                        </w:rPr>
                        <w:t>THE SUBJECT</w:t>
                      </w:r>
                      <w:r w:rsidRPr="00AB1E08">
                        <w:rPr>
                          <w:b/>
                          <w:color w:val="009999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Why will they care?</w:t>
                      </w:r>
                    </w:p>
                    <w:p w:rsidR="00C12B65" w:rsidRDefault="00C12B65" w:rsidP="00C12B6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Their </w:t>
                      </w:r>
                      <w:r w:rsidR="00CE36AF">
                        <w:rPr>
                          <w:sz w:val="20"/>
                          <w:szCs w:val="20"/>
                        </w:rPr>
                        <w:t xml:space="preserve">current </w:t>
                      </w:r>
                      <w:r>
                        <w:rPr>
                          <w:sz w:val="20"/>
                          <w:szCs w:val="20"/>
                        </w:rPr>
                        <w:t>knowledge of the subject:</w:t>
                      </w:r>
                    </w:p>
                    <w:p w:rsidR="00C12B65" w:rsidRDefault="00C12B65" w:rsidP="00C12B6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Their current thoughts and attitude toward the subject:</w:t>
                      </w:r>
                    </w:p>
                    <w:p w:rsidR="00C12B65" w:rsidRPr="00C12B65" w:rsidRDefault="00C12B65" w:rsidP="00C12B6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Their main question/concern about it</w:t>
                      </w:r>
                      <w:r w:rsidRPr="00C12B65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C12B65" w:rsidRPr="00C12B65" w:rsidRDefault="00C12B65" w:rsidP="00C12B6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How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your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content addresses this concern/question</w:t>
                      </w:r>
                      <w:r w:rsidRPr="00C12B65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C12B65" w:rsidRDefault="00C12B65" w:rsidP="00C12B6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What you want them to </w:t>
                      </w:r>
                      <w:r w:rsidR="00CE36AF">
                        <w:rPr>
                          <w:sz w:val="20"/>
                          <w:szCs w:val="20"/>
                        </w:rPr>
                        <w:t>know, think, feel and do with/about your content</w:t>
                      </w:r>
                      <w:r w:rsidRPr="00C12B65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CE36AF" w:rsidRPr="00C12B65" w:rsidRDefault="00CE36AF" w:rsidP="00C12B6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barriers exist that might prevent them from using your information the way you want: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4C0B313" wp14:editId="2FA2C8F4">
                <wp:simplePos x="0" y="0"/>
                <wp:positionH relativeFrom="margin">
                  <wp:posOffset>0</wp:posOffset>
                </wp:positionH>
                <wp:positionV relativeFrom="paragraph">
                  <wp:posOffset>3429000</wp:posOffset>
                </wp:positionV>
                <wp:extent cx="5932170" cy="1404620"/>
                <wp:effectExtent l="0" t="0" r="11430" b="101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2A4" w:rsidRDefault="005902A4" w:rsidP="005902A4">
                            <w:r>
                              <w:rPr>
                                <w:b/>
                                <w:color w:val="009999"/>
                              </w:rPr>
                              <w:t>PSYCHOGRAPHICS*</w:t>
                            </w:r>
                            <w:r w:rsidRPr="00AB1E08">
                              <w:rPr>
                                <w:b/>
                                <w:color w:val="009999"/>
                              </w:rPr>
                              <w:t>:</w:t>
                            </w:r>
                          </w:p>
                          <w:p w:rsidR="005902A4" w:rsidRPr="00C12B65" w:rsidRDefault="005902A4" w:rsidP="005902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2B65">
                              <w:rPr>
                                <w:sz w:val="20"/>
                                <w:szCs w:val="20"/>
                              </w:rPr>
                              <w:t>Hobbies/Primary leisure activities:</w:t>
                            </w:r>
                          </w:p>
                          <w:p w:rsidR="005902A4" w:rsidRPr="00C12B65" w:rsidRDefault="005902A4" w:rsidP="005902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2B65">
                              <w:rPr>
                                <w:sz w:val="20"/>
                                <w:szCs w:val="20"/>
                              </w:rPr>
                              <w:t>Personality Traits:</w:t>
                            </w:r>
                          </w:p>
                          <w:p w:rsidR="005902A4" w:rsidRPr="00C12B65" w:rsidRDefault="005902A4" w:rsidP="005902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2B65">
                              <w:rPr>
                                <w:sz w:val="20"/>
                                <w:szCs w:val="20"/>
                              </w:rPr>
                              <w:t>Values:</w:t>
                            </w:r>
                          </w:p>
                          <w:p w:rsidR="005902A4" w:rsidRPr="00C12B65" w:rsidRDefault="005902A4" w:rsidP="005902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2B65">
                              <w:rPr>
                                <w:sz w:val="20"/>
                                <w:szCs w:val="20"/>
                              </w:rPr>
                              <w:t>Lifestyle:</w:t>
                            </w:r>
                          </w:p>
                          <w:p w:rsidR="005902A4" w:rsidRDefault="005902A4" w:rsidP="005902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2B65">
                              <w:rPr>
                                <w:sz w:val="20"/>
                                <w:szCs w:val="20"/>
                              </w:rPr>
                              <w:t>Motivators/Sources of inspiration:</w:t>
                            </w:r>
                          </w:p>
                          <w:p w:rsidR="005902A4" w:rsidRPr="00C12B65" w:rsidRDefault="005902A4" w:rsidP="005902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Most pressing concern/problem:</w:t>
                            </w:r>
                          </w:p>
                          <w:p w:rsidR="005902A4" w:rsidRPr="00C12B65" w:rsidRDefault="005902A4" w:rsidP="005902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2B65">
                              <w:rPr>
                                <w:sz w:val="20"/>
                                <w:szCs w:val="20"/>
                              </w:rPr>
                              <w:t>Attitudes/Opinions (both general and in relation to your topic):</w:t>
                            </w:r>
                          </w:p>
                          <w:p w:rsidR="005902A4" w:rsidRPr="00C12B65" w:rsidRDefault="005902A4" w:rsidP="005902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2B65">
                              <w:rPr>
                                <w:sz w:val="20"/>
                                <w:szCs w:val="20"/>
                              </w:rPr>
                              <w:t>Preferences (in relation to your topic):</w:t>
                            </w:r>
                          </w:p>
                          <w:p w:rsidR="005902A4" w:rsidRPr="00C12B65" w:rsidRDefault="005902A4" w:rsidP="005902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2B65">
                              <w:rPr>
                                <w:sz w:val="20"/>
                                <w:szCs w:val="20"/>
                              </w:rPr>
                              <w:t>Behaviour patterns (in relation to your topic):</w:t>
                            </w:r>
                          </w:p>
                          <w:p w:rsidR="005902A4" w:rsidRPr="005902A4" w:rsidRDefault="005902A4" w:rsidP="005902A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C97E0D">
                              <w:rPr>
                                <w:sz w:val="18"/>
                                <w:szCs w:val="18"/>
                              </w:rPr>
                              <w:t xml:space="preserve">*Psychographics can provide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r w:rsidRPr="00C97E0D">
                              <w:rPr>
                                <w:sz w:val="18"/>
                                <w:szCs w:val="18"/>
                              </w:rPr>
                              <w:t xml:space="preserve"> entry into addressing your topic with them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or can provide relation-points for making your content accessible. E.g. if they love a sport, you can explain complex information using sport examples.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C0B313" id="_x0000_s1030" type="#_x0000_t202" style="position:absolute;margin-left:0;margin-top:270pt;width:467.1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" strokecolor="#099" strokeweight="1.5pt">
                <v:textbox style="mso-fit-shape-to-text:t">
                  <w:txbxContent>
                    <w:p w:rsidR="005902A4" w:rsidRDefault="005902A4" w:rsidP="005902A4">
                      <w:r>
                        <w:rPr>
                          <w:b/>
                          <w:color w:val="009999"/>
                        </w:rPr>
                        <w:t>PSYCHOGRAPHICS*</w:t>
                      </w:r>
                      <w:r w:rsidRPr="00AB1E08">
                        <w:rPr>
                          <w:b/>
                          <w:color w:val="009999"/>
                        </w:rPr>
                        <w:t>:</w:t>
                      </w:r>
                    </w:p>
                    <w:p w:rsidR="005902A4" w:rsidRPr="00C12B65" w:rsidRDefault="005902A4" w:rsidP="005902A4">
                      <w:pPr>
                        <w:rPr>
                          <w:sz w:val="20"/>
                          <w:szCs w:val="20"/>
                        </w:rPr>
                      </w:pPr>
                      <w:r w:rsidRPr="00C12B65">
                        <w:rPr>
                          <w:sz w:val="20"/>
                          <w:szCs w:val="20"/>
                        </w:rPr>
                        <w:t>Hobbies/Primary leisure activities:</w:t>
                      </w:r>
                    </w:p>
                    <w:p w:rsidR="005902A4" w:rsidRPr="00C12B65" w:rsidRDefault="005902A4" w:rsidP="005902A4">
                      <w:pPr>
                        <w:rPr>
                          <w:sz w:val="20"/>
                          <w:szCs w:val="20"/>
                        </w:rPr>
                      </w:pPr>
                      <w:r w:rsidRPr="00C12B65">
                        <w:rPr>
                          <w:sz w:val="20"/>
                          <w:szCs w:val="20"/>
                        </w:rPr>
                        <w:t>Personality Traits:</w:t>
                      </w:r>
                    </w:p>
                    <w:p w:rsidR="005902A4" w:rsidRPr="00C12B65" w:rsidRDefault="005902A4" w:rsidP="005902A4">
                      <w:pPr>
                        <w:rPr>
                          <w:sz w:val="20"/>
                          <w:szCs w:val="20"/>
                        </w:rPr>
                      </w:pPr>
                      <w:r w:rsidRPr="00C12B65">
                        <w:rPr>
                          <w:sz w:val="20"/>
                          <w:szCs w:val="20"/>
                        </w:rPr>
                        <w:t>Values:</w:t>
                      </w:r>
                    </w:p>
                    <w:p w:rsidR="005902A4" w:rsidRPr="00C12B65" w:rsidRDefault="005902A4" w:rsidP="005902A4">
                      <w:pPr>
                        <w:rPr>
                          <w:sz w:val="20"/>
                          <w:szCs w:val="20"/>
                        </w:rPr>
                      </w:pPr>
                      <w:r w:rsidRPr="00C12B65">
                        <w:rPr>
                          <w:sz w:val="20"/>
                          <w:szCs w:val="20"/>
                        </w:rPr>
                        <w:t>Lifestyle:</w:t>
                      </w:r>
                    </w:p>
                    <w:p w:rsidR="005902A4" w:rsidRDefault="005902A4" w:rsidP="005902A4">
                      <w:pPr>
                        <w:rPr>
                          <w:sz w:val="20"/>
                          <w:szCs w:val="20"/>
                        </w:rPr>
                      </w:pPr>
                      <w:r w:rsidRPr="00C12B65">
                        <w:rPr>
                          <w:sz w:val="20"/>
                          <w:szCs w:val="20"/>
                        </w:rPr>
                        <w:t>Motivators/Sources of inspiration:</w:t>
                      </w:r>
                    </w:p>
                    <w:p w:rsidR="005902A4" w:rsidRPr="00C12B65" w:rsidRDefault="005902A4" w:rsidP="005902A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Most pressing concern/problem:</w:t>
                      </w:r>
                    </w:p>
                    <w:p w:rsidR="005902A4" w:rsidRPr="00C12B65" w:rsidRDefault="005902A4" w:rsidP="005902A4">
                      <w:pPr>
                        <w:rPr>
                          <w:sz w:val="20"/>
                          <w:szCs w:val="20"/>
                        </w:rPr>
                      </w:pPr>
                      <w:r w:rsidRPr="00C12B65">
                        <w:rPr>
                          <w:sz w:val="20"/>
                          <w:szCs w:val="20"/>
                        </w:rPr>
                        <w:t>Attitudes/Opinions (both general and in relation to your topic):</w:t>
                      </w:r>
                    </w:p>
                    <w:p w:rsidR="005902A4" w:rsidRPr="00C12B65" w:rsidRDefault="005902A4" w:rsidP="005902A4">
                      <w:pPr>
                        <w:rPr>
                          <w:sz w:val="20"/>
                          <w:szCs w:val="20"/>
                        </w:rPr>
                      </w:pPr>
                      <w:r w:rsidRPr="00C12B65">
                        <w:rPr>
                          <w:sz w:val="20"/>
                          <w:szCs w:val="20"/>
                        </w:rPr>
                        <w:t>Preferences (in relation to your topic):</w:t>
                      </w:r>
                    </w:p>
                    <w:p w:rsidR="005902A4" w:rsidRPr="00C12B65" w:rsidRDefault="005902A4" w:rsidP="005902A4">
                      <w:pPr>
                        <w:rPr>
                          <w:sz w:val="20"/>
                          <w:szCs w:val="20"/>
                        </w:rPr>
                      </w:pPr>
                      <w:r w:rsidRPr="00C12B65">
                        <w:rPr>
                          <w:sz w:val="20"/>
                          <w:szCs w:val="20"/>
                        </w:rPr>
                        <w:t>Behaviour patterns (in relation to your topic):</w:t>
                      </w:r>
                    </w:p>
                    <w:p w:rsidR="005902A4" w:rsidRPr="005902A4" w:rsidRDefault="005902A4" w:rsidP="005902A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C97E0D">
                        <w:rPr>
                          <w:sz w:val="18"/>
                          <w:szCs w:val="18"/>
                        </w:rPr>
                        <w:t xml:space="preserve">*Psychographics can provide </w:t>
                      </w:r>
                      <w:r>
                        <w:rPr>
                          <w:sz w:val="18"/>
                          <w:szCs w:val="18"/>
                        </w:rPr>
                        <w:t>the</w:t>
                      </w:r>
                      <w:r w:rsidRPr="00C97E0D">
                        <w:rPr>
                          <w:sz w:val="18"/>
                          <w:szCs w:val="18"/>
                        </w:rPr>
                        <w:t xml:space="preserve"> entry into addressing your topic with them</w:t>
                      </w:r>
                      <w:r>
                        <w:rPr>
                          <w:sz w:val="18"/>
                          <w:szCs w:val="18"/>
                        </w:rPr>
                        <w:t xml:space="preserve"> or can provide relation-points for making your content accessible. E.g. if they love a sport, you can explain complex information using sport examples.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02A4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2545715</wp:posOffset>
                </wp:positionH>
                <wp:positionV relativeFrom="paragraph">
                  <wp:posOffset>1905</wp:posOffset>
                </wp:positionV>
                <wp:extent cx="3382645" cy="1404620"/>
                <wp:effectExtent l="0" t="0" r="27305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E08" w:rsidRDefault="00AB1E08" w:rsidP="00AB1E08">
                            <w:r w:rsidRPr="00AB1E08">
                              <w:rPr>
                                <w:b/>
                                <w:color w:val="009999"/>
                              </w:rPr>
                              <w:t>DEMOGRAPHICS:</w:t>
                            </w:r>
                            <w:r>
                              <w:t xml:space="preserve"> </w:t>
                            </w:r>
                            <w:r w:rsidRPr="00AB1E08">
                              <w:rPr>
                                <w:i/>
                              </w:rPr>
                              <w:t>Who are they?</w:t>
                            </w:r>
                          </w:p>
                          <w:p w:rsidR="00AB1E08" w:rsidRPr="00C12B65" w:rsidRDefault="00AB1E08" w:rsidP="00AB1E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2B65">
                              <w:rPr>
                                <w:sz w:val="20"/>
                                <w:szCs w:val="20"/>
                              </w:rPr>
                              <w:t>Age Range:</w:t>
                            </w:r>
                          </w:p>
                          <w:p w:rsidR="00AB1E08" w:rsidRPr="00C12B65" w:rsidRDefault="00AB1E08" w:rsidP="00AB1E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2B65">
                              <w:rPr>
                                <w:sz w:val="20"/>
                                <w:szCs w:val="20"/>
                              </w:rPr>
                              <w:t>Gender:</w:t>
                            </w:r>
                          </w:p>
                          <w:p w:rsidR="00AB1E08" w:rsidRPr="00C12B65" w:rsidRDefault="00AB1E08" w:rsidP="00AB1E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2B65">
                              <w:rPr>
                                <w:sz w:val="20"/>
                                <w:szCs w:val="20"/>
                              </w:rPr>
                              <w:t>Geographic location:</w:t>
                            </w:r>
                          </w:p>
                          <w:p w:rsidR="00AB1E08" w:rsidRPr="00C12B65" w:rsidRDefault="00AB1E08" w:rsidP="00AB1E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2B65">
                              <w:rPr>
                                <w:sz w:val="20"/>
                                <w:szCs w:val="20"/>
                              </w:rPr>
                              <w:t>Ethnicity:</w:t>
                            </w:r>
                          </w:p>
                          <w:p w:rsidR="00AB1E08" w:rsidRPr="00C12B65" w:rsidRDefault="00AB1E08" w:rsidP="00AB1E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2B65">
                              <w:rPr>
                                <w:sz w:val="20"/>
                                <w:szCs w:val="20"/>
                              </w:rPr>
                              <w:t>Religion:</w:t>
                            </w:r>
                          </w:p>
                          <w:p w:rsidR="00AB1E08" w:rsidRPr="00C12B65" w:rsidRDefault="00AB1E08" w:rsidP="00AB1E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2B65">
                              <w:rPr>
                                <w:sz w:val="20"/>
                                <w:szCs w:val="20"/>
                              </w:rPr>
                              <w:t>Income Range (if relevant):</w:t>
                            </w:r>
                          </w:p>
                          <w:p w:rsidR="00AB1E08" w:rsidRPr="00C12B65" w:rsidRDefault="00AB1E08" w:rsidP="00AB1E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2B65">
                              <w:rPr>
                                <w:sz w:val="20"/>
                                <w:szCs w:val="20"/>
                              </w:rPr>
                              <w:t>Living situation (if relevant):</w:t>
                            </w:r>
                          </w:p>
                          <w:p w:rsidR="00AB1E08" w:rsidRPr="00C12B65" w:rsidRDefault="00AB1E08" w:rsidP="00AB1E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2B65">
                              <w:rPr>
                                <w:sz w:val="20"/>
                                <w:szCs w:val="20"/>
                              </w:rPr>
                              <w:t>Family Situation (e.g. married):</w:t>
                            </w:r>
                          </w:p>
                          <w:p w:rsidR="00AB1E08" w:rsidRPr="00C12B65" w:rsidRDefault="00AB1E08" w:rsidP="00AB1E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2B65">
                              <w:rPr>
                                <w:sz w:val="20"/>
                                <w:szCs w:val="20"/>
                              </w:rPr>
                              <w:t>Educational Level:</w:t>
                            </w:r>
                          </w:p>
                          <w:p w:rsidR="00AB1E08" w:rsidRPr="00C12B65" w:rsidRDefault="00AB1E08" w:rsidP="00AB1E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2B65">
                              <w:rPr>
                                <w:sz w:val="20"/>
                                <w:szCs w:val="20"/>
                              </w:rPr>
                              <w:t>Likely Reading Level:</w:t>
                            </w:r>
                          </w:p>
                          <w:p w:rsidR="00AB1E08" w:rsidRPr="005902A4" w:rsidRDefault="00AB1E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2B65">
                              <w:rPr>
                                <w:sz w:val="20"/>
                                <w:szCs w:val="20"/>
                              </w:rPr>
                              <w:t>Occupation/Retirement: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00.45pt;margin-top:.15pt;width:266.3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" strokecolor="#099" strokeweight="1.5pt">
                <v:textbox style="mso-fit-shape-to-text:t">
                  <w:txbxContent>
                    <w:p w:rsidR="00AB1E08" w:rsidRDefault="00AB1E08" w:rsidP="00AB1E08">
                      <w:r w:rsidRPr="00AB1E08">
                        <w:rPr>
                          <w:b/>
                          <w:color w:val="009999"/>
                        </w:rPr>
                        <w:t>DEMOGRAPHICS:</w:t>
                      </w:r>
                      <w:r>
                        <w:t xml:space="preserve"> </w:t>
                      </w:r>
                      <w:r w:rsidRPr="00AB1E08">
                        <w:rPr>
                          <w:i/>
                        </w:rPr>
                        <w:t>Who are they?</w:t>
                      </w:r>
                    </w:p>
                    <w:p w:rsidR="00AB1E08" w:rsidRPr="00C12B65" w:rsidRDefault="00AB1E08" w:rsidP="00AB1E08">
                      <w:pPr>
                        <w:rPr>
                          <w:sz w:val="20"/>
                          <w:szCs w:val="20"/>
                        </w:rPr>
                      </w:pPr>
                      <w:r w:rsidRPr="00C12B65">
                        <w:rPr>
                          <w:sz w:val="20"/>
                          <w:szCs w:val="20"/>
                        </w:rPr>
                        <w:t>Age Range:</w:t>
                      </w:r>
                    </w:p>
                    <w:p w:rsidR="00AB1E08" w:rsidRPr="00C12B65" w:rsidRDefault="00AB1E08" w:rsidP="00AB1E08">
                      <w:pPr>
                        <w:rPr>
                          <w:sz w:val="20"/>
                          <w:szCs w:val="20"/>
                        </w:rPr>
                      </w:pPr>
                      <w:r w:rsidRPr="00C12B65">
                        <w:rPr>
                          <w:sz w:val="20"/>
                          <w:szCs w:val="20"/>
                        </w:rPr>
                        <w:t>Gender:</w:t>
                      </w:r>
                    </w:p>
                    <w:p w:rsidR="00AB1E08" w:rsidRPr="00C12B65" w:rsidRDefault="00AB1E08" w:rsidP="00AB1E08">
                      <w:pPr>
                        <w:rPr>
                          <w:sz w:val="20"/>
                          <w:szCs w:val="20"/>
                        </w:rPr>
                      </w:pPr>
                      <w:r w:rsidRPr="00C12B65">
                        <w:rPr>
                          <w:sz w:val="20"/>
                          <w:szCs w:val="20"/>
                        </w:rPr>
                        <w:t>Geographic location:</w:t>
                      </w:r>
                    </w:p>
                    <w:p w:rsidR="00AB1E08" w:rsidRPr="00C12B65" w:rsidRDefault="00AB1E08" w:rsidP="00AB1E08">
                      <w:pPr>
                        <w:rPr>
                          <w:sz w:val="20"/>
                          <w:szCs w:val="20"/>
                        </w:rPr>
                      </w:pPr>
                      <w:r w:rsidRPr="00C12B65">
                        <w:rPr>
                          <w:sz w:val="20"/>
                          <w:szCs w:val="20"/>
                        </w:rPr>
                        <w:t>Ethnicity:</w:t>
                      </w:r>
                    </w:p>
                    <w:p w:rsidR="00AB1E08" w:rsidRPr="00C12B65" w:rsidRDefault="00AB1E08" w:rsidP="00AB1E08">
                      <w:pPr>
                        <w:rPr>
                          <w:sz w:val="20"/>
                          <w:szCs w:val="20"/>
                        </w:rPr>
                      </w:pPr>
                      <w:r w:rsidRPr="00C12B65">
                        <w:rPr>
                          <w:sz w:val="20"/>
                          <w:szCs w:val="20"/>
                        </w:rPr>
                        <w:t>Religion:</w:t>
                      </w:r>
                    </w:p>
                    <w:p w:rsidR="00AB1E08" w:rsidRPr="00C12B65" w:rsidRDefault="00AB1E08" w:rsidP="00AB1E08">
                      <w:pPr>
                        <w:rPr>
                          <w:sz w:val="20"/>
                          <w:szCs w:val="20"/>
                        </w:rPr>
                      </w:pPr>
                      <w:r w:rsidRPr="00C12B65">
                        <w:rPr>
                          <w:sz w:val="20"/>
                          <w:szCs w:val="20"/>
                        </w:rPr>
                        <w:t>Income Range (if relevant):</w:t>
                      </w:r>
                    </w:p>
                    <w:p w:rsidR="00AB1E08" w:rsidRPr="00C12B65" w:rsidRDefault="00AB1E08" w:rsidP="00AB1E08">
                      <w:pPr>
                        <w:rPr>
                          <w:sz w:val="20"/>
                          <w:szCs w:val="20"/>
                        </w:rPr>
                      </w:pPr>
                      <w:r w:rsidRPr="00C12B65">
                        <w:rPr>
                          <w:sz w:val="20"/>
                          <w:szCs w:val="20"/>
                        </w:rPr>
                        <w:t>Living situation (if relevant):</w:t>
                      </w:r>
                    </w:p>
                    <w:p w:rsidR="00AB1E08" w:rsidRPr="00C12B65" w:rsidRDefault="00AB1E08" w:rsidP="00AB1E08">
                      <w:pPr>
                        <w:rPr>
                          <w:sz w:val="20"/>
                          <w:szCs w:val="20"/>
                        </w:rPr>
                      </w:pPr>
                      <w:r w:rsidRPr="00C12B65">
                        <w:rPr>
                          <w:sz w:val="20"/>
                          <w:szCs w:val="20"/>
                        </w:rPr>
                        <w:t>Family Situation (e.g. married):</w:t>
                      </w:r>
                    </w:p>
                    <w:p w:rsidR="00AB1E08" w:rsidRPr="00C12B65" w:rsidRDefault="00AB1E08" w:rsidP="00AB1E08">
                      <w:pPr>
                        <w:rPr>
                          <w:sz w:val="20"/>
                          <w:szCs w:val="20"/>
                        </w:rPr>
                      </w:pPr>
                      <w:r w:rsidRPr="00C12B65">
                        <w:rPr>
                          <w:sz w:val="20"/>
                          <w:szCs w:val="20"/>
                        </w:rPr>
                        <w:t>Educational Level:</w:t>
                      </w:r>
                    </w:p>
                    <w:p w:rsidR="00AB1E08" w:rsidRPr="00C12B65" w:rsidRDefault="00AB1E08" w:rsidP="00AB1E08">
                      <w:pPr>
                        <w:rPr>
                          <w:sz w:val="20"/>
                          <w:szCs w:val="20"/>
                        </w:rPr>
                      </w:pPr>
                      <w:r w:rsidRPr="00C12B65">
                        <w:rPr>
                          <w:sz w:val="20"/>
                          <w:szCs w:val="20"/>
                        </w:rPr>
                        <w:t>Likely Reading Level:</w:t>
                      </w:r>
                    </w:p>
                    <w:p w:rsidR="00AB1E08" w:rsidRPr="005902A4" w:rsidRDefault="00AB1E08">
                      <w:pPr>
                        <w:rPr>
                          <w:sz w:val="20"/>
                          <w:szCs w:val="20"/>
                        </w:rPr>
                      </w:pPr>
                      <w:r w:rsidRPr="00C12B65">
                        <w:rPr>
                          <w:sz w:val="20"/>
                          <w:szCs w:val="20"/>
                        </w:rPr>
                        <w:t>Occupation/Retirement: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7753D" w:rsidSect="00C97E0D">
      <w:headerReference w:type="default" r:id="rId7"/>
      <w:footerReference w:type="default" r:id="rId8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052" w:rsidRDefault="009A1052" w:rsidP="00F7753D">
      <w:pPr>
        <w:spacing w:after="0" w:line="240" w:lineRule="auto"/>
      </w:pPr>
      <w:r>
        <w:separator/>
      </w:r>
    </w:p>
  </w:endnote>
  <w:endnote w:type="continuationSeparator" w:id="0">
    <w:p w:rsidR="009A1052" w:rsidRDefault="009A1052" w:rsidP="00F7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42C" w:rsidRPr="00687984" w:rsidRDefault="0015342C" w:rsidP="0015342C">
    <w:pPr>
      <w:pStyle w:val="Footer"/>
      <w:rPr>
        <w:sz w:val="18"/>
        <w:szCs w:val="18"/>
      </w:rPr>
    </w:pPr>
    <w:r w:rsidRPr="00687984">
      <w:rPr>
        <w:sz w:val="18"/>
        <w:szCs w:val="18"/>
        <w:vertAlign w:val="superscript"/>
      </w:rPr>
      <w:t>1</w:t>
    </w:r>
    <w:r w:rsidRPr="0015342C">
      <w:rPr>
        <w:sz w:val="18"/>
        <w:szCs w:val="18"/>
      </w:rPr>
      <w:t xml:space="preserve"> </w:t>
    </w:r>
    <w:r>
      <w:rPr>
        <w:sz w:val="18"/>
        <w:szCs w:val="18"/>
      </w:rPr>
      <w:t>Sources</w:t>
    </w:r>
    <w:r w:rsidRPr="0015342C">
      <w:rPr>
        <w:sz w:val="18"/>
        <w:szCs w:val="18"/>
      </w:rPr>
      <w:t xml:space="preserve">: </w:t>
    </w:r>
    <w:r w:rsidR="00687984">
      <w:rPr>
        <w:sz w:val="18"/>
        <w:szCs w:val="18"/>
      </w:rPr>
      <w:t xml:space="preserve">Jason </w:t>
    </w:r>
    <w:proofErr w:type="spellStart"/>
    <w:r w:rsidR="00687984">
      <w:rPr>
        <w:sz w:val="18"/>
        <w:szCs w:val="18"/>
      </w:rPr>
      <w:t>DeMers</w:t>
    </w:r>
    <w:proofErr w:type="spellEnd"/>
    <w:r w:rsidR="00687984">
      <w:rPr>
        <w:sz w:val="18"/>
        <w:szCs w:val="18"/>
      </w:rPr>
      <w:t xml:space="preserve">, </w:t>
    </w:r>
    <w:r w:rsidR="00687984">
      <w:rPr>
        <w:i/>
        <w:sz w:val="18"/>
        <w:szCs w:val="18"/>
      </w:rPr>
      <w:t>6 Steps to Decoding Your Target Audience</w:t>
    </w:r>
    <w:r w:rsidR="00687984">
      <w:rPr>
        <w:sz w:val="18"/>
        <w:szCs w:val="18"/>
      </w:rPr>
      <w:t xml:space="preserve">. Forbes.com, August 27, 2013. </w:t>
    </w:r>
    <w:hyperlink r:id="rId1" w:history="1">
      <w:r w:rsidR="00687984" w:rsidRPr="00C67678">
        <w:rPr>
          <w:rStyle w:val="Hyperlink"/>
          <w:sz w:val="18"/>
          <w:szCs w:val="18"/>
        </w:rPr>
        <w:t>https://www.forbes.com/sites/jaysondemers/2013/08/27/6-steps-to-decoding-your-target-audience/3/#29cddf064c31</w:t>
      </w:r>
    </w:hyperlink>
    <w:r w:rsidR="00687984">
      <w:rPr>
        <w:sz w:val="18"/>
        <w:szCs w:val="18"/>
      </w:rPr>
      <w:t xml:space="preserve"> AND </w:t>
    </w:r>
    <w:proofErr w:type="spellStart"/>
    <w:r w:rsidR="00687984">
      <w:rPr>
        <w:sz w:val="18"/>
        <w:szCs w:val="18"/>
      </w:rPr>
      <w:t>Kaszas</w:t>
    </w:r>
    <w:proofErr w:type="spellEnd"/>
    <w:r w:rsidR="00687984">
      <w:rPr>
        <w:sz w:val="18"/>
        <w:szCs w:val="18"/>
      </w:rPr>
      <w:t xml:space="preserve"> Marketing, </w:t>
    </w:r>
    <w:r w:rsidR="00687984">
      <w:rPr>
        <w:i/>
        <w:sz w:val="18"/>
        <w:szCs w:val="18"/>
      </w:rPr>
      <w:t>Target Audience Profile Template</w:t>
    </w:r>
    <w:r w:rsidR="00687984">
      <w:rPr>
        <w:sz w:val="18"/>
        <w:szCs w:val="18"/>
      </w:rPr>
      <w:t xml:space="preserve">, </w:t>
    </w:r>
    <w:hyperlink r:id="rId2" w:history="1">
      <w:r w:rsidR="00687984" w:rsidRPr="00C67678">
        <w:rPr>
          <w:rStyle w:val="Hyperlink"/>
          <w:sz w:val="18"/>
          <w:szCs w:val="18"/>
        </w:rPr>
        <w:t>http://www.kaszas.ca/wp-content/uploads/Target-Audience-Profile-Template.pdf</w:t>
      </w:r>
    </w:hyperlink>
    <w:r w:rsidR="00687984">
      <w:rPr>
        <w:sz w:val="18"/>
        <w:szCs w:val="18"/>
      </w:rPr>
      <w:t xml:space="preserve"> </w:t>
    </w:r>
  </w:p>
  <w:p w:rsidR="0015342C" w:rsidRPr="0015342C" w:rsidRDefault="0015342C" w:rsidP="0015342C">
    <w:pPr>
      <w:pStyle w:val="Footer"/>
      <w:rPr>
        <w:sz w:val="18"/>
        <w:szCs w:val="18"/>
      </w:rPr>
    </w:pPr>
    <w:r w:rsidRPr="00687984">
      <w:rPr>
        <w:sz w:val="18"/>
        <w:szCs w:val="18"/>
        <w:vertAlign w:val="superscript"/>
      </w:rPr>
      <w:t>2</w:t>
    </w:r>
    <w:r>
      <w:rPr>
        <w:sz w:val="18"/>
        <w:szCs w:val="18"/>
      </w:rPr>
      <w:t xml:space="preserve"> </w:t>
    </w:r>
    <w:r w:rsidR="00687984" w:rsidRPr="00687984">
      <w:rPr>
        <w:sz w:val="18"/>
        <w:szCs w:val="18"/>
      </w:rPr>
      <w:t xml:space="preserve">Health </w:t>
    </w:r>
    <w:proofErr w:type="spellStart"/>
    <w:r w:rsidR="00687984" w:rsidRPr="00687984">
      <w:rPr>
        <w:sz w:val="18"/>
        <w:szCs w:val="18"/>
      </w:rPr>
      <w:t>COMpass</w:t>
    </w:r>
    <w:proofErr w:type="spellEnd"/>
    <w:r w:rsidR="00687984">
      <w:rPr>
        <w:sz w:val="18"/>
        <w:szCs w:val="18"/>
      </w:rPr>
      <w:t xml:space="preserve">, </w:t>
    </w:r>
    <w:r w:rsidR="00687984" w:rsidRPr="00687984">
      <w:rPr>
        <w:i/>
        <w:sz w:val="18"/>
        <w:szCs w:val="18"/>
      </w:rPr>
      <w:t>How to Do an Audience Analysis</w:t>
    </w:r>
    <w:r w:rsidR="00687984">
      <w:rPr>
        <w:sz w:val="18"/>
        <w:szCs w:val="18"/>
      </w:rPr>
      <w:t xml:space="preserve">. 2013. </w:t>
    </w:r>
    <w:hyperlink r:id="rId3" w:history="1">
      <w:r w:rsidR="00687984" w:rsidRPr="00C67678">
        <w:rPr>
          <w:rStyle w:val="Hyperlink"/>
          <w:sz w:val="18"/>
          <w:szCs w:val="18"/>
        </w:rPr>
        <w:t>http://www.thehealthcompass.org/how-to-guides/how-do-audience-analysis</w:t>
      </w:r>
    </w:hyperlink>
    <w:r w:rsidR="00687984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052" w:rsidRDefault="009A1052" w:rsidP="00F7753D">
      <w:pPr>
        <w:spacing w:after="0" w:line="240" w:lineRule="auto"/>
      </w:pPr>
      <w:r>
        <w:separator/>
      </w:r>
    </w:p>
  </w:footnote>
  <w:footnote w:type="continuationSeparator" w:id="0">
    <w:p w:rsidR="009A1052" w:rsidRDefault="009A1052" w:rsidP="00F77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53D" w:rsidRDefault="00AB1E08" w:rsidP="00AB1E08">
    <w:r>
      <w:rPr>
        <w:b/>
        <w:color w:val="009999"/>
        <w:sz w:val="40"/>
        <w:szCs w:val="40"/>
      </w:rPr>
      <w:t>Target Audience</w:t>
    </w:r>
    <w:r w:rsidRPr="00BD118C">
      <w:rPr>
        <w:b/>
        <w:color w:val="009999"/>
        <w:sz w:val="40"/>
        <w:szCs w:val="40"/>
      </w:rPr>
      <w:t xml:space="preserve"> Tool</w:t>
    </w:r>
    <w:r w:rsidR="00F7753D" w:rsidRPr="0015342C">
      <w:rPr>
        <w:noProof/>
        <w:vertAlign w:val="superscript"/>
        <w:lang w:eastAsia="en-CA"/>
      </w:rPr>
      <w:drawing>
        <wp:anchor distT="0" distB="0" distL="114300" distR="114300" simplePos="0" relativeHeight="251659264" behindDoc="0" locked="0" layoutInCell="1" allowOverlap="1" wp14:anchorId="387B7119" wp14:editId="72AE8FBD">
          <wp:simplePos x="0" y="0"/>
          <wp:positionH relativeFrom="margin">
            <wp:align>right</wp:align>
          </wp:positionH>
          <wp:positionV relativeFrom="paragraph">
            <wp:posOffset>-216535</wp:posOffset>
          </wp:positionV>
          <wp:extent cx="645904" cy="578485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ICE-LOGO-LRG-T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904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342C" w:rsidRPr="0015342C">
      <w:rPr>
        <w:b/>
        <w:color w:val="009999"/>
        <w:sz w:val="40"/>
        <w:szCs w:val="40"/>
        <w:vertAlign w:val="superscript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F6"/>
    <w:rsid w:val="0015342C"/>
    <w:rsid w:val="002053C0"/>
    <w:rsid w:val="005902A4"/>
    <w:rsid w:val="00687984"/>
    <w:rsid w:val="008924F6"/>
    <w:rsid w:val="009A1052"/>
    <w:rsid w:val="00AB1E08"/>
    <w:rsid w:val="00B96ED4"/>
    <w:rsid w:val="00C12B65"/>
    <w:rsid w:val="00C97E0D"/>
    <w:rsid w:val="00CE36AF"/>
    <w:rsid w:val="00CE48C1"/>
    <w:rsid w:val="00F7753D"/>
    <w:rsid w:val="00FA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E71C50-DE9B-49EE-8040-1EA6DECE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4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28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7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53D"/>
  </w:style>
  <w:style w:type="paragraph" w:styleId="Footer">
    <w:name w:val="footer"/>
    <w:basedOn w:val="Normal"/>
    <w:link w:val="FooterChar"/>
    <w:uiPriority w:val="99"/>
    <w:unhideWhenUsed/>
    <w:rsid w:val="00F77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healthcompass.org/how-to-guides/how-do-audience-analysis" TargetMode="External"/><Relationship Id="rId2" Type="http://schemas.openxmlformats.org/officeDocument/2006/relationships/hyperlink" Target="http://www.kaszas.ca/wp-content/uploads/Target-Audience-Profile-Template.pdf" TargetMode="External"/><Relationship Id="rId1" Type="http://schemas.openxmlformats.org/officeDocument/2006/relationships/hyperlink" Target="https://www.forbes.com/sites/jaysondemers/2013/08/27/6-steps-to-decoding-your-target-audience/3/#29cddf064c3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61E64-BD65-4F09-B418-7F2C34CB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Bedford</dc:creator>
  <cp:keywords/>
  <dc:description/>
  <cp:lastModifiedBy>Nicole Bedford</cp:lastModifiedBy>
  <cp:revision>4</cp:revision>
  <dcterms:created xsi:type="dcterms:W3CDTF">2017-04-23T21:43:00Z</dcterms:created>
  <dcterms:modified xsi:type="dcterms:W3CDTF">2017-04-23T23:29:00Z</dcterms:modified>
</cp:coreProperties>
</file>