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79B67" w14:textId="5EA9DD5B" w:rsidR="00F70D6F" w:rsidRPr="00B04349" w:rsidRDefault="00B04349" w:rsidP="00B04349">
      <w:pPr>
        <w:spacing w:line="480" w:lineRule="auto"/>
        <w:ind w:left="3600"/>
        <w:rPr>
          <w:rFonts w:ascii="Times New Roman" w:hAnsi="Times New Roman" w:cs="Times New Roman"/>
          <w:b/>
          <w:bCs/>
          <w:sz w:val="24"/>
          <w:szCs w:val="24"/>
        </w:rPr>
      </w:pPr>
      <w:r w:rsidRPr="00B04349">
        <w:rPr>
          <w:rFonts w:ascii="Times New Roman" w:hAnsi="Times New Roman" w:cs="Times New Roman"/>
          <w:b/>
          <w:bCs/>
          <w:sz w:val="24"/>
          <w:szCs w:val="24"/>
        </w:rPr>
        <w:t xml:space="preserve">    </w:t>
      </w:r>
      <w:r w:rsidRPr="00B04349">
        <w:rPr>
          <w:rFonts w:ascii="Times New Roman" w:hAnsi="Times New Roman" w:cs="Times New Roman"/>
          <w:b/>
          <w:bCs/>
          <w:sz w:val="24"/>
          <w:szCs w:val="24"/>
        </w:rPr>
        <w:tab/>
      </w:r>
      <w:r w:rsidR="00F70D6F" w:rsidRPr="00B04349">
        <w:rPr>
          <w:rFonts w:ascii="Times New Roman" w:hAnsi="Times New Roman" w:cs="Times New Roman"/>
          <w:b/>
          <w:bCs/>
          <w:sz w:val="24"/>
          <w:szCs w:val="24"/>
        </w:rPr>
        <w:t>NEWSLETTE</w:t>
      </w:r>
      <w:r w:rsidRPr="00B04349">
        <w:rPr>
          <w:rFonts w:ascii="Times New Roman" w:hAnsi="Times New Roman" w:cs="Times New Roman"/>
          <w:b/>
          <w:bCs/>
          <w:sz w:val="24"/>
          <w:szCs w:val="24"/>
        </w:rPr>
        <w:t>R</w:t>
      </w:r>
    </w:p>
    <w:p w14:paraId="4BF51F3E" w14:textId="6DA8E0A9" w:rsidR="00F70D6F" w:rsidRPr="00B04349" w:rsidRDefault="00F70D6F" w:rsidP="00F70D6F">
      <w:pPr>
        <w:spacing w:line="480" w:lineRule="auto"/>
        <w:rPr>
          <w:rFonts w:ascii="Times New Roman" w:hAnsi="Times New Roman" w:cs="Times New Roman"/>
          <w:b/>
          <w:bCs/>
          <w:sz w:val="24"/>
          <w:szCs w:val="24"/>
        </w:rPr>
      </w:pPr>
      <w:r w:rsidRPr="00B04349">
        <w:rPr>
          <w:rFonts w:ascii="Times New Roman" w:hAnsi="Times New Roman" w:cs="Times New Roman"/>
          <w:b/>
          <w:bCs/>
          <w:sz w:val="24"/>
          <w:szCs w:val="24"/>
        </w:rPr>
        <w:t xml:space="preserve">Updates from </w:t>
      </w:r>
      <w:r w:rsidR="002C5542">
        <w:rPr>
          <w:rFonts w:ascii="Times New Roman" w:hAnsi="Times New Roman" w:cs="Times New Roman"/>
          <w:b/>
          <w:bCs/>
          <w:sz w:val="24"/>
          <w:szCs w:val="24"/>
        </w:rPr>
        <w:t>the</w:t>
      </w:r>
      <w:r w:rsidR="002C5542">
        <w:rPr>
          <w:rFonts w:ascii="Times New Roman" w:hAnsi="Times New Roman" w:cs="Times New Roman"/>
          <w:b/>
          <w:bCs/>
          <w:sz w:val="24"/>
          <w:szCs w:val="24"/>
          <w:lang w:val="vi-VN"/>
        </w:rPr>
        <w:t xml:space="preserve"> </w:t>
      </w:r>
      <w:r w:rsidRPr="00B04349">
        <w:rPr>
          <w:rFonts w:ascii="Times New Roman" w:hAnsi="Times New Roman" w:cs="Times New Roman"/>
          <w:b/>
          <w:bCs/>
          <w:sz w:val="24"/>
          <w:szCs w:val="24"/>
        </w:rPr>
        <w:t xml:space="preserve">Project director </w:t>
      </w:r>
    </w:p>
    <w:p w14:paraId="68BCFB61" w14:textId="31D3B2E2" w:rsidR="00562B8C" w:rsidRPr="00B04349" w:rsidRDefault="00E13814" w:rsidP="00F70D6F">
      <w:pPr>
        <w:spacing w:line="480" w:lineRule="auto"/>
        <w:jc w:val="center"/>
        <w:rPr>
          <w:rFonts w:ascii="Times New Roman" w:hAnsi="Times New Roman" w:cs="Times New Roman"/>
          <w:b/>
          <w:bCs/>
          <w:sz w:val="24"/>
          <w:szCs w:val="24"/>
        </w:rPr>
      </w:pPr>
      <w:r w:rsidRPr="00B04349">
        <w:rPr>
          <w:rFonts w:ascii="Times New Roman" w:hAnsi="Times New Roman" w:cs="Times New Roman"/>
          <w:b/>
          <w:bCs/>
          <w:noProof/>
          <w:sz w:val="24"/>
          <w:szCs w:val="24"/>
        </w:rPr>
        <w:drawing>
          <wp:inline distT="0" distB="0" distL="0" distR="0" wp14:anchorId="5E004444" wp14:editId="179E3F1B">
            <wp:extent cx="3908809" cy="2931607"/>
            <wp:effectExtent l="0" t="0" r="3175" b="2540"/>
            <wp:docPr id="753508598" name="Picture 1" descr="A group of students looking at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08598" name="Picture 1" descr="A group of students looking at a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8695" cy="2961522"/>
                    </a:xfrm>
                    <a:prstGeom prst="rect">
                      <a:avLst/>
                    </a:prstGeom>
                  </pic:spPr>
                </pic:pic>
              </a:graphicData>
            </a:graphic>
          </wp:inline>
        </w:drawing>
      </w:r>
    </w:p>
    <w:p w14:paraId="3D94FC42" w14:textId="077688DA" w:rsidR="00E13814" w:rsidRPr="00B04349" w:rsidRDefault="007719C3" w:rsidP="00F70D6F">
      <w:pPr>
        <w:spacing w:line="480" w:lineRule="auto"/>
        <w:jc w:val="center"/>
        <w:rPr>
          <w:rFonts w:ascii="Times New Roman" w:hAnsi="Times New Roman" w:cs="Times New Roman"/>
          <w:b/>
          <w:bCs/>
          <w:sz w:val="24"/>
          <w:szCs w:val="24"/>
        </w:rPr>
      </w:pPr>
      <w:r w:rsidRPr="00B04349">
        <w:rPr>
          <w:rStyle w:val="oypena"/>
          <w:rFonts w:ascii="Times New Roman" w:hAnsi="Times New Roman" w:cs="Times New Roman"/>
          <w:color w:val="000000"/>
          <w:sz w:val="24"/>
          <w:szCs w:val="24"/>
        </w:rPr>
        <w:t>Photo 1: Girls with disabilities identifying South Africa, India, and Vietnam on the world map.</w:t>
      </w:r>
    </w:p>
    <w:p w14:paraId="64BAD723" w14:textId="498245F4" w:rsidR="008F50FE" w:rsidRPr="00B04349" w:rsidRDefault="008F50FE"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ab/>
        <w:t xml:space="preserve">In 2023, I had an opportunity to engage with our local research teams and participants from </w:t>
      </w:r>
      <w:r w:rsidR="002C5542">
        <w:rPr>
          <w:rFonts w:ascii="Times New Roman" w:hAnsi="Times New Roman" w:cs="Times New Roman"/>
          <w:sz w:val="24"/>
          <w:szCs w:val="24"/>
        </w:rPr>
        <w:t>the</w:t>
      </w:r>
      <w:r w:rsidR="002C5542">
        <w:rPr>
          <w:rFonts w:ascii="Times New Roman" w:hAnsi="Times New Roman" w:cs="Times New Roman"/>
          <w:sz w:val="24"/>
          <w:szCs w:val="24"/>
          <w:lang w:val="vi-VN"/>
        </w:rPr>
        <w:t xml:space="preserve"> </w:t>
      </w:r>
      <w:r w:rsidRPr="00B04349">
        <w:rPr>
          <w:rFonts w:ascii="Times New Roman" w:hAnsi="Times New Roman" w:cs="Times New Roman"/>
          <w:sz w:val="24"/>
          <w:szCs w:val="24"/>
        </w:rPr>
        <w:t>three different sites of the project. My tr</w:t>
      </w:r>
      <w:r w:rsidR="00A6396D" w:rsidRPr="00B04349">
        <w:rPr>
          <w:rFonts w:ascii="Times New Roman" w:hAnsi="Times New Roman" w:cs="Times New Roman"/>
          <w:sz w:val="24"/>
          <w:szCs w:val="24"/>
        </w:rPr>
        <w:t xml:space="preserve">ip </w:t>
      </w:r>
      <w:r w:rsidRPr="00B04349">
        <w:rPr>
          <w:rFonts w:ascii="Times New Roman" w:hAnsi="Times New Roman" w:cs="Times New Roman"/>
          <w:sz w:val="24"/>
          <w:szCs w:val="24"/>
        </w:rPr>
        <w:t xml:space="preserve">to South Africa </w:t>
      </w:r>
      <w:r w:rsidR="0006600F" w:rsidRPr="00B04349">
        <w:rPr>
          <w:rFonts w:ascii="Times New Roman" w:hAnsi="Times New Roman" w:cs="Times New Roman"/>
          <w:sz w:val="24"/>
          <w:szCs w:val="24"/>
        </w:rPr>
        <w:t xml:space="preserve">in February 2023 </w:t>
      </w:r>
      <w:r w:rsidRPr="00B04349">
        <w:rPr>
          <w:rFonts w:ascii="Times New Roman" w:hAnsi="Times New Roman" w:cs="Times New Roman"/>
          <w:sz w:val="24"/>
          <w:szCs w:val="24"/>
        </w:rPr>
        <w:t xml:space="preserve">provided me with </w:t>
      </w:r>
      <w:r w:rsidR="0006600F" w:rsidRPr="00B04349">
        <w:rPr>
          <w:rFonts w:ascii="Times New Roman" w:hAnsi="Times New Roman" w:cs="Times New Roman"/>
          <w:sz w:val="24"/>
          <w:szCs w:val="24"/>
        </w:rPr>
        <w:t xml:space="preserve">some important </w:t>
      </w:r>
      <w:r w:rsidRPr="00B04349">
        <w:rPr>
          <w:rFonts w:ascii="Times New Roman" w:hAnsi="Times New Roman" w:cs="Times New Roman"/>
          <w:sz w:val="24"/>
          <w:szCs w:val="24"/>
        </w:rPr>
        <w:t xml:space="preserve">learning </w:t>
      </w:r>
      <w:r w:rsidR="00A6396D" w:rsidRPr="00B04349">
        <w:rPr>
          <w:rFonts w:ascii="Times New Roman" w:hAnsi="Times New Roman" w:cs="Times New Roman"/>
          <w:sz w:val="24"/>
          <w:szCs w:val="24"/>
        </w:rPr>
        <w:t>and insight</w:t>
      </w:r>
      <w:r w:rsidRPr="00B04349">
        <w:rPr>
          <w:rFonts w:ascii="Times New Roman" w:hAnsi="Times New Roman" w:cs="Times New Roman"/>
          <w:sz w:val="24"/>
          <w:szCs w:val="24"/>
        </w:rPr>
        <w:t xml:space="preserve"> </w:t>
      </w:r>
      <w:r w:rsidR="0006600F" w:rsidRPr="00B04349">
        <w:rPr>
          <w:rFonts w:ascii="Times New Roman" w:hAnsi="Times New Roman" w:cs="Times New Roman"/>
          <w:sz w:val="24"/>
          <w:szCs w:val="24"/>
        </w:rPr>
        <w:t>about</w:t>
      </w:r>
      <w:r w:rsidRPr="00B04349">
        <w:rPr>
          <w:rFonts w:ascii="Times New Roman" w:hAnsi="Times New Roman" w:cs="Times New Roman"/>
          <w:sz w:val="24"/>
          <w:szCs w:val="24"/>
        </w:rPr>
        <w:t xml:space="preserve"> the challenges and opportunities</w:t>
      </w:r>
      <w:r w:rsidR="00372827" w:rsidRPr="00B04349">
        <w:rPr>
          <w:rFonts w:ascii="Times New Roman" w:hAnsi="Times New Roman" w:cs="Times New Roman"/>
          <w:sz w:val="24"/>
          <w:szCs w:val="24"/>
        </w:rPr>
        <w:t xml:space="preserve"> that</w:t>
      </w:r>
      <w:r w:rsidRPr="00B04349">
        <w:rPr>
          <w:rFonts w:ascii="Times New Roman" w:hAnsi="Times New Roman" w:cs="Times New Roman"/>
          <w:sz w:val="24"/>
          <w:szCs w:val="24"/>
        </w:rPr>
        <w:t xml:space="preserve"> our partners and participants are facing in a “post”-pandemic context</w:t>
      </w:r>
      <w:r w:rsidR="0006600F" w:rsidRPr="00B04349">
        <w:rPr>
          <w:rFonts w:ascii="Times New Roman" w:hAnsi="Times New Roman" w:cs="Times New Roman"/>
          <w:sz w:val="24"/>
          <w:szCs w:val="24"/>
        </w:rPr>
        <w:t>. More importantly,</w:t>
      </w:r>
      <w:r w:rsidRPr="00B04349">
        <w:rPr>
          <w:rFonts w:ascii="Times New Roman" w:hAnsi="Times New Roman" w:cs="Times New Roman"/>
          <w:sz w:val="24"/>
          <w:szCs w:val="24"/>
        </w:rPr>
        <w:t xml:space="preserve"> it was also an opportunity to learn about</w:t>
      </w:r>
      <w:r w:rsidR="00A6396D" w:rsidRPr="00B04349">
        <w:rPr>
          <w:rFonts w:ascii="Times New Roman" w:hAnsi="Times New Roman" w:cs="Times New Roman"/>
          <w:sz w:val="24"/>
          <w:szCs w:val="24"/>
        </w:rPr>
        <w:t xml:space="preserve"> the</w:t>
      </w:r>
      <w:r w:rsidRPr="00B04349">
        <w:rPr>
          <w:rFonts w:ascii="Times New Roman" w:hAnsi="Times New Roman" w:cs="Times New Roman"/>
          <w:sz w:val="24"/>
          <w:szCs w:val="24"/>
        </w:rPr>
        <w:t xml:space="preserve"> deep </w:t>
      </w:r>
      <w:r w:rsidR="00A6396D" w:rsidRPr="00B04349">
        <w:rPr>
          <w:rFonts w:ascii="Times New Roman" w:hAnsi="Times New Roman" w:cs="Times New Roman"/>
          <w:sz w:val="24"/>
          <w:szCs w:val="24"/>
        </w:rPr>
        <w:t>roots</w:t>
      </w:r>
      <w:r w:rsidRPr="00B04349">
        <w:rPr>
          <w:rFonts w:ascii="Times New Roman" w:hAnsi="Times New Roman" w:cs="Times New Roman"/>
          <w:sz w:val="24"/>
          <w:szCs w:val="24"/>
        </w:rPr>
        <w:t xml:space="preserve"> of social inequalities which young people, including women and girls with disabilities, </w:t>
      </w:r>
      <w:r w:rsidR="00A6396D" w:rsidRPr="00B04349">
        <w:rPr>
          <w:rFonts w:ascii="Times New Roman" w:hAnsi="Times New Roman" w:cs="Times New Roman"/>
          <w:sz w:val="24"/>
          <w:szCs w:val="24"/>
        </w:rPr>
        <w:t>face in this</w:t>
      </w:r>
      <w:r w:rsidRPr="00B04349">
        <w:rPr>
          <w:rFonts w:ascii="Times New Roman" w:hAnsi="Times New Roman" w:cs="Times New Roman"/>
          <w:sz w:val="24"/>
          <w:szCs w:val="24"/>
        </w:rPr>
        <w:t xml:space="preserve"> global neoliberal time</w:t>
      </w:r>
      <w:r w:rsidR="0006600F" w:rsidRPr="00B04349">
        <w:rPr>
          <w:rFonts w:ascii="Times New Roman" w:hAnsi="Times New Roman" w:cs="Times New Roman"/>
          <w:sz w:val="24"/>
          <w:szCs w:val="24"/>
        </w:rPr>
        <w:t xml:space="preserve"> </w:t>
      </w:r>
      <w:r w:rsidR="00A6396D" w:rsidRPr="00B04349">
        <w:rPr>
          <w:rFonts w:ascii="Times New Roman" w:hAnsi="Times New Roman" w:cs="Times New Roman"/>
          <w:sz w:val="24"/>
          <w:szCs w:val="24"/>
        </w:rPr>
        <w:t xml:space="preserve">and space, </w:t>
      </w:r>
      <w:r w:rsidR="0006600F" w:rsidRPr="00B04349">
        <w:rPr>
          <w:rFonts w:ascii="Times New Roman" w:hAnsi="Times New Roman" w:cs="Times New Roman"/>
          <w:sz w:val="24"/>
          <w:szCs w:val="24"/>
        </w:rPr>
        <w:t xml:space="preserve">through </w:t>
      </w:r>
      <w:r w:rsidR="00BD7360" w:rsidRPr="00B04349">
        <w:rPr>
          <w:rFonts w:ascii="Times New Roman" w:hAnsi="Times New Roman" w:cs="Times New Roman"/>
          <w:sz w:val="24"/>
          <w:szCs w:val="24"/>
        </w:rPr>
        <w:t>such</w:t>
      </w:r>
      <w:r w:rsidR="002376D3" w:rsidRPr="00B04349">
        <w:rPr>
          <w:rFonts w:ascii="Times New Roman" w:hAnsi="Times New Roman" w:cs="Times New Roman"/>
          <w:sz w:val="24"/>
          <w:szCs w:val="24"/>
        </w:rPr>
        <w:t xml:space="preserve"> forms </w:t>
      </w:r>
      <w:r w:rsidR="00BD7360" w:rsidRPr="00B04349">
        <w:rPr>
          <w:rFonts w:ascii="Times New Roman" w:hAnsi="Times New Roman" w:cs="Times New Roman"/>
          <w:sz w:val="24"/>
          <w:szCs w:val="24"/>
        </w:rPr>
        <w:t>as</w:t>
      </w:r>
      <w:r w:rsidR="0006600F" w:rsidRPr="00B04349">
        <w:rPr>
          <w:rFonts w:ascii="Times New Roman" w:hAnsi="Times New Roman" w:cs="Times New Roman"/>
          <w:sz w:val="24"/>
          <w:szCs w:val="24"/>
        </w:rPr>
        <w:t xml:space="preserve"> “load-shedding</w:t>
      </w:r>
      <w:r w:rsidR="002376D3" w:rsidRPr="00B04349">
        <w:rPr>
          <w:rFonts w:ascii="Times New Roman" w:hAnsi="Times New Roman" w:cs="Times New Roman"/>
          <w:sz w:val="24"/>
          <w:szCs w:val="24"/>
        </w:rPr>
        <w:t>,</w:t>
      </w:r>
      <w:r w:rsidR="0006600F" w:rsidRPr="00B04349">
        <w:rPr>
          <w:rFonts w:ascii="Times New Roman" w:hAnsi="Times New Roman" w:cs="Times New Roman"/>
          <w:sz w:val="24"/>
          <w:szCs w:val="24"/>
        </w:rPr>
        <w:t xml:space="preserve">” </w:t>
      </w:r>
      <w:r w:rsidR="00BD7360" w:rsidRPr="00B04349">
        <w:rPr>
          <w:rFonts w:ascii="Times New Roman" w:hAnsi="Times New Roman" w:cs="Times New Roman"/>
          <w:sz w:val="24"/>
          <w:szCs w:val="24"/>
        </w:rPr>
        <w:t>resource scarcity, and the challenges of transitioning from school to work</w:t>
      </w:r>
      <w:r w:rsidRPr="00B04349">
        <w:rPr>
          <w:rFonts w:ascii="Times New Roman" w:hAnsi="Times New Roman" w:cs="Times New Roman"/>
          <w:sz w:val="24"/>
          <w:szCs w:val="24"/>
        </w:rPr>
        <w:t xml:space="preserve">. And yet, </w:t>
      </w:r>
      <w:r w:rsidR="000244F7" w:rsidRPr="00B04349">
        <w:rPr>
          <w:rFonts w:ascii="Times New Roman" w:hAnsi="Times New Roman" w:cs="Times New Roman"/>
          <w:sz w:val="24"/>
          <w:szCs w:val="24"/>
        </w:rPr>
        <w:t>our South African partner’</w:t>
      </w:r>
      <w:r w:rsidR="004934EF">
        <w:rPr>
          <w:rFonts w:ascii="Times New Roman" w:hAnsi="Times New Roman" w:cs="Times New Roman"/>
          <w:sz w:val="24"/>
          <w:szCs w:val="24"/>
        </w:rPr>
        <w:t>s</w:t>
      </w:r>
      <w:r w:rsidR="000244F7" w:rsidRPr="00B04349">
        <w:rPr>
          <w:rFonts w:ascii="Times New Roman" w:hAnsi="Times New Roman" w:cs="Times New Roman"/>
          <w:sz w:val="24"/>
          <w:szCs w:val="24"/>
        </w:rPr>
        <w:t xml:space="preserve"> </w:t>
      </w:r>
      <w:r w:rsidR="0006600F" w:rsidRPr="00B04349">
        <w:rPr>
          <w:rFonts w:ascii="Times New Roman" w:hAnsi="Times New Roman" w:cs="Times New Roman"/>
          <w:sz w:val="24"/>
          <w:szCs w:val="24"/>
        </w:rPr>
        <w:t xml:space="preserve">deep commitment and interest in the project reminds us that, as my colleague from Blind South Africa </w:t>
      </w:r>
      <w:r w:rsidR="000244F7" w:rsidRPr="00B04349">
        <w:rPr>
          <w:rFonts w:ascii="Times New Roman" w:hAnsi="Times New Roman" w:cs="Times New Roman"/>
          <w:sz w:val="24"/>
          <w:szCs w:val="24"/>
        </w:rPr>
        <w:t>shared</w:t>
      </w:r>
      <w:r w:rsidR="0006600F" w:rsidRPr="00B04349">
        <w:rPr>
          <w:rFonts w:ascii="Times New Roman" w:hAnsi="Times New Roman" w:cs="Times New Roman"/>
          <w:sz w:val="24"/>
          <w:szCs w:val="24"/>
        </w:rPr>
        <w:t xml:space="preserve">, there </w:t>
      </w:r>
      <w:r w:rsidR="002376D3" w:rsidRPr="00B04349">
        <w:rPr>
          <w:rFonts w:ascii="Times New Roman" w:hAnsi="Times New Roman" w:cs="Times New Roman"/>
          <w:sz w:val="24"/>
          <w:szCs w:val="24"/>
        </w:rPr>
        <w:t xml:space="preserve">is </w:t>
      </w:r>
      <w:r w:rsidR="000244F7" w:rsidRPr="00B04349">
        <w:rPr>
          <w:rFonts w:ascii="Times New Roman" w:hAnsi="Times New Roman" w:cs="Times New Roman"/>
          <w:sz w:val="24"/>
          <w:szCs w:val="24"/>
        </w:rPr>
        <w:t>immense</w:t>
      </w:r>
      <w:r w:rsidR="002376D3" w:rsidRPr="00B04349">
        <w:rPr>
          <w:rFonts w:ascii="Times New Roman" w:hAnsi="Times New Roman" w:cs="Times New Roman"/>
          <w:sz w:val="24"/>
          <w:szCs w:val="24"/>
        </w:rPr>
        <w:t xml:space="preserve"> hope </w:t>
      </w:r>
      <w:r w:rsidR="000244F7" w:rsidRPr="00B04349">
        <w:rPr>
          <w:rFonts w:ascii="Times New Roman" w:hAnsi="Times New Roman" w:cs="Times New Roman"/>
          <w:sz w:val="24"/>
          <w:szCs w:val="24"/>
        </w:rPr>
        <w:t xml:space="preserve">and optimism that </w:t>
      </w:r>
      <w:r w:rsidR="00BD7360" w:rsidRPr="00B04349">
        <w:rPr>
          <w:rFonts w:ascii="Times New Roman" w:hAnsi="Times New Roman" w:cs="Times New Roman"/>
          <w:sz w:val="24"/>
          <w:szCs w:val="24"/>
        </w:rPr>
        <w:t xml:space="preserve">the ENGAGE </w:t>
      </w:r>
      <w:r w:rsidR="002376D3" w:rsidRPr="00B04349">
        <w:rPr>
          <w:rFonts w:ascii="Times New Roman" w:hAnsi="Times New Roman" w:cs="Times New Roman"/>
          <w:sz w:val="24"/>
          <w:szCs w:val="24"/>
        </w:rPr>
        <w:t xml:space="preserve">project </w:t>
      </w:r>
      <w:r w:rsidR="000244F7" w:rsidRPr="00B04349">
        <w:rPr>
          <w:rFonts w:ascii="Times New Roman" w:hAnsi="Times New Roman" w:cs="Times New Roman"/>
          <w:sz w:val="24"/>
          <w:szCs w:val="24"/>
        </w:rPr>
        <w:t xml:space="preserve">may </w:t>
      </w:r>
      <w:r w:rsidR="002376D3" w:rsidRPr="00B04349">
        <w:rPr>
          <w:rFonts w:ascii="Times New Roman" w:hAnsi="Times New Roman" w:cs="Times New Roman"/>
          <w:sz w:val="24"/>
          <w:szCs w:val="24"/>
        </w:rPr>
        <w:t>foster social change in such spaces</w:t>
      </w:r>
      <w:r w:rsidR="000244F7" w:rsidRPr="00B04349">
        <w:rPr>
          <w:rFonts w:ascii="Times New Roman" w:hAnsi="Times New Roman" w:cs="Times New Roman"/>
          <w:sz w:val="24"/>
          <w:szCs w:val="24"/>
        </w:rPr>
        <w:t>.</w:t>
      </w:r>
      <w:r w:rsidR="0006600F" w:rsidRPr="00B04349">
        <w:rPr>
          <w:rFonts w:ascii="Times New Roman" w:hAnsi="Times New Roman" w:cs="Times New Roman"/>
          <w:sz w:val="24"/>
          <w:szCs w:val="24"/>
        </w:rPr>
        <w:t xml:space="preserve"> </w:t>
      </w:r>
      <w:r w:rsidR="000244F7" w:rsidRPr="00B04349">
        <w:rPr>
          <w:rFonts w:ascii="Times New Roman" w:hAnsi="Times New Roman" w:cs="Times New Roman"/>
          <w:sz w:val="24"/>
          <w:szCs w:val="24"/>
        </w:rPr>
        <w:t>A</w:t>
      </w:r>
      <w:r w:rsidR="0006600F" w:rsidRPr="00B04349">
        <w:rPr>
          <w:rFonts w:ascii="Times New Roman" w:hAnsi="Times New Roman" w:cs="Times New Roman"/>
          <w:sz w:val="24"/>
          <w:szCs w:val="24"/>
        </w:rPr>
        <w:t>nd</w:t>
      </w:r>
      <w:r w:rsidR="000244F7" w:rsidRPr="00B04349">
        <w:rPr>
          <w:rFonts w:ascii="Times New Roman" w:hAnsi="Times New Roman" w:cs="Times New Roman"/>
          <w:sz w:val="24"/>
          <w:szCs w:val="24"/>
        </w:rPr>
        <w:t>,</w:t>
      </w:r>
      <w:r w:rsidR="0006600F" w:rsidRPr="00B04349">
        <w:rPr>
          <w:rFonts w:ascii="Times New Roman" w:hAnsi="Times New Roman" w:cs="Times New Roman"/>
          <w:sz w:val="24"/>
          <w:szCs w:val="24"/>
        </w:rPr>
        <w:t xml:space="preserve"> while not everyone </w:t>
      </w:r>
      <w:r w:rsidR="000244F7" w:rsidRPr="00B04349">
        <w:rPr>
          <w:rFonts w:ascii="Times New Roman" w:hAnsi="Times New Roman" w:cs="Times New Roman"/>
          <w:sz w:val="24"/>
          <w:szCs w:val="24"/>
        </w:rPr>
        <w:t xml:space="preserve">involved </w:t>
      </w:r>
      <w:r w:rsidR="0006600F" w:rsidRPr="00B04349">
        <w:rPr>
          <w:rFonts w:ascii="Times New Roman" w:hAnsi="Times New Roman" w:cs="Times New Roman"/>
          <w:sz w:val="24"/>
          <w:szCs w:val="24"/>
        </w:rPr>
        <w:t>was able to fully engage</w:t>
      </w:r>
      <w:r w:rsidR="000244F7" w:rsidRPr="00B04349">
        <w:rPr>
          <w:rFonts w:ascii="Times New Roman" w:hAnsi="Times New Roman" w:cs="Times New Roman"/>
          <w:sz w:val="24"/>
          <w:szCs w:val="24"/>
        </w:rPr>
        <w:t xml:space="preserve"> in</w:t>
      </w:r>
      <w:r w:rsidR="0006600F" w:rsidRPr="00B04349">
        <w:rPr>
          <w:rFonts w:ascii="Times New Roman" w:hAnsi="Times New Roman" w:cs="Times New Roman"/>
          <w:sz w:val="24"/>
          <w:szCs w:val="24"/>
        </w:rPr>
        <w:t xml:space="preserve"> this space in an equal mann</w:t>
      </w:r>
      <w:r w:rsidR="00BD7360" w:rsidRPr="00B04349">
        <w:rPr>
          <w:rFonts w:ascii="Times New Roman" w:hAnsi="Times New Roman" w:cs="Times New Roman"/>
          <w:sz w:val="24"/>
          <w:szCs w:val="24"/>
        </w:rPr>
        <w:t>er</w:t>
      </w:r>
      <w:r w:rsidR="000244F7" w:rsidRPr="00B04349">
        <w:rPr>
          <w:rFonts w:ascii="Times New Roman" w:hAnsi="Times New Roman" w:cs="Times New Roman"/>
          <w:sz w:val="24"/>
          <w:szCs w:val="24"/>
        </w:rPr>
        <w:t xml:space="preserve"> (d</w:t>
      </w:r>
      <w:r w:rsidR="00BD7360" w:rsidRPr="00B04349">
        <w:rPr>
          <w:rFonts w:ascii="Times New Roman" w:hAnsi="Times New Roman" w:cs="Times New Roman"/>
          <w:sz w:val="24"/>
          <w:szCs w:val="24"/>
        </w:rPr>
        <w:t>ue to competing needs and</w:t>
      </w:r>
      <w:r w:rsidR="00372827" w:rsidRPr="00B04349">
        <w:rPr>
          <w:rFonts w:ascii="Times New Roman" w:hAnsi="Times New Roman" w:cs="Times New Roman"/>
          <w:sz w:val="24"/>
          <w:szCs w:val="24"/>
        </w:rPr>
        <w:t xml:space="preserve"> responsibilities</w:t>
      </w:r>
      <w:r w:rsidR="000244F7" w:rsidRPr="00B04349">
        <w:rPr>
          <w:rFonts w:ascii="Times New Roman" w:hAnsi="Times New Roman" w:cs="Times New Roman"/>
          <w:sz w:val="24"/>
          <w:szCs w:val="24"/>
        </w:rPr>
        <w:t>), t</w:t>
      </w:r>
      <w:r w:rsidR="0006600F" w:rsidRPr="00B04349">
        <w:rPr>
          <w:rFonts w:ascii="Times New Roman" w:hAnsi="Times New Roman" w:cs="Times New Roman"/>
          <w:sz w:val="24"/>
          <w:szCs w:val="24"/>
        </w:rPr>
        <w:t>he</w:t>
      </w:r>
      <w:r w:rsidR="00372827" w:rsidRPr="00B04349">
        <w:rPr>
          <w:rFonts w:ascii="Times New Roman" w:hAnsi="Times New Roman" w:cs="Times New Roman"/>
          <w:sz w:val="24"/>
          <w:szCs w:val="24"/>
        </w:rPr>
        <w:t xml:space="preserve"> participants’ </w:t>
      </w:r>
      <w:r w:rsidR="0006600F" w:rsidRPr="00B04349">
        <w:rPr>
          <w:rFonts w:ascii="Times New Roman" w:hAnsi="Times New Roman" w:cs="Times New Roman"/>
          <w:sz w:val="24"/>
          <w:szCs w:val="24"/>
        </w:rPr>
        <w:t xml:space="preserve">hopes and desire for change set them up for action. Perhaps the </w:t>
      </w:r>
      <w:r w:rsidR="0006600F" w:rsidRPr="00B04349">
        <w:rPr>
          <w:rFonts w:ascii="Times New Roman" w:hAnsi="Times New Roman" w:cs="Times New Roman"/>
          <w:sz w:val="24"/>
          <w:szCs w:val="24"/>
        </w:rPr>
        <w:lastRenderedPageBreak/>
        <w:t>“decolonial” knowledge and praxis which the ENGAGE project ha</w:t>
      </w:r>
      <w:r w:rsidR="00372827" w:rsidRPr="00B04349">
        <w:rPr>
          <w:rFonts w:ascii="Times New Roman" w:hAnsi="Times New Roman" w:cs="Times New Roman"/>
          <w:sz w:val="24"/>
          <w:szCs w:val="24"/>
        </w:rPr>
        <w:t>s</w:t>
      </w:r>
      <w:r w:rsidR="0006600F" w:rsidRPr="00B04349">
        <w:rPr>
          <w:rFonts w:ascii="Times New Roman" w:hAnsi="Times New Roman" w:cs="Times New Roman"/>
          <w:sz w:val="24"/>
          <w:szCs w:val="24"/>
        </w:rPr>
        <w:t xml:space="preserve"> </w:t>
      </w:r>
      <w:r w:rsidR="00312658" w:rsidRPr="00B04349">
        <w:rPr>
          <w:rFonts w:ascii="Times New Roman" w:hAnsi="Times New Roman" w:cs="Times New Roman"/>
          <w:sz w:val="24"/>
          <w:szCs w:val="24"/>
        </w:rPr>
        <w:t xml:space="preserve">attempted to </w:t>
      </w:r>
      <w:r w:rsidR="00372827" w:rsidRPr="00B04349">
        <w:rPr>
          <w:rFonts w:ascii="Times New Roman" w:hAnsi="Times New Roman" w:cs="Times New Roman"/>
          <w:sz w:val="24"/>
          <w:szCs w:val="24"/>
        </w:rPr>
        <w:t>foster</w:t>
      </w:r>
      <w:r w:rsidR="0006600F" w:rsidRPr="00B04349">
        <w:rPr>
          <w:rFonts w:ascii="Times New Roman" w:hAnsi="Times New Roman" w:cs="Times New Roman"/>
          <w:sz w:val="24"/>
          <w:szCs w:val="24"/>
        </w:rPr>
        <w:t xml:space="preserve"> ha</w:t>
      </w:r>
      <w:r w:rsidR="00372827" w:rsidRPr="00B04349">
        <w:rPr>
          <w:rFonts w:ascii="Times New Roman" w:hAnsi="Times New Roman" w:cs="Times New Roman"/>
          <w:sz w:val="24"/>
          <w:szCs w:val="24"/>
        </w:rPr>
        <w:t xml:space="preserve">ve simply </w:t>
      </w:r>
      <w:r w:rsidR="00BD7360" w:rsidRPr="00B04349">
        <w:rPr>
          <w:rFonts w:ascii="Times New Roman" w:hAnsi="Times New Roman" w:cs="Times New Roman"/>
          <w:sz w:val="24"/>
          <w:szCs w:val="24"/>
        </w:rPr>
        <w:t xml:space="preserve">started </w:t>
      </w:r>
      <w:r w:rsidR="0006600F" w:rsidRPr="00B04349">
        <w:rPr>
          <w:rFonts w:ascii="Times New Roman" w:hAnsi="Times New Roman" w:cs="Times New Roman"/>
          <w:sz w:val="24"/>
          <w:szCs w:val="24"/>
        </w:rPr>
        <w:t xml:space="preserve">from </w:t>
      </w:r>
      <w:r w:rsidR="00BD7360" w:rsidRPr="00B04349">
        <w:rPr>
          <w:rFonts w:ascii="Times New Roman" w:hAnsi="Times New Roman" w:cs="Times New Roman"/>
          <w:sz w:val="24"/>
          <w:szCs w:val="24"/>
        </w:rPr>
        <w:t xml:space="preserve">there – </w:t>
      </w:r>
      <w:r w:rsidR="00BD7360" w:rsidRPr="00B04349">
        <w:rPr>
          <w:rFonts w:ascii="Times New Roman" w:hAnsi="Times New Roman" w:cs="Times New Roman"/>
          <w:i/>
          <w:iCs/>
          <w:sz w:val="24"/>
          <w:szCs w:val="24"/>
        </w:rPr>
        <w:t>from</w:t>
      </w:r>
      <w:r w:rsidR="00BD7360" w:rsidRPr="00B04349">
        <w:rPr>
          <w:rFonts w:ascii="Times New Roman" w:hAnsi="Times New Roman" w:cs="Times New Roman"/>
          <w:sz w:val="24"/>
          <w:szCs w:val="24"/>
        </w:rPr>
        <w:t xml:space="preserve"> and </w:t>
      </w:r>
      <w:r w:rsidR="00BD7360" w:rsidRPr="00B04349">
        <w:rPr>
          <w:rFonts w:ascii="Times New Roman" w:hAnsi="Times New Roman" w:cs="Times New Roman"/>
          <w:i/>
          <w:iCs/>
          <w:sz w:val="24"/>
          <w:szCs w:val="24"/>
        </w:rPr>
        <w:t xml:space="preserve">across </w:t>
      </w:r>
      <w:r w:rsidR="00BD7360" w:rsidRPr="00B04349">
        <w:rPr>
          <w:rFonts w:ascii="Times New Roman" w:hAnsi="Times New Roman" w:cs="Times New Roman"/>
          <w:sz w:val="24"/>
          <w:szCs w:val="24"/>
        </w:rPr>
        <w:t xml:space="preserve">cultural spaces in the Global South. </w:t>
      </w:r>
    </w:p>
    <w:p w14:paraId="6338C259" w14:textId="3396425C" w:rsidR="00BD7360" w:rsidRPr="00B04349" w:rsidRDefault="00BD7360"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ab/>
        <w:t>Over the second year of the ENGAGE project, our team ha</w:t>
      </w:r>
      <w:r w:rsidR="00372827" w:rsidRPr="00B04349">
        <w:rPr>
          <w:rFonts w:ascii="Times New Roman" w:hAnsi="Times New Roman" w:cs="Times New Roman"/>
          <w:sz w:val="24"/>
          <w:szCs w:val="24"/>
        </w:rPr>
        <w:t xml:space="preserve">s </w:t>
      </w:r>
      <w:r w:rsidRPr="00B04349">
        <w:rPr>
          <w:rFonts w:ascii="Times New Roman" w:hAnsi="Times New Roman" w:cs="Times New Roman"/>
          <w:sz w:val="24"/>
          <w:szCs w:val="24"/>
        </w:rPr>
        <w:t>been able to create several spaces and opportunities for young women and girls with disabilities to create knowledge</w:t>
      </w:r>
      <w:r w:rsidR="00312658" w:rsidRPr="00B04349">
        <w:rPr>
          <w:rFonts w:ascii="Times New Roman" w:hAnsi="Times New Roman" w:cs="Times New Roman"/>
          <w:sz w:val="24"/>
          <w:szCs w:val="24"/>
        </w:rPr>
        <w:t xml:space="preserve"> and praxis</w:t>
      </w:r>
      <w:r w:rsidRPr="00B04349">
        <w:rPr>
          <w:rFonts w:ascii="Times New Roman" w:hAnsi="Times New Roman" w:cs="Times New Roman"/>
          <w:sz w:val="24"/>
          <w:szCs w:val="24"/>
        </w:rPr>
        <w:t xml:space="preserve"> through </w:t>
      </w:r>
      <w:r w:rsidR="00372827" w:rsidRPr="00B04349">
        <w:rPr>
          <w:rFonts w:ascii="Times New Roman" w:hAnsi="Times New Roman" w:cs="Times New Roman"/>
          <w:sz w:val="24"/>
          <w:szCs w:val="24"/>
        </w:rPr>
        <w:t>a variety of</w:t>
      </w:r>
      <w:r w:rsidRPr="00B04349">
        <w:rPr>
          <w:rFonts w:ascii="Times New Roman" w:hAnsi="Times New Roman" w:cs="Times New Roman"/>
          <w:sz w:val="24"/>
          <w:szCs w:val="24"/>
        </w:rPr>
        <w:t xml:space="preserve"> </w:t>
      </w:r>
      <w:r w:rsidR="00312658" w:rsidRPr="00B04349">
        <w:rPr>
          <w:rFonts w:ascii="Times New Roman" w:hAnsi="Times New Roman" w:cs="Times New Roman"/>
          <w:sz w:val="24"/>
          <w:szCs w:val="24"/>
        </w:rPr>
        <w:t>l</w:t>
      </w:r>
      <w:r w:rsidRPr="00B04349">
        <w:rPr>
          <w:rFonts w:ascii="Times New Roman" w:hAnsi="Times New Roman" w:cs="Times New Roman"/>
          <w:sz w:val="24"/>
          <w:szCs w:val="24"/>
        </w:rPr>
        <w:t xml:space="preserve">earning </w:t>
      </w:r>
      <w:r w:rsidR="00312658" w:rsidRPr="00B04349">
        <w:rPr>
          <w:rFonts w:ascii="Times New Roman" w:hAnsi="Times New Roman" w:cs="Times New Roman"/>
          <w:sz w:val="24"/>
          <w:szCs w:val="24"/>
        </w:rPr>
        <w:t xml:space="preserve">and engagement platforms </w:t>
      </w:r>
      <w:r w:rsidR="00C61956" w:rsidRPr="00B04349">
        <w:rPr>
          <w:rFonts w:ascii="Times New Roman" w:hAnsi="Times New Roman" w:cs="Times New Roman"/>
          <w:sz w:val="24"/>
          <w:szCs w:val="24"/>
        </w:rPr>
        <w:t>– from local workshop</w:t>
      </w:r>
      <w:r w:rsidR="00372827" w:rsidRPr="00B04349">
        <w:rPr>
          <w:rFonts w:ascii="Times New Roman" w:hAnsi="Times New Roman" w:cs="Times New Roman"/>
          <w:sz w:val="24"/>
          <w:szCs w:val="24"/>
        </w:rPr>
        <w:t>s</w:t>
      </w:r>
      <w:r w:rsidR="00312658" w:rsidRPr="00B04349">
        <w:rPr>
          <w:rFonts w:ascii="Times New Roman" w:hAnsi="Times New Roman" w:cs="Times New Roman"/>
          <w:sz w:val="24"/>
          <w:szCs w:val="24"/>
        </w:rPr>
        <w:t xml:space="preserve"> organiz</w:t>
      </w:r>
      <w:r w:rsidR="00372827" w:rsidRPr="00B04349">
        <w:rPr>
          <w:rFonts w:ascii="Times New Roman" w:hAnsi="Times New Roman" w:cs="Times New Roman"/>
          <w:sz w:val="24"/>
          <w:szCs w:val="24"/>
        </w:rPr>
        <w:t>ed</w:t>
      </w:r>
      <w:r w:rsidR="00C61956" w:rsidRPr="00B04349">
        <w:rPr>
          <w:rFonts w:ascii="Times New Roman" w:hAnsi="Times New Roman" w:cs="Times New Roman"/>
          <w:sz w:val="24"/>
          <w:szCs w:val="24"/>
        </w:rPr>
        <w:t xml:space="preserve"> </w:t>
      </w:r>
      <w:r w:rsidR="00A64C56" w:rsidRPr="00B04349">
        <w:rPr>
          <w:rFonts w:ascii="Times New Roman" w:hAnsi="Times New Roman" w:cs="Times New Roman"/>
          <w:sz w:val="24"/>
          <w:szCs w:val="24"/>
        </w:rPr>
        <w:t xml:space="preserve">at each </w:t>
      </w:r>
      <w:r w:rsidR="00C61956" w:rsidRPr="00B04349">
        <w:rPr>
          <w:rFonts w:ascii="Times New Roman" w:hAnsi="Times New Roman" w:cs="Times New Roman"/>
          <w:sz w:val="24"/>
          <w:szCs w:val="24"/>
        </w:rPr>
        <w:t xml:space="preserve">project site, </w:t>
      </w:r>
      <w:r w:rsidR="00312658" w:rsidRPr="00B04349">
        <w:rPr>
          <w:rFonts w:ascii="Times New Roman" w:hAnsi="Times New Roman" w:cs="Times New Roman"/>
          <w:sz w:val="24"/>
          <w:szCs w:val="24"/>
        </w:rPr>
        <w:t xml:space="preserve">to </w:t>
      </w:r>
      <w:r w:rsidR="00C61956" w:rsidRPr="00B04349">
        <w:rPr>
          <w:rFonts w:ascii="Times New Roman" w:hAnsi="Times New Roman" w:cs="Times New Roman"/>
          <w:sz w:val="24"/>
          <w:szCs w:val="24"/>
        </w:rPr>
        <w:t xml:space="preserve">the transnational Youth Leadership Circle </w:t>
      </w:r>
      <w:r w:rsidR="001D1FE6" w:rsidRPr="00B04349">
        <w:rPr>
          <w:rFonts w:ascii="Times New Roman" w:hAnsi="Times New Roman" w:cs="Times New Roman"/>
          <w:sz w:val="24"/>
          <w:szCs w:val="24"/>
        </w:rPr>
        <w:t xml:space="preserve">(YLC) </w:t>
      </w:r>
      <w:r w:rsidR="00372827" w:rsidRPr="00B04349">
        <w:rPr>
          <w:rFonts w:ascii="Times New Roman" w:hAnsi="Times New Roman" w:cs="Times New Roman"/>
          <w:sz w:val="24"/>
          <w:szCs w:val="24"/>
        </w:rPr>
        <w:t>workshop in Hue City, Vietnam (</w:t>
      </w:r>
      <w:r w:rsidR="00C61956" w:rsidRPr="00B04349">
        <w:rPr>
          <w:rFonts w:ascii="Times New Roman" w:hAnsi="Times New Roman" w:cs="Times New Roman"/>
          <w:sz w:val="24"/>
          <w:szCs w:val="24"/>
        </w:rPr>
        <w:t xml:space="preserve">with the </w:t>
      </w:r>
      <w:r w:rsidR="0000360D" w:rsidRPr="00B04349">
        <w:rPr>
          <w:rFonts w:ascii="Times New Roman" w:hAnsi="Times New Roman" w:cs="Times New Roman"/>
          <w:sz w:val="24"/>
          <w:szCs w:val="24"/>
        </w:rPr>
        <w:t>participation</w:t>
      </w:r>
      <w:r w:rsidR="00C61956" w:rsidRPr="00B04349">
        <w:rPr>
          <w:rFonts w:ascii="Times New Roman" w:hAnsi="Times New Roman" w:cs="Times New Roman"/>
          <w:sz w:val="24"/>
          <w:szCs w:val="24"/>
        </w:rPr>
        <w:t xml:space="preserve"> of </w:t>
      </w:r>
      <w:r w:rsidR="00312658" w:rsidRPr="00B04349">
        <w:rPr>
          <w:rFonts w:ascii="Times New Roman" w:hAnsi="Times New Roman" w:cs="Times New Roman"/>
          <w:sz w:val="24"/>
          <w:szCs w:val="24"/>
        </w:rPr>
        <w:t>12</w:t>
      </w:r>
      <w:r w:rsidR="00C61956" w:rsidRPr="00B04349">
        <w:rPr>
          <w:rFonts w:ascii="Times New Roman" w:hAnsi="Times New Roman" w:cs="Times New Roman"/>
          <w:sz w:val="24"/>
          <w:szCs w:val="24"/>
        </w:rPr>
        <w:t xml:space="preserve"> young women and girls with disabilities </w:t>
      </w:r>
      <w:r w:rsidR="00312658" w:rsidRPr="00B04349">
        <w:rPr>
          <w:rFonts w:ascii="Times New Roman" w:hAnsi="Times New Roman" w:cs="Times New Roman"/>
          <w:sz w:val="24"/>
          <w:szCs w:val="24"/>
        </w:rPr>
        <w:t xml:space="preserve">in South Africa, India, and </w:t>
      </w:r>
      <w:r w:rsidR="00372827" w:rsidRPr="00B04349">
        <w:rPr>
          <w:rFonts w:ascii="Times New Roman" w:hAnsi="Times New Roman" w:cs="Times New Roman"/>
          <w:sz w:val="24"/>
          <w:szCs w:val="24"/>
        </w:rPr>
        <w:t>Vietnam),</w:t>
      </w:r>
      <w:r w:rsidR="00C61956" w:rsidRPr="00B04349">
        <w:rPr>
          <w:rFonts w:ascii="Times New Roman" w:hAnsi="Times New Roman" w:cs="Times New Roman"/>
          <w:sz w:val="24"/>
          <w:szCs w:val="24"/>
        </w:rPr>
        <w:t xml:space="preserve"> </w:t>
      </w:r>
      <w:r w:rsidR="001D1FE6" w:rsidRPr="00B04349">
        <w:rPr>
          <w:rFonts w:ascii="Times New Roman" w:hAnsi="Times New Roman" w:cs="Times New Roman"/>
          <w:sz w:val="24"/>
          <w:szCs w:val="24"/>
        </w:rPr>
        <w:t>and</w:t>
      </w:r>
      <w:r w:rsidR="00C61956" w:rsidRPr="00B04349">
        <w:rPr>
          <w:rFonts w:ascii="Times New Roman" w:hAnsi="Times New Roman" w:cs="Times New Roman"/>
          <w:sz w:val="24"/>
          <w:szCs w:val="24"/>
        </w:rPr>
        <w:t xml:space="preserve"> monthly and bimonthly zoom meetings </w:t>
      </w:r>
      <w:r w:rsidR="00372827" w:rsidRPr="00B04349">
        <w:rPr>
          <w:rFonts w:ascii="Times New Roman" w:hAnsi="Times New Roman" w:cs="Times New Roman"/>
          <w:sz w:val="24"/>
          <w:szCs w:val="24"/>
        </w:rPr>
        <w:t xml:space="preserve">with </w:t>
      </w:r>
      <w:r w:rsidR="00C61956" w:rsidRPr="00B04349">
        <w:rPr>
          <w:rFonts w:ascii="Times New Roman" w:hAnsi="Times New Roman" w:cs="Times New Roman"/>
          <w:sz w:val="24"/>
          <w:szCs w:val="24"/>
        </w:rPr>
        <w:t xml:space="preserve">the girls, young women, researchers and research assistants, and partners in each context. </w:t>
      </w:r>
      <w:r w:rsidR="00A64C56" w:rsidRPr="00B04349">
        <w:rPr>
          <w:rFonts w:ascii="Times New Roman" w:hAnsi="Times New Roman" w:cs="Times New Roman"/>
          <w:sz w:val="24"/>
          <w:szCs w:val="24"/>
        </w:rPr>
        <w:t>What’s more, t</w:t>
      </w:r>
      <w:r w:rsidR="00C61956" w:rsidRPr="00B04349">
        <w:rPr>
          <w:rFonts w:ascii="Times New Roman" w:hAnsi="Times New Roman" w:cs="Times New Roman"/>
          <w:sz w:val="24"/>
          <w:szCs w:val="24"/>
        </w:rPr>
        <w:t>he actions that our participants</w:t>
      </w:r>
      <w:r w:rsidR="00312658" w:rsidRPr="00B04349">
        <w:rPr>
          <w:rFonts w:ascii="Times New Roman" w:hAnsi="Times New Roman" w:cs="Times New Roman"/>
          <w:sz w:val="24"/>
          <w:szCs w:val="24"/>
        </w:rPr>
        <w:t xml:space="preserve"> have</w:t>
      </w:r>
      <w:r w:rsidR="00C61956" w:rsidRPr="00B04349">
        <w:rPr>
          <w:rFonts w:ascii="Times New Roman" w:hAnsi="Times New Roman" w:cs="Times New Roman"/>
          <w:sz w:val="24"/>
          <w:szCs w:val="24"/>
        </w:rPr>
        <w:t xml:space="preserve"> </w:t>
      </w:r>
      <w:r w:rsidR="0000360D" w:rsidRPr="00B04349">
        <w:rPr>
          <w:rFonts w:ascii="Times New Roman" w:hAnsi="Times New Roman" w:cs="Times New Roman"/>
          <w:sz w:val="24"/>
          <w:szCs w:val="24"/>
        </w:rPr>
        <w:t>undertaken</w:t>
      </w:r>
      <w:r w:rsidR="00C61956" w:rsidRPr="00B04349">
        <w:rPr>
          <w:rFonts w:ascii="Times New Roman" w:hAnsi="Times New Roman" w:cs="Times New Roman"/>
          <w:sz w:val="24"/>
          <w:szCs w:val="24"/>
        </w:rPr>
        <w:t xml:space="preserve"> beyond the</w:t>
      </w:r>
      <w:r w:rsidR="0000360D" w:rsidRPr="00B04349">
        <w:rPr>
          <w:rFonts w:ascii="Times New Roman" w:hAnsi="Times New Roman" w:cs="Times New Roman"/>
          <w:sz w:val="24"/>
          <w:szCs w:val="24"/>
        </w:rPr>
        <w:t xml:space="preserve"> formal ENGAGE </w:t>
      </w:r>
      <w:r w:rsidR="00C61956" w:rsidRPr="00B04349">
        <w:rPr>
          <w:rFonts w:ascii="Times New Roman" w:hAnsi="Times New Roman" w:cs="Times New Roman"/>
          <w:sz w:val="24"/>
          <w:szCs w:val="24"/>
        </w:rPr>
        <w:t>workshop space, such as a public</w:t>
      </w:r>
      <w:r w:rsidR="00372827" w:rsidRPr="00B04349">
        <w:rPr>
          <w:rFonts w:ascii="Times New Roman" w:hAnsi="Times New Roman" w:cs="Times New Roman"/>
          <w:sz w:val="24"/>
          <w:szCs w:val="24"/>
        </w:rPr>
        <w:t xml:space="preserve"> theatre</w:t>
      </w:r>
      <w:r w:rsidR="00C61956" w:rsidRPr="00B04349">
        <w:rPr>
          <w:rFonts w:ascii="Times New Roman" w:hAnsi="Times New Roman" w:cs="Times New Roman"/>
          <w:sz w:val="24"/>
          <w:szCs w:val="24"/>
        </w:rPr>
        <w:t xml:space="preserve"> performance </w:t>
      </w:r>
      <w:r w:rsidR="00372827" w:rsidRPr="00B04349">
        <w:rPr>
          <w:rFonts w:ascii="Times New Roman" w:hAnsi="Times New Roman" w:cs="Times New Roman"/>
          <w:sz w:val="24"/>
          <w:szCs w:val="24"/>
        </w:rPr>
        <w:t xml:space="preserve">in a market in Kolkata, India </w:t>
      </w:r>
      <w:r w:rsidR="00C61956" w:rsidRPr="00B04349">
        <w:rPr>
          <w:rFonts w:ascii="Times New Roman" w:hAnsi="Times New Roman" w:cs="Times New Roman"/>
          <w:sz w:val="24"/>
          <w:szCs w:val="24"/>
        </w:rPr>
        <w:t xml:space="preserve">on the International Day of People with Disabilities, or the collective </w:t>
      </w:r>
      <w:r w:rsidR="0000360D" w:rsidRPr="00B04349">
        <w:rPr>
          <w:rFonts w:ascii="Times New Roman" w:hAnsi="Times New Roman" w:cs="Times New Roman"/>
          <w:sz w:val="24"/>
          <w:szCs w:val="24"/>
        </w:rPr>
        <w:t xml:space="preserve">and continued </w:t>
      </w:r>
      <w:r w:rsidR="00C61956" w:rsidRPr="00B04349">
        <w:rPr>
          <w:rFonts w:ascii="Times New Roman" w:hAnsi="Times New Roman" w:cs="Times New Roman"/>
          <w:sz w:val="24"/>
          <w:szCs w:val="24"/>
        </w:rPr>
        <w:t xml:space="preserve">efforts to mobilize the participation of </w:t>
      </w:r>
      <w:r w:rsidR="0000360D" w:rsidRPr="00B04349">
        <w:rPr>
          <w:rFonts w:ascii="Times New Roman" w:hAnsi="Times New Roman" w:cs="Times New Roman"/>
          <w:sz w:val="24"/>
          <w:szCs w:val="24"/>
        </w:rPr>
        <w:t xml:space="preserve">other </w:t>
      </w:r>
      <w:r w:rsidR="00C61956" w:rsidRPr="00B04349">
        <w:rPr>
          <w:rFonts w:ascii="Times New Roman" w:hAnsi="Times New Roman" w:cs="Times New Roman"/>
          <w:sz w:val="24"/>
          <w:szCs w:val="24"/>
        </w:rPr>
        <w:t xml:space="preserve">women and girls with disabilities in A </w:t>
      </w:r>
      <w:proofErr w:type="spellStart"/>
      <w:r w:rsidR="00C61956" w:rsidRPr="00B04349">
        <w:rPr>
          <w:rFonts w:ascii="Times New Roman" w:hAnsi="Times New Roman" w:cs="Times New Roman"/>
          <w:sz w:val="24"/>
          <w:szCs w:val="24"/>
        </w:rPr>
        <w:t>Luoi</w:t>
      </w:r>
      <w:proofErr w:type="spellEnd"/>
      <w:r w:rsidR="00C61956" w:rsidRPr="00B04349">
        <w:rPr>
          <w:rFonts w:ascii="Times New Roman" w:hAnsi="Times New Roman" w:cs="Times New Roman"/>
          <w:sz w:val="24"/>
          <w:szCs w:val="24"/>
        </w:rPr>
        <w:t>, Vietnam, are part of the forms of knowledge and actions born out of struggles</w:t>
      </w:r>
      <w:r w:rsidR="00F70D6F" w:rsidRPr="00B04349">
        <w:rPr>
          <w:rFonts w:ascii="Times New Roman" w:hAnsi="Times New Roman" w:cs="Times New Roman"/>
          <w:sz w:val="24"/>
          <w:szCs w:val="24"/>
        </w:rPr>
        <w:t xml:space="preserve"> (de </w:t>
      </w:r>
      <w:proofErr w:type="spellStart"/>
      <w:r w:rsidR="00F70D6F" w:rsidRPr="00B04349">
        <w:rPr>
          <w:rFonts w:ascii="Times New Roman" w:hAnsi="Times New Roman" w:cs="Times New Roman"/>
          <w:sz w:val="24"/>
          <w:szCs w:val="24"/>
        </w:rPr>
        <w:t>Soussa</w:t>
      </w:r>
      <w:proofErr w:type="spellEnd"/>
      <w:r w:rsidR="00F70D6F" w:rsidRPr="00B04349">
        <w:rPr>
          <w:rFonts w:ascii="Times New Roman" w:hAnsi="Times New Roman" w:cs="Times New Roman"/>
          <w:sz w:val="24"/>
          <w:szCs w:val="24"/>
        </w:rPr>
        <w:t xml:space="preserve"> Santos, 2018)</w:t>
      </w:r>
      <w:r w:rsidR="005013E3" w:rsidRPr="00B04349">
        <w:rPr>
          <w:rFonts w:ascii="Times New Roman" w:hAnsi="Times New Roman" w:cs="Times New Roman"/>
          <w:sz w:val="24"/>
          <w:szCs w:val="24"/>
        </w:rPr>
        <w:t xml:space="preserve"> </w:t>
      </w:r>
      <w:r w:rsidR="00372827" w:rsidRPr="00B04349">
        <w:rPr>
          <w:rFonts w:ascii="Times New Roman" w:hAnsi="Times New Roman" w:cs="Times New Roman"/>
          <w:sz w:val="24"/>
          <w:szCs w:val="24"/>
        </w:rPr>
        <w:t xml:space="preserve">that we </w:t>
      </w:r>
      <w:r w:rsidR="00A64C56" w:rsidRPr="00B04349">
        <w:rPr>
          <w:rFonts w:ascii="Times New Roman" w:hAnsi="Times New Roman" w:cs="Times New Roman"/>
          <w:sz w:val="24"/>
          <w:szCs w:val="24"/>
        </w:rPr>
        <w:t xml:space="preserve">encourage and </w:t>
      </w:r>
      <w:r w:rsidR="0000360D" w:rsidRPr="00B04349">
        <w:rPr>
          <w:rFonts w:ascii="Times New Roman" w:hAnsi="Times New Roman" w:cs="Times New Roman"/>
          <w:sz w:val="24"/>
          <w:szCs w:val="24"/>
        </w:rPr>
        <w:t>take on</w:t>
      </w:r>
      <w:r w:rsidR="00372827" w:rsidRPr="00B04349">
        <w:rPr>
          <w:rFonts w:ascii="Times New Roman" w:hAnsi="Times New Roman" w:cs="Times New Roman"/>
          <w:sz w:val="24"/>
          <w:szCs w:val="24"/>
        </w:rPr>
        <w:t xml:space="preserve"> as a team</w:t>
      </w:r>
      <w:r w:rsidR="00C61956" w:rsidRPr="00B04349">
        <w:rPr>
          <w:rFonts w:ascii="Times New Roman" w:hAnsi="Times New Roman" w:cs="Times New Roman"/>
          <w:sz w:val="24"/>
          <w:szCs w:val="24"/>
        </w:rPr>
        <w:t>.</w:t>
      </w:r>
    </w:p>
    <w:p w14:paraId="76B039DC" w14:textId="0F659604" w:rsidR="00C61956" w:rsidRPr="00B04349" w:rsidRDefault="00C61956"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ab/>
      </w:r>
      <w:r w:rsidR="00312658" w:rsidRPr="00B04349">
        <w:rPr>
          <w:rFonts w:ascii="Times New Roman" w:hAnsi="Times New Roman" w:cs="Times New Roman"/>
          <w:sz w:val="24"/>
          <w:szCs w:val="24"/>
        </w:rPr>
        <w:t>In this newsletter, w</w:t>
      </w:r>
      <w:r w:rsidRPr="00B04349">
        <w:rPr>
          <w:rFonts w:ascii="Times New Roman" w:hAnsi="Times New Roman" w:cs="Times New Roman"/>
          <w:sz w:val="24"/>
          <w:szCs w:val="24"/>
        </w:rPr>
        <w:t xml:space="preserve">e are </w:t>
      </w:r>
      <w:r w:rsidR="00A64C56" w:rsidRPr="00B04349">
        <w:rPr>
          <w:rFonts w:ascii="Times New Roman" w:hAnsi="Times New Roman" w:cs="Times New Roman"/>
          <w:sz w:val="24"/>
          <w:szCs w:val="24"/>
        </w:rPr>
        <w:t>pleased</w:t>
      </w:r>
      <w:r w:rsidRPr="00B04349">
        <w:rPr>
          <w:rFonts w:ascii="Times New Roman" w:hAnsi="Times New Roman" w:cs="Times New Roman"/>
          <w:sz w:val="24"/>
          <w:szCs w:val="24"/>
        </w:rPr>
        <w:t xml:space="preserve"> to share </w:t>
      </w:r>
      <w:r w:rsidR="002376D3" w:rsidRPr="00B04349">
        <w:rPr>
          <w:rFonts w:ascii="Times New Roman" w:hAnsi="Times New Roman" w:cs="Times New Roman"/>
          <w:sz w:val="24"/>
          <w:szCs w:val="24"/>
        </w:rPr>
        <w:t>some aspects of our collective work</w:t>
      </w:r>
      <w:r w:rsidR="00312658" w:rsidRPr="00B04349">
        <w:rPr>
          <w:rFonts w:ascii="Times New Roman" w:hAnsi="Times New Roman" w:cs="Times New Roman"/>
          <w:sz w:val="24"/>
          <w:szCs w:val="24"/>
        </w:rPr>
        <w:t xml:space="preserve"> and knowledge emerging from </w:t>
      </w:r>
      <w:r w:rsidR="002376D3" w:rsidRPr="00B04349">
        <w:rPr>
          <w:rFonts w:ascii="Times New Roman" w:hAnsi="Times New Roman" w:cs="Times New Roman"/>
          <w:sz w:val="24"/>
          <w:szCs w:val="24"/>
        </w:rPr>
        <w:t>each site, as well as from the tra</w:t>
      </w:r>
      <w:r w:rsidR="00312658" w:rsidRPr="00B04349">
        <w:rPr>
          <w:rFonts w:ascii="Times New Roman" w:hAnsi="Times New Roman" w:cs="Times New Roman"/>
          <w:sz w:val="24"/>
          <w:szCs w:val="24"/>
        </w:rPr>
        <w:t>nsnational</w:t>
      </w:r>
      <w:r w:rsidR="002376D3" w:rsidRPr="00B04349">
        <w:rPr>
          <w:rFonts w:ascii="Times New Roman" w:hAnsi="Times New Roman" w:cs="Times New Roman"/>
          <w:sz w:val="24"/>
          <w:szCs w:val="24"/>
        </w:rPr>
        <w:t xml:space="preserve"> spaces in which we hav</w:t>
      </w:r>
      <w:r w:rsidR="00312658" w:rsidRPr="00B04349">
        <w:rPr>
          <w:rFonts w:ascii="Times New Roman" w:hAnsi="Times New Roman" w:cs="Times New Roman"/>
          <w:sz w:val="24"/>
          <w:szCs w:val="24"/>
        </w:rPr>
        <w:t>e co-organized with our partners</w:t>
      </w:r>
      <w:r w:rsidR="002376D3" w:rsidRPr="00B04349">
        <w:rPr>
          <w:rFonts w:ascii="Times New Roman" w:hAnsi="Times New Roman" w:cs="Times New Roman"/>
          <w:sz w:val="24"/>
          <w:szCs w:val="24"/>
        </w:rPr>
        <w:t>.</w:t>
      </w:r>
      <w:r w:rsidR="00312658" w:rsidRPr="00B04349">
        <w:rPr>
          <w:rFonts w:ascii="Times New Roman" w:hAnsi="Times New Roman" w:cs="Times New Roman"/>
          <w:sz w:val="24"/>
          <w:szCs w:val="24"/>
        </w:rPr>
        <w:t xml:space="preserve"> We thank the ENGAGE partners, UNICEF Vietnam, DP Hanoi, and related government and non-governmental organizations, for co-organizing these spaces with us.</w:t>
      </w:r>
      <w:r w:rsidR="002376D3" w:rsidRPr="00B04349">
        <w:rPr>
          <w:rFonts w:ascii="Times New Roman" w:hAnsi="Times New Roman" w:cs="Times New Roman"/>
          <w:sz w:val="24"/>
          <w:szCs w:val="24"/>
        </w:rPr>
        <w:t xml:space="preserve"> </w:t>
      </w:r>
      <w:r w:rsidR="00312658" w:rsidRPr="00B04349">
        <w:rPr>
          <w:rFonts w:ascii="Times New Roman" w:hAnsi="Times New Roman" w:cs="Times New Roman"/>
          <w:sz w:val="24"/>
          <w:szCs w:val="24"/>
        </w:rPr>
        <w:t>M</w:t>
      </w:r>
      <w:r w:rsidR="002376D3" w:rsidRPr="00B04349">
        <w:rPr>
          <w:rFonts w:ascii="Times New Roman" w:hAnsi="Times New Roman" w:cs="Times New Roman"/>
          <w:sz w:val="24"/>
          <w:szCs w:val="24"/>
        </w:rPr>
        <w:t xml:space="preserve">ost importantly, </w:t>
      </w:r>
      <w:r w:rsidR="00312658" w:rsidRPr="00B04349">
        <w:rPr>
          <w:rFonts w:ascii="Times New Roman" w:hAnsi="Times New Roman" w:cs="Times New Roman"/>
          <w:sz w:val="24"/>
          <w:szCs w:val="24"/>
        </w:rPr>
        <w:t xml:space="preserve">however, </w:t>
      </w:r>
      <w:r w:rsidR="002376D3" w:rsidRPr="00B04349">
        <w:rPr>
          <w:rFonts w:ascii="Times New Roman" w:hAnsi="Times New Roman" w:cs="Times New Roman"/>
          <w:sz w:val="24"/>
          <w:szCs w:val="24"/>
        </w:rPr>
        <w:t>this newsletter brings together the connections and solidarity</w:t>
      </w:r>
      <w:r w:rsidR="0000360D" w:rsidRPr="00B04349">
        <w:rPr>
          <w:rFonts w:ascii="Times New Roman" w:hAnsi="Times New Roman" w:cs="Times New Roman"/>
          <w:sz w:val="24"/>
          <w:szCs w:val="24"/>
        </w:rPr>
        <w:t xml:space="preserve"> between </w:t>
      </w:r>
      <w:r w:rsidR="00312658" w:rsidRPr="00B04349">
        <w:rPr>
          <w:rFonts w:ascii="Times New Roman" w:hAnsi="Times New Roman" w:cs="Times New Roman"/>
          <w:sz w:val="24"/>
          <w:szCs w:val="24"/>
        </w:rPr>
        <w:t xml:space="preserve">young women and girls with disabilities </w:t>
      </w:r>
      <w:r w:rsidR="002376D3" w:rsidRPr="00B04349">
        <w:rPr>
          <w:rFonts w:ascii="Times New Roman" w:hAnsi="Times New Roman" w:cs="Times New Roman"/>
          <w:sz w:val="24"/>
          <w:szCs w:val="24"/>
        </w:rPr>
        <w:t xml:space="preserve">across spaces – a key message </w:t>
      </w:r>
      <w:r w:rsidR="00A64C56" w:rsidRPr="00B04349">
        <w:rPr>
          <w:rFonts w:ascii="Times New Roman" w:hAnsi="Times New Roman" w:cs="Times New Roman"/>
          <w:sz w:val="24"/>
          <w:szCs w:val="24"/>
        </w:rPr>
        <w:t>that</w:t>
      </w:r>
      <w:r w:rsidR="002376D3" w:rsidRPr="00B04349">
        <w:rPr>
          <w:rFonts w:ascii="Times New Roman" w:hAnsi="Times New Roman" w:cs="Times New Roman"/>
          <w:sz w:val="24"/>
          <w:szCs w:val="24"/>
        </w:rPr>
        <w:t xml:space="preserve"> our </w:t>
      </w:r>
      <w:r w:rsidR="00312658" w:rsidRPr="00B04349">
        <w:rPr>
          <w:rFonts w:ascii="Times New Roman" w:hAnsi="Times New Roman" w:cs="Times New Roman"/>
          <w:sz w:val="24"/>
          <w:szCs w:val="24"/>
        </w:rPr>
        <w:t xml:space="preserve">participants </w:t>
      </w:r>
      <w:r w:rsidR="002376D3" w:rsidRPr="00B04349">
        <w:rPr>
          <w:rFonts w:ascii="Times New Roman" w:hAnsi="Times New Roman" w:cs="Times New Roman"/>
          <w:sz w:val="24"/>
          <w:szCs w:val="24"/>
        </w:rPr>
        <w:t xml:space="preserve">sought to amplify </w:t>
      </w:r>
      <w:r w:rsidR="00312658" w:rsidRPr="00B04349">
        <w:rPr>
          <w:rFonts w:ascii="Times New Roman" w:hAnsi="Times New Roman" w:cs="Times New Roman"/>
          <w:sz w:val="24"/>
          <w:szCs w:val="24"/>
        </w:rPr>
        <w:t>through their engagement</w:t>
      </w:r>
      <w:r w:rsidR="00A64C56" w:rsidRPr="00B04349">
        <w:rPr>
          <w:rFonts w:ascii="Times New Roman" w:hAnsi="Times New Roman" w:cs="Times New Roman"/>
          <w:sz w:val="24"/>
          <w:szCs w:val="24"/>
        </w:rPr>
        <w:t>s</w:t>
      </w:r>
      <w:r w:rsidR="00312658" w:rsidRPr="00B04349">
        <w:rPr>
          <w:rFonts w:ascii="Times New Roman" w:hAnsi="Times New Roman" w:cs="Times New Roman"/>
          <w:sz w:val="24"/>
          <w:szCs w:val="24"/>
        </w:rPr>
        <w:t xml:space="preserve"> and action</w:t>
      </w:r>
      <w:r w:rsidR="00A64C56" w:rsidRPr="00B04349">
        <w:rPr>
          <w:rFonts w:ascii="Times New Roman" w:hAnsi="Times New Roman" w:cs="Times New Roman"/>
          <w:sz w:val="24"/>
          <w:szCs w:val="24"/>
        </w:rPr>
        <w:t>s</w:t>
      </w:r>
      <w:r w:rsidR="00312658" w:rsidRPr="00B04349">
        <w:rPr>
          <w:rFonts w:ascii="Times New Roman" w:hAnsi="Times New Roman" w:cs="Times New Roman"/>
          <w:sz w:val="24"/>
          <w:szCs w:val="24"/>
        </w:rPr>
        <w:t>.</w:t>
      </w:r>
    </w:p>
    <w:p w14:paraId="2B46AEBE" w14:textId="4404CFEC" w:rsidR="00312658" w:rsidRPr="00B04349" w:rsidRDefault="00312658"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ab/>
      </w:r>
    </w:p>
    <w:p w14:paraId="69F3B06C" w14:textId="77777777" w:rsidR="002376D3" w:rsidRPr="00B04349" w:rsidRDefault="002376D3" w:rsidP="00F70D6F">
      <w:pPr>
        <w:spacing w:line="480" w:lineRule="auto"/>
        <w:jc w:val="right"/>
        <w:rPr>
          <w:rFonts w:ascii="Times New Roman" w:hAnsi="Times New Roman" w:cs="Times New Roman"/>
          <w:sz w:val="24"/>
          <w:szCs w:val="24"/>
        </w:rPr>
      </w:pPr>
      <w:r w:rsidRPr="00B04349">
        <w:rPr>
          <w:rFonts w:ascii="Times New Roman" w:hAnsi="Times New Roman" w:cs="Times New Roman"/>
          <w:sz w:val="24"/>
          <w:szCs w:val="24"/>
        </w:rPr>
        <w:tab/>
        <w:t xml:space="preserve">Xuan Thuy Nguyen </w:t>
      </w:r>
    </w:p>
    <w:p w14:paraId="5CAC2B2B" w14:textId="0CB8EB3D" w:rsidR="008F50FE" w:rsidRPr="00B04349" w:rsidRDefault="002376D3" w:rsidP="00F70D6F">
      <w:pPr>
        <w:spacing w:line="480" w:lineRule="auto"/>
        <w:jc w:val="right"/>
        <w:rPr>
          <w:rFonts w:ascii="Times New Roman" w:hAnsi="Times New Roman" w:cs="Times New Roman"/>
          <w:sz w:val="24"/>
          <w:szCs w:val="24"/>
        </w:rPr>
      </w:pPr>
      <w:r w:rsidRPr="00B04349">
        <w:rPr>
          <w:rFonts w:ascii="Times New Roman" w:hAnsi="Times New Roman" w:cs="Times New Roman"/>
          <w:sz w:val="24"/>
          <w:szCs w:val="24"/>
        </w:rPr>
        <w:t>ENGAGE Project Director</w:t>
      </w:r>
    </w:p>
    <w:p w14:paraId="424F211E" w14:textId="77777777" w:rsidR="008F50FE" w:rsidRPr="00B04349" w:rsidRDefault="008F50FE" w:rsidP="00F70D6F">
      <w:pPr>
        <w:spacing w:line="480" w:lineRule="auto"/>
        <w:rPr>
          <w:rFonts w:ascii="Times New Roman" w:hAnsi="Times New Roman" w:cs="Times New Roman"/>
          <w:sz w:val="24"/>
          <w:szCs w:val="24"/>
        </w:rPr>
      </w:pPr>
    </w:p>
    <w:p w14:paraId="2F11AD34" w14:textId="238C509D" w:rsidR="006E469C" w:rsidRPr="00B04349" w:rsidRDefault="00C64F65" w:rsidP="00F70D6F">
      <w:pPr>
        <w:spacing w:line="480" w:lineRule="auto"/>
        <w:rPr>
          <w:rFonts w:ascii="Times New Roman" w:hAnsi="Times New Roman" w:cs="Times New Roman"/>
          <w:b/>
          <w:bCs/>
          <w:sz w:val="24"/>
          <w:szCs w:val="24"/>
        </w:rPr>
      </w:pPr>
      <w:r w:rsidRPr="00B04349">
        <w:rPr>
          <w:rFonts w:ascii="Times New Roman" w:hAnsi="Times New Roman" w:cs="Times New Roman"/>
          <w:b/>
          <w:bCs/>
          <w:sz w:val="24"/>
          <w:szCs w:val="24"/>
        </w:rPr>
        <w:t>Updates from our local partners</w:t>
      </w:r>
      <w:r w:rsidR="00705154" w:rsidRPr="00B04349">
        <w:rPr>
          <w:rFonts w:ascii="Times New Roman" w:hAnsi="Times New Roman" w:cs="Times New Roman"/>
          <w:b/>
          <w:bCs/>
          <w:sz w:val="24"/>
          <w:szCs w:val="24"/>
        </w:rPr>
        <w:t xml:space="preserve"> </w:t>
      </w:r>
    </w:p>
    <w:p w14:paraId="1EE6B189" w14:textId="08E73662" w:rsidR="006E469C" w:rsidRPr="00B04349" w:rsidRDefault="00353C8B" w:rsidP="00B04349">
      <w:pPr>
        <w:pStyle w:val="NormalWeb"/>
        <w:shd w:val="clear" w:color="auto" w:fill="FFFFFF"/>
        <w:spacing w:before="0" w:beforeAutospacing="0" w:after="0" w:afterAutospacing="0" w:line="480" w:lineRule="auto"/>
        <w:textAlignment w:val="baseline"/>
        <w:rPr>
          <w:b/>
          <w:bCs/>
          <w:i/>
          <w:iCs/>
          <w:color w:val="000000" w:themeColor="text1"/>
        </w:rPr>
      </w:pPr>
      <w:r w:rsidRPr="00B04349">
        <w:rPr>
          <w:b/>
          <w:bCs/>
          <w:i/>
          <w:iCs/>
          <w:color w:val="000000" w:themeColor="text1"/>
        </w:rPr>
        <w:t xml:space="preserve">Updates from </w:t>
      </w:r>
      <w:r w:rsidR="006E469C" w:rsidRPr="00B04349">
        <w:rPr>
          <w:b/>
          <w:bCs/>
          <w:i/>
          <w:iCs/>
          <w:color w:val="000000" w:themeColor="text1"/>
        </w:rPr>
        <w:t>India</w:t>
      </w:r>
    </w:p>
    <w:p w14:paraId="3903170F" w14:textId="33FADD9A" w:rsidR="00EF7C9B" w:rsidRPr="00B04349" w:rsidRDefault="006E469C" w:rsidP="00B04349">
      <w:pPr>
        <w:pStyle w:val="NormalWeb"/>
        <w:shd w:val="clear" w:color="auto" w:fill="FFFFFF"/>
        <w:spacing w:before="0" w:beforeAutospacing="0" w:after="0" w:afterAutospacing="0" w:line="480" w:lineRule="auto"/>
        <w:textAlignment w:val="baseline"/>
        <w:rPr>
          <w:color w:val="000000" w:themeColor="text1"/>
        </w:rPr>
      </w:pPr>
      <w:r w:rsidRPr="00B04349">
        <w:rPr>
          <w:color w:val="000000" w:themeColor="text1"/>
        </w:rPr>
        <w:t xml:space="preserve">By </w:t>
      </w:r>
      <w:proofErr w:type="spellStart"/>
      <w:r w:rsidRPr="00B04349">
        <w:rPr>
          <w:color w:val="000000" w:themeColor="text1"/>
        </w:rPr>
        <w:t>Suchandra</w:t>
      </w:r>
      <w:proofErr w:type="spellEnd"/>
      <w:r w:rsidRPr="00B04349">
        <w:rPr>
          <w:color w:val="000000" w:themeColor="text1"/>
        </w:rPr>
        <w:t xml:space="preserve"> </w:t>
      </w:r>
      <w:proofErr w:type="spellStart"/>
      <w:r w:rsidRPr="00B04349">
        <w:rPr>
          <w:color w:val="000000" w:themeColor="text1"/>
        </w:rPr>
        <w:t>Bhaduri</w:t>
      </w:r>
      <w:proofErr w:type="spellEnd"/>
    </w:p>
    <w:p w14:paraId="2FA1B5A3" w14:textId="187B5BA9" w:rsidR="00353C8B" w:rsidRPr="00B04349" w:rsidRDefault="007844D9" w:rsidP="00B04349">
      <w:pPr>
        <w:pStyle w:val="NormalWeb"/>
        <w:shd w:val="clear" w:color="auto" w:fill="FFFFFF"/>
        <w:spacing w:before="0" w:beforeAutospacing="0" w:after="0" w:afterAutospacing="0" w:line="480" w:lineRule="auto"/>
        <w:textAlignment w:val="baseline"/>
        <w:rPr>
          <w:bdr w:val="none" w:sz="0" w:space="0" w:color="auto" w:frame="1"/>
        </w:rPr>
      </w:pPr>
      <w:r w:rsidRPr="00B04349">
        <w:rPr>
          <w:bdr w:val="none" w:sz="0" w:space="0" w:color="auto" w:frame="1"/>
        </w:rPr>
        <w:t>Starting</w:t>
      </w:r>
      <w:r w:rsidR="006E469C" w:rsidRPr="00B04349">
        <w:rPr>
          <w:bdr w:val="none" w:sz="0" w:space="0" w:color="auto" w:frame="1"/>
        </w:rPr>
        <w:t xml:space="preserve"> October 3, 2023, 4 girls and 12 women with disabilities participat</w:t>
      </w:r>
      <w:r w:rsidR="0000360D" w:rsidRPr="00B04349">
        <w:rPr>
          <w:bdr w:val="none" w:sz="0" w:space="0" w:color="auto" w:frame="1"/>
        </w:rPr>
        <w:t xml:space="preserve">ed </w:t>
      </w:r>
      <w:r w:rsidR="006E469C" w:rsidRPr="00B04349">
        <w:rPr>
          <w:bdr w:val="none" w:sz="0" w:space="0" w:color="auto" w:frame="1"/>
        </w:rPr>
        <w:t xml:space="preserve">in our </w:t>
      </w:r>
      <w:r w:rsidR="0000360D" w:rsidRPr="00B04349">
        <w:rPr>
          <w:bdr w:val="none" w:sz="0" w:space="0" w:color="auto" w:frame="1"/>
        </w:rPr>
        <w:t xml:space="preserve">second </w:t>
      </w:r>
      <w:r w:rsidR="006E469C" w:rsidRPr="00B04349">
        <w:rPr>
          <w:bdr w:val="none" w:sz="0" w:space="0" w:color="auto" w:frame="1"/>
        </w:rPr>
        <w:t xml:space="preserve">workshop </w:t>
      </w:r>
      <w:r w:rsidRPr="00B04349">
        <w:rPr>
          <w:bdr w:val="none" w:sz="0" w:space="0" w:color="auto" w:frame="1"/>
        </w:rPr>
        <w:t xml:space="preserve">of the year </w:t>
      </w:r>
      <w:r w:rsidR="006E469C" w:rsidRPr="00B04349">
        <w:rPr>
          <w:bdr w:val="none" w:sz="0" w:space="0" w:color="auto" w:frame="1"/>
        </w:rPr>
        <w:t>in India</w:t>
      </w:r>
      <w:r w:rsidRPr="00B04349">
        <w:rPr>
          <w:bdr w:val="none" w:sz="0" w:space="0" w:color="auto" w:frame="1"/>
        </w:rPr>
        <w:t xml:space="preserve">. </w:t>
      </w:r>
      <w:r w:rsidR="006E469C" w:rsidRPr="00B04349">
        <w:rPr>
          <w:bdr w:val="none" w:sz="0" w:space="0" w:color="auto" w:frame="1"/>
        </w:rPr>
        <w:t xml:space="preserve">This three-day workshop was dedicated to creating a play to be performed on the International Day of Persons with Disabilities (December 3). </w:t>
      </w:r>
      <w:r w:rsidR="00701C27" w:rsidRPr="00B04349">
        <w:rPr>
          <w:bdr w:val="none" w:sz="0" w:space="0" w:color="auto" w:frame="1"/>
        </w:rPr>
        <w:t xml:space="preserve">During the workshop, </w:t>
      </w:r>
      <w:r w:rsidR="006E469C" w:rsidRPr="00B04349">
        <w:rPr>
          <w:bdr w:val="none" w:sz="0" w:space="0" w:color="auto" w:frame="1"/>
        </w:rPr>
        <w:t>the participants played several theatre games to facilitate coordination</w:t>
      </w:r>
      <w:r w:rsidRPr="00B04349">
        <w:rPr>
          <w:bdr w:val="none" w:sz="0" w:space="0" w:color="auto" w:frame="1"/>
        </w:rPr>
        <w:t xml:space="preserve"> and to</w:t>
      </w:r>
      <w:r w:rsidR="006E469C" w:rsidRPr="00B04349">
        <w:rPr>
          <w:bdr w:val="none" w:sz="0" w:space="0" w:color="auto" w:frame="1"/>
        </w:rPr>
        <w:t xml:space="preserve"> learn </w:t>
      </w:r>
      <w:r w:rsidRPr="00B04349">
        <w:rPr>
          <w:bdr w:val="none" w:sz="0" w:space="0" w:color="auto" w:frame="1"/>
        </w:rPr>
        <w:t xml:space="preserve">to </w:t>
      </w:r>
      <w:r w:rsidR="006E469C" w:rsidRPr="00B04349">
        <w:rPr>
          <w:bdr w:val="none" w:sz="0" w:space="0" w:color="auto" w:frame="1"/>
        </w:rPr>
        <w:t>role-play as a medium of activism</w:t>
      </w:r>
      <w:r w:rsidRPr="00B04349">
        <w:rPr>
          <w:bdr w:val="none" w:sz="0" w:space="0" w:color="auto" w:frame="1"/>
        </w:rPr>
        <w:t>,</w:t>
      </w:r>
      <w:r w:rsidR="006E469C" w:rsidRPr="00B04349">
        <w:rPr>
          <w:bdr w:val="none" w:sz="0" w:space="0" w:color="auto" w:frame="1"/>
        </w:rPr>
        <w:t xml:space="preserve"> and </w:t>
      </w:r>
      <w:r w:rsidRPr="00B04349">
        <w:rPr>
          <w:bdr w:val="none" w:sz="0" w:space="0" w:color="auto" w:frame="1"/>
        </w:rPr>
        <w:t xml:space="preserve">they </w:t>
      </w:r>
      <w:r w:rsidR="006E469C" w:rsidRPr="00B04349">
        <w:rPr>
          <w:bdr w:val="none" w:sz="0" w:space="0" w:color="auto" w:frame="1"/>
        </w:rPr>
        <w:t xml:space="preserve">also wrote a script for </w:t>
      </w:r>
      <w:r w:rsidR="00701C27" w:rsidRPr="00B04349">
        <w:rPr>
          <w:bdr w:val="none" w:sz="0" w:space="0" w:color="auto" w:frame="1"/>
        </w:rPr>
        <w:t>the</w:t>
      </w:r>
      <w:r w:rsidR="006E469C" w:rsidRPr="00B04349">
        <w:rPr>
          <w:bdr w:val="none" w:sz="0" w:space="0" w:color="auto" w:frame="1"/>
        </w:rPr>
        <w:t xml:space="preserve"> play. </w:t>
      </w:r>
      <w:r w:rsidRPr="00B04349">
        <w:rPr>
          <w:bdr w:val="none" w:sz="0" w:space="0" w:color="auto" w:frame="1"/>
        </w:rPr>
        <w:t xml:space="preserve">In addition, they </w:t>
      </w:r>
      <w:r w:rsidR="006E469C" w:rsidRPr="00B04349">
        <w:rPr>
          <w:bdr w:val="none" w:sz="0" w:space="0" w:color="auto" w:frame="1"/>
        </w:rPr>
        <w:t xml:space="preserve">shared their learning experiences </w:t>
      </w:r>
      <w:r w:rsidRPr="00B04349">
        <w:rPr>
          <w:bdr w:val="none" w:sz="0" w:space="0" w:color="auto" w:frame="1"/>
        </w:rPr>
        <w:t xml:space="preserve">from </w:t>
      </w:r>
      <w:r w:rsidR="006E469C" w:rsidRPr="00B04349">
        <w:rPr>
          <w:bdr w:val="none" w:sz="0" w:space="0" w:color="auto" w:frame="1"/>
        </w:rPr>
        <w:t>the Youth Leadership Circle event and devised ideas through which they could continue to build a network of girls</w:t>
      </w:r>
      <w:r w:rsidR="00353C8B" w:rsidRPr="00B04349">
        <w:rPr>
          <w:bdr w:val="none" w:sz="0" w:space="0" w:color="auto" w:frame="1"/>
        </w:rPr>
        <w:t xml:space="preserve"> </w:t>
      </w:r>
      <w:r w:rsidR="006E469C" w:rsidRPr="00B04349">
        <w:rPr>
          <w:bdr w:val="none" w:sz="0" w:space="0" w:color="auto" w:frame="1"/>
        </w:rPr>
        <w:t>and young women with disabilities in their villages in the district of South 24 Parganas, West Bengal, India.</w:t>
      </w:r>
    </w:p>
    <w:p w14:paraId="2FF29026" w14:textId="2A53D6F9" w:rsidR="00F12199" w:rsidRPr="00B04349" w:rsidRDefault="00353C8B" w:rsidP="00F70D6F">
      <w:pPr>
        <w:pStyle w:val="NormalWeb"/>
        <w:spacing w:before="0" w:beforeAutospacing="0" w:after="0" w:afterAutospacing="0" w:line="480" w:lineRule="auto"/>
      </w:pPr>
      <w:r w:rsidRPr="00B04349">
        <w:t xml:space="preserve">Then, </w:t>
      </w:r>
      <w:r w:rsidR="007844D9" w:rsidRPr="00B04349">
        <w:t xml:space="preserve">the participants from the ENGAGE Project presented their street play named “Aar Koto din?” (For How Long?) during the </w:t>
      </w:r>
      <w:r w:rsidR="00F12199" w:rsidRPr="00B04349">
        <w:t>awareness programme</w:t>
      </w:r>
      <w:r w:rsidR="007844D9" w:rsidRPr="00B04349">
        <w:t xml:space="preserve"> organized by Disability Activists Forum West Bengal (DAFWB) in a busy market in Kolkata </w:t>
      </w:r>
      <w:r w:rsidR="00F12199" w:rsidRPr="00B04349">
        <w:t xml:space="preserve">on the International Day of Persons with Disabilities </w:t>
      </w:r>
      <w:r w:rsidR="007844D9" w:rsidRPr="00B04349">
        <w:t>(</w:t>
      </w:r>
      <w:r w:rsidR="00F12199" w:rsidRPr="00B04349">
        <w:t>December 3,</w:t>
      </w:r>
      <w:r w:rsidR="007844D9" w:rsidRPr="00B04349">
        <w:t xml:space="preserve"> </w:t>
      </w:r>
      <w:r w:rsidR="00F12199" w:rsidRPr="00B04349">
        <w:t>2023</w:t>
      </w:r>
      <w:r w:rsidR="007844D9" w:rsidRPr="00B04349">
        <w:t>). With a diverse</w:t>
      </w:r>
      <w:r w:rsidR="00F12199" w:rsidRPr="00B04349">
        <w:t xml:space="preserve"> audience and several disability activists</w:t>
      </w:r>
      <w:r w:rsidR="007844D9" w:rsidRPr="00B04349">
        <w:t xml:space="preserve"> present</w:t>
      </w:r>
      <w:r w:rsidR="00F12199" w:rsidRPr="00B04349">
        <w:t>, this play</w:t>
      </w:r>
      <w:r w:rsidR="00701C27" w:rsidRPr="00B04349">
        <w:t>,</w:t>
      </w:r>
      <w:r w:rsidR="00F12199" w:rsidRPr="00B04349">
        <w:t xml:space="preserve"> </w:t>
      </w:r>
      <w:r w:rsidR="007844D9" w:rsidRPr="00B04349">
        <w:t>developed</w:t>
      </w:r>
      <w:r w:rsidR="00F12199" w:rsidRPr="00B04349">
        <w:t xml:space="preserve"> and </w:t>
      </w:r>
      <w:r w:rsidR="007844D9" w:rsidRPr="00B04349">
        <w:t xml:space="preserve">presented </w:t>
      </w:r>
      <w:r w:rsidR="00F12199" w:rsidRPr="00B04349">
        <w:t>by 13 girls and women with disabilities</w:t>
      </w:r>
      <w:r w:rsidR="00701C27" w:rsidRPr="00B04349">
        <w:t>,</w:t>
      </w:r>
      <w:r w:rsidR="00F12199" w:rsidRPr="00B04349">
        <w:t xml:space="preserve"> </w:t>
      </w:r>
      <w:r w:rsidR="00701C27" w:rsidRPr="00B04349">
        <w:t xml:space="preserve">aimed </w:t>
      </w:r>
      <w:r w:rsidR="00F12199" w:rsidRPr="00B04349">
        <w:t xml:space="preserve">to convey </w:t>
      </w:r>
      <w:r w:rsidR="00701C27" w:rsidRPr="00B04349">
        <w:t xml:space="preserve">the message that </w:t>
      </w:r>
      <w:r w:rsidR="00F12199" w:rsidRPr="00B04349">
        <w:t>sex determination of fetus</w:t>
      </w:r>
      <w:r w:rsidR="00701C27" w:rsidRPr="00B04349">
        <w:t>es</w:t>
      </w:r>
      <w:r w:rsidR="00F12199" w:rsidRPr="00B04349">
        <w:t xml:space="preserve"> for killing the female fetuses before birth is a crime. </w:t>
      </w:r>
      <w:r w:rsidR="00701C27" w:rsidRPr="00B04349">
        <w:t>The session also emphasized the role of education in creating opportunities for progress and growth for disabled women.</w:t>
      </w:r>
    </w:p>
    <w:p w14:paraId="001F40E5" w14:textId="77777777" w:rsidR="00F12199" w:rsidRPr="00B04349" w:rsidRDefault="00F12199" w:rsidP="00F70D6F">
      <w:pPr>
        <w:pStyle w:val="NormalWeb"/>
        <w:spacing w:line="480" w:lineRule="auto"/>
        <w:jc w:val="center"/>
        <w:rPr>
          <w:color w:val="000000"/>
        </w:rPr>
      </w:pPr>
      <w:r w:rsidRPr="00B04349">
        <w:rPr>
          <w:noProof/>
          <w:color w:val="000000"/>
          <w14:ligatures w14:val="standardContextual"/>
        </w:rPr>
        <w:lastRenderedPageBreak/>
        <w:drawing>
          <wp:inline distT="0" distB="0" distL="0" distR="0" wp14:anchorId="36A9E72D" wp14:editId="7A286BA8">
            <wp:extent cx="4911359" cy="2765264"/>
            <wp:effectExtent l="0" t="0" r="3810" b="3810"/>
            <wp:docPr id="640592709" name="Picture 1" descr="A person standing in a room with a person in a pink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92709" name="Picture 1" descr="A person standing in a room with a person in a pink scarf&#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0299" cy="2787189"/>
                    </a:xfrm>
                    <a:prstGeom prst="rect">
                      <a:avLst/>
                    </a:prstGeom>
                  </pic:spPr>
                </pic:pic>
              </a:graphicData>
            </a:graphic>
          </wp:inline>
        </w:drawing>
      </w:r>
    </w:p>
    <w:p w14:paraId="5C98A962" w14:textId="055B8B66" w:rsidR="00EF7C9B" w:rsidRPr="00B04349" w:rsidRDefault="00EF7C9B" w:rsidP="00F70D6F">
      <w:pPr>
        <w:pStyle w:val="NormalWeb"/>
        <w:spacing w:line="480" w:lineRule="auto"/>
        <w:jc w:val="center"/>
        <w:rPr>
          <w:color w:val="000000"/>
        </w:rPr>
      </w:pPr>
      <w:r w:rsidRPr="00B04349">
        <w:rPr>
          <w:color w:val="000000"/>
        </w:rPr>
        <w:t xml:space="preserve">Photo </w:t>
      </w:r>
      <w:r w:rsidR="007719C3" w:rsidRPr="00B04349">
        <w:rPr>
          <w:color w:val="000000"/>
        </w:rPr>
        <w:t>2</w:t>
      </w:r>
      <w:r w:rsidRPr="00B04349">
        <w:rPr>
          <w:color w:val="000000"/>
        </w:rPr>
        <w:t>: The rehearsal in preparation for the final performance on</w:t>
      </w:r>
      <w:r w:rsidR="00701C27" w:rsidRPr="00B04349">
        <w:rPr>
          <w:color w:val="000000"/>
        </w:rPr>
        <w:t xml:space="preserve"> the</w:t>
      </w:r>
      <w:r w:rsidRPr="00B04349">
        <w:rPr>
          <w:color w:val="000000"/>
        </w:rPr>
        <w:t xml:space="preserve"> International Day of Persons with Disabilities.</w:t>
      </w:r>
    </w:p>
    <w:p w14:paraId="2FA0A706" w14:textId="76464057" w:rsidR="00F12199" w:rsidRPr="00B04349" w:rsidRDefault="00F12199" w:rsidP="00F70D6F">
      <w:pPr>
        <w:pStyle w:val="NormalWeb"/>
        <w:spacing w:line="480" w:lineRule="auto"/>
        <w:jc w:val="center"/>
        <w:rPr>
          <w:color w:val="000000"/>
        </w:rPr>
      </w:pPr>
      <w:r w:rsidRPr="00B04349">
        <w:rPr>
          <w:noProof/>
          <w:color w:val="000000"/>
          <w14:ligatures w14:val="standardContextual"/>
        </w:rPr>
        <w:drawing>
          <wp:inline distT="0" distB="0" distL="0" distR="0" wp14:anchorId="1C80984D" wp14:editId="2D41EB9A">
            <wp:extent cx="4897831" cy="2757645"/>
            <wp:effectExtent l="0" t="0" r="4445" b="0"/>
            <wp:docPr id="873262533" name="Picture 2" descr="A group of people standing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62533" name="Picture 2" descr="A group of people standing in a stree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1179" cy="2776421"/>
                    </a:xfrm>
                    <a:prstGeom prst="rect">
                      <a:avLst/>
                    </a:prstGeom>
                  </pic:spPr>
                </pic:pic>
              </a:graphicData>
            </a:graphic>
          </wp:inline>
        </w:drawing>
      </w:r>
    </w:p>
    <w:p w14:paraId="30292AA9" w14:textId="1C4115ED" w:rsidR="006E469C" w:rsidRPr="00B04349" w:rsidRDefault="00F12199" w:rsidP="00F70D6F">
      <w:pPr>
        <w:pStyle w:val="NormalWeb"/>
        <w:spacing w:line="480" w:lineRule="auto"/>
        <w:jc w:val="center"/>
        <w:rPr>
          <w:color w:val="000000"/>
        </w:rPr>
      </w:pPr>
      <w:r w:rsidRPr="00B04349">
        <w:rPr>
          <w:color w:val="000000"/>
        </w:rPr>
        <w:t xml:space="preserve">Photo </w:t>
      </w:r>
      <w:r w:rsidR="007719C3" w:rsidRPr="00B04349">
        <w:rPr>
          <w:color w:val="000000"/>
        </w:rPr>
        <w:t>3</w:t>
      </w:r>
      <w:r w:rsidRPr="00B04349">
        <w:rPr>
          <w:color w:val="000000"/>
        </w:rPr>
        <w:t xml:space="preserve">: </w:t>
      </w:r>
      <w:r w:rsidR="00EF7C9B" w:rsidRPr="00B04349">
        <w:rPr>
          <w:color w:val="000000"/>
        </w:rPr>
        <w:t>The participants</w:t>
      </w:r>
      <w:r w:rsidRPr="00B04349">
        <w:rPr>
          <w:color w:val="000000"/>
        </w:rPr>
        <w:t xml:space="preserve"> at the end of the performance, conveying the message that disabled women</w:t>
      </w:r>
      <w:r w:rsidR="00701C27" w:rsidRPr="00B04349">
        <w:rPr>
          <w:color w:val="000000"/>
        </w:rPr>
        <w:t xml:space="preserve"> and girls</w:t>
      </w:r>
      <w:r w:rsidRPr="00B04349">
        <w:rPr>
          <w:color w:val="000000"/>
        </w:rPr>
        <w:t xml:space="preserve"> have equal rights.</w:t>
      </w:r>
    </w:p>
    <w:p w14:paraId="40788FE0" w14:textId="77777777" w:rsidR="00B04349" w:rsidRDefault="00B04349" w:rsidP="00B04349">
      <w:pPr>
        <w:spacing w:line="480" w:lineRule="auto"/>
        <w:rPr>
          <w:rFonts w:ascii="Times New Roman" w:hAnsi="Times New Roman" w:cs="Times New Roman"/>
          <w:sz w:val="24"/>
          <w:szCs w:val="24"/>
          <w:u w:val="single"/>
        </w:rPr>
      </w:pPr>
    </w:p>
    <w:p w14:paraId="2D4095FC" w14:textId="77777777" w:rsidR="00B04349" w:rsidRDefault="00B04349" w:rsidP="00B04349">
      <w:pPr>
        <w:spacing w:line="480" w:lineRule="auto"/>
        <w:rPr>
          <w:rFonts w:ascii="Times New Roman" w:hAnsi="Times New Roman" w:cs="Times New Roman"/>
          <w:sz w:val="24"/>
          <w:szCs w:val="24"/>
          <w:u w:val="single"/>
        </w:rPr>
      </w:pPr>
    </w:p>
    <w:p w14:paraId="26A6C22B" w14:textId="6C344B7B" w:rsidR="00F12199" w:rsidRPr="00B04349" w:rsidRDefault="007844D9" w:rsidP="00B04349">
      <w:pPr>
        <w:spacing w:line="480" w:lineRule="auto"/>
        <w:rPr>
          <w:rFonts w:ascii="Times New Roman" w:hAnsi="Times New Roman" w:cs="Times New Roman"/>
          <w:b/>
          <w:bCs/>
          <w:i/>
          <w:iCs/>
          <w:sz w:val="24"/>
          <w:szCs w:val="24"/>
        </w:rPr>
      </w:pPr>
      <w:r w:rsidRPr="00B04349">
        <w:rPr>
          <w:rFonts w:ascii="Times New Roman" w:hAnsi="Times New Roman" w:cs="Times New Roman"/>
          <w:b/>
          <w:bCs/>
          <w:i/>
          <w:iCs/>
          <w:sz w:val="24"/>
          <w:szCs w:val="24"/>
        </w:rPr>
        <w:lastRenderedPageBreak/>
        <w:t>U</w:t>
      </w:r>
      <w:r w:rsidR="00701C27" w:rsidRPr="00B04349">
        <w:rPr>
          <w:rFonts w:ascii="Times New Roman" w:hAnsi="Times New Roman" w:cs="Times New Roman"/>
          <w:b/>
          <w:bCs/>
          <w:i/>
          <w:iCs/>
          <w:sz w:val="24"/>
          <w:szCs w:val="24"/>
        </w:rPr>
        <w:t xml:space="preserve">pdates from </w:t>
      </w:r>
      <w:r w:rsidR="00583AA4" w:rsidRPr="00B04349">
        <w:rPr>
          <w:rFonts w:ascii="Times New Roman" w:hAnsi="Times New Roman" w:cs="Times New Roman"/>
          <w:b/>
          <w:bCs/>
          <w:i/>
          <w:iCs/>
          <w:sz w:val="24"/>
          <w:szCs w:val="24"/>
        </w:rPr>
        <w:t>Vietnam</w:t>
      </w:r>
    </w:p>
    <w:p w14:paraId="1728990A" w14:textId="7613973C" w:rsidR="00D34CDC" w:rsidRPr="00B04349" w:rsidRDefault="00917953" w:rsidP="00F70D6F">
      <w:pPr>
        <w:spacing w:after="0" w:line="480" w:lineRule="auto"/>
        <w:rPr>
          <w:rFonts w:ascii="Times New Roman" w:hAnsi="Times New Roman" w:cs="Times New Roman"/>
          <w:sz w:val="24"/>
          <w:szCs w:val="24"/>
        </w:rPr>
      </w:pPr>
      <w:r w:rsidRPr="00B04349">
        <w:rPr>
          <w:rFonts w:ascii="Times New Roman" w:hAnsi="Times New Roman" w:cs="Times New Roman"/>
          <w:sz w:val="24"/>
          <w:szCs w:val="24"/>
        </w:rPr>
        <w:t xml:space="preserve">The </w:t>
      </w:r>
      <w:r w:rsidR="009D5A3E" w:rsidRPr="00B04349">
        <w:rPr>
          <w:rFonts w:ascii="Times New Roman" w:hAnsi="Times New Roman" w:cs="Times New Roman"/>
          <w:sz w:val="24"/>
          <w:szCs w:val="24"/>
        </w:rPr>
        <w:t xml:space="preserve">ENGAGE </w:t>
      </w:r>
      <w:r w:rsidRPr="00B04349">
        <w:rPr>
          <w:rFonts w:ascii="Times New Roman" w:hAnsi="Times New Roman" w:cs="Times New Roman"/>
          <w:sz w:val="24"/>
          <w:szCs w:val="24"/>
        </w:rPr>
        <w:t xml:space="preserve">team in Vietnam has </w:t>
      </w:r>
      <w:r w:rsidR="00F10C9A" w:rsidRPr="00B04349">
        <w:rPr>
          <w:rFonts w:ascii="Times New Roman" w:hAnsi="Times New Roman" w:cs="Times New Roman"/>
          <w:sz w:val="24"/>
          <w:szCs w:val="24"/>
        </w:rPr>
        <w:t>had a busy year</w:t>
      </w:r>
      <w:r w:rsidR="00F47C3E" w:rsidRPr="00B04349">
        <w:rPr>
          <w:rFonts w:ascii="Times New Roman" w:hAnsi="Times New Roman" w:cs="Times New Roman"/>
          <w:sz w:val="24"/>
          <w:szCs w:val="24"/>
        </w:rPr>
        <w:t xml:space="preserve">, </w:t>
      </w:r>
      <w:r w:rsidR="009D5A3E" w:rsidRPr="00B04349">
        <w:rPr>
          <w:rFonts w:ascii="Times New Roman" w:hAnsi="Times New Roman" w:cs="Times New Roman"/>
          <w:sz w:val="24"/>
          <w:szCs w:val="24"/>
        </w:rPr>
        <w:t>conduct</w:t>
      </w:r>
      <w:r w:rsidR="00F47C3E" w:rsidRPr="00B04349">
        <w:rPr>
          <w:rFonts w:ascii="Times New Roman" w:hAnsi="Times New Roman" w:cs="Times New Roman"/>
          <w:sz w:val="24"/>
          <w:szCs w:val="24"/>
        </w:rPr>
        <w:t>ing several sessions of</w:t>
      </w:r>
      <w:r w:rsidR="009D5A3E" w:rsidRPr="00B04349">
        <w:rPr>
          <w:rFonts w:ascii="Times New Roman" w:hAnsi="Times New Roman" w:cs="Times New Roman"/>
          <w:sz w:val="24"/>
          <w:szCs w:val="24"/>
        </w:rPr>
        <w:t xml:space="preserve"> fieldwork in A </w:t>
      </w:r>
      <w:proofErr w:type="spellStart"/>
      <w:r w:rsidR="009D5A3E" w:rsidRPr="00B04349">
        <w:rPr>
          <w:rFonts w:ascii="Times New Roman" w:hAnsi="Times New Roman" w:cs="Times New Roman"/>
          <w:sz w:val="24"/>
          <w:szCs w:val="24"/>
        </w:rPr>
        <w:t>Luoi</w:t>
      </w:r>
      <w:proofErr w:type="spellEnd"/>
      <w:r w:rsidR="009D5A3E" w:rsidRPr="00B04349">
        <w:rPr>
          <w:rFonts w:ascii="Times New Roman" w:hAnsi="Times New Roman" w:cs="Times New Roman"/>
          <w:sz w:val="24"/>
          <w:szCs w:val="24"/>
        </w:rPr>
        <w:t xml:space="preserve">, Vietnam, </w:t>
      </w:r>
      <w:r w:rsidR="00F47C3E" w:rsidRPr="00B04349">
        <w:rPr>
          <w:rFonts w:ascii="Times New Roman" w:hAnsi="Times New Roman" w:cs="Times New Roman"/>
          <w:sz w:val="24"/>
          <w:szCs w:val="24"/>
        </w:rPr>
        <w:t>including those on</w:t>
      </w:r>
      <w:r w:rsidR="009D5A3E" w:rsidRPr="00B04349">
        <w:rPr>
          <w:rFonts w:ascii="Times New Roman" w:hAnsi="Times New Roman" w:cs="Times New Roman"/>
          <w:sz w:val="24"/>
          <w:szCs w:val="24"/>
        </w:rPr>
        <w:t xml:space="preserve"> February </w:t>
      </w:r>
      <w:r w:rsidRPr="00B04349">
        <w:rPr>
          <w:rFonts w:ascii="Times New Roman" w:hAnsi="Times New Roman" w:cs="Times New Roman"/>
          <w:sz w:val="24"/>
          <w:szCs w:val="24"/>
        </w:rPr>
        <w:t>11-13</w:t>
      </w:r>
      <w:r w:rsidRPr="00B04349">
        <w:rPr>
          <w:rFonts w:ascii="Times New Roman" w:hAnsi="Times New Roman" w:cs="Times New Roman"/>
          <w:sz w:val="24"/>
          <w:szCs w:val="24"/>
          <w:vertAlign w:val="superscript"/>
        </w:rPr>
        <w:t>th</w:t>
      </w:r>
      <w:r w:rsidRPr="00B04349">
        <w:rPr>
          <w:rFonts w:ascii="Times New Roman" w:hAnsi="Times New Roman" w:cs="Times New Roman"/>
          <w:sz w:val="24"/>
          <w:szCs w:val="24"/>
        </w:rPr>
        <w:t>, from June 7-9</w:t>
      </w:r>
      <w:r w:rsidRPr="00B04349">
        <w:rPr>
          <w:rFonts w:ascii="Times New Roman" w:hAnsi="Times New Roman" w:cs="Times New Roman"/>
          <w:sz w:val="24"/>
          <w:szCs w:val="24"/>
          <w:vertAlign w:val="superscript"/>
        </w:rPr>
        <w:t>th</w:t>
      </w:r>
      <w:r w:rsidRPr="00B04349">
        <w:rPr>
          <w:rFonts w:ascii="Times New Roman" w:hAnsi="Times New Roman" w:cs="Times New Roman"/>
          <w:sz w:val="24"/>
          <w:szCs w:val="24"/>
        </w:rPr>
        <w:t>, and again on October 28</w:t>
      </w:r>
      <w:r w:rsidRPr="00B04349">
        <w:rPr>
          <w:rFonts w:ascii="Times New Roman" w:hAnsi="Times New Roman" w:cs="Times New Roman"/>
          <w:sz w:val="24"/>
          <w:szCs w:val="24"/>
          <w:vertAlign w:val="superscript"/>
        </w:rPr>
        <w:t>th</w:t>
      </w:r>
      <w:r w:rsidRPr="00B04349">
        <w:rPr>
          <w:rFonts w:ascii="Times New Roman" w:hAnsi="Times New Roman" w:cs="Times New Roman"/>
          <w:sz w:val="24"/>
          <w:szCs w:val="24"/>
        </w:rPr>
        <w:t xml:space="preserve"> and 29</w:t>
      </w:r>
      <w:r w:rsidRPr="00B04349">
        <w:rPr>
          <w:rFonts w:ascii="Times New Roman" w:hAnsi="Times New Roman" w:cs="Times New Roman"/>
          <w:sz w:val="24"/>
          <w:szCs w:val="24"/>
          <w:vertAlign w:val="superscript"/>
        </w:rPr>
        <w:t>th</w:t>
      </w:r>
      <w:r w:rsidRPr="00B04349">
        <w:rPr>
          <w:rFonts w:ascii="Times New Roman" w:hAnsi="Times New Roman" w:cs="Times New Roman"/>
          <w:sz w:val="24"/>
          <w:szCs w:val="24"/>
        </w:rPr>
        <w:t xml:space="preserve">, 2023. </w:t>
      </w:r>
      <w:r w:rsidR="00F10C9A" w:rsidRPr="00B04349">
        <w:rPr>
          <w:rFonts w:ascii="Times New Roman" w:hAnsi="Times New Roman" w:cs="Times New Roman"/>
          <w:sz w:val="24"/>
          <w:szCs w:val="24"/>
        </w:rPr>
        <w:t xml:space="preserve">The workshops held during </w:t>
      </w:r>
      <w:r w:rsidR="00D34CDC" w:rsidRPr="00B04349">
        <w:rPr>
          <w:rFonts w:ascii="Times New Roman" w:hAnsi="Times New Roman" w:cs="Times New Roman"/>
          <w:sz w:val="24"/>
          <w:szCs w:val="24"/>
        </w:rPr>
        <w:t>the first two sessions of the year included</w:t>
      </w:r>
      <w:r w:rsidR="00F10C9A" w:rsidRPr="00B04349">
        <w:rPr>
          <w:rFonts w:ascii="Times New Roman" w:hAnsi="Times New Roman" w:cs="Times New Roman"/>
          <w:sz w:val="24"/>
          <w:szCs w:val="24"/>
        </w:rPr>
        <w:t xml:space="preserve"> various participatory </w:t>
      </w:r>
      <w:r w:rsidR="00D34CDC" w:rsidRPr="00B04349">
        <w:rPr>
          <w:rFonts w:ascii="Times New Roman" w:hAnsi="Times New Roman" w:cs="Times New Roman"/>
          <w:sz w:val="24"/>
          <w:szCs w:val="24"/>
        </w:rPr>
        <w:t>arts-based methods</w:t>
      </w:r>
      <w:r w:rsidR="00F10C9A" w:rsidRPr="00B04349">
        <w:rPr>
          <w:rFonts w:ascii="Times New Roman" w:hAnsi="Times New Roman" w:cs="Times New Roman"/>
          <w:sz w:val="24"/>
          <w:szCs w:val="24"/>
        </w:rPr>
        <w:t xml:space="preserve"> and reflexive discussions</w:t>
      </w:r>
      <w:r w:rsidR="00D34CDC" w:rsidRPr="00B04349">
        <w:rPr>
          <w:rFonts w:ascii="Times New Roman" w:hAnsi="Times New Roman" w:cs="Times New Roman"/>
          <w:sz w:val="24"/>
          <w:szCs w:val="24"/>
        </w:rPr>
        <w:t xml:space="preserve"> aimed at building </w:t>
      </w:r>
      <w:r w:rsidR="009D5A3E" w:rsidRPr="00B04349">
        <w:rPr>
          <w:rFonts w:ascii="Times New Roman" w:hAnsi="Times New Roman" w:cs="Times New Roman"/>
          <w:sz w:val="24"/>
          <w:szCs w:val="24"/>
        </w:rPr>
        <w:t xml:space="preserve">knowledge </w:t>
      </w:r>
      <w:r w:rsidR="00F10C9A" w:rsidRPr="00B04349">
        <w:rPr>
          <w:rFonts w:ascii="Times New Roman" w:hAnsi="Times New Roman" w:cs="Times New Roman"/>
          <w:sz w:val="24"/>
          <w:szCs w:val="24"/>
        </w:rPr>
        <w:t>about</w:t>
      </w:r>
      <w:r w:rsidR="009D5A3E" w:rsidRPr="00B04349">
        <w:rPr>
          <w:rFonts w:ascii="Times New Roman" w:hAnsi="Times New Roman" w:cs="Times New Roman"/>
          <w:sz w:val="24"/>
          <w:szCs w:val="24"/>
        </w:rPr>
        <w:t xml:space="preserve"> disabilities, leadership, and the role of girls</w:t>
      </w:r>
      <w:r w:rsidR="001D1FE6" w:rsidRPr="00B04349">
        <w:rPr>
          <w:rFonts w:ascii="Times New Roman" w:hAnsi="Times New Roman" w:cs="Times New Roman"/>
          <w:sz w:val="24"/>
          <w:szCs w:val="24"/>
        </w:rPr>
        <w:t xml:space="preserve"> and young women</w:t>
      </w:r>
      <w:r w:rsidR="009D5A3E" w:rsidRPr="00B04349">
        <w:rPr>
          <w:rFonts w:ascii="Times New Roman" w:hAnsi="Times New Roman" w:cs="Times New Roman"/>
          <w:sz w:val="24"/>
          <w:szCs w:val="24"/>
        </w:rPr>
        <w:t xml:space="preserve"> with disabilities</w:t>
      </w:r>
      <w:r w:rsidR="001D1FE6" w:rsidRPr="00B04349">
        <w:rPr>
          <w:rFonts w:ascii="Times New Roman" w:hAnsi="Times New Roman" w:cs="Times New Roman"/>
          <w:sz w:val="24"/>
          <w:szCs w:val="24"/>
        </w:rPr>
        <w:t>;</w:t>
      </w:r>
      <w:r w:rsidR="00D34CDC" w:rsidRPr="00B04349">
        <w:rPr>
          <w:rFonts w:ascii="Times New Roman" w:hAnsi="Times New Roman" w:cs="Times New Roman"/>
          <w:sz w:val="24"/>
          <w:szCs w:val="24"/>
        </w:rPr>
        <w:t xml:space="preserve"> better understanding </w:t>
      </w:r>
      <w:r w:rsidR="009D5A3E" w:rsidRPr="00B04349">
        <w:rPr>
          <w:rFonts w:ascii="Times New Roman" w:hAnsi="Times New Roman" w:cs="Times New Roman"/>
          <w:sz w:val="24"/>
          <w:szCs w:val="24"/>
        </w:rPr>
        <w:t>the community stakeholders’ cultural, historical, and traditional context</w:t>
      </w:r>
      <w:r w:rsidR="001D1FE6" w:rsidRPr="00B04349">
        <w:rPr>
          <w:rFonts w:ascii="Times New Roman" w:hAnsi="Times New Roman" w:cs="Times New Roman"/>
          <w:sz w:val="24"/>
          <w:szCs w:val="24"/>
        </w:rPr>
        <w:t>;</w:t>
      </w:r>
      <w:r w:rsidR="00D34CDC" w:rsidRPr="00B04349">
        <w:rPr>
          <w:rFonts w:ascii="Times New Roman" w:hAnsi="Times New Roman" w:cs="Times New Roman"/>
          <w:sz w:val="24"/>
          <w:szCs w:val="24"/>
        </w:rPr>
        <w:t xml:space="preserve"> and preparing for the international Youth Leadership Circle event held in Vietnam in June. </w:t>
      </w:r>
    </w:p>
    <w:p w14:paraId="718052E1" w14:textId="77777777" w:rsidR="00F327D0" w:rsidRPr="00B04349" w:rsidRDefault="00F327D0" w:rsidP="00F70D6F">
      <w:pPr>
        <w:spacing w:after="0" w:line="480" w:lineRule="auto"/>
        <w:rPr>
          <w:rFonts w:ascii="Times New Roman" w:hAnsi="Times New Roman" w:cs="Times New Roman"/>
          <w:sz w:val="24"/>
          <w:szCs w:val="24"/>
        </w:rPr>
      </w:pPr>
    </w:p>
    <w:p w14:paraId="36690CE0" w14:textId="422EE7E0" w:rsidR="00F327D0" w:rsidRPr="00B04349" w:rsidRDefault="00F327D0" w:rsidP="00F70D6F">
      <w:pPr>
        <w:spacing w:after="0" w:line="480" w:lineRule="auto"/>
        <w:jc w:val="center"/>
        <w:rPr>
          <w:rFonts w:ascii="Times New Roman" w:hAnsi="Times New Roman" w:cs="Times New Roman"/>
          <w:sz w:val="24"/>
          <w:szCs w:val="24"/>
        </w:rPr>
      </w:pPr>
      <w:r w:rsidRPr="00B04349">
        <w:rPr>
          <w:rFonts w:ascii="Times New Roman" w:hAnsi="Times New Roman" w:cs="Times New Roman"/>
          <w:noProof/>
          <w:sz w:val="24"/>
          <w:szCs w:val="24"/>
        </w:rPr>
        <w:drawing>
          <wp:inline distT="0" distB="0" distL="0" distR="0" wp14:anchorId="15F43FA4" wp14:editId="5AB90459">
            <wp:extent cx="4213860" cy="2579639"/>
            <wp:effectExtent l="0" t="0" r="0" b="0"/>
            <wp:docPr id="11154396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8880" cy="2582712"/>
                    </a:xfrm>
                    <a:prstGeom prst="rect">
                      <a:avLst/>
                    </a:prstGeom>
                    <a:noFill/>
                  </pic:spPr>
                </pic:pic>
              </a:graphicData>
            </a:graphic>
          </wp:inline>
        </w:drawing>
      </w:r>
    </w:p>
    <w:p w14:paraId="287734A7" w14:textId="594189AB" w:rsidR="00F327D0" w:rsidRPr="00B04349" w:rsidRDefault="007719C3" w:rsidP="00E420AC">
      <w:pPr>
        <w:spacing w:after="0" w:line="480" w:lineRule="auto"/>
        <w:jc w:val="center"/>
        <w:rPr>
          <w:rFonts w:ascii="Times New Roman" w:hAnsi="Times New Roman" w:cs="Times New Roman"/>
          <w:sz w:val="24"/>
          <w:szCs w:val="24"/>
        </w:rPr>
      </w:pPr>
      <w:r w:rsidRPr="00B04349">
        <w:rPr>
          <w:rFonts w:ascii="Times New Roman" w:hAnsi="Times New Roman" w:cs="Times New Roman"/>
          <w:sz w:val="24"/>
          <w:szCs w:val="24"/>
        </w:rPr>
        <w:t xml:space="preserve">Photo 4: </w:t>
      </w:r>
      <w:r w:rsidR="00F327D0" w:rsidRPr="00B04349">
        <w:rPr>
          <w:rFonts w:ascii="Times New Roman" w:hAnsi="Times New Roman" w:cs="Times New Roman"/>
          <w:sz w:val="24"/>
          <w:szCs w:val="24"/>
        </w:rPr>
        <w:t>A group discussion on leadership model building</w:t>
      </w:r>
    </w:p>
    <w:p w14:paraId="2C4C2488" w14:textId="66F83824" w:rsidR="009D5A3E" w:rsidRPr="00B04349" w:rsidRDefault="00EB3A80" w:rsidP="00F70D6F">
      <w:pPr>
        <w:spacing w:after="0" w:line="480" w:lineRule="auto"/>
        <w:rPr>
          <w:rFonts w:ascii="Times New Roman" w:hAnsi="Times New Roman" w:cs="Times New Roman"/>
          <w:sz w:val="24"/>
          <w:szCs w:val="24"/>
        </w:rPr>
      </w:pPr>
      <w:r w:rsidRPr="00B04349">
        <w:rPr>
          <w:rFonts w:ascii="Times New Roman" w:hAnsi="Times New Roman" w:cs="Times New Roman"/>
          <w:sz w:val="24"/>
          <w:szCs w:val="24"/>
        </w:rPr>
        <w:t>During</w:t>
      </w:r>
      <w:r w:rsidR="00701C27" w:rsidRPr="00B04349">
        <w:rPr>
          <w:rFonts w:ascii="Times New Roman" w:hAnsi="Times New Roman" w:cs="Times New Roman"/>
          <w:sz w:val="24"/>
          <w:szCs w:val="24"/>
        </w:rPr>
        <w:t xml:space="preserve"> the October fieldwork sessions</w:t>
      </w:r>
      <w:r w:rsidR="00D34CDC" w:rsidRPr="00B04349">
        <w:rPr>
          <w:rFonts w:ascii="Times New Roman" w:hAnsi="Times New Roman" w:cs="Times New Roman"/>
          <w:sz w:val="24"/>
          <w:szCs w:val="24"/>
        </w:rPr>
        <w:t xml:space="preserve">, youth leaders </w:t>
      </w:r>
      <w:r w:rsidR="00701C27" w:rsidRPr="00B04349">
        <w:rPr>
          <w:rFonts w:ascii="Times New Roman" w:hAnsi="Times New Roman" w:cs="Times New Roman"/>
          <w:sz w:val="24"/>
          <w:szCs w:val="24"/>
        </w:rPr>
        <w:t xml:space="preserve">shared their experiences and insights gained from the YLC workshop with other participants in A </w:t>
      </w:r>
      <w:proofErr w:type="spellStart"/>
      <w:r w:rsidR="00701C27" w:rsidRPr="00B04349">
        <w:rPr>
          <w:rFonts w:ascii="Times New Roman" w:hAnsi="Times New Roman" w:cs="Times New Roman"/>
          <w:sz w:val="24"/>
          <w:szCs w:val="24"/>
        </w:rPr>
        <w:t>Luoi</w:t>
      </w:r>
      <w:proofErr w:type="spellEnd"/>
      <w:r w:rsidR="00701C27" w:rsidRPr="00B04349">
        <w:rPr>
          <w:rFonts w:ascii="Times New Roman" w:hAnsi="Times New Roman" w:cs="Times New Roman"/>
          <w:sz w:val="24"/>
          <w:szCs w:val="24"/>
        </w:rPr>
        <w:t>.</w:t>
      </w:r>
      <w:r w:rsidR="00D34CDC" w:rsidRPr="00B04349">
        <w:rPr>
          <w:rFonts w:ascii="Times New Roman" w:hAnsi="Times New Roman" w:cs="Times New Roman"/>
          <w:sz w:val="24"/>
          <w:szCs w:val="24"/>
        </w:rPr>
        <w:t xml:space="preserve"> </w:t>
      </w:r>
      <w:r w:rsidR="00701C27" w:rsidRPr="00B04349">
        <w:rPr>
          <w:rFonts w:ascii="Times New Roman" w:hAnsi="Times New Roman" w:cs="Times New Roman"/>
          <w:sz w:val="24"/>
          <w:szCs w:val="24"/>
        </w:rPr>
        <w:t>They provided details about the activities and discussions from the event and reflected on the lessons learned.</w:t>
      </w:r>
      <w:r w:rsidR="00D34CDC" w:rsidRPr="00B04349">
        <w:rPr>
          <w:rFonts w:ascii="Times New Roman" w:hAnsi="Times New Roman" w:cs="Times New Roman"/>
          <w:sz w:val="24"/>
          <w:szCs w:val="24"/>
        </w:rPr>
        <w:t xml:space="preserve"> </w:t>
      </w:r>
      <w:r w:rsidR="001D1FE6" w:rsidRPr="00B04349">
        <w:rPr>
          <w:rFonts w:ascii="Times New Roman" w:hAnsi="Times New Roman" w:cs="Times New Roman"/>
          <w:sz w:val="24"/>
          <w:szCs w:val="24"/>
        </w:rPr>
        <w:t>The</w:t>
      </w:r>
      <w:r w:rsidR="002C5542">
        <w:rPr>
          <w:rFonts w:ascii="Times New Roman" w:hAnsi="Times New Roman" w:cs="Times New Roman"/>
          <w:sz w:val="24"/>
          <w:szCs w:val="24"/>
          <w:lang w:val="vi-VN"/>
        </w:rPr>
        <w:t>n</w:t>
      </w:r>
      <w:r w:rsidR="001D1FE6" w:rsidRPr="00B04349">
        <w:rPr>
          <w:rFonts w:ascii="Times New Roman" w:hAnsi="Times New Roman" w:cs="Times New Roman"/>
          <w:sz w:val="24"/>
          <w:szCs w:val="24"/>
        </w:rPr>
        <w:t>, all the participants discussed</w:t>
      </w:r>
      <w:r w:rsidR="00D34CDC" w:rsidRPr="00B04349">
        <w:rPr>
          <w:rFonts w:ascii="Times New Roman" w:hAnsi="Times New Roman" w:cs="Times New Roman"/>
          <w:sz w:val="24"/>
          <w:szCs w:val="24"/>
        </w:rPr>
        <w:t xml:space="preserve"> </w:t>
      </w:r>
      <w:r w:rsidR="00701C27" w:rsidRPr="00B04349">
        <w:rPr>
          <w:rFonts w:ascii="Times New Roman" w:hAnsi="Times New Roman" w:cs="Times New Roman"/>
          <w:sz w:val="24"/>
          <w:szCs w:val="24"/>
        </w:rPr>
        <w:t xml:space="preserve">how they could apply the knowledge they </w:t>
      </w:r>
      <w:r w:rsidR="00D34CDC" w:rsidRPr="00B04349">
        <w:rPr>
          <w:rFonts w:ascii="Times New Roman" w:hAnsi="Times New Roman" w:cs="Times New Roman"/>
          <w:sz w:val="24"/>
          <w:szCs w:val="24"/>
        </w:rPr>
        <w:t>gained from the workshop in their local context.</w:t>
      </w:r>
    </w:p>
    <w:p w14:paraId="7A9C786D" w14:textId="57515DB4" w:rsidR="00711B8B" w:rsidRPr="00B04349" w:rsidRDefault="005013E3" w:rsidP="00F70D6F">
      <w:pPr>
        <w:spacing w:after="0" w:line="480" w:lineRule="auto"/>
        <w:jc w:val="center"/>
        <w:rPr>
          <w:rFonts w:ascii="Times New Roman" w:hAnsi="Times New Roman" w:cs="Times New Roman"/>
          <w:sz w:val="24"/>
          <w:szCs w:val="24"/>
        </w:rPr>
      </w:pPr>
      <w:r w:rsidRPr="00B04349">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521E6C4B" wp14:editId="20034AB4">
            <wp:simplePos x="0" y="0"/>
            <wp:positionH relativeFrom="column">
              <wp:posOffset>542440</wp:posOffset>
            </wp:positionH>
            <wp:positionV relativeFrom="paragraph">
              <wp:posOffset>170815</wp:posOffset>
            </wp:positionV>
            <wp:extent cx="4664075" cy="2639695"/>
            <wp:effectExtent l="0" t="0" r="3175" b="8255"/>
            <wp:wrapTopAndBottom/>
            <wp:docPr id="149977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4075" cy="2639695"/>
                    </a:xfrm>
                    <a:prstGeom prst="rect">
                      <a:avLst/>
                    </a:prstGeom>
                    <a:noFill/>
                  </pic:spPr>
                </pic:pic>
              </a:graphicData>
            </a:graphic>
          </wp:anchor>
        </w:drawing>
      </w:r>
    </w:p>
    <w:p w14:paraId="33AB6946" w14:textId="6D0F4452" w:rsidR="00711B8B" w:rsidRPr="00B04349" w:rsidRDefault="0086564B" w:rsidP="00B04349">
      <w:pPr>
        <w:spacing w:after="0" w:line="480" w:lineRule="auto"/>
        <w:jc w:val="center"/>
        <w:rPr>
          <w:rFonts w:ascii="Times New Roman" w:hAnsi="Times New Roman" w:cs="Times New Roman"/>
          <w:sz w:val="24"/>
          <w:szCs w:val="24"/>
        </w:rPr>
      </w:pPr>
      <w:r w:rsidRPr="00B04349">
        <w:rPr>
          <w:rFonts w:ascii="Times New Roman" w:hAnsi="Times New Roman" w:cs="Times New Roman"/>
          <w:sz w:val="24"/>
          <w:szCs w:val="24"/>
        </w:rPr>
        <w:t>Photo</w:t>
      </w:r>
      <w:r w:rsidR="007719C3" w:rsidRPr="00B04349">
        <w:rPr>
          <w:rFonts w:ascii="Times New Roman" w:hAnsi="Times New Roman" w:cs="Times New Roman"/>
          <w:sz w:val="24"/>
          <w:szCs w:val="24"/>
        </w:rPr>
        <w:t xml:space="preserve"> 5</w:t>
      </w:r>
      <w:r w:rsidRPr="00B04349">
        <w:rPr>
          <w:rFonts w:ascii="Times New Roman" w:hAnsi="Times New Roman" w:cs="Times New Roman"/>
          <w:sz w:val="24"/>
          <w:szCs w:val="24"/>
        </w:rPr>
        <w:t xml:space="preserve">: </w:t>
      </w:r>
      <w:r w:rsidR="00711B8B" w:rsidRPr="00B04349">
        <w:rPr>
          <w:rFonts w:ascii="Times New Roman" w:hAnsi="Times New Roman" w:cs="Times New Roman"/>
          <w:sz w:val="24"/>
          <w:szCs w:val="24"/>
        </w:rPr>
        <w:t>A youth leader presenting her learning experiences from the YLC</w:t>
      </w:r>
      <w:r w:rsidRPr="00B04349">
        <w:rPr>
          <w:rFonts w:ascii="Times New Roman" w:hAnsi="Times New Roman" w:cs="Times New Roman"/>
          <w:sz w:val="24"/>
          <w:szCs w:val="24"/>
        </w:rPr>
        <w:t xml:space="preserve"> to the rest of the participants from Vietnam</w:t>
      </w:r>
      <w:r w:rsidR="00711B8B" w:rsidRPr="00B04349">
        <w:rPr>
          <w:rFonts w:ascii="Times New Roman" w:hAnsi="Times New Roman" w:cs="Times New Roman"/>
          <w:sz w:val="24"/>
          <w:szCs w:val="24"/>
        </w:rPr>
        <w:t>.</w:t>
      </w:r>
    </w:p>
    <w:p w14:paraId="5C9D2EF9" w14:textId="0A6CD6EA" w:rsidR="00711B8B" w:rsidRPr="00B04349" w:rsidRDefault="00D34CDC" w:rsidP="00B04349">
      <w:pPr>
        <w:spacing w:after="0" w:line="480" w:lineRule="auto"/>
        <w:rPr>
          <w:rFonts w:ascii="Times New Roman" w:hAnsi="Times New Roman" w:cs="Times New Roman"/>
          <w:sz w:val="24"/>
          <w:szCs w:val="24"/>
        </w:rPr>
      </w:pPr>
      <w:r w:rsidRPr="00B04349">
        <w:rPr>
          <w:rFonts w:ascii="Times New Roman" w:hAnsi="Times New Roman" w:cs="Times New Roman"/>
          <w:sz w:val="24"/>
          <w:szCs w:val="24"/>
        </w:rPr>
        <w:t>Drawing on the manifesto</w:t>
      </w:r>
      <w:r w:rsidR="00F952E6">
        <w:rPr>
          <w:rFonts w:ascii="Times New Roman" w:hAnsi="Times New Roman" w:cs="Times New Roman"/>
          <w:sz w:val="24"/>
          <w:szCs w:val="24"/>
        </w:rPr>
        <w:t>s</w:t>
      </w:r>
      <w:r w:rsidRPr="00B04349">
        <w:rPr>
          <w:rFonts w:ascii="Times New Roman" w:hAnsi="Times New Roman" w:cs="Times New Roman"/>
          <w:sz w:val="24"/>
          <w:szCs w:val="24"/>
        </w:rPr>
        <w:t xml:space="preserve"> </w:t>
      </w:r>
      <w:r w:rsidR="001D1FE6" w:rsidRPr="00B04349">
        <w:rPr>
          <w:rFonts w:ascii="Times New Roman" w:hAnsi="Times New Roman" w:cs="Times New Roman"/>
          <w:sz w:val="24"/>
          <w:szCs w:val="24"/>
        </w:rPr>
        <w:t xml:space="preserve">developed at the YLC event (that </w:t>
      </w:r>
      <w:r w:rsidR="00711B8B" w:rsidRPr="00B04349">
        <w:rPr>
          <w:rFonts w:ascii="Times New Roman" w:hAnsi="Times New Roman" w:cs="Times New Roman"/>
          <w:sz w:val="24"/>
          <w:szCs w:val="24"/>
        </w:rPr>
        <w:t>propos</w:t>
      </w:r>
      <w:r w:rsidR="001D1FE6" w:rsidRPr="00B04349">
        <w:rPr>
          <w:rFonts w:ascii="Times New Roman" w:hAnsi="Times New Roman" w:cs="Times New Roman"/>
          <w:sz w:val="24"/>
          <w:szCs w:val="24"/>
        </w:rPr>
        <w:t>ed</w:t>
      </w:r>
      <w:r w:rsidR="00711B8B" w:rsidRPr="00B04349">
        <w:rPr>
          <w:rFonts w:ascii="Times New Roman" w:hAnsi="Times New Roman" w:cs="Times New Roman"/>
          <w:sz w:val="24"/>
          <w:szCs w:val="24"/>
        </w:rPr>
        <w:t xml:space="preserve"> the establishment of a club for women and girls with disabilities</w:t>
      </w:r>
      <w:r w:rsidR="001D1FE6" w:rsidRPr="00B04349">
        <w:rPr>
          <w:rFonts w:ascii="Times New Roman" w:hAnsi="Times New Roman" w:cs="Times New Roman"/>
          <w:sz w:val="24"/>
          <w:szCs w:val="24"/>
        </w:rPr>
        <w:t>), the participants</w:t>
      </w:r>
      <w:r w:rsidRPr="00B04349">
        <w:rPr>
          <w:rFonts w:ascii="Times New Roman" w:hAnsi="Times New Roman" w:cs="Times New Roman"/>
          <w:sz w:val="24"/>
          <w:szCs w:val="24"/>
        </w:rPr>
        <w:t xml:space="preserve"> collectively developed plans and activities</w:t>
      </w:r>
      <w:r w:rsidR="00711B8B" w:rsidRPr="00B04349">
        <w:rPr>
          <w:rFonts w:ascii="Times New Roman" w:hAnsi="Times New Roman" w:cs="Times New Roman"/>
          <w:sz w:val="24"/>
          <w:szCs w:val="24"/>
        </w:rPr>
        <w:t xml:space="preserve"> to advance this goal</w:t>
      </w:r>
      <w:r w:rsidRPr="00B04349">
        <w:rPr>
          <w:rFonts w:ascii="Times New Roman" w:hAnsi="Times New Roman" w:cs="Times New Roman"/>
          <w:sz w:val="24"/>
          <w:szCs w:val="24"/>
        </w:rPr>
        <w:t xml:space="preserve">. </w:t>
      </w:r>
      <w:r w:rsidR="001D1FE6" w:rsidRPr="00B04349">
        <w:rPr>
          <w:rFonts w:ascii="Times New Roman" w:hAnsi="Times New Roman" w:cs="Times New Roman"/>
          <w:sz w:val="24"/>
          <w:szCs w:val="24"/>
        </w:rPr>
        <w:t>More specifically,</w:t>
      </w:r>
      <w:r w:rsidRPr="00B04349">
        <w:rPr>
          <w:rFonts w:ascii="Times New Roman" w:hAnsi="Times New Roman" w:cs="Times New Roman"/>
          <w:sz w:val="24"/>
          <w:szCs w:val="24"/>
        </w:rPr>
        <w:t xml:space="preserve"> they focused on promoting the roles and effective participation of girls with disabilities in the club’s </w:t>
      </w:r>
      <w:r w:rsidR="001D1FE6" w:rsidRPr="00B04349">
        <w:rPr>
          <w:rFonts w:ascii="Times New Roman" w:hAnsi="Times New Roman" w:cs="Times New Roman"/>
          <w:sz w:val="24"/>
          <w:szCs w:val="24"/>
        </w:rPr>
        <w:t xml:space="preserve">future </w:t>
      </w:r>
      <w:r w:rsidRPr="00B04349">
        <w:rPr>
          <w:rFonts w:ascii="Times New Roman" w:hAnsi="Times New Roman" w:cs="Times New Roman"/>
          <w:sz w:val="24"/>
          <w:szCs w:val="24"/>
        </w:rPr>
        <w:t>activities.</w:t>
      </w:r>
      <w:r w:rsidR="00711B8B" w:rsidRPr="00B04349">
        <w:rPr>
          <w:rFonts w:ascii="Times New Roman" w:hAnsi="Times New Roman" w:cs="Times New Roman"/>
          <w:sz w:val="24"/>
          <w:szCs w:val="24"/>
        </w:rPr>
        <w:t xml:space="preserve"> We look forward to following and supporting the</w:t>
      </w:r>
      <w:r w:rsidR="0092156B" w:rsidRPr="00B04349">
        <w:rPr>
          <w:rFonts w:ascii="Times New Roman" w:hAnsi="Times New Roman" w:cs="Times New Roman"/>
          <w:sz w:val="24"/>
          <w:szCs w:val="24"/>
        </w:rPr>
        <w:t xml:space="preserve"> participants’</w:t>
      </w:r>
      <w:r w:rsidR="00711B8B" w:rsidRPr="00B04349">
        <w:rPr>
          <w:rFonts w:ascii="Times New Roman" w:hAnsi="Times New Roman" w:cs="Times New Roman"/>
          <w:sz w:val="24"/>
          <w:szCs w:val="24"/>
        </w:rPr>
        <w:t xml:space="preserve"> continued work towards these goals.</w:t>
      </w:r>
    </w:p>
    <w:p w14:paraId="25E6CA10" w14:textId="7F94EA96" w:rsidR="00583AA4" w:rsidRPr="00B04349" w:rsidRDefault="00292D05" w:rsidP="00B04349">
      <w:pPr>
        <w:spacing w:line="480" w:lineRule="auto"/>
        <w:rPr>
          <w:rFonts w:ascii="Times New Roman" w:hAnsi="Times New Roman" w:cs="Times New Roman"/>
          <w:i/>
          <w:iCs/>
          <w:sz w:val="24"/>
          <w:szCs w:val="24"/>
        </w:rPr>
      </w:pPr>
      <w:r w:rsidRPr="00B04349">
        <w:rPr>
          <w:rFonts w:ascii="Times New Roman" w:hAnsi="Times New Roman" w:cs="Times New Roman"/>
          <w:b/>
          <w:bCs/>
          <w:i/>
          <w:iCs/>
          <w:sz w:val="24"/>
          <w:szCs w:val="24"/>
        </w:rPr>
        <w:t xml:space="preserve">Updates from </w:t>
      </w:r>
      <w:r w:rsidR="000655BF" w:rsidRPr="00B04349">
        <w:rPr>
          <w:rFonts w:ascii="Times New Roman" w:hAnsi="Times New Roman" w:cs="Times New Roman"/>
          <w:b/>
          <w:bCs/>
          <w:i/>
          <w:iCs/>
          <w:sz w:val="24"/>
          <w:szCs w:val="24"/>
        </w:rPr>
        <w:t>South Africa</w:t>
      </w:r>
    </w:p>
    <w:p w14:paraId="67DB2A3A" w14:textId="7922E49E" w:rsidR="00292D05" w:rsidRPr="00B04349" w:rsidRDefault="00292D05"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The South African team held a 3-day workshop from November 22nd to 24th, 2023, in which 11 girls and 1 young woman with disabilities gathered to share and reflect on what had happened since the</w:t>
      </w:r>
      <w:r w:rsidR="0092156B" w:rsidRPr="00B04349">
        <w:rPr>
          <w:rFonts w:ascii="Times New Roman" w:hAnsi="Times New Roman" w:cs="Times New Roman"/>
          <w:sz w:val="24"/>
          <w:szCs w:val="24"/>
        </w:rPr>
        <w:t>ir</w:t>
      </w:r>
      <w:r w:rsidRPr="00B04349">
        <w:rPr>
          <w:rFonts w:ascii="Times New Roman" w:hAnsi="Times New Roman" w:cs="Times New Roman"/>
          <w:sz w:val="24"/>
          <w:szCs w:val="24"/>
        </w:rPr>
        <w:t xml:space="preserve"> last me</w:t>
      </w:r>
      <w:r w:rsidR="0092156B" w:rsidRPr="00B04349">
        <w:rPr>
          <w:rFonts w:ascii="Times New Roman" w:hAnsi="Times New Roman" w:cs="Times New Roman"/>
          <w:sz w:val="24"/>
          <w:szCs w:val="24"/>
        </w:rPr>
        <w:t>eting</w:t>
      </w:r>
      <w:r w:rsidRPr="00B04349">
        <w:rPr>
          <w:rFonts w:ascii="Times New Roman" w:hAnsi="Times New Roman" w:cs="Times New Roman"/>
          <w:sz w:val="24"/>
          <w:szCs w:val="24"/>
        </w:rPr>
        <w:t xml:space="preserve">. The elected participant from the Youth Leadership Circle event in Vietnam talked about her experiences travelling to Vietnam and </w:t>
      </w:r>
      <w:r w:rsidR="0092156B" w:rsidRPr="00B04349">
        <w:rPr>
          <w:rFonts w:ascii="Times New Roman" w:hAnsi="Times New Roman" w:cs="Times New Roman"/>
          <w:sz w:val="24"/>
          <w:szCs w:val="24"/>
        </w:rPr>
        <w:t xml:space="preserve">about </w:t>
      </w:r>
      <w:r w:rsidRPr="00B04349">
        <w:rPr>
          <w:rFonts w:ascii="Times New Roman" w:hAnsi="Times New Roman" w:cs="Times New Roman"/>
          <w:sz w:val="24"/>
          <w:szCs w:val="24"/>
        </w:rPr>
        <w:t xml:space="preserve">learning and working with girls and young women from </w:t>
      </w:r>
      <w:r w:rsidR="0092156B" w:rsidRPr="00B04349">
        <w:rPr>
          <w:rFonts w:ascii="Times New Roman" w:hAnsi="Times New Roman" w:cs="Times New Roman"/>
          <w:sz w:val="24"/>
          <w:szCs w:val="24"/>
        </w:rPr>
        <w:t>other cultural contexts. One</w:t>
      </w:r>
      <w:r w:rsidRPr="00B04349">
        <w:rPr>
          <w:rFonts w:ascii="Times New Roman" w:hAnsi="Times New Roman" w:cs="Times New Roman"/>
          <w:sz w:val="24"/>
          <w:szCs w:val="24"/>
        </w:rPr>
        <w:t xml:space="preserve"> meaningful take away for the group was the realization that girls and young women with disabilities from other parts of the world face many of the same challenges and barriers that they do, and they can all learn from one another and work together to call for and create solutions.</w:t>
      </w:r>
    </w:p>
    <w:p w14:paraId="251F6117" w14:textId="4EF9ABF3" w:rsidR="0092156B" w:rsidRPr="00B04349" w:rsidRDefault="00292D05"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lastRenderedPageBreak/>
        <w:t xml:space="preserve">As a group, the participants also revisited the artwork and cellphilms produced during their </w:t>
      </w:r>
      <w:r w:rsidR="0092156B" w:rsidRPr="00B04349">
        <w:rPr>
          <w:rFonts w:ascii="Times New Roman" w:hAnsi="Times New Roman" w:cs="Times New Roman"/>
          <w:sz w:val="24"/>
          <w:szCs w:val="24"/>
        </w:rPr>
        <w:t>previous</w:t>
      </w:r>
      <w:r w:rsidRPr="00B04349">
        <w:rPr>
          <w:rFonts w:ascii="Times New Roman" w:hAnsi="Times New Roman" w:cs="Times New Roman"/>
          <w:sz w:val="24"/>
          <w:szCs w:val="24"/>
        </w:rPr>
        <w:t xml:space="preserve"> </w:t>
      </w:r>
      <w:r w:rsidR="0092156B" w:rsidRPr="00B04349">
        <w:rPr>
          <w:rFonts w:ascii="Times New Roman" w:hAnsi="Times New Roman" w:cs="Times New Roman"/>
          <w:sz w:val="24"/>
          <w:szCs w:val="24"/>
        </w:rPr>
        <w:t>workshop</w:t>
      </w:r>
      <w:r w:rsidRPr="00B04349">
        <w:rPr>
          <w:rFonts w:ascii="Times New Roman" w:hAnsi="Times New Roman" w:cs="Times New Roman"/>
          <w:sz w:val="24"/>
          <w:szCs w:val="24"/>
        </w:rPr>
        <w:t xml:space="preserve">, and they reflected on how their views about disability, bullying and exclusion have evolved. Most of the girls stated that, by meeting other girls with different disabilities, they gained resiliency and, though the stigmas in their communities were still there, they were now better able to cope with bullying. Another important topic of discussion was intimate relationships and teenage pregnancy. These subjects brought on a lot of lively discussions and reflections from the girls and young woman, and we </w:t>
      </w:r>
      <w:r w:rsidR="0092156B" w:rsidRPr="00B04349">
        <w:rPr>
          <w:rFonts w:ascii="Times New Roman" w:hAnsi="Times New Roman" w:cs="Times New Roman"/>
          <w:sz w:val="24"/>
          <w:szCs w:val="24"/>
        </w:rPr>
        <w:t xml:space="preserve">hope to </w:t>
      </w:r>
      <w:r w:rsidRPr="00B04349">
        <w:rPr>
          <w:rFonts w:ascii="Times New Roman" w:hAnsi="Times New Roman" w:cs="Times New Roman"/>
          <w:sz w:val="24"/>
          <w:szCs w:val="24"/>
        </w:rPr>
        <w:t xml:space="preserve">continue to build on these </w:t>
      </w:r>
      <w:r w:rsidR="0092156B" w:rsidRPr="00B04349">
        <w:rPr>
          <w:rFonts w:ascii="Times New Roman" w:hAnsi="Times New Roman" w:cs="Times New Roman"/>
          <w:sz w:val="24"/>
          <w:szCs w:val="24"/>
        </w:rPr>
        <w:t xml:space="preserve">discussions </w:t>
      </w:r>
      <w:r w:rsidRPr="00B04349">
        <w:rPr>
          <w:rFonts w:ascii="Times New Roman" w:hAnsi="Times New Roman" w:cs="Times New Roman"/>
          <w:sz w:val="24"/>
          <w:szCs w:val="24"/>
        </w:rPr>
        <w:t xml:space="preserve">in future workshops. </w:t>
      </w:r>
    </w:p>
    <w:p w14:paraId="10DD114C" w14:textId="659D30C7" w:rsidR="000655BF" w:rsidRPr="00B04349" w:rsidRDefault="0017558B" w:rsidP="00F70D6F">
      <w:pPr>
        <w:spacing w:line="480" w:lineRule="auto"/>
        <w:rPr>
          <w:rFonts w:ascii="Times New Roman" w:hAnsi="Times New Roman" w:cs="Times New Roman"/>
          <w:b/>
          <w:bCs/>
          <w:sz w:val="24"/>
          <w:szCs w:val="24"/>
        </w:rPr>
      </w:pPr>
      <w:r w:rsidRPr="00B04349">
        <w:rPr>
          <w:rFonts w:ascii="Times New Roman" w:hAnsi="Times New Roman" w:cs="Times New Roman"/>
          <w:b/>
          <w:bCs/>
          <w:sz w:val="24"/>
          <w:szCs w:val="24"/>
        </w:rPr>
        <w:t xml:space="preserve">Youth Leadership Circle </w:t>
      </w:r>
      <w:r w:rsidR="00581463" w:rsidRPr="00B04349">
        <w:rPr>
          <w:rFonts w:ascii="Times New Roman" w:hAnsi="Times New Roman" w:cs="Times New Roman"/>
          <w:b/>
          <w:bCs/>
          <w:sz w:val="24"/>
          <w:szCs w:val="24"/>
        </w:rPr>
        <w:t>(YLC)</w:t>
      </w:r>
      <w:r w:rsidR="002C5542">
        <w:rPr>
          <w:rFonts w:ascii="Times New Roman" w:hAnsi="Times New Roman" w:cs="Times New Roman"/>
          <w:b/>
          <w:bCs/>
          <w:sz w:val="24"/>
          <w:szCs w:val="24"/>
          <w:lang w:val="vi-VN"/>
        </w:rPr>
        <w:t>:</w:t>
      </w:r>
      <w:r w:rsidR="00581463" w:rsidRPr="00B04349">
        <w:rPr>
          <w:rFonts w:ascii="Times New Roman" w:hAnsi="Times New Roman" w:cs="Times New Roman"/>
          <w:b/>
          <w:bCs/>
          <w:sz w:val="24"/>
          <w:szCs w:val="24"/>
        </w:rPr>
        <w:t xml:space="preserve"> </w:t>
      </w:r>
      <w:r w:rsidR="001C4784" w:rsidRPr="00B04349">
        <w:rPr>
          <w:rFonts w:ascii="Times New Roman" w:hAnsi="Times New Roman" w:cs="Times New Roman"/>
          <w:b/>
          <w:bCs/>
          <w:sz w:val="24"/>
          <w:szCs w:val="24"/>
        </w:rPr>
        <w:t xml:space="preserve">Reimagining leadership and activism </w:t>
      </w:r>
      <w:r w:rsidR="00E142B0" w:rsidRPr="00B04349">
        <w:rPr>
          <w:rFonts w:ascii="Times New Roman" w:hAnsi="Times New Roman" w:cs="Times New Roman"/>
          <w:b/>
          <w:bCs/>
          <w:sz w:val="24"/>
          <w:szCs w:val="24"/>
        </w:rPr>
        <w:t>together</w:t>
      </w:r>
      <w:r w:rsidR="008E6D39" w:rsidRPr="00B04349">
        <w:rPr>
          <w:rFonts w:ascii="Times New Roman" w:hAnsi="Times New Roman" w:cs="Times New Roman"/>
          <w:b/>
          <w:bCs/>
          <w:sz w:val="24"/>
          <w:szCs w:val="24"/>
        </w:rPr>
        <w:t xml:space="preserve">  </w:t>
      </w:r>
    </w:p>
    <w:p w14:paraId="1B01DEA5" w14:textId="47D221B0" w:rsidR="00DE3B46" w:rsidRPr="00B04349" w:rsidRDefault="00581463"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In early</w:t>
      </w:r>
      <w:r w:rsidR="006241E0" w:rsidRPr="00B04349">
        <w:rPr>
          <w:rFonts w:ascii="Times New Roman" w:hAnsi="Times New Roman" w:cs="Times New Roman"/>
          <w:sz w:val="24"/>
          <w:szCs w:val="24"/>
        </w:rPr>
        <w:t xml:space="preserve"> 2023, the participants elected </w:t>
      </w:r>
      <w:r w:rsidRPr="00B04349">
        <w:rPr>
          <w:rFonts w:ascii="Times New Roman" w:hAnsi="Times New Roman" w:cs="Times New Roman"/>
          <w:sz w:val="24"/>
          <w:szCs w:val="24"/>
        </w:rPr>
        <w:t xml:space="preserve">as leaders and representatives </w:t>
      </w:r>
      <w:r w:rsidR="006241E0" w:rsidRPr="00B04349">
        <w:rPr>
          <w:rFonts w:ascii="Times New Roman" w:hAnsi="Times New Roman" w:cs="Times New Roman"/>
          <w:sz w:val="24"/>
          <w:szCs w:val="24"/>
        </w:rPr>
        <w:t xml:space="preserve">at each of the project sites came together to form the Youth Leadership Circle. </w:t>
      </w:r>
      <w:r w:rsidR="00701C27" w:rsidRPr="00B04349">
        <w:rPr>
          <w:rFonts w:ascii="Times New Roman" w:hAnsi="Times New Roman" w:cs="Times New Roman"/>
          <w:sz w:val="24"/>
          <w:szCs w:val="24"/>
        </w:rPr>
        <w:t xml:space="preserve">Initially, </w:t>
      </w:r>
      <w:r w:rsidR="006241E0" w:rsidRPr="00B04349">
        <w:rPr>
          <w:rFonts w:ascii="Times New Roman" w:hAnsi="Times New Roman" w:cs="Times New Roman"/>
          <w:sz w:val="24"/>
          <w:szCs w:val="24"/>
        </w:rPr>
        <w:t>2 – 3 girls and young women from each location met online using the Zoom platform</w:t>
      </w:r>
      <w:r w:rsidR="00701C27" w:rsidRPr="00B04349">
        <w:rPr>
          <w:rFonts w:ascii="Times New Roman" w:hAnsi="Times New Roman" w:cs="Times New Roman"/>
          <w:sz w:val="24"/>
          <w:szCs w:val="24"/>
        </w:rPr>
        <w:t xml:space="preserve">, </w:t>
      </w:r>
      <w:r w:rsidR="00711B8B" w:rsidRPr="00B04349">
        <w:rPr>
          <w:rFonts w:ascii="Times New Roman" w:hAnsi="Times New Roman" w:cs="Times New Roman"/>
          <w:sz w:val="24"/>
          <w:szCs w:val="24"/>
        </w:rPr>
        <w:t>with the support of the local research assistants or their teachers</w:t>
      </w:r>
      <w:r w:rsidR="00701C27" w:rsidRPr="00B04349">
        <w:rPr>
          <w:rFonts w:ascii="Times New Roman" w:hAnsi="Times New Roman" w:cs="Times New Roman"/>
          <w:sz w:val="24"/>
          <w:szCs w:val="24"/>
        </w:rPr>
        <w:t>,</w:t>
      </w:r>
      <w:r w:rsidR="00711B8B" w:rsidRPr="00B04349">
        <w:rPr>
          <w:rFonts w:ascii="Times New Roman" w:hAnsi="Times New Roman" w:cs="Times New Roman"/>
          <w:sz w:val="24"/>
          <w:szCs w:val="24"/>
        </w:rPr>
        <w:t xml:space="preserve"> </w:t>
      </w:r>
      <w:r w:rsidR="00986D8E" w:rsidRPr="00B04349">
        <w:rPr>
          <w:rFonts w:ascii="Times New Roman" w:hAnsi="Times New Roman" w:cs="Times New Roman"/>
          <w:sz w:val="24"/>
          <w:szCs w:val="24"/>
        </w:rPr>
        <w:t xml:space="preserve">to </w:t>
      </w:r>
      <w:r w:rsidR="001C4784" w:rsidRPr="00B04349">
        <w:rPr>
          <w:rFonts w:ascii="Times New Roman" w:hAnsi="Times New Roman" w:cs="Times New Roman"/>
          <w:sz w:val="24"/>
          <w:szCs w:val="24"/>
        </w:rPr>
        <w:t xml:space="preserve">get to </w:t>
      </w:r>
      <w:r w:rsidR="00986D8E" w:rsidRPr="00B04349">
        <w:rPr>
          <w:rFonts w:ascii="Times New Roman" w:hAnsi="Times New Roman" w:cs="Times New Roman"/>
          <w:sz w:val="24"/>
          <w:szCs w:val="24"/>
        </w:rPr>
        <w:t xml:space="preserve">know one another and </w:t>
      </w:r>
      <w:r w:rsidR="002B0BCC" w:rsidRPr="00B04349">
        <w:rPr>
          <w:rFonts w:ascii="Times New Roman" w:hAnsi="Times New Roman" w:cs="Times New Roman"/>
          <w:sz w:val="24"/>
          <w:szCs w:val="24"/>
        </w:rPr>
        <w:t>begin</w:t>
      </w:r>
      <w:r w:rsidR="00701C27" w:rsidRPr="00B04349">
        <w:rPr>
          <w:rFonts w:ascii="Times New Roman" w:hAnsi="Times New Roman" w:cs="Times New Roman"/>
          <w:sz w:val="24"/>
          <w:szCs w:val="24"/>
        </w:rPr>
        <w:t xml:space="preserve"> </w:t>
      </w:r>
      <w:r w:rsidR="00986D8E" w:rsidRPr="00B04349">
        <w:rPr>
          <w:rFonts w:ascii="Times New Roman" w:hAnsi="Times New Roman" w:cs="Times New Roman"/>
          <w:sz w:val="24"/>
          <w:szCs w:val="24"/>
        </w:rPr>
        <w:t xml:space="preserve">their </w:t>
      </w:r>
      <w:r w:rsidR="00F10C9A" w:rsidRPr="00B04349">
        <w:rPr>
          <w:rFonts w:ascii="Times New Roman" w:hAnsi="Times New Roman" w:cs="Times New Roman"/>
          <w:sz w:val="24"/>
          <w:szCs w:val="24"/>
        </w:rPr>
        <w:t>collaboration.</w:t>
      </w:r>
      <w:r w:rsidR="00986D8E" w:rsidRPr="00B04349">
        <w:rPr>
          <w:rFonts w:ascii="Times New Roman" w:hAnsi="Times New Roman" w:cs="Times New Roman"/>
          <w:sz w:val="24"/>
          <w:szCs w:val="24"/>
        </w:rPr>
        <w:t xml:space="preserve"> Three </w:t>
      </w:r>
      <w:r w:rsidRPr="00B04349">
        <w:rPr>
          <w:rFonts w:ascii="Times New Roman" w:hAnsi="Times New Roman" w:cs="Times New Roman"/>
          <w:sz w:val="24"/>
          <w:szCs w:val="24"/>
        </w:rPr>
        <w:t xml:space="preserve">online </w:t>
      </w:r>
      <w:r w:rsidR="00986D8E" w:rsidRPr="00B04349">
        <w:rPr>
          <w:rFonts w:ascii="Times New Roman" w:hAnsi="Times New Roman" w:cs="Times New Roman"/>
          <w:sz w:val="24"/>
          <w:szCs w:val="24"/>
        </w:rPr>
        <w:t xml:space="preserve">meetings were held prior to the in-person </w:t>
      </w:r>
      <w:r w:rsidR="00711B8B" w:rsidRPr="00B04349">
        <w:rPr>
          <w:rFonts w:ascii="Times New Roman" w:hAnsi="Times New Roman" w:cs="Times New Roman"/>
          <w:sz w:val="24"/>
          <w:szCs w:val="24"/>
        </w:rPr>
        <w:t xml:space="preserve">international </w:t>
      </w:r>
      <w:r w:rsidR="00DE3B46" w:rsidRPr="00B04349">
        <w:rPr>
          <w:rFonts w:ascii="Times New Roman" w:hAnsi="Times New Roman" w:cs="Times New Roman"/>
          <w:sz w:val="24"/>
          <w:szCs w:val="24"/>
        </w:rPr>
        <w:t>w</w:t>
      </w:r>
      <w:r w:rsidR="00986D8E" w:rsidRPr="00B04349">
        <w:rPr>
          <w:rFonts w:ascii="Times New Roman" w:hAnsi="Times New Roman" w:cs="Times New Roman"/>
          <w:sz w:val="24"/>
          <w:szCs w:val="24"/>
        </w:rPr>
        <w:t>orkshop in Hue, Vietnam in June 2023</w:t>
      </w:r>
      <w:r w:rsidR="00711B8B" w:rsidRPr="00B04349">
        <w:rPr>
          <w:rFonts w:ascii="Times New Roman" w:hAnsi="Times New Roman" w:cs="Times New Roman"/>
          <w:sz w:val="24"/>
          <w:szCs w:val="24"/>
        </w:rPr>
        <w:t>,</w:t>
      </w:r>
      <w:r w:rsidR="001C4784" w:rsidRPr="00B04349">
        <w:rPr>
          <w:rFonts w:ascii="Times New Roman" w:hAnsi="Times New Roman" w:cs="Times New Roman"/>
          <w:sz w:val="24"/>
          <w:szCs w:val="24"/>
        </w:rPr>
        <w:t xml:space="preserve"> </w:t>
      </w:r>
      <w:r w:rsidR="00701C27" w:rsidRPr="00B04349">
        <w:rPr>
          <w:rFonts w:ascii="Times New Roman" w:hAnsi="Times New Roman" w:cs="Times New Roman"/>
          <w:sz w:val="24"/>
          <w:szCs w:val="24"/>
        </w:rPr>
        <w:t xml:space="preserve">providing participants with opportunities to </w:t>
      </w:r>
      <w:r w:rsidR="00DE3B46" w:rsidRPr="00B04349">
        <w:rPr>
          <w:rFonts w:ascii="Times New Roman" w:hAnsi="Times New Roman" w:cs="Times New Roman"/>
          <w:sz w:val="24"/>
          <w:szCs w:val="24"/>
        </w:rPr>
        <w:t>connect,</w:t>
      </w:r>
      <w:r w:rsidR="0017558B" w:rsidRPr="00B04349">
        <w:rPr>
          <w:rFonts w:ascii="Times New Roman" w:hAnsi="Times New Roman" w:cs="Times New Roman"/>
          <w:sz w:val="24"/>
          <w:szCs w:val="24"/>
        </w:rPr>
        <w:t xml:space="preserve"> share their experiences and perspectives, and work together to actively shap</w:t>
      </w:r>
      <w:r w:rsidR="00DE3B46" w:rsidRPr="00B04349">
        <w:rPr>
          <w:rFonts w:ascii="Times New Roman" w:hAnsi="Times New Roman" w:cs="Times New Roman"/>
          <w:sz w:val="24"/>
          <w:szCs w:val="24"/>
        </w:rPr>
        <w:t>e</w:t>
      </w:r>
      <w:r w:rsidR="0017558B" w:rsidRPr="00B04349">
        <w:rPr>
          <w:rFonts w:ascii="Times New Roman" w:hAnsi="Times New Roman" w:cs="Times New Roman"/>
          <w:sz w:val="24"/>
          <w:szCs w:val="24"/>
        </w:rPr>
        <w:t xml:space="preserve"> the agenda for the </w:t>
      </w:r>
      <w:r w:rsidRPr="00B04349">
        <w:rPr>
          <w:rFonts w:ascii="Times New Roman" w:hAnsi="Times New Roman" w:cs="Times New Roman"/>
          <w:sz w:val="24"/>
          <w:szCs w:val="24"/>
        </w:rPr>
        <w:t xml:space="preserve">forthcoming </w:t>
      </w:r>
      <w:r w:rsidR="00E142B0" w:rsidRPr="00B04349">
        <w:rPr>
          <w:rFonts w:ascii="Times New Roman" w:hAnsi="Times New Roman" w:cs="Times New Roman"/>
          <w:sz w:val="24"/>
          <w:szCs w:val="24"/>
        </w:rPr>
        <w:t>event</w:t>
      </w:r>
      <w:r w:rsidR="00DE3B46" w:rsidRPr="00B04349">
        <w:rPr>
          <w:rFonts w:ascii="Times New Roman" w:hAnsi="Times New Roman" w:cs="Times New Roman"/>
          <w:sz w:val="24"/>
          <w:szCs w:val="24"/>
        </w:rPr>
        <w:t xml:space="preserve">. </w:t>
      </w:r>
    </w:p>
    <w:p w14:paraId="3C9E98B4" w14:textId="6F6A4B46" w:rsidR="00DE3B46" w:rsidRPr="00B04349" w:rsidRDefault="001C4784"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 xml:space="preserve">The </w:t>
      </w:r>
      <w:r w:rsidR="00E142B0" w:rsidRPr="00B04349">
        <w:rPr>
          <w:rFonts w:ascii="Times New Roman" w:hAnsi="Times New Roman" w:cs="Times New Roman"/>
          <w:sz w:val="24"/>
          <w:szCs w:val="24"/>
        </w:rPr>
        <w:t xml:space="preserve">workshops in Vietnam took place </w:t>
      </w:r>
      <w:r w:rsidR="00581463" w:rsidRPr="00B04349">
        <w:rPr>
          <w:rFonts w:ascii="Times New Roman" w:hAnsi="Times New Roman" w:cs="Times New Roman"/>
          <w:sz w:val="24"/>
          <w:szCs w:val="24"/>
        </w:rPr>
        <w:t>between June 12</w:t>
      </w:r>
      <w:r w:rsidR="00581463" w:rsidRPr="00B04349">
        <w:rPr>
          <w:rFonts w:ascii="Times New Roman" w:hAnsi="Times New Roman" w:cs="Times New Roman"/>
          <w:sz w:val="24"/>
          <w:szCs w:val="24"/>
          <w:vertAlign w:val="superscript"/>
        </w:rPr>
        <w:t>th</w:t>
      </w:r>
      <w:r w:rsidR="00581463" w:rsidRPr="00B04349">
        <w:rPr>
          <w:rFonts w:ascii="Times New Roman" w:hAnsi="Times New Roman" w:cs="Times New Roman"/>
          <w:sz w:val="24"/>
          <w:szCs w:val="24"/>
        </w:rPr>
        <w:t xml:space="preserve"> and 14</w:t>
      </w:r>
      <w:r w:rsidR="00581463" w:rsidRPr="00B04349">
        <w:rPr>
          <w:rFonts w:ascii="Times New Roman" w:hAnsi="Times New Roman" w:cs="Times New Roman"/>
          <w:sz w:val="24"/>
          <w:szCs w:val="24"/>
          <w:vertAlign w:val="superscript"/>
        </w:rPr>
        <w:t>th</w:t>
      </w:r>
      <w:r w:rsidR="00581463" w:rsidRPr="00B04349">
        <w:rPr>
          <w:rFonts w:ascii="Times New Roman" w:hAnsi="Times New Roman" w:cs="Times New Roman"/>
          <w:sz w:val="24"/>
          <w:szCs w:val="24"/>
        </w:rPr>
        <w:t xml:space="preserve">, 2023, and </w:t>
      </w:r>
      <w:r w:rsidR="00DE3B46" w:rsidRPr="00B04349">
        <w:rPr>
          <w:rFonts w:ascii="Times New Roman" w:hAnsi="Times New Roman" w:cs="Times New Roman"/>
          <w:sz w:val="24"/>
          <w:szCs w:val="24"/>
        </w:rPr>
        <w:t xml:space="preserve">brought together 12 young women and girls with disabilities and their personal assistants from Empangeni, Kwa Zulu-Natal province, South Africa; West Bengal, India; and A Luoi district, Vietnam. </w:t>
      </w:r>
      <w:r w:rsidR="00581463" w:rsidRPr="00B04349">
        <w:rPr>
          <w:rFonts w:ascii="Times New Roman" w:hAnsi="Times New Roman" w:cs="Times New Roman"/>
          <w:sz w:val="24"/>
          <w:szCs w:val="24"/>
        </w:rPr>
        <w:t>D</w:t>
      </w:r>
      <w:r w:rsidR="00DE3B46" w:rsidRPr="00B04349">
        <w:rPr>
          <w:rFonts w:ascii="Times New Roman" w:hAnsi="Times New Roman" w:cs="Times New Roman"/>
          <w:sz w:val="24"/>
          <w:szCs w:val="24"/>
        </w:rPr>
        <w:t xml:space="preserve">isability and youth activists </w:t>
      </w:r>
      <w:r w:rsidR="00581463" w:rsidRPr="00B04349">
        <w:rPr>
          <w:rFonts w:ascii="Times New Roman" w:hAnsi="Times New Roman" w:cs="Times New Roman"/>
          <w:sz w:val="24"/>
          <w:szCs w:val="24"/>
        </w:rPr>
        <w:t xml:space="preserve">from </w:t>
      </w:r>
      <w:r w:rsidR="00DE3B46" w:rsidRPr="00B04349">
        <w:rPr>
          <w:rFonts w:ascii="Times New Roman" w:hAnsi="Times New Roman" w:cs="Times New Roman"/>
          <w:sz w:val="24"/>
          <w:szCs w:val="24"/>
        </w:rPr>
        <w:t>different provinces in Vietnam, along with the UNICEF staff and the ENGAGE research team</w:t>
      </w:r>
      <w:r w:rsidRPr="00B04349">
        <w:rPr>
          <w:rFonts w:ascii="Times New Roman" w:hAnsi="Times New Roman" w:cs="Times New Roman"/>
          <w:sz w:val="24"/>
          <w:szCs w:val="24"/>
        </w:rPr>
        <w:t>,</w:t>
      </w:r>
      <w:r w:rsidR="00581463" w:rsidRPr="00B04349">
        <w:rPr>
          <w:rFonts w:ascii="Times New Roman" w:hAnsi="Times New Roman" w:cs="Times New Roman"/>
          <w:sz w:val="24"/>
          <w:szCs w:val="24"/>
        </w:rPr>
        <w:t xml:space="preserve"> also </w:t>
      </w:r>
      <w:r w:rsidR="00701C27" w:rsidRPr="00B04349">
        <w:rPr>
          <w:rFonts w:ascii="Times New Roman" w:hAnsi="Times New Roman" w:cs="Times New Roman"/>
          <w:sz w:val="24"/>
          <w:szCs w:val="24"/>
        </w:rPr>
        <w:t>attended</w:t>
      </w:r>
      <w:r w:rsidR="00DE3B46" w:rsidRPr="00B04349">
        <w:rPr>
          <w:rFonts w:ascii="Times New Roman" w:hAnsi="Times New Roman" w:cs="Times New Roman"/>
          <w:sz w:val="24"/>
          <w:szCs w:val="24"/>
        </w:rPr>
        <w:t xml:space="preserve">, creating a transnational space for knowledge production and collective activism </w:t>
      </w:r>
      <w:r w:rsidR="00581463" w:rsidRPr="00B04349">
        <w:rPr>
          <w:rFonts w:ascii="Times New Roman" w:hAnsi="Times New Roman" w:cs="Times New Roman"/>
          <w:sz w:val="24"/>
          <w:szCs w:val="24"/>
        </w:rPr>
        <w:t>for</w:t>
      </w:r>
      <w:r w:rsidR="00DE3B46" w:rsidRPr="00B04349">
        <w:rPr>
          <w:rFonts w:ascii="Times New Roman" w:hAnsi="Times New Roman" w:cs="Times New Roman"/>
          <w:sz w:val="24"/>
          <w:szCs w:val="24"/>
        </w:rPr>
        <w:t xml:space="preserve"> young people with disabilities in the </w:t>
      </w:r>
      <w:r w:rsidR="002B0BCC" w:rsidRPr="00B04349">
        <w:rPr>
          <w:rFonts w:ascii="Times New Roman" w:hAnsi="Times New Roman" w:cs="Times New Roman"/>
          <w:sz w:val="24"/>
          <w:szCs w:val="24"/>
        </w:rPr>
        <w:t>G</w:t>
      </w:r>
      <w:r w:rsidR="00DE3B46" w:rsidRPr="00B04349">
        <w:rPr>
          <w:rFonts w:ascii="Times New Roman" w:hAnsi="Times New Roman" w:cs="Times New Roman"/>
          <w:sz w:val="24"/>
          <w:szCs w:val="24"/>
        </w:rPr>
        <w:t>lobal South.</w:t>
      </w:r>
    </w:p>
    <w:p w14:paraId="2B550C35" w14:textId="0873F4A6" w:rsidR="00DE3B46" w:rsidRPr="00B04349" w:rsidRDefault="00581463"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 xml:space="preserve">Throughout the </w:t>
      </w:r>
      <w:r w:rsidR="00CE6A2B" w:rsidRPr="00B04349">
        <w:rPr>
          <w:rFonts w:ascii="Times New Roman" w:hAnsi="Times New Roman" w:cs="Times New Roman"/>
          <w:sz w:val="24"/>
          <w:szCs w:val="24"/>
        </w:rPr>
        <w:t>three-day</w:t>
      </w:r>
      <w:r w:rsidRPr="00B04349">
        <w:rPr>
          <w:rFonts w:ascii="Times New Roman" w:hAnsi="Times New Roman" w:cs="Times New Roman"/>
          <w:sz w:val="24"/>
          <w:szCs w:val="24"/>
        </w:rPr>
        <w:t xml:space="preserve"> event, participants took part in a variety of</w:t>
      </w:r>
      <w:r w:rsidR="00DE3B46" w:rsidRPr="00B04349">
        <w:rPr>
          <w:rFonts w:ascii="Times New Roman" w:hAnsi="Times New Roman" w:cs="Times New Roman"/>
          <w:sz w:val="24"/>
          <w:szCs w:val="24"/>
        </w:rPr>
        <w:t xml:space="preserve"> arts-based activities</w:t>
      </w:r>
      <w:r w:rsidR="00701C27" w:rsidRPr="00B04349">
        <w:rPr>
          <w:rFonts w:ascii="Times New Roman" w:hAnsi="Times New Roman" w:cs="Times New Roman"/>
          <w:sz w:val="24"/>
          <w:szCs w:val="24"/>
        </w:rPr>
        <w:t>,</w:t>
      </w:r>
      <w:r w:rsidR="00DE3B46" w:rsidRPr="00B04349">
        <w:rPr>
          <w:rFonts w:ascii="Times New Roman" w:hAnsi="Times New Roman" w:cs="Times New Roman"/>
          <w:sz w:val="24"/>
          <w:szCs w:val="24"/>
        </w:rPr>
        <w:t xml:space="preserve"> such as collage-making</w:t>
      </w:r>
      <w:r w:rsidR="00701C27" w:rsidRPr="00B04349">
        <w:rPr>
          <w:rFonts w:ascii="Times New Roman" w:hAnsi="Times New Roman" w:cs="Times New Roman"/>
          <w:sz w:val="24"/>
          <w:szCs w:val="24"/>
        </w:rPr>
        <w:t xml:space="preserve"> and </w:t>
      </w:r>
      <w:r w:rsidR="00DE3B46" w:rsidRPr="00B04349">
        <w:rPr>
          <w:rFonts w:ascii="Times New Roman" w:hAnsi="Times New Roman" w:cs="Times New Roman"/>
          <w:sz w:val="24"/>
          <w:szCs w:val="24"/>
        </w:rPr>
        <w:t xml:space="preserve">zine-making, </w:t>
      </w:r>
      <w:r w:rsidR="00701C27" w:rsidRPr="00B04349">
        <w:rPr>
          <w:rFonts w:ascii="Times New Roman" w:hAnsi="Times New Roman" w:cs="Times New Roman"/>
          <w:sz w:val="24"/>
          <w:szCs w:val="24"/>
        </w:rPr>
        <w:t>to identify</w:t>
      </w:r>
      <w:r w:rsidR="00DE3B46" w:rsidRPr="00B04349">
        <w:rPr>
          <w:rFonts w:ascii="Times New Roman" w:hAnsi="Times New Roman" w:cs="Times New Roman"/>
          <w:sz w:val="24"/>
          <w:szCs w:val="24"/>
        </w:rPr>
        <w:t xml:space="preserve"> specific issues which they encountered in each </w:t>
      </w:r>
      <w:r w:rsidR="00DE3B46" w:rsidRPr="00B04349">
        <w:rPr>
          <w:rFonts w:ascii="Times New Roman" w:hAnsi="Times New Roman" w:cs="Times New Roman"/>
          <w:sz w:val="24"/>
          <w:szCs w:val="24"/>
        </w:rPr>
        <w:lastRenderedPageBreak/>
        <w:t>context. Following th</w:t>
      </w:r>
      <w:r w:rsidRPr="00B04349">
        <w:rPr>
          <w:rFonts w:ascii="Times New Roman" w:hAnsi="Times New Roman" w:cs="Times New Roman"/>
          <w:sz w:val="24"/>
          <w:szCs w:val="24"/>
        </w:rPr>
        <w:t xml:space="preserve">is creative process, </w:t>
      </w:r>
      <w:r w:rsidR="008E2ACA" w:rsidRPr="00B04349">
        <w:rPr>
          <w:rFonts w:ascii="Times New Roman" w:hAnsi="Times New Roman" w:cs="Times New Roman"/>
          <w:sz w:val="24"/>
          <w:szCs w:val="24"/>
        </w:rPr>
        <w:t>an exhibition was held</w:t>
      </w:r>
      <w:r w:rsidR="00DE3B46" w:rsidRPr="00B04349">
        <w:rPr>
          <w:rFonts w:ascii="Times New Roman" w:hAnsi="Times New Roman" w:cs="Times New Roman"/>
          <w:sz w:val="24"/>
          <w:szCs w:val="24"/>
        </w:rPr>
        <w:t xml:space="preserve"> to showcase th</w:t>
      </w:r>
      <w:r w:rsidR="005518B8" w:rsidRPr="00B04349">
        <w:rPr>
          <w:rFonts w:ascii="Times New Roman" w:hAnsi="Times New Roman" w:cs="Times New Roman"/>
          <w:sz w:val="24"/>
          <w:szCs w:val="24"/>
        </w:rPr>
        <w:t>is</w:t>
      </w:r>
      <w:r w:rsidR="00DE3B46" w:rsidRPr="00B04349">
        <w:rPr>
          <w:rFonts w:ascii="Times New Roman" w:hAnsi="Times New Roman" w:cs="Times New Roman"/>
          <w:sz w:val="24"/>
          <w:szCs w:val="24"/>
        </w:rPr>
        <w:t xml:space="preserve"> artwork </w:t>
      </w:r>
      <w:r w:rsidR="005518B8" w:rsidRPr="00B04349">
        <w:rPr>
          <w:rFonts w:ascii="Times New Roman" w:hAnsi="Times New Roman" w:cs="Times New Roman"/>
          <w:sz w:val="24"/>
          <w:szCs w:val="24"/>
        </w:rPr>
        <w:t xml:space="preserve">and </w:t>
      </w:r>
      <w:r w:rsidR="00CE6A2B" w:rsidRPr="00B04349">
        <w:rPr>
          <w:rFonts w:ascii="Times New Roman" w:hAnsi="Times New Roman" w:cs="Times New Roman"/>
          <w:sz w:val="24"/>
          <w:szCs w:val="24"/>
        </w:rPr>
        <w:t xml:space="preserve">to engage </w:t>
      </w:r>
      <w:r w:rsidR="00DE3B46" w:rsidRPr="00B04349">
        <w:rPr>
          <w:rFonts w:ascii="Times New Roman" w:hAnsi="Times New Roman" w:cs="Times New Roman"/>
          <w:sz w:val="24"/>
          <w:szCs w:val="24"/>
        </w:rPr>
        <w:t>local community members</w:t>
      </w:r>
      <w:r w:rsidR="005518B8" w:rsidRPr="00B04349">
        <w:rPr>
          <w:rFonts w:ascii="Times New Roman" w:hAnsi="Times New Roman" w:cs="Times New Roman"/>
          <w:sz w:val="24"/>
          <w:szCs w:val="24"/>
        </w:rPr>
        <w:t>, thus</w:t>
      </w:r>
      <w:r w:rsidR="00CE6A2B" w:rsidRPr="00B04349">
        <w:rPr>
          <w:rFonts w:ascii="Times New Roman" w:hAnsi="Times New Roman" w:cs="Times New Roman"/>
          <w:sz w:val="24"/>
          <w:szCs w:val="24"/>
        </w:rPr>
        <w:t xml:space="preserve"> </w:t>
      </w:r>
      <w:r w:rsidR="00DE3B46" w:rsidRPr="00B04349">
        <w:rPr>
          <w:rFonts w:ascii="Times New Roman" w:hAnsi="Times New Roman" w:cs="Times New Roman"/>
          <w:sz w:val="24"/>
          <w:szCs w:val="24"/>
        </w:rPr>
        <w:t>facilitat</w:t>
      </w:r>
      <w:r w:rsidR="00CE6A2B" w:rsidRPr="00B04349">
        <w:rPr>
          <w:rFonts w:ascii="Times New Roman" w:hAnsi="Times New Roman" w:cs="Times New Roman"/>
          <w:sz w:val="24"/>
          <w:szCs w:val="24"/>
        </w:rPr>
        <w:t>e</w:t>
      </w:r>
      <w:r w:rsidR="00DE3B46" w:rsidRPr="00B04349">
        <w:rPr>
          <w:rFonts w:ascii="Times New Roman" w:hAnsi="Times New Roman" w:cs="Times New Roman"/>
          <w:sz w:val="24"/>
          <w:szCs w:val="24"/>
        </w:rPr>
        <w:t xml:space="preserve"> dialogues within and beyond </w:t>
      </w:r>
      <w:r w:rsidR="002B0BCC" w:rsidRPr="00B04349">
        <w:rPr>
          <w:rFonts w:ascii="Times New Roman" w:hAnsi="Times New Roman" w:cs="Times New Roman"/>
          <w:sz w:val="24"/>
          <w:szCs w:val="24"/>
        </w:rPr>
        <w:t xml:space="preserve">these </w:t>
      </w:r>
      <w:r w:rsidR="00DE3B46" w:rsidRPr="00B04349">
        <w:rPr>
          <w:rFonts w:ascii="Times New Roman" w:hAnsi="Times New Roman" w:cs="Times New Roman"/>
          <w:sz w:val="24"/>
          <w:szCs w:val="24"/>
        </w:rPr>
        <w:t>communities.</w:t>
      </w:r>
    </w:p>
    <w:p w14:paraId="2711C330" w14:textId="1C83B115" w:rsidR="004D6094" w:rsidRPr="00B04349" w:rsidRDefault="004D6094" w:rsidP="00F70D6F">
      <w:pPr>
        <w:spacing w:line="480" w:lineRule="auto"/>
        <w:jc w:val="center"/>
        <w:rPr>
          <w:rFonts w:ascii="Times New Roman" w:hAnsi="Times New Roman" w:cs="Times New Roman"/>
          <w:sz w:val="24"/>
          <w:szCs w:val="24"/>
        </w:rPr>
      </w:pPr>
      <w:r w:rsidRPr="00B04349">
        <w:rPr>
          <w:rFonts w:ascii="Times New Roman" w:hAnsi="Times New Roman" w:cs="Times New Roman"/>
          <w:noProof/>
          <w:sz w:val="24"/>
          <w:szCs w:val="24"/>
        </w:rPr>
        <w:drawing>
          <wp:inline distT="0" distB="0" distL="0" distR="0" wp14:anchorId="2CF9C85F" wp14:editId="3EEF3598">
            <wp:extent cx="5090160" cy="3390703"/>
            <wp:effectExtent l="0" t="0" r="0" b="635"/>
            <wp:docPr id="1778399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6269" cy="3401433"/>
                    </a:xfrm>
                    <a:prstGeom prst="rect">
                      <a:avLst/>
                    </a:prstGeom>
                    <a:noFill/>
                  </pic:spPr>
                </pic:pic>
              </a:graphicData>
            </a:graphic>
          </wp:inline>
        </w:drawing>
      </w:r>
    </w:p>
    <w:p w14:paraId="32F1283A" w14:textId="765821BD" w:rsidR="004D6094" w:rsidRPr="00B04349" w:rsidRDefault="0086564B" w:rsidP="00F70D6F">
      <w:pPr>
        <w:spacing w:line="480" w:lineRule="auto"/>
        <w:jc w:val="center"/>
        <w:rPr>
          <w:rFonts w:ascii="Times New Roman" w:hAnsi="Times New Roman" w:cs="Times New Roman"/>
          <w:sz w:val="24"/>
          <w:szCs w:val="24"/>
        </w:rPr>
      </w:pPr>
      <w:r w:rsidRPr="00B04349">
        <w:rPr>
          <w:rFonts w:ascii="Times New Roman" w:hAnsi="Times New Roman" w:cs="Times New Roman"/>
          <w:sz w:val="24"/>
          <w:szCs w:val="24"/>
        </w:rPr>
        <w:t>Photo</w:t>
      </w:r>
      <w:r w:rsidR="007719C3" w:rsidRPr="00B04349">
        <w:rPr>
          <w:rFonts w:ascii="Times New Roman" w:hAnsi="Times New Roman" w:cs="Times New Roman"/>
          <w:sz w:val="24"/>
          <w:szCs w:val="24"/>
        </w:rPr>
        <w:t xml:space="preserve"> 6</w:t>
      </w:r>
      <w:r w:rsidRPr="00B04349">
        <w:rPr>
          <w:rFonts w:ascii="Times New Roman" w:hAnsi="Times New Roman" w:cs="Times New Roman"/>
          <w:sz w:val="24"/>
          <w:szCs w:val="24"/>
        </w:rPr>
        <w:t xml:space="preserve">: </w:t>
      </w:r>
      <w:r w:rsidR="004D6094" w:rsidRPr="00B04349">
        <w:rPr>
          <w:rFonts w:ascii="Times New Roman" w:hAnsi="Times New Roman" w:cs="Times New Roman"/>
          <w:sz w:val="24"/>
          <w:szCs w:val="24"/>
        </w:rPr>
        <w:t>Young women with disabilities from South Africa present their collages at ENGAGE's Youth Leadership Circle in 2023.</w:t>
      </w:r>
    </w:p>
    <w:p w14:paraId="78C2066C" w14:textId="64D98511" w:rsidR="00DE3B46" w:rsidRPr="00B04349" w:rsidRDefault="00DE3B46"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 xml:space="preserve">The event also </w:t>
      </w:r>
      <w:r w:rsidR="00D86C51" w:rsidRPr="00B04349">
        <w:rPr>
          <w:rFonts w:ascii="Times New Roman" w:hAnsi="Times New Roman" w:cs="Times New Roman"/>
          <w:sz w:val="24"/>
          <w:szCs w:val="24"/>
        </w:rPr>
        <w:t xml:space="preserve">featured </w:t>
      </w:r>
      <w:r w:rsidRPr="00B04349">
        <w:rPr>
          <w:rFonts w:ascii="Times New Roman" w:hAnsi="Times New Roman" w:cs="Times New Roman"/>
          <w:sz w:val="24"/>
          <w:szCs w:val="24"/>
        </w:rPr>
        <w:t>talks delivered by disability activists and advocates</w:t>
      </w:r>
      <w:r w:rsidR="00D86C51" w:rsidRPr="00B04349">
        <w:rPr>
          <w:rFonts w:ascii="Times New Roman" w:hAnsi="Times New Roman" w:cs="Times New Roman"/>
          <w:sz w:val="24"/>
          <w:szCs w:val="24"/>
        </w:rPr>
        <w:t>,</w:t>
      </w:r>
      <w:r w:rsidR="003B4223" w:rsidRPr="00B04349">
        <w:rPr>
          <w:rFonts w:ascii="Times New Roman" w:hAnsi="Times New Roman" w:cs="Times New Roman"/>
          <w:sz w:val="24"/>
          <w:szCs w:val="24"/>
        </w:rPr>
        <w:t xml:space="preserve"> and </w:t>
      </w:r>
      <w:r w:rsidR="00D86C51" w:rsidRPr="00B04349">
        <w:rPr>
          <w:rFonts w:ascii="Times New Roman" w:hAnsi="Times New Roman" w:cs="Times New Roman"/>
          <w:sz w:val="24"/>
          <w:szCs w:val="24"/>
        </w:rPr>
        <w:t xml:space="preserve">the opportunity </w:t>
      </w:r>
      <w:r w:rsidR="005518B8" w:rsidRPr="00B04349">
        <w:rPr>
          <w:rFonts w:ascii="Times New Roman" w:hAnsi="Times New Roman" w:cs="Times New Roman"/>
          <w:sz w:val="24"/>
          <w:szCs w:val="24"/>
        </w:rPr>
        <w:t>for participants to</w:t>
      </w:r>
      <w:r w:rsidR="00D86C51" w:rsidRPr="00B04349">
        <w:rPr>
          <w:rFonts w:ascii="Times New Roman" w:hAnsi="Times New Roman" w:cs="Times New Roman"/>
          <w:sz w:val="24"/>
          <w:szCs w:val="24"/>
        </w:rPr>
        <w:t xml:space="preserve"> build their activist agendas through the development of a Disabled Girls’ Manifesto. </w:t>
      </w:r>
      <w:r w:rsidRPr="00B04349">
        <w:rPr>
          <w:rFonts w:ascii="Times New Roman" w:hAnsi="Times New Roman" w:cs="Times New Roman"/>
          <w:sz w:val="24"/>
          <w:szCs w:val="24"/>
        </w:rPr>
        <w:t xml:space="preserve">During this final activity, participants created a declaration in the form of a short video or a written statement, which they then shared with others. </w:t>
      </w:r>
    </w:p>
    <w:p w14:paraId="1E42998A" w14:textId="66FB01ED" w:rsidR="007719C3" w:rsidRPr="00B04349" w:rsidRDefault="007719C3" w:rsidP="00F70D6F">
      <w:pPr>
        <w:spacing w:line="480" w:lineRule="auto"/>
        <w:jc w:val="center"/>
        <w:rPr>
          <w:rFonts w:ascii="Times New Roman" w:hAnsi="Times New Roman" w:cs="Times New Roman"/>
          <w:sz w:val="24"/>
          <w:szCs w:val="24"/>
        </w:rPr>
      </w:pPr>
      <w:r w:rsidRPr="00B04349">
        <w:rPr>
          <w:rFonts w:ascii="Times New Roman" w:hAnsi="Times New Roman" w:cs="Times New Roman"/>
          <w:noProof/>
          <w:sz w:val="24"/>
          <w:szCs w:val="24"/>
        </w:rPr>
        <w:lastRenderedPageBreak/>
        <w:drawing>
          <wp:inline distT="0" distB="0" distL="0" distR="0" wp14:anchorId="4685D084" wp14:editId="484C2C07">
            <wp:extent cx="4966130" cy="3322956"/>
            <wp:effectExtent l="0" t="0" r="0" b="4445"/>
            <wp:docPr id="1922319185" name="Picture 2" descr="A group of women sing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19185" name="Picture 2" descr="A group of women singing in front of a 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3180" cy="3341056"/>
                    </a:xfrm>
                    <a:prstGeom prst="rect">
                      <a:avLst/>
                    </a:prstGeom>
                  </pic:spPr>
                </pic:pic>
              </a:graphicData>
            </a:graphic>
          </wp:inline>
        </w:drawing>
      </w:r>
    </w:p>
    <w:p w14:paraId="0428157B" w14:textId="7FC0461F" w:rsidR="007719C3" w:rsidRPr="00B04349" w:rsidRDefault="00F41F4C" w:rsidP="00F70D6F">
      <w:pPr>
        <w:spacing w:line="480" w:lineRule="auto"/>
        <w:jc w:val="center"/>
        <w:rPr>
          <w:rFonts w:ascii="Times New Roman" w:hAnsi="Times New Roman" w:cs="Times New Roman"/>
          <w:sz w:val="24"/>
          <w:szCs w:val="24"/>
        </w:rPr>
      </w:pPr>
      <w:r w:rsidRPr="00B04349">
        <w:rPr>
          <w:rFonts w:ascii="Times New Roman" w:hAnsi="Times New Roman" w:cs="Times New Roman"/>
          <w:sz w:val="24"/>
          <w:szCs w:val="24"/>
        </w:rPr>
        <w:t xml:space="preserve">Photo 7: </w:t>
      </w:r>
      <w:r w:rsidRPr="00B04349">
        <w:rPr>
          <w:rStyle w:val="oypena"/>
          <w:rFonts w:ascii="Times New Roman" w:hAnsi="Times New Roman" w:cs="Times New Roman"/>
          <w:color w:val="000000"/>
          <w:sz w:val="24"/>
          <w:szCs w:val="24"/>
        </w:rPr>
        <w:t>Young women with disabilities from India presented their manifesto at ENGAGE's Youth Leadership Circle in 2023.</w:t>
      </w:r>
    </w:p>
    <w:p w14:paraId="450FE116" w14:textId="1F80EDF9" w:rsidR="008E6D39" w:rsidRPr="00B04349" w:rsidRDefault="008E6D39" w:rsidP="00F70D6F">
      <w:pPr>
        <w:spacing w:line="480" w:lineRule="auto"/>
        <w:rPr>
          <w:rFonts w:ascii="Times New Roman" w:hAnsi="Times New Roman" w:cs="Times New Roman"/>
          <w:noProof/>
          <w:sz w:val="24"/>
          <w:szCs w:val="24"/>
        </w:rPr>
      </w:pPr>
      <w:r w:rsidRPr="00B04349">
        <w:rPr>
          <w:rFonts w:ascii="Times New Roman" w:hAnsi="Times New Roman" w:cs="Times New Roman"/>
          <w:sz w:val="24"/>
          <w:szCs w:val="24"/>
        </w:rPr>
        <w:t xml:space="preserve">Since the in-person workshops, we have held several additional virtual meetings </w:t>
      </w:r>
      <w:r w:rsidR="00986D8E" w:rsidRPr="00B04349">
        <w:rPr>
          <w:rFonts w:ascii="Times New Roman" w:hAnsi="Times New Roman" w:cs="Times New Roman"/>
          <w:sz w:val="24"/>
          <w:szCs w:val="24"/>
        </w:rPr>
        <w:t xml:space="preserve">to follow up and </w:t>
      </w:r>
      <w:r w:rsidRPr="00B04349">
        <w:rPr>
          <w:rFonts w:ascii="Times New Roman" w:hAnsi="Times New Roman" w:cs="Times New Roman"/>
          <w:sz w:val="24"/>
          <w:szCs w:val="24"/>
        </w:rPr>
        <w:t xml:space="preserve">to </w:t>
      </w:r>
      <w:r w:rsidR="00986D8E" w:rsidRPr="00B04349">
        <w:rPr>
          <w:rFonts w:ascii="Times New Roman" w:hAnsi="Times New Roman" w:cs="Times New Roman"/>
          <w:sz w:val="24"/>
          <w:szCs w:val="24"/>
        </w:rPr>
        <w:t>continue to support this group</w:t>
      </w:r>
      <w:r w:rsidR="002B0BCC" w:rsidRPr="00B04349">
        <w:rPr>
          <w:rFonts w:ascii="Times New Roman" w:hAnsi="Times New Roman" w:cs="Times New Roman"/>
          <w:sz w:val="24"/>
          <w:szCs w:val="24"/>
        </w:rPr>
        <w:t xml:space="preserve"> as they </w:t>
      </w:r>
      <w:r w:rsidR="008C5308" w:rsidRPr="00B04349">
        <w:rPr>
          <w:rFonts w:ascii="Times New Roman" w:hAnsi="Times New Roman" w:cs="Times New Roman"/>
          <w:sz w:val="24"/>
          <w:szCs w:val="24"/>
        </w:rPr>
        <w:t>further develop</w:t>
      </w:r>
      <w:r w:rsidR="002B0BCC" w:rsidRPr="00B04349">
        <w:rPr>
          <w:rFonts w:ascii="Times New Roman" w:hAnsi="Times New Roman" w:cs="Times New Roman"/>
          <w:sz w:val="24"/>
          <w:szCs w:val="24"/>
        </w:rPr>
        <w:t xml:space="preserve"> </w:t>
      </w:r>
      <w:r w:rsidR="008C5308" w:rsidRPr="00B04349">
        <w:rPr>
          <w:rFonts w:ascii="Times New Roman" w:hAnsi="Times New Roman" w:cs="Times New Roman"/>
          <w:sz w:val="24"/>
          <w:szCs w:val="24"/>
        </w:rPr>
        <w:t xml:space="preserve">their </w:t>
      </w:r>
      <w:r w:rsidR="00F10C9A" w:rsidRPr="00B04349">
        <w:rPr>
          <w:rFonts w:ascii="Times New Roman" w:hAnsi="Times New Roman" w:cs="Times New Roman"/>
          <w:sz w:val="24"/>
          <w:szCs w:val="24"/>
        </w:rPr>
        <w:t xml:space="preserve">action </w:t>
      </w:r>
      <w:r w:rsidR="008C5308" w:rsidRPr="00B04349">
        <w:rPr>
          <w:rFonts w:ascii="Times New Roman" w:hAnsi="Times New Roman" w:cs="Times New Roman"/>
          <w:sz w:val="24"/>
          <w:szCs w:val="24"/>
        </w:rPr>
        <w:t xml:space="preserve">plans. </w:t>
      </w:r>
      <w:r w:rsidRPr="00B04349">
        <w:rPr>
          <w:rFonts w:ascii="Times New Roman" w:hAnsi="Times New Roman" w:cs="Times New Roman"/>
          <w:sz w:val="24"/>
          <w:szCs w:val="24"/>
        </w:rPr>
        <w:t>Such meetings</w:t>
      </w:r>
      <w:r w:rsidR="008C5308" w:rsidRPr="00B04349">
        <w:rPr>
          <w:rFonts w:ascii="Times New Roman" w:hAnsi="Times New Roman" w:cs="Times New Roman"/>
          <w:sz w:val="24"/>
          <w:szCs w:val="24"/>
        </w:rPr>
        <w:t xml:space="preserve"> will continue throughout our third year of the project</w:t>
      </w:r>
      <w:r w:rsidR="002B0BCC" w:rsidRPr="00B04349">
        <w:rPr>
          <w:rFonts w:ascii="Times New Roman" w:hAnsi="Times New Roman" w:cs="Times New Roman"/>
          <w:sz w:val="24"/>
          <w:szCs w:val="24"/>
        </w:rPr>
        <w:t>,</w:t>
      </w:r>
      <w:r w:rsidR="008C5308" w:rsidRPr="00B04349">
        <w:rPr>
          <w:rFonts w:ascii="Times New Roman" w:hAnsi="Times New Roman" w:cs="Times New Roman"/>
          <w:sz w:val="24"/>
          <w:szCs w:val="24"/>
        </w:rPr>
        <w:t xml:space="preserve"> </w:t>
      </w:r>
      <w:r w:rsidR="009F392D" w:rsidRPr="00B04349">
        <w:rPr>
          <w:rFonts w:ascii="Times New Roman" w:hAnsi="Times New Roman" w:cs="Times New Roman"/>
          <w:sz w:val="24"/>
          <w:szCs w:val="24"/>
        </w:rPr>
        <w:t xml:space="preserve">as participants continue to </w:t>
      </w:r>
      <w:r w:rsidR="002B0BCC" w:rsidRPr="00B04349">
        <w:rPr>
          <w:rFonts w:ascii="Times New Roman" w:hAnsi="Times New Roman" w:cs="Times New Roman"/>
          <w:sz w:val="24"/>
          <w:szCs w:val="24"/>
        </w:rPr>
        <w:t>grow their networks and relationships and as they i</w:t>
      </w:r>
      <w:r w:rsidR="009F392D" w:rsidRPr="00B04349">
        <w:rPr>
          <w:rFonts w:ascii="Times New Roman" w:hAnsi="Times New Roman" w:cs="Times New Roman"/>
          <w:sz w:val="24"/>
          <w:szCs w:val="24"/>
        </w:rPr>
        <w:t xml:space="preserve">mplement their action plans </w:t>
      </w:r>
      <w:r w:rsidR="00F10C9A" w:rsidRPr="00B04349">
        <w:rPr>
          <w:rFonts w:ascii="Times New Roman" w:hAnsi="Times New Roman" w:cs="Times New Roman"/>
          <w:sz w:val="24"/>
          <w:szCs w:val="24"/>
        </w:rPr>
        <w:t>within their local contexts.</w:t>
      </w:r>
      <w:r w:rsidRPr="00B04349">
        <w:rPr>
          <w:rFonts w:ascii="Times New Roman" w:hAnsi="Times New Roman" w:cs="Times New Roman"/>
          <w:noProof/>
          <w:sz w:val="24"/>
          <w:szCs w:val="24"/>
        </w:rPr>
        <w:t xml:space="preserve"> </w:t>
      </w:r>
    </w:p>
    <w:p w14:paraId="53B47EDB" w14:textId="77777777" w:rsidR="008E6D39" w:rsidRPr="00B04349" w:rsidRDefault="008E6D39" w:rsidP="00F70D6F">
      <w:pPr>
        <w:spacing w:line="480" w:lineRule="auto"/>
        <w:rPr>
          <w:rFonts w:ascii="Times New Roman" w:hAnsi="Times New Roman" w:cs="Times New Roman"/>
          <w:noProof/>
          <w:sz w:val="24"/>
          <w:szCs w:val="24"/>
        </w:rPr>
      </w:pPr>
    </w:p>
    <w:p w14:paraId="0EA1156A" w14:textId="48E99BEE" w:rsidR="00986D8E" w:rsidRPr="00B04349" w:rsidRDefault="008E6D39" w:rsidP="00F70D6F">
      <w:pPr>
        <w:spacing w:line="480" w:lineRule="auto"/>
        <w:jc w:val="center"/>
        <w:rPr>
          <w:rFonts w:ascii="Times New Roman" w:hAnsi="Times New Roman" w:cs="Times New Roman"/>
          <w:sz w:val="24"/>
          <w:szCs w:val="24"/>
        </w:rPr>
      </w:pPr>
      <w:r w:rsidRPr="00B04349">
        <w:rPr>
          <w:rFonts w:ascii="Times New Roman" w:hAnsi="Times New Roman" w:cs="Times New Roman"/>
          <w:noProof/>
          <w:sz w:val="24"/>
          <w:szCs w:val="24"/>
        </w:rPr>
        <w:lastRenderedPageBreak/>
        <w:drawing>
          <wp:inline distT="0" distB="0" distL="0" distR="0" wp14:anchorId="4218FA7C" wp14:editId="534E3E43">
            <wp:extent cx="4767072" cy="2979420"/>
            <wp:effectExtent l="0" t="0" r="0" b="0"/>
            <wp:docPr id="1110881804" name="Picture 3"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81804" name="Picture 3" descr="A group of women smil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9429" cy="2980893"/>
                    </a:xfrm>
                    <a:prstGeom prst="rect">
                      <a:avLst/>
                    </a:prstGeom>
                  </pic:spPr>
                </pic:pic>
              </a:graphicData>
            </a:graphic>
          </wp:inline>
        </w:drawing>
      </w:r>
    </w:p>
    <w:p w14:paraId="2FE1296A" w14:textId="6F17C4AD" w:rsidR="008E6D39" w:rsidRPr="00B04349" w:rsidRDefault="0086564B" w:rsidP="00F70D6F">
      <w:pPr>
        <w:spacing w:line="480" w:lineRule="auto"/>
        <w:jc w:val="center"/>
        <w:rPr>
          <w:rFonts w:ascii="Times New Roman" w:hAnsi="Times New Roman" w:cs="Times New Roman"/>
          <w:sz w:val="24"/>
          <w:szCs w:val="24"/>
        </w:rPr>
      </w:pPr>
      <w:r w:rsidRPr="00B04349">
        <w:rPr>
          <w:rFonts w:ascii="Times New Roman" w:hAnsi="Times New Roman" w:cs="Times New Roman"/>
          <w:sz w:val="24"/>
          <w:szCs w:val="24"/>
        </w:rPr>
        <w:t>Photo</w:t>
      </w:r>
      <w:r w:rsidR="007719C3" w:rsidRPr="00B04349">
        <w:rPr>
          <w:rFonts w:ascii="Times New Roman" w:hAnsi="Times New Roman" w:cs="Times New Roman"/>
          <w:sz w:val="24"/>
          <w:szCs w:val="24"/>
        </w:rPr>
        <w:t xml:space="preserve"> </w:t>
      </w:r>
      <w:r w:rsidR="00F41F4C" w:rsidRPr="00B04349">
        <w:rPr>
          <w:rFonts w:ascii="Times New Roman" w:hAnsi="Times New Roman" w:cs="Times New Roman"/>
          <w:sz w:val="24"/>
          <w:szCs w:val="24"/>
        </w:rPr>
        <w:t>8</w:t>
      </w:r>
      <w:r w:rsidRPr="00B04349">
        <w:rPr>
          <w:rFonts w:ascii="Times New Roman" w:hAnsi="Times New Roman" w:cs="Times New Roman"/>
          <w:sz w:val="24"/>
          <w:szCs w:val="24"/>
        </w:rPr>
        <w:t xml:space="preserve">: A screenshot of our </w:t>
      </w:r>
      <w:r w:rsidR="008E6D39" w:rsidRPr="00B04349">
        <w:rPr>
          <w:rFonts w:ascii="Times New Roman" w:hAnsi="Times New Roman" w:cs="Times New Roman"/>
          <w:sz w:val="24"/>
          <w:szCs w:val="24"/>
        </w:rPr>
        <w:t>YLC October virtual meeting</w:t>
      </w:r>
      <w:r w:rsidRPr="00B04349">
        <w:rPr>
          <w:rFonts w:ascii="Times New Roman" w:hAnsi="Times New Roman" w:cs="Times New Roman"/>
          <w:sz w:val="24"/>
          <w:szCs w:val="24"/>
        </w:rPr>
        <w:t xml:space="preserve">, including participants and their support persons from South Africa, </w:t>
      </w:r>
      <w:proofErr w:type="gramStart"/>
      <w:r w:rsidRPr="00B04349">
        <w:rPr>
          <w:rFonts w:ascii="Times New Roman" w:hAnsi="Times New Roman" w:cs="Times New Roman"/>
          <w:sz w:val="24"/>
          <w:szCs w:val="24"/>
        </w:rPr>
        <w:t>India</w:t>
      </w:r>
      <w:proofErr w:type="gramEnd"/>
      <w:r w:rsidRPr="00B04349">
        <w:rPr>
          <w:rFonts w:ascii="Times New Roman" w:hAnsi="Times New Roman" w:cs="Times New Roman"/>
          <w:sz w:val="24"/>
          <w:szCs w:val="24"/>
        </w:rPr>
        <w:t xml:space="preserve"> and Vietnam, as well as Project Director Thuy Nguyen and Project Coordinator Dana Corfield.</w:t>
      </w:r>
    </w:p>
    <w:p w14:paraId="7A1859E2" w14:textId="68918EFB" w:rsidR="00983A3A" w:rsidRPr="00B04349" w:rsidRDefault="001C4784"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 xml:space="preserve">For more detailed information about the Youth Leadership Circle events, </w:t>
      </w:r>
      <w:r w:rsidR="005518B8" w:rsidRPr="00B04349">
        <w:rPr>
          <w:rFonts w:ascii="Times New Roman" w:hAnsi="Times New Roman" w:cs="Times New Roman"/>
          <w:sz w:val="24"/>
          <w:szCs w:val="24"/>
        </w:rPr>
        <w:t xml:space="preserve">please </w:t>
      </w:r>
      <w:r w:rsidRPr="00B04349">
        <w:rPr>
          <w:rFonts w:ascii="Times New Roman" w:hAnsi="Times New Roman" w:cs="Times New Roman"/>
          <w:sz w:val="24"/>
          <w:szCs w:val="24"/>
        </w:rPr>
        <w:t>visit -</w:t>
      </w:r>
      <w:r w:rsidR="00983A3A" w:rsidRPr="00B04349">
        <w:rPr>
          <w:rFonts w:ascii="Times New Roman" w:hAnsi="Times New Roman" w:cs="Times New Roman"/>
          <w:sz w:val="24"/>
          <w:szCs w:val="24"/>
        </w:rPr>
        <w:t xml:space="preserve"> </w:t>
      </w:r>
      <w:hyperlink r:id="rId16" w:history="1">
        <w:r w:rsidR="004D6094" w:rsidRPr="00B04349">
          <w:rPr>
            <w:rStyle w:val="Hyperlink"/>
            <w:rFonts w:ascii="Times New Roman" w:hAnsi="Times New Roman" w:cs="Times New Roman"/>
            <w:sz w:val="24"/>
            <w:szCs w:val="24"/>
          </w:rPr>
          <w:t>https://carleton.ca/fass/2023/06/learning-with-and-from-the-global-south/</w:t>
        </w:r>
      </w:hyperlink>
      <w:r w:rsidR="004D6094" w:rsidRPr="00B04349">
        <w:rPr>
          <w:rFonts w:ascii="Times New Roman" w:hAnsi="Times New Roman" w:cs="Times New Roman"/>
          <w:sz w:val="24"/>
          <w:szCs w:val="24"/>
        </w:rPr>
        <w:t xml:space="preserve"> or </w:t>
      </w:r>
      <w:hyperlink r:id="rId17" w:history="1">
        <w:r w:rsidR="004D6094" w:rsidRPr="00B04349">
          <w:rPr>
            <w:rStyle w:val="Hyperlink"/>
            <w:rFonts w:ascii="Times New Roman" w:hAnsi="Times New Roman" w:cs="Times New Roman"/>
            <w:sz w:val="24"/>
            <w:szCs w:val="24"/>
          </w:rPr>
          <w:t>https://carleton.ca/ddsc/category/youth-leadership-circle-engage/</w:t>
        </w:r>
      </w:hyperlink>
    </w:p>
    <w:p w14:paraId="44C4CFA7" w14:textId="77777777" w:rsidR="004D6094" w:rsidRPr="00B04349" w:rsidRDefault="004D6094" w:rsidP="00F70D6F">
      <w:pPr>
        <w:spacing w:line="480" w:lineRule="auto"/>
        <w:rPr>
          <w:rFonts w:ascii="Times New Roman" w:hAnsi="Times New Roman" w:cs="Times New Roman"/>
          <w:sz w:val="24"/>
          <w:szCs w:val="24"/>
        </w:rPr>
      </w:pPr>
    </w:p>
    <w:p w14:paraId="4E972E6E" w14:textId="7DFC37AC" w:rsidR="00705154" w:rsidRPr="00B04349" w:rsidRDefault="009E1452" w:rsidP="00F70D6F">
      <w:pPr>
        <w:spacing w:line="480" w:lineRule="auto"/>
        <w:rPr>
          <w:rFonts w:ascii="Times New Roman" w:hAnsi="Times New Roman" w:cs="Times New Roman"/>
          <w:b/>
          <w:bCs/>
          <w:sz w:val="24"/>
          <w:szCs w:val="24"/>
        </w:rPr>
      </w:pPr>
      <w:r w:rsidRPr="00B04349">
        <w:rPr>
          <w:rFonts w:ascii="Times New Roman" w:hAnsi="Times New Roman" w:cs="Times New Roman"/>
          <w:b/>
          <w:bCs/>
          <w:sz w:val="24"/>
          <w:szCs w:val="24"/>
        </w:rPr>
        <w:t>OTHER NEWS</w:t>
      </w:r>
    </w:p>
    <w:p w14:paraId="16307BB5" w14:textId="5A651CE1" w:rsidR="006E469C" w:rsidRPr="00B04349" w:rsidRDefault="00DC14D2" w:rsidP="00B04349">
      <w:pPr>
        <w:spacing w:line="480" w:lineRule="auto"/>
        <w:rPr>
          <w:rFonts w:ascii="Times New Roman" w:hAnsi="Times New Roman" w:cs="Times New Roman"/>
          <w:b/>
          <w:bCs/>
          <w:i/>
          <w:iCs/>
          <w:sz w:val="24"/>
          <w:szCs w:val="24"/>
        </w:rPr>
      </w:pPr>
      <w:r w:rsidRPr="00B04349">
        <w:rPr>
          <w:rFonts w:ascii="Times New Roman" w:hAnsi="Times New Roman" w:cs="Times New Roman"/>
          <w:b/>
          <w:bCs/>
          <w:i/>
          <w:iCs/>
          <w:sz w:val="24"/>
          <w:szCs w:val="24"/>
        </w:rPr>
        <w:t>Review of Disability Studies</w:t>
      </w:r>
      <w:r w:rsidR="00B6787A" w:rsidRPr="00B04349">
        <w:rPr>
          <w:rFonts w:ascii="Times New Roman" w:hAnsi="Times New Roman" w:cs="Times New Roman"/>
          <w:b/>
          <w:bCs/>
          <w:i/>
          <w:iCs/>
          <w:sz w:val="24"/>
          <w:szCs w:val="24"/>
        </w:rPr>
        <w:t>: Contribution to</w:t>
      </w:r>
      <w:r w:rsidRPr="00B04349">
        <w:rPr>
          <w:rFonts w:ascii="Times New Roman" w:hAnsi="Times New Roman" w:cs="Times New Roman"/>
          <w:b/>
          <w:bCs/>
          <w:i/>
          <w:iCs/>
          <w:sz w:val="24"/>
          <w:szCs w:val="24"/>
        </w:rPr>
        <w:t xml:space="preserve"> </w:t>
      </w:r>
      <w:r w:rsidR="00B6787A" w:rsidRPr="00B04349">
        <w:rPr>
          <w:rFonts w:ascii="Times New Roman" w:hAnsi="Times New Roman" w:cs="Times New Roman"/>
          <w:b/>
          <w:bCs/>
          <w:i/>
          <w:iCs/>
          <w:sz w:val="24"/>
          <w:szCs w:val="24"/>
        </w:rPr>
        <w:t xml:space="preserve">RDS’ </w:t>
      </w:r>
      <w:r w:rsidRPr="00B04349">
        <w:rPr>
          <w:rFonts w:ascii="Times New Roman" w:hAnsi="Times New Roman" w:cs="Times New Roman"/>
          <w:b/>
          <w:bCs/>
          <w:i/>
          <w:iCs/>
          <w:sz w:val="24"/>
          <w:szCs w:val="24"/>
        </w:rPr>
        <w:t xml:space="preserve">Special Edition </w:t>
      </w:r>
      <w:r w:rsidR="00B6787A" w:rsidRPr="00B04349">
        <w:rPr>
          <w:rFonts w:ascii="Times New Roman" w:hAnsi="Times New Roman" w:cs="Times New Roman"/>
          <w:b/>
          <w:bCs/>
          <w:i/>
          <w:iCs/>
          <w:sz w:val="24"/>
          <w:szCs w:val="24"/>
        </w:rPr>
        <w:t xml:space="preserve">from the </w:t>
      </w:r>
      <w:r w:rsidRPr="00B04349">
        <w:rPr>
          <w:rFonts w:ascii="Times New Roman" w:hAnsi="Times New Roman" w:cs="Times New Roman"/>
          <w:b/>
          <w:bCs/>
          <w:i/>
          <w:iCs/>
          <w:sz w:val="24"/>
          <w:szCs w:val="24"/>
        </w:rPr>
        <w:t xml:space="preserve">ENGAGE </w:t>
      </w:r>
      <w:proofErr w:type="gramStart"/>
      <w:r w:rsidRPr="00B04349">
        <w:rPr>
          <w:rFonts w:ascii="Times New Roman" w:hAnsi="Times New Roman" w:cs="Times New Roman"/>
          <w:b/>
          <w:bCs/>
          <w:i/>
          <w:iCs/>
          <w:sz w:val="24"/>
          <w:szCs w:val="24"/>
        </w:rPr>
        <w:t>team</w:t>
      </w:r>
      <w:proofErr w:type="gramEnd"/>
      <w:r w:rsidRPr="00B04349">
        <w:rPr>
          <w:rFonts w:ascii="Times New Roman" w:hAnsi="Times New Roman" w:cs="Times New Roman"/>
          <w:b/>
          <w:bCs/>
          <w:i/>
          <w:iCs/>
          <w:sz w:val="24"/>
          <w:szCs w:val="24"/>
        </w:rPr>
        <w:t xml:space="preserve"> </w:t>
      </w:r>
    </w:p>
    <w:p w14:paraId="21205B89" w14:textId="003DF3E6" w:rsidR="00705154" w:rsidRPr="00B04349" w:rsidRDefault="00D979E3"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Building on</w:t>
      </w:r>
      <w:r w:rsidR="006C23E2" w:rsidRPr="00B04349">
        <w:rPr>
          <w:rFonts w:ascii="Times New Roman" w:hAnsi="Times New Roman" w:cs="Times New Roman"/>
          <w:sz w:val="24"/>
          <w:szCs w:val="24"/>
        </w:rPr>
        <w:t xml:space="preserve"> DDSC’s panel discussion about </w:t>
      </w:r>
      <w:r w:rsidR="005206FD" w:rsidRPr="00B04349">
        <w:rPr>
          <w:rFonts w:ascii="Times New Roman" w:hAnsi="Times New Roman" w:cs="Times New Roman"/>
          <w:sz w:val="24"/>
          <w:szCs w:val="24"/>
        </w:rPr>
        <w:t>decolonial disability work within the Global South</w:t>
      </w:r>
      <w:r w:rsidR="006C23E2" w:rsidRPr="00B04349">
        <w:rPr>
          <w:rFonts w:ascii="Times New Roman" w:hAnsi="Times New Roman" w:cs="Times New Roman"/>
          <w:sz w:val="24"/>
          <w:szCs w:val="24"/>
        </w:rPr>
        <w:t xml:space="preserve"> at the April</w:t>
      </w:r>
      <w:r w:rsidR="005206FD" w:rsidRPr="00B04349">
        <w:rPr>
          <w:rFonts w:ascii="Times New Roman" w:hAnsi="Times New Roman" w:cs="Times New Roman"/>
          <w:sz w:val="24"/>
          <w:szCs w:val="24"/>
        </w:rPr>
        <w:t xml:space="preserve"> </w:t>
      </w:r>
      <w:r w:rsidR="006C23E2" w:rsidRPr="00B04349">
        <w:rPr>
          <w:rFonts w:ascii="Times New Roman" w:hAnsi="Times New Roman" w:cs="Times New Roman"/>
          <w:sz w:val="24"/>
          <w:szCs w:val="24"/>
        </w:rPr>
        <w:t>2022 Society for Disability Studies conference</w:t>
      </w:r>
      <w:r w:rsidR="005206FD" w:rsidRPr="00B04349">
        <w:rPr>
          <w:rFonts w:ascii="Times New Roman" w:hAnsi="Times New Roman" w:cs="Times New Roman"/>
          <w:sz w:val="24"/>
          <w:szCs w:val="24"/>
        </w:rPr>
        <w:t>,</w:t>
      </w:r>
      <w:r w:rsidRPr="00B04349">
        <w:rPr>
          <w:rFonts w:ascii="Times New Roman" w:hAnsi="Times New Roman" w:cs="Times New Roman"/>
          <w:sz w:val="24"/>
          <w:szCs w:val="24"/>
        </w:rPr>
        <w:t xml:space="preserve"> </w:t>
      </w:r>
      <w:r w:rsidR="006C23E2" w:rsidRPr="00B04349">
        <w:rPr>
          <w:rFonts w:ascii="Times New Roman" w:hAnsi="Times New Roman" w:cs="Times New Roman"/>
          <w:sz w:val="24"/>
          <w:szCs w:val="24"/>
        </w:rPr>
        <w:t xml:space="preserve">ENGAGE </w:t>
      </w:r>
      <w:r w:rsidR="00906900" w:rsidRPr="00B04349">
        <w:rPr>
          <w:rFonts w:ascii="Times New Roman" w:hAnsi="Times New Roman" w:cs="Times New Roman"/>
          <w:sz w:val="24"/>
          <w:szCs w:val="24"/>
        </w:rPr>
        <w:t>P</w:t>
      </w:r>
      <w:r w:rsidR="006C23E2" w:rsidRPr="00B04349">
        <w:rPr>
          <w:rFonts w:ascii="Times New Roman" w:hAnsi="Times New Roman" w:cs="Times New Roman"/>
          <w:sz w:val="24"/>
          <w:szCs w:val="24"/>
        </w:rPr>
        <w:t xml:space="preserve">roject </w:t>
      </w:r>
      <w:r w:rsidR="00906900" w:rsidRPr="00B04349">
        <w:rPr>
          <w:rFonts w:ascii="Times New Roman" w:hAnsi="Times New Roman" w:cs="Times New Roman"/>
          <w:sz w:val="24"/>
          <w:szCs w:val="24"/>
        </w:rPr>
        <w:t>D</w:t>
      </w:r>
      <w:r w:rsidR="009A210A" w:rsidRPr="00B04349">
        <w:rPr>
          <w:rFonts w:ascii="Times New Roman" w:hAnsi="Times New Roman" w:cs="Times New Roman"/>
          <w:sz w:val="24"/>
          <w:szCs w:val="24"/>
        </w:rPr>
        <w:t>irector</w:t>
      </w:r>
      <w:r w:rsidR="006C23E2" w:rsidRPr="00B04349">
        <w:rPr>
          <w:rFonts w:ascii="Times New Roman" w:hAnsi="Times New Roman" w:cs="Times New Roman"/>
          <w:sz w:val="24"/>
          <w:szCs w:val="24"/>
        </w:rPr>
        <w:t xml:space="preserve"> </w:t>
      </w:r>
      <w:r w:rsidR="009A210A" w:rsidRPr="00B04349">
        <w:rPr>
          <w:rFonts w:ascii="Times New Roman" w:hAnsi="Times New Roman" w:cs="Times New Roman"/>
          <w:sz w:val="24"/>
          <w:szCs w:val="24"/>
        </w:rPr>
        <w:t xml:space="preserve">Xuan </w:t>
      </w:r>
      <w:r w:rsidR="006C23E2" w:rsidRPr="00B04349">
        <w:rPr>
          <w:rFonts w:ascii="Times New Roman" w:hAnsi="Times New Roman" w:cs="Times New Roman"/>
          <w:sz w:val="24"/>
          <w:szCs w:val="24"/>
        </w:rPr>
        <w:t xml:space="preserve">Thuy Nguyen </w:t>
      </w:r>
      <w:r w:rsidR="005206FD" w:rsidRPr="00B04349">
        <w:rPr>
          <w:rFonts w:ascii="Times New Roman" w:hAnsi="Times New Roman" w:cs="Times New Roman"/>
          <w:sz w:val="24"/>
          <w:szCs w:val="24"/>
        </w:rPr>
        <w:t xml:space="preserve">and colleagues </w:t>
      </w:r>
      <w:proofErr w:type="spellStart"/>
      <w:r w:rsidR="005206FD" w:rsidRPr="00B04349">
        <w:rPr>
          <w:rFonts w:ascii="Times New Roman" w:hAnsi="Times New Roman" w:cs="Times New Roman"/>
          <w:sz w:val="24"/>
          <w:szCs w:val="24"/>
        </w:rPr>
        <w:t>Shilpaa</w:t>
      </w:r>
      <w:proofErr w:type="spellEnd"/>
      <w:r w:rsidR="005206FD" w:rsidRPr="00B04349">
        <w:rPr>
          <w:rFonts w:ascii="Times New Roman" w:hAnsi="Times New Roman" w:cs="Times New Roman"/>
          <w:sz w:val="24"/>
          <w:szCs w:val="24"/>
        </w:rPr>
        <w:t xml:space="preserve"> Anand and Alexis Padilla are guest </w:t>
      </w:r>
      <w:r w:rsidR="006C23E2" w:rsidRPr="00B04349">
        <w:rPr>
          <w:rFonts w:ascii="Times New Roman" w:hAnsi="Times New Roman" w:cs="Times New Roman"/>
          <w:sz w:val="24"/>
          <w:szCs w:val="24"/>
        </w:rPr>
        <w:t>editing a special issue of the Review of Disability Studies journal</w:t>
      </w:r>
      <w:r w:rsidR="005206FD" w:rsidRPr="00B04349">
        <w:rPr>
          <w:rFonts w:ascii="Times New Roman" w:hAnsi="Times New Roman" w:cs="Times New Roman"/>
          <w:sz w:val="24"/>
          <w:szCs w:val="24"/>
        </w:rPr>
        <w:t>, t</w:t>
      </w:r>
      <w:r w:rsidR="006C23E2" w:rsidRPr="00B04349">
        <w:rPr>
          <w:rFonts w:ascii="Times New Roman" w:hAnsi="Times New Roman" w:cs="Times New Roman"/>
          <w:sz w:val="24"/>
          <w:szCs w:val="24"/>
        </w:rPr>
        <w:t>itled ‘Conversations with/across the Global South: Towards Decolonial Disability Futurities’</w:t>
      </w:r>
      <w:r w:rsidR="005206FD" w:rsidRPr="00B04349">
        <w:rPr>
          <w:rFonts w:ascii="Times New Roman" w:hAnsi="Times New Roman" w:cs="Times New Roman"/>
          <w:sz w:val="24"/>
          <w:szCs w:val="24"/>
        </w:rPr>
        <w:t xml:space="preserve">. </w:t>
      </w:r>
      <w:r w:rsidR="00705154" w:rsidRPr="00B04349">
        <w:rPr>
          <w:rFonts w:ascii="Times New Roman" w:hAnsi="Times New Roman" w:cs="Times New Roman"/>
          <w:sz w:val="24"/>
          <w:szCs w:val="24"/>
        </w:rPr>
        <w:t xml:space="preserve">This themed issue aims to create a decolonial platform </w:t>
      </w:r>
      <w:r w:rsidR="00705154" w:rsidRPr="00B04349">
        <w:rPr>
          <w:rFonts w:ascii="Times New Roman" w:hAnsi="Times New Roman" w:cs="Times New Roman"/>
          <w:sz w:val="24"/>
          <w:szCs w:val="24"/>
        </w:rPr>
        <w:lastRenderedPageBreak/>
        <w:t xml:space="preserve">for researchers and activists across the Global North and South to revisit, reclaim, and re-imagine their stories through the lens of decolonial and anti-ableist futures. </w:t>
      </w:r>
    </w:p>
    <w:p w14:paraId="7B64DC06" w14:textId="77777777" w:rsidR="00265728" w:rsidRPr="00265728" w:rsidRDefault="00F447C6" w:rsidP="00B04349">
      <w:pPr>
        <w:spacing w:line="480" w:lineRule="auto"/>
        <w:rPr>
          <w:rStyle w:val="eop"/>
          <w:rFonts w:ascii="Times New Roman" w:hAnsi="Times New Roman" w:cs="Times New Roman"/>
          <w:color w:val="000000" w:themeColor="text1"/>
          <w:sz w:val="24"/>
          <w:szCs w:val="24"/>
          <w:lang w:val="vi-VN"/>
        </w:rPr>
      </w:pPr>
      <w:r w:rsidRPr="00265728">
        <w:rPr>
          <w:rFonts w:ascii="Times New Roman" w:hAnsi="Times New Roman" w:cs="Times New Roman"/>
          <w:color w:val="000000" w:themeColor="text1"/>
          <w:sz w:val="24"/>
          <w:szCs w:val="24"/>
        </w:rPr>
        <w:t xml:space="preserve">ENGAGE team members </w:t>
      </w:r>
      <w:r w:rsidR="009A210A" w:rsidRPr="00265728">
        <w:rPr>
          <w:rFonts w:ascii="Times New Roman" w:hAnsi="Times New Roman" w:cs="Times New Roman"/>
          <w:color w:val="000000" w:themeColor="text1"/>
          <w:sz w:val="24"/>
          <w:szCs w:val="24"/>
        </w:rPr>
        <w:t xml:space="preserve">Xuan </w:t>
      </w:r>
      <w:r w:rsidRPr="00265728">
        <w:rPr>
          <w:rFonts w:ascii="Times New Roman" w:hAnsi="Times New Roman" w:cs="Times New Roman"/>
          <w:color w:val="000000" w:themeColor="text1"/>
          <w:sz w:val="24"/>
          <w:szCs w:val="24"/>
        </w:rPr>
        <w:t>Thuy Nguyen (</w:t>
      </w:r>
      <w:r w:rsidR="00906900" w:rsidRPr="00265728">
        <w:rPr>
          <w:rFonts w:ascii="Times New Roman" w:hAnsi="Times New Roman" w:cs="Times New Roman"/>
          <w:color w:val="000000" w:themeColor="text1"/>
          <w:sz w:val="24"/>
          <w:szCs w:val="24"/>
        </w:rPr>
        <w:t>P</w:t>
      </w:r>
      <w:r w:rsidRPr="00265728">
        <w:rPr>
          <w:rFonts w:ascii="Times New Roman" w:hAnsi="Times New Roman" w:cs="Times New Roman"/>
          <w:color w:val="000000" w:themeColor="text1"/>
          <w:sz w:val="24"/>
          <w:szCs w:val="24"/>
        </w:rPr>
        <w:t xml:space="preserve">roject </w:t>
      </w:r>
      <w:r w:rsidR="00906900" w:rsidRPr="00265728">
        <w:rPr>
          <w:rFonts w:ascii="Times New Roman" w:hAnsi="Times New Roman" w:cs="Times New Roman"/>
          <w:color w:val="000000" w:themeColor="text1"/>
          <w:sz w:val="24"/>
          <w:szCs w:val="24"/>
        </w:rPr>
        <w:t>D</w:t>
      </w:r>
      <w:r w:rsidR="009A210A" w:rsidRPr="00265728">
        <w:rPr>
          <w:rFonts w:ascii="Times New Roman" w:hAnsi="Times New Roman" w:cs="Times New Roman"/>
          <w:color w:val="000000" w:themeColor="text1"/>
          <w:sz w:val="24"/>
          <w:szCs w:val="24"/>
        </w:rPr>
        <w:t>irector</w:t>
      </w:r>
      <w:r w:rsidRPr="00265728">
        <w:rPr>
          <w:rFonts w:ascii="Times New Roman" w:hAnsi="Times New Roman" w:cs="Times New Roman"/>
          <w:color w:val="000000" w:themeColor="text1"/>
          <w:sz w:val="24"/>
          <w:szCs w:val="24"/>
        </w:rPr>
        <w:t>), Nhi Truong (</w:t>
      </w:r>
      <w:r w:rsidR="00906900" w:rsidRPr="00265728">
        <w:rPr>
          <w:rFonts w:ascii="Times New Roman" w:hAnsi="Times New Roman" w:cs="Times New Roman"/>
          <w:color w:val="000000" w:themeColor="text1"/>
          <w:sz w:val="24"/>
          <w:szCs w:val="24"/>
        </w:rPr>
        <w:t>R</w:t>
      </w:r>
      <w:r w:rsidRPr="00265728">
        <w:rPr>
          <w:rFonts w:ascii="Times New Roman" w:hAnsi="Times New Roman" w:cs="Times New Roman"/>
          <w:color w:val="000000" w:themeColor="text1"/>
          <w:sz w:val="24"/>
          <w:szCs w:val="24"/>
        </w:rPr>
        <w:t xml:space="preserve">esearch </w:t>
      </w:r>
      <w:r w:rsidR="00906900" w:rsidRPr="00265728">
        <w:rPr>
          <w:rFonts w:ascii="Times New Roman" w:hAnsi="Times New Roman" w:cs="Times New Roman"/>
          <w:color w:val="000000" w:themeColor="text1"/>
          <w:sz w:val="24"/>
          <w:szCs w:val="24"/>
        </w:rPr>
        <w:t>A</w:t>
      </w:r>
      <w:r w:rsidRPr="00265728">
        <w:rPr>
          <w:rFonts w:ascii="Times New Roman" w:hAnsi="Times New Roman" w:cs="Times New Roman"/>
          <w:color w:val="000000" w:themeColor="text1"/>
          <w:sz w:val="24"/>
          <w:szCs w:val="24"/>
        </w:rPr>
        <w:t>ssistant, Vietnam) and Dana Corfield (</w:t>
      </w:r>
      <w:r w:rsidR="00906900" w:rsidRPr="00265728">
        <w:rPr>
          <w:rFonts w:ascii="Times New Roman" w:hAnsi="Times New Roman" w:cs="Times New Roman"/>
          <w:color w:val="000000" w:themeColor="text1"/>
          <w:sz w:val="24"/>
          <w:szCs w:val="24"/>
        </w:rPr>
        <w:t>P</w:t>
      </w:r>
      <w:r w:rsidRPr="00265728">
        <w:rPr>
          <w:rFonts w:ascii="Times New Roman" w:hAnsi="Times New Roman" w:cs="Times New Roman"/>
          <w:color w:val="000000" w:themeColor="text1"/>
          <w:sz w:val="24"/>
          <w:szCs w:val="24"/>
        </w:rPr>
        <w:t xml:space="preserve">roject </w:t>
      </w:r>
      <w:r w:rsidR="00906900" w:rsidRPr="00265728">
        <w:rPr>
          <w:rFonts w:ascii="Times New Roman" w:hAnsi="Times New Roman" w:cs="Times New Roman"/>
          <w:color w:val="000000" w:themeColor="text1"/>
          <w:sz w:val="24"/>
          <w:szCs w:val="24"/>
        </w:rPr>
        <w:t>C</w:t>
      </w:r>
      <w:r w:rsidRPr="00265728">
        <w:rPr>
          <w:rFonts w:ascii="Times New Roman" w:hAnsi="Times New Roman" w:cs="Times New Roman"/>
          <w:color w:val="000000" w:themeColor="text1"/>
          <w:sz w:val="24"/>
          <w:szCs w:val="24"/>
        </w:rPr>
        <w:t xml:space="preserve">oordinator) </w:t>
      </w:r>
      <w:r w:rsidR="00265728" w:rsidRPr="00265728">
        <w:rPr>
          <w:rStyle w:val="normaltextrun"/>
          <w:rFonts w:ascii="Times New Roman" w:hAnsi="Times New Roman" w:cs="Times New Roman"/>
          <w:color w:val="000000" w:themeColor="text1"/>
          <w:sz w:val="24"/>
          <w:szCs w:val="24"/>
        </w:rPr>
        <w:t>have also submitted an article for the special issue. Titled ‘Organizing the Youth Leadership Circle: Lessons Learned across Southern Spaces’, this article offers a critical reflection on the experiences gained working with the Youth Leadership Circle participants in the ENGAGE project.</w:t>
      </w:r>
      <w:r w:rsidR="00265728" w:rsidRPr="00265728">
        <w:rPr>
          <w:rStyle w:val="eop"/>
          <w:rFonts w:ascii="Times New Roman" w:hAnsi="Times New Roman" w:cs="Times New Roman"/>
          <w:color w:val="000000" w:themeColor="text1"/>
          <w:sz w:val="24"/>
          <w:szCs w:val="24"/>
        </w:rPr>
        <w:t> </w:t>
      </w:r>
    </w:p>
    <w:p w14:paraId="03C240BF" w14:textId="15265A5A" w:rsidR="00705154" w:rsidRPr="00B04349" w:rsidRDefault="00A74A82" w:rsidP="00B04349">
      <w:pPr>
        <w:spacing w:line="480" w:lineRule="auto"/>
        <w:rPr>
          <w:rFonts w:ascii="Times New Roman" w:hAnsi="Times New Roman" w:cs="Times New Roman"/>
          <w:b/>
          <w:bCs/>
          <w:i/>
          <w:iCs/>
          <w:sz w:val="24"/>
          <w:szCs w:val="24"/>
        </w:rPr>
      </w:pPr>
      <w:r w:rsidRPr="00B04349">
        <w:rPr>
          <w:rFonts w:ascii="Times New Roman" w:hAnsi="Times New Roman" w:cs="Times New Roman"/>
          <w:b/>
          <w:bCs/>
          <w:i/>
          <w:iCs/>
          <w:sz w:val="24"/>
          <w:szCs w:val="24"/>
        </w:rPr>
        <w:t xml:space="preserve">DDSC </w:t>
      </w:r>
      <w:r w:rsidR="00705154" w:rsidRPr="00B04349">
        <w:rPr>
          <w:rFonts w:ascii="Times New Roman" w:hAnsi="Times New Roman" w:cs="Times New Roman"/>
          <w:b/>
          <w:bCs/>
          <w:i/>
          <w:iCs/>
          <w:sz w:val="24"/>
          <w:szCs w:val="24"/>
        </w:rPr>
        <w:t>Webinar</w:t>
      </w:r>
    </w:p>
    <w:p w14:paraId="4E3AA1EC" w14:textId="582F2028" w:rsidR="00705154" w:rsidRPr="00B04349" w:rsidRDefault="00705154"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On October 23, 2023, the DDSC held it</w:t>
      </w:r>
      <w:r w:rsidR="00265728">
        <w:rPr>
          <w:rFonts w:ascii="Times New Roman" w:hAnsi="Times New Roman" w:cs="Times New Roman"/>
          <w:sz w:val="24"/>
          <w:szCs w:val="24"/>
          <w:lang w:val="vi-VN"/>
        </w:rPr>
        <w:t>s</w:t>
      </w:r>
      <w:r w:rsidRPr="00B04349">
        <w:rPr>
          <w:rFonts w:ascii="Times New Roman" w:hAnsi="Times New Roman" w:cs="Times New Roman"/>
          <w:sz w:val="24"/>
          <w:szCs w:val="24"/>
        </w:rPr>
        <w:t xml:space="preserve"> first webinar, “</w:t>
      </w:r>
      <w:r w:rsidRPr="00B04349">
        <w:rPr>
          <w:rFonts w:ascii="Times New Roman" w:hAnsi="Times New Roman" w:cs="Times New Roman"/>
          <w:i/>
          <w:iCs/>
          <w:sz w:val="24"/>
          <w:szCs w:val="24"/>
        </w:rPr>
        <w:t>Developing Decolonial Partnerships with Disability Communities in the Global South: Perspectives from the South</w:t>
      </w:r>
      <w:r w:rsidRPr="00B04349">
        <w:rPr>
          <w:rFonts w:ascii="Times New Roman" w:hAnsi="Times New Roman" w:cs="Times New Roman"/>
          <w:sz w:val="24"/>
          <w:szCs w:val="24"/>
        </w:rPr>
        <w:t xml:space="preserve">” using the </w:t>
      </w:r>
      <w:r w:rsidR="00CC193E" w:rsidRPr="00B04349">
        <w:rPr>
          <w:rFonts w:ascii="Times New Roman" w:hAnsi="Times New Roman" w:cs="Times New Roman"/>
          <w:sz w:val="24"/>
          <w:szCs w:val="24"/>
        </w:rPr>
        <w:t>Z</w:t>
      </w:r>
      <w:r w:rsidRPr="00B04349">
        <w:rPr>
          <w:rFonts w:ascii="Times New Roman" w:hAnsi="Times New Roman" w:cs="Times New Roman"/>
          <w:sz w:val="24"/>
          <w:szCs w:val="24"/>
        </w:rPr>
        <w:t xml:space="preserve">oom platform. </w:t>
      </w:r>
    </w:p>
    <w:p w14:paraId="3A62BFF7" w14:textId="39A1EB88" w:rsidR="00705154" w:rsidRDefault="00705154"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 xml:space="preserve">This engaging event brought together three panelists - Jace Nair (CEO of Blind South Africa), Dr. Shilpaa Anand (Associate Professor, Birla Institute of Technology and Science Pilani), and Dr. Alexis Padilla (disabled Latinx lawyer, sociologist and visiting professor at the University of MO St. Louis) - in a dialogue to explore the challenges and opportunities of fostering inclusive, decolonial partnerships with disability communities in the Global South. Approximately 45 participants from around the world attended the webinar and learned from the lively discussion. We hope that this will be the beginning of an ongoing conversation and continued network building for all those </w:t>
      </w:r>
      <w:r w:rsidR="00265728">
        <w:rPr>
          <w:rFonts w:ascii="Times New Roman" w:hAnsi="Times New Roman" w:cs="Times New Roman"/>
          <w:sz w:val="24"/>
          <w:szCs w:val="24"/>
        </w:rPr>
        <w:t>who</w:t>
      </w:r>
      <w:r w:rsidR="00265728">
        <w:rPr>
          <w:rFonts w:ascii="Times New Roman" w:hAnsi="Times New Roman" w:cs="Times New Roman"/>
          <w:sz w:val="24"/>
          <w:szCs w:val="24"/>
          <w:lang w:val="vi-VN"/>
        </w:rPr>
        <w:t xml:space="preserve"> </w:t>
      </w:r>
      <w:r w:rsidRPr="00B04349">
        <w:rPr>
          <w:rFonts w:ascii="Times New Roman" w:hAnsi="Times New Roman" w:cs="Times New Roman"/>
          <w:sz w:val="24"/>
          <w:szCs w:val="24"/>
        </w:rPr>
        <w:t xml:space="preserve">participated. </w:t>
      </w:r>
    </w:p>
    <w:p w14:paraId="1B3C1BF2" w14:textId="77777777" w:rsidR="00B04349" w:rsidRDefault="00B04349" w:rsidP="00F70D6F">
      <w:pPr>
        <w:spacing w:line="480" w:lineRule="auto"/>
        <w:rPr>
          <w:rFonts w:ascii="Times New Roman" w:hAnsi="Times New Roman" w:cs="Times New Roman"/>
          <w:sz w:val="24"/>
          <w:szCs w:val="24"/>
        </w:rPr>
      </w:pPr>
    </w:p>
    <w:p w14:paraId="26D265F6" w14:textId="77777777" w:rsidR="00B04349" w:rsidRDefault="00B04349" w:rsidP="00F70D6F">
      <w:pPr>
        <w:spacing w:line="480" w:lineRule="auto"/>
        <w:rPr>
          <w:rFonts w:ascii="Times New Roman" w:hAnsi="Times New Roman" w:cs="Times New Roman"/>
          <w:sz w:val="24"/>
          <w:szCs w:val="24"/>
        </w:rPr>
      </w:pPr>
    </w:p>
    <w:p w14:paraId="5E30B8B7" w14:textId="77777777" w:rsidR="00E420AC" w:rsidRDefault="00E420AC" w:rsidP="00F70D6F">
      <w:pPr>
        <w:spacing w:line="480" w:lineRule="auto"/>
        <w:rPr>
          <w:rFonts w:ascii="Times New Roman" w:hAnsi="Times New Roman" w:cs="Times New Roman"/>
          <w:sz w:val="24"/>
          <w:szCs w:val="24"/>
        </w:rPr>
      </w:pPr>
    </w:p>
    <w:p w14:paraId="3B2D6BC9" w14:textId="424B4F5F" w:rsidR="00B04349" w:rsidRPr="00B04349" w:rsidRDefault="00B04349" w:rsidP="00F70D6F">
      <w:pPr>
        <w:spacing w:line="480" w:lineRule="auto"/>
        <w:rPr>
          <w:rFonts w:ascii="Times New Roman" w:hAnsi="Times New Roman" w:cs="Times New Roman"/>
          <w:sz w:val="24"/>
          <w:szCs w:val="24"/>
        </w:rPr>
      </w:pPr>
      <w:r w:rsidRPr="00B04349">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03D1FBD1" wp14:editId="434F714E">
            <wp:simplePos x="0" y="0"/>
            <wp:positionH relativeFrom="margin">
              <wp:posOffset>641458</wp:posOffset>
            </wp:positionH>
            <wp:positionV relativeFrom="margin">
              <wp:posOffset>448945</wp:posOffset>
            </wp:positionV>
            <wp:extent cx="4736465" cy="3499485"/>
            <wp:effectExtent l="0" t="0" r="635" b="5715"/>
            <wp:wrapTopAndBottom/>
            <wp:docPr id="1890570692" name="Picture 4" descr="A group of people on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39995" name="Picture 4" descr="A group of people on a video conferenc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10498" r="4924"/>
                    <a:stretch/>
                  </pic:blipFill>
                  <pic:spPr bwMode="auto">
                    <a:xfrm>
                      <a:off x="0" y="0"/>
                      <a:ext cx="4736465" cy="3499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465E6" w14:textId="0353F6EE" w:rsidR="006E469C" w:rsidRPr="00B04349" w:rsidRDefault="009E1452" w:rsidP="00E420AC">
      <w:pPr>
        <w:spacing w:before="240" w:line="480" w:lineRule="auto"/>
        <w:jc w:val="center"/>
        <w:rPr>
          <w:rFonts w:ascii="Times New Roman" w:hAnsi="Times New Roman" w:cs="Times New Roman"/>
          <w:sz w:val="24"/>
          <w:szCs w:val="24"/>
        </w:rPr>
      </w:pPr>
      <w:r w:rsidRPr="00B04349">
        <w:rPr>
          <w:rFonts w:ascii="Times New Roman" w:hAnsi="Times New Roman" w:cs="Times New Roman"/>
          <w:sz w:val="24"/>
          <w:szCs w:val="24"/>
        </w:rPr>
        <w:t>Photo</w:t>
      </w:r>
      <w:r w:rsidR="007719C3" w:rsidRPr="00B04349">
        <w:rPr>
          <w:rFonts w:ascii="Times New Roman" w:hAnsi="Times New Roman" w:cs="Times New Roman"/>
          <w:sz w:val="24"/>
          <w:szCs w:val="24"/>
        </w:rPr>
        <w:t xml:space="preserve"> </w:t>
      </w:r>
      <w:r w:rsidR="00F41F4C" w:rsidRPr="00B04349">
        <w:rPr>
          <w:rFonts w:ascii="Times New Roman" w:hAnsi="Times New Roman" w:cs="Times New Roman"/>
          <w:sz w:val="24"/>
          <w:szCs w:val="24"/>
        </w:rPr>
        <w:t>9</w:t>
      </w:r>
      <w:r w:rsidRPr="00B04349">
        <w:rPr>
          <w:rFonts w:ascii="Times New Roman" w:hAnsi="Times New Roman" w:cs="Times New Roman"/>
          <w:sz w:val="24"/>
          <w:szCs w:val="24"/>
        </w:rPr>
        <w:t xml:space="preserve">: A screenshot from the webinar including the images of </w:t>
      </w:r>
      <w:r w:rsidR="0086564B" w:rsidRPr="00B04349">
        <w:rPr>
          <w:rFonts w:ascii="Times New Roman" w:hAnsi="Times New Roman" w:cs="Times New Roman"/>
          <w:sz w:val="24"/>
          <w:szCs w:val="24"/>
        </w:rPr>
        <w:t xml:space="preserve">speakers </w:t>
      </w:r>
      <w:r w:rsidRPr="00B04349">
        <w:rPr>
          <w:rFonts w:ascii="Times New Roman" w:hAnsi="Times New Roman" w:cs="Times New Roman"/>
          <w:sz w:val="24"/>
          <w:szCs w:val="24"/>
        </w:rPr>
        <w:t>Alexis Padilla</w:t>
      </w:r>
      <w:r w:rsidR="0086564B" w:rsidRPr="00B04349">
        <w:rPr>
          <w:rFonts w:ascii="Times New Roman" w:hAnsi="Times New Roman" w:cs="Times New Roman"/>
          <w:sz w:val="24"/>
          <w:szCs w:val="24"/>
        </w:rPr>
        <w:t xml:space="preserve"> and</w:t>
      </w:r>
      <w:r w:rsidRPr="00B04349">
        <w:rPr>
          <w:rFonts w:ascii="Times New Roman" w:hAnsi="Times New Roman" w:cs="Times New Roman"/>
          <w:sz w:val="24"/>
          <w:szCs w:val="24"/>
        </w:rPr>
        <w:t xml:space="preserve"> </w:t>
      </w:r>
      <w:proofErr w:type="spellStart"/>
      <w:r w:rsidRPr="00B04349">
        <w:rPr>
          <w:rFonts w:ascii="Times New Roman" w:hAnsi="Times New Roman" w:cs="Times New Roman"/>
          <w:sz w:val="24"/>
          <w:szCs w:val="24"/>
        </w:rPr>
        <w:t>Shilpaa</w:t>
      </w:r>
      <w:proofErr w:type="spellEnd"/>
      <w:r w:rsidRPr="00B04349">
        <w:rPr>
          <w:rFonts w:ascii="Times New Roman" w:hAnsi="Times New Roman" w:cs="Times New Roman"/>
          <w:sz w:val="24"/>
          <w:szCs w:val="24"/>
        </w:rPr>
        <w:t xml:space="preserve"> Anand</w:t>
      </w:r>
      <w:r w:rsidR="0086564B" w:rsidRPr="00B04349">
        <w:rPr>
          <w:rFonts w:ascii="Times New Roman" w:hAnsi="Times New Roman" w:cs="Times New Roman"/>
          <w:sz w:val="24"/>
          <w:szCs w:val="24"/>
        </w:rPr>
        <w:t xml:space="preserve">, Project Director Thuy Nguyen, </w:t>
      </w:r>
      <w:r w:rsidRPr="00B04349">
        <w:rPr>
          <w:rFonts w:ascii="Times New Roman" w:hAnsi="Times New Roman" w:cs="Times New Roman"/>
          <w:sz w:val="24"/>
          <w:szCs w:val="24"/>
        </w:rPr>
        <w:t>and two sign language interpreters.</w:t>
      </w:r>
    </w:p>
    <w:p w14:paraId="2ABE66C0" w14:textId="6960ECBD" w:rsidR="00C61544" w:rsidRPr="00B04349" w:rsidRDefault="009E1452" w:rsidP="00B04349">
      <w:pPr>
        <w:spacing w:line="480" w:lineRule="auto"/>
        <w:rPr>
          <w:rFonts w:ascii="Times New Roman" w:hAnsi="Times New Roman" w:cs="Times New Roman"/>
          <w:b/>
          <w:bCs/>
          <w:i/>
          <w:iCs/>
          <w:sz w:val="24"/>
          <w:szCs w:val="24"/>
        </w:rPr>
      </w:pPr>
      <w:r w:rsidRPr="00B04349">
        <w:rPr>
          <w:rFonts w:ascii="Times New Roman" w:hAnsi="Times New Roman" w:cs="Times New Roman"/>
          <w:b/>
          <w:bCs/>
          <w:i/>
          <w:iCs/>
          <w:sz w:val="24"/>
          <w:szCs w:val="24"/>
        </w:rPr>
        <w:t xml:space="preserve">ENGAGE </w:t>
      </w:r>
      <w:r w:rsidR="006E469C" w:rsidRPr="00B04349">
        <w:rPr>
          <w:rFonts w:ascii="Times New Roman" w:hAnsi="Times New Roman" w:cs="Times New Roman"/>
          <w:b/>
          <w:bCs/>
          <w:i/>
          <w:iCs/>
          <w:sz w:val="24"/>
          <w:szCs w:val="24"/>
        </w:rPr>
        <w:t>Meetings</w:t>
      </w:r>
      <w:r w:rsidR="00583AA4" w:rsidRPr="00B04349">
        <w:rPr>
          <w:rFonts w:ascii="Times New Roman" w:hAnsi="Times New Roman" w:cs="Times New Roman"/>
          <w:b/>
          <w:bCs/>
          <w:i/>
          <w:iCs/>
          <w:sz w:val="24"/>
          <w:szCs w:val="24"/>
        </w:rPr>
        <w:t xml:space="preserve"> </w:t>
      </w:r>
    </w:p>
    <w:p w14:paraId="007A2CF5" w14:textId="39541773" w:rsidR="003A2B9B" w:rsidRPr="00B04349" w:rsidRDefault="009E1452"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Throughout the year we have continued to hold regular research stream meetings, country-based partnership meetings</w:t>
      </w:r>
      <w:r w:rsidR="0086564B" w:rsidRPr="00B04349">
        <w:rPr>
          <w:rFonts w:ascii="Times New Roman" w:hAnsi="Times New Roman" w:cs="Times New Roman"/>
          <w:sz w:val="24"/>
          <w:szCs w:val="24"/>
        </w:rPr>
        <w:t>,</w:t>
      </w:r>
      <w:r w:rsidRPr="00B04349">
        <w:rPr>
          <w:rFonts w:ascii="Times New Roman" w:hAnsi="Times New Roman" w:cs="Times New Roman"/>
          <w:sz w:val="24"/>
          <w:szCs w:val="24"/>
        </w:rPr>
        <w:t xml:space="preserve"> as well as a full partnership meeting</w:t>
      </w:r>
      <w:r w:rsidR="0086564B" w:rsidRPr="00B04349">
        <w:rPr>
          <w:rFonts w:ascii="Times New Roman" w:hAnsi="Times New Roman" w:cs="Times New Roman"/>
          <w:sz w:val="24"/>
          <w:szCs w:val="24"/>
        </w:rPr>
        <w:t xml:space="preserve"> </w:t>
      </w:r>
      <w:r w:rsidRPr="00B04349">
        <w:rPr>
          <w:rFonts w:ascii="Times New Roman" w:hAnsi="Times New Roman" w:cs="Times New Roman"/>
          <w:sz w:val="24"/>
          <w:szCs w:val="24"/>
        </w:rPr>
        <w:t xml:space="preserve">and regular coordination meetings with our research assistants. </w:t>
      </w:r>
    </w:p>
    <w:p w14:paraId="4DD93179" w14:textId="7A665170" w:rsidR="009E1452" w:rsidRPr="00B04349" w:rsidRDefault="009E1452"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For example, in August 2023, we held our annual full partnership meeting, during which we reviewed our progress and future direction, and we held in-depth discussions about our experiences so far.</w:t>
      </w:r>
    </w:p>
    <w:p w14:paraId="35F2A87B" w14:textId="4A794F3B" w:rsidR="003A2B9B" w:rsidRPr="00B04349" w:rsidRDefault="003A2B9B" w:rsidP="00F70D6F">
      <w:pPr>
        <w:spacing w:line="480" w:lineRule="auto"/>
        <w:jc w:val="center"/>
        <w:rPr>
          <w:rFonts w:ascii="Times New Roman" w:hAnsi="Times New Roman" w:cs="Times New Roman"/>
          <w:b/>
          <w:bCs/>
          <w:sz w:val="24"/>
          <w:szCs w:val="24"/>
          <w:u w:val="single"/>
        </w:rPr>
      </w:pPr>
      <w:r w:rsidRPr="00B04349">
        <w:rPr>
          <w:rFonts w:ascii="Times New Roman" w:hAnsi="Times New Roman" w:cs="Times New Roman"/>
          <w:noProof/>
          <w:sz w:val="24"/>
          <w:szCs w:val="24"/>
        </w:rPr>
        <w:lastRenderedPageBreak/>
        <w:drawing>
          <wp:inline distT="0" distB="0" distL="0" distR="0" wp14:anchorId="62955654" wp14:editId="6B7A1D18">
            <wp:extent cx="4794883" cy="2520388"/>
            <wp:effectExtent l="0" t="0" r="6350" b="0"/>
            <wp:docPr id="708059764" name="Picture 1" descr="A screenshot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59764" name="Picture 1" descr="A screenshot of a question&#10;&#10;Description automatically generated"/>
                    <pic:cNvPicPr/>
                  </pic:nvPicPr>
                  <pic:blipFill rotWithShape="1">
                    <a:blip r:embed="rId19"/>
                    <a:srcRect b="6553"/>
                    <a:stretch/>
                  </pic:blipFill>
                  <pic:spPr bwMode="auto">
                    <a:xfrm>
                      <a:off x="0" y="0"/>
                      <a:ext cx="4873311" cy="2561613"/>
                    </a:xfrm>
                    <a:prstGeom prst="rect">
                      <a:avLst/>
                    </a:prstGeom>
                    <a:ln>
                      <a:noFill/>
                    </a:ln>
                    <a:extLst>
                      <a:ext uri="{53640926-AAD7-44D8-BBD7-CCE9431645EC}">
                        <a14:shadowObscured xmlns:a14="http://schemas.microsoft.com/office/drawing/2010/main"/>
                      </a:ext>
                    </a:extLst>
                  </pic:spPr>
                </pic:pic>
              </a:graphicData>
            </a:graphic>
          </wp:inline>
        </w:drawing>
      </w:r>
    </w:p>
    <w:p w14:paraId="0DA2C07B" w14:textId="21BF7084" w:rsidR="003A2B9B" w:rsidRPr="00B04349" w:rsidRDefault="009E1452" w:rsidP="00F70D6F">
      <w:pPr>
        <w:spacing w:line="480" w:lineRule="auto"/>
        <w:jc w:val="center"/>
        <w:rPr>
          <w:rFonts w:ascii="Times New Roman" w:hAnsi="Times New Roman" w:cs="Times New Roman"/>
          <w:sz w:val="24"/>
          <w:szCs w:val="24"/>
        </w:rPr>
      </w:pPr>
      <w:r w:rsidRPr="00B04349">
        <w:rPr>
          <w:rFonts w:ascii="Times New Roman" w:hAnsi="Times New Roman" w:cs="Times New Roman"/>
          <w:sz w:val="24"/>
          <w:szCs w:val="24"/>
        </w:rPr>
        <w:t>Photo</w:t>
      </w:r>
      <w:r w:rsidR="007719C3" w:rsidRPr="00B04349">
        <w:rPr>
          <w:rFonts w:ascii="Times New Roman" w:hAnsi="Times New Roman" w:cs="Times New Roman"/>
          <w:sz w:val="24"/>
          <w:szCs w:val="24"/>
        </w:rPr>
        <w:t xml:space="preserve"> </w:t>
      </w:r>
      <w:r w:rsidR="00F41F4C" w:rsidRPr="00B04349">
        <w:rPr>
          <w:rFonts w:ascii="Times New Roman" w:hAnsi="Times New Roman" w:cs="Times New Roman"/>
          <w:sz w:val="24"/>
          <w:szCs w:val="24"/>
        </w:rPr>
        <w:t>10</w:t>
      </w:r>
      <w:r w:rsidRPr="00B04349">
        <w:rPr>
          <w:rFonts w:ascii="Times New Roman" w:hAnsi="Times New Roman" w:cs="Times New Roman"/>
          <w:sz w:val="24"/>
          <w:szCs w:val="24"/>
        </w:rPr>
        <w:t xml:space="preserve">: A screenshot from our August partnership meeting, including a list of discussion questions for breakout groups to </w:t>
      </w:r>
      <w:r w:rsidR="0086564B" w:rsidRPr="00B04349">
        <w:rPr>
          <w:rFonts w:ascii="Times New Roman" w:hAnsi="Times New Roman" w:cs="Times New Roman"/>
          <w:sz w:val="24"/>
          <w:szCs w:val="24"/>
        </w:rPr>
        <w:t>reflect on.</w:t>
      </w:r>
    </w:p>
    <w:p w14:paraId="4E423D4A" w14:textId="2EAE71BA" w:rsidR="00983A3A" w:rsidRPr="00B04349" w:rsidRDefault="00B04349" w:rsidP="00F70D6F">
      <w:pPr>
        <w:spacing w:line="480" w:lineRule="auto"/>
        <w:rPr>
          <w:rFonts w:ascii="Times New Roman" w:hAnsi="Times New Roman" w:cs="Times New Roman"/>
          <w:b/>
          <w:bCs/>
          <w:sz w:val="24"/>
          <w:szCs w:val="24"/>
        </w:rPr>
      </w:pPr>
      <w:r w:rsidRPr="00B04349">
        <w:rPr>
          <w:rFonts w:ascii="Times New Roman" w:hAnsi="Times New Roman" w:cs="Times New Roman"/>
          <w:b/>
          <w:bCs/>
          <w:sz w:val="24"/>
          <w:szCs w:val="24"/>
        </w:rPr>
        <w:t xml:space="preserve">Welcome and Thanks </w:t>
      </w:r>
    </w:p>
    <w:p w14:paraId="5EB346CA" w14:textId="5AEE6A20" w:rsidR="00983A3A" w:rsidRPr="00B04349" w:rsidRDefault="00426F5B" w:rsidP="00F70D6F">
      <w:pPr>
        <w:spacing w:line="480" w:lineRule="auto"/>
        <w:jc w:val="center"/>
        <w:rPr>
          <w:rFonts w:ascii="Times New Roman" w:hAnsi="Times New Roman" w:cs="Times New Roman"/>
          <w:b/>
          <w:bCs/>
          <w:sz w:val="24"/>
          <w:szCs w:val="24"/>
        </w:rPr>
      </w:pPr>
      <w:r w:rsidRPr="00B04349">
        <w:rPr>
          <w:rFonts w:ascii="Times New Roman" w:hAnsi="Times New Roman" w:cs="Times New Roman"/>
          <w:noProof/>
          <w:sz w:val="24"/>
          <w:szCs w:val="24"/>
        </w:rPr>
        <w:drawing>
          <wp:inline distT="0" distB="0" distL="0" distR="0" wp14:anchorId="076A2B4A" wp14:editId="0F0B6B4F">
            <wp:extent cx="4340062" cy="3619500"/>
            <wp:effectExtent l="0" t="0" r="3810" b="0"/>
            <wp:docPr id="1486969116" name="Picture 1" descr="A group of women holding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69116" name="Picture 1" descr="A group of women holding cup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4104" cy="3656230"/>
                    </a:xfrm>
                    <a:prstGeom prst="rect">
                      <a:avLst/>
                    </a:prstGeom>
                  </pic:spPr>
                </pic:pic>
              </a:graphicData>
            </a:graphic>
          </wp:inline>
        </w:drawing>
      </w:r>
    </w:p>
    <w:p w14:paraId="25DF3667" w14:textId="787629D4" w:rsidR="00426F5B" w:rsidRPr="00B04349" w:rsidRDefault="00426F5B" w:rsidP="00F70D6F">
      <w:pPr>
        <w:spacing w:line="480" w:lineRule="auto"/>
        <w:jc w:val="center"/>
        <w:rPr>
          <w:rFonts w:ascii="Times New Roman" w:hAnsi="Times New Roman" w:cs="Times New Roman"/>
          <w:sz w:val="24"/>
          <w:szCs w:val="24"/>
        </w:rPr>
      </w:pPr>
      <w:r w:rsidRPr="00B04349">
        <w:rPr>
          <w:rFonts w:ascii="Times New Roman" w:hAnsi="Times New Roman" w:cs="Times New Roman"/>
          <w:sz w:val="24"/>
          <w:szCs w:val="24"/>
        </w:rPr>
        <w:t>Photo</w:t>
      </w:r>
      <w:r w:rsidR="007719C3" w:rsidRPr="00B04349">
        <w:rPr>
          <w:rFonts w:ascii="Times New Roman" w:hAnsi="Times New Roman" w:cs="Times New Roman"/>
          <w:sz w:val="24"/>
          <w:szCs w:val="24"/>
        </w:rPr>
        <w:t xml:space="preserve"> 1</w:t>
      </w:r>
      <w:r w:rsidR="00F41F4C" w:rsidRPr="00B04349">
        <w:rPr>
          <w:rFonts w:ascii="Times New Roman" w:hAnsi="Times New Roman" w:cs="Times New Roman"/>
          <w:sz w:val="24"/>
          <w:szCs w:val="24"/>
        </w:rPr>
        <w:t>1</w:t>
      </w:r>
      <w:r w:rsidRPr="00B04349">
        <w:rPr>
          <w:rFonts w:ascii="Times New Roman" w:hAnsi="Times New Roman" w:cs="Times New Roman"/>
          <w:sz w:val="24"/>
          <w:szCs w:val="24"/>
        </w:rPr>
        <w:t xml:space="preserve">: </w:t>
      </w:r>
      <w:r w:rsidR="0086564B" w:rsidRPr="00B04349">
        <w:rPr>
          <w:rFonts w:ascii="Times New Roman" w:hAnsi="Times New Roman" w:cs="Times New Roman"/>
          <w:sz w:val="24"/>
          <w:szCs w:val="24"/>
        </w:rPr>
        <w:t>A screenshot of o</w:t>
      </w:r>
      <w:r w:rsidRPr="00B04349">
        <w:rPr>
          <w:rFonts w:ascii="Times New Roman" w:hAnsi="Times New Roman" w:cs="Times New Roman"/>
          <w:sz w:val="24"/>
          <w:szCs w:val="24"/>
        </w:rPr>
        <w:t xml:space="preserve">ur virtual year-end party </w:t>
      </w:r>
      <w:r w:rsidR="009E1452" w:rsidRPr="00B04349">
        <w:rPr>
          <w:rFonts w:ascii="Times New Roman" w:hAnsi="Times New Roman" w:cs="Times New Roman"/>
          <w:sz w:val="24"/>
          <w:szCs w:val="24"/>
        </w:rPr>
        <w:t xml:space="preserve">for ENGAGE Carleton staff and research </w:t>
      </w:r>
      <w:proofErr w:type="gramStart"/>
      <w:r w:rsidR="009E1452" w:rsidRPr="00B04349">
        <w:rPr>
          <w:rFonts w:ascii="Times New Roman" w:hAnsi="Times New Roman" w:cs="Times New Roman"/>
          <w:sz w:val="24"/>
          <w:szCs w:val="24"/>
        </w:rPr>
        <w:t>assistants</w:t>
      </w:r>
      <w:proofErr w:type="gramEnd"/>
    </w:p>
    <w:p w14:paraId="45E481DA" w14:textId="02F95FA2" w:rsidR="00A74A82" w:rsidRPr="00B04349" w:rsidRDefault="00A74A82"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lastRenderedPageBreak/>
        <w:t>We are pleased to introduce two new members of our team</w:t>
      </w:r>
      <w:r w:rsidR="00F86D4B" w:rsidRPr="00B04349">
        <w:rPr>
          <w:rFonts w:ascii="Times New Roman" w:hAnsi="Times New Roman" w:cs="Times New Roman"/>
          <w:sz w:val="24"/>
          <w:szCs w:val="24"/>
        </w:rPr>
        <w:t>,</w:t>
      </w:r>
      <w:r w:rsidRPr="00B04349">
        <w:rPr>
          <w:rFonts w:ascii="Times New Roman" w:hAnsi="Times New Roman" w:cs="Times New Roman"/>
          <w:sz w:val="24"/>
          <w:szCs w:val="24"/>
        </w:rPr>
        <w:t xml:space="preserve"> Jessica McCarthy from Carleton University</w:t>
      </w:r>
      <w:r w:rsidR="00F86D4B" w:rsidRPr="00B04349">
        <w:rPr>
          <w:rFonts w:ascii="Times New Roman" w:hAnsi="Times New Roman" w:cs="Times New Roman"/>
          <w:sz w:val="24"/>
          <w:szCs w:val="24"/>
        </w:rPr>
        <w:t xml:space="preserve"> and Phuong</w:t>
      </w:r>
      <w:r w:rsidR="004921E5" w:rsidRPr="00B04349">
        <w:rPr>
          <w:rFonts w:ascii="Times New Roman" w:hAnsi="Times New Roman" w:cs="Times New Roman"/>
          <w:sz w:val="24"/>
          <w:szCs w:val="24"/>
        </w:rPr>
        <w:t xml:space="preserve"> Mai Anh</w:t>
      </w:r>
      <w:r w:rsidR="00F86D4B" w:rsidRPr="00B04349">
        <w:rPr>
          <w:rFonts w:ascii="Times New Roman" w:hAnsi="Times New Roman" w:cs="Times New Roman"/>
          <w:sz w:val="24"/>
          <w:szCs w:val="24"/>
        </w:rPr>
        <w:t xml:space="preserve"> Tran from the University of Ottawa. Jessica and and Phuong join us as research assistants based in Ottawa. </w:t>
      </w:r>
    </w:p>
    <w:p w14:paraId="32C6CE65" w14:textId="609D2E35" w:rsidR="00705154" w:rsidRPr="00B04349" w:rsidRDefault="00A74A82"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 xml:space="preserve">We would </w:t>
      </w:r>
      <w:r w:rsidR="00F86D4B" w:rsidRPr="00B04349">
        <w:rPr>
          <w:rFonts w:ascii="Times New Roman" w:hAnsi="Times New Roman" w:cs="Times New Roman"/>
          <w:sz w:val="24"/>
          <w:szCs w:val="24"/>
        </w:rPr>
        <w:t>also l</w:t>
      </w:r>
      <w:r w:rsidRPr="00B04349">
        <w:rPr>
          <w:rFonts w:ascii="Times New Roman" w:hAnsi="Times New Roman" w:cs="Times New Roman"/>
          <w:sz w:val="24"/>
          <w:szCs w:val="24"/>
        </w:rPr>
        <w:t>ike to express our gratitude to Asaki Perera and</w:t>
      </w:r>
      <w:r w:rsidR="00F86D4B" w:rsidRPr="00B04349">
        <w:rPr>
          <w:rFonts w:ascii="Times New Roman" w:hAnsi="Times New Roman" w:cs="Times New Roman"/>
          <w:sz w:val="24"/>
          <w:szCs w:val="24"/>
        </w:rPr>
        <w:t xml:space="preserve"> Martha Roblin for their great work and support this year, and we wish them the best with their future endeavors. </w:t>
      </w:r>
    </w:p>
    <w:p w14:paraId="59F20FE8" w14:textId="5A0D4208" w:rsidR="006F0F28" w:rsidRPr="006F0F28" w:rsidRDefault="00B93A69" w:rsidP="00F70D6F">
      <w:pPr>
        <w:spacing w:line="480" w:lineRule="auto"/>
        <w:rPr>
          <w:rFonts w:ascii="Times New Roman" w:hAnsi="Times New Roman" w:cs="Times New Roman"/>
          <w:sz w:val="24"/>
          <w:szCs w:val="24"/>
          <w:lang w:val="vi-VN"/>
        </w:rPr>
      </w:pPr>
      <w:r w:rsidRPr="00B04349">
        <w:rPr>
          <w:rFonts w:ascii="Times New Roman" w:hAnsi="Times New Roman" w:cs="Times New Roman"/>
          <w:b/>
          <w:bCs/>
          <w:i/>
          <w:iCs/>
          <w:sz w:val="24"/>
          <w:szCs w:val="24"/>
        </w:rPr>
        <w:t xml:space="preserve">Summary </w:t>
      </w:r>
      <w:r w:rsidR="00F51550" w:rsidRPr="00B04349">
        <w:rPr>
          <w:rFonts w:ascii="Times New Roman" w:hAnsi="Times New Roman" w:cs="Times New Roman"/>
          <w:b/>
          <w:bCs/>
          <w:i/>
          <w:iCs/>
          <w:sz w:val="24"/>
          <w:szCs w:val="24"/>
        </w:rPr>
        <w:t>o</w:t>
      </w:r>
      <w:r w:rsidRPr="00B04349">
        <w:rPr>
          <w:rFonts w:ascii="Times New Roman" w:hAnsi="Times New Roman" w:cs="Times New Roman"/>
          <w:b/>
          <w:bCs/>
          <w:i/>
          <w:iCs/>
          <w:sz w:val="24"/>
          <w:szCs w:val="24"/>
        </w:rPr>
        <w:t xml:space="preserve">f Supplementary Data on Issues </w:t>
      </w:r>
      <w:r w:rsidR="00F51550" w:rsidRPr="00B04349">
        <w:rPr>
          <w:rFonts w:ascii="Times New Roman" w:hAnsi="Times New Roman" w:cs="Times New Roman"/>
          <w:b/>
          <w:bCs/>
          <w:i/>
          <w:iCs/>
          <w:sz w:val="24"/>
          <w:szCs w:val="24"/>
        </w:rPr>
        <w:t>in</w:t>
      </w:r>
      <w:r w:rsidRPr="00B04349">
        <w:rPr>
          <w:rFonts w:ascii="Times New Roman" w:hAnsi="Times New Roman" w:cs="Times New Roman"/>
          <w:b/>
          <w:bCs/>
          <w:i/>
          <w:iCs/>
          <w:sz w:val="24"/>
          <w:szCs w:val="24"/>
        </w:rPr>
        <w:t xml:space="preserve"> </w:t>
      </w:r>
      <w:r w:rsidR="00F51550" w:rsidRPr="00B04349">
        <w:rPr>
          <w:rFonts w:ascii="Times New Roman" w:hAnsi="Times New Roman" w:cs="Times New Roman"/>
          <w:b/>
          <w:bCs/>
          <w:i/>
          <w:iCs/>
          <w:sz w:val="24"/>
          <w:szCs w:val="24"/>
        </w:rPr>
        <w:t>r</w:t>
      </w:r>
      <w:r w:rsidRPr="00B04349">
        <w:rPr>
          <w:rFonts w:ascii="Times New Roman" w:hAnsi="Times New Roman" w:cs="Times New Roman"/>
          <w:b/>
          <w:bCs/>
          <w:i/>
          <w:iCs/>
          <w:sz w:val="24"/>
          <w:szCs w:val="24"/>
        </w:rPr>
        <w:t xml:space="preserve">elation </w:t>
      </w:r>
      <w:r w:rsidR="00F51550" w:rsidRPr="00B04349">
        <w:rPr>
          <w:rFonts w:ascii="Times New Roman" w:hAnsi="Times New Roman" w:cs="Times New Roman"/>
          <w:b/>
          <w:bCs/>
          <w:i/>
          <w:iCs/>
          <w:sz w:val="24"/>
          <w:szCs w:val="24"/>
        </w:rPr>
        <w:t>to</w:t>
      </w:r>
      <w:r w:rsidRPr="00B04349">
        <w:rPr>
          <w:rFonts w:ascii="Times New Roman" w:hAnsi="Times New Roman" w:cs="Times New Roman"/>
          <w:b/>
          <w:bCs/>
          <w:i/>
          <w:iCs/>
          <w:sz w:val="24"/>
          <w:szCs w:val="24"/>
        </w:rPr>
        <w:t xml:space="preserve"> </w:t>
      </w:r>
      <w:r w:rsidR="00F51550" w:rsidRPr="00B04349">
        <w:rPr>
          <w:rFonts w:ascii="Times New Roman" w:hAnsi="Times New Roman" w:cs="Times New Roman"/>
          <w:b/>
          <w:bCs/>
          <w:i/>
          <w:iCs/>
          <w:sz w:val="24"/>
          <w:szCs w:val="24"/>
        </w:rPr>
        <w:t>t</w:t>
      </w:r>
      <w:r w:rsidRPr="00B04349">
        <w:rPr>
          <w:rFonts w:ascii="Times New Roman" w:hAnsi="Times New Roman" w:cs="Times New Roman"/>
          <w:b/>
          <w:bCs/>
          <w:i/>
          <w:iCs/>
          <w:sz w:val="24"/>
          <w:szCs w:val="24"/>
        </w:rPr>
        <w:t xml:space="preserve">he Initial Report </w:t>
      </w:r>
      <w:r w:rsidR="00F51550" w:rsidRPr="00B04349">
        <w:rPr>
          <w:rFonts w:ascii="Times New Roman" w:hAnsi="Times New Roman" w:cs="Times New Roman"/>
          <w:b/>
          <w:bCs/>
          <w:i/>
          <w:iCs/>
          <w:sz w:val="24"/>
          <w:szCs w:val="24"/>
        </w:rPr>
        <w:t>o</w:t>
      </w:r>
      <w:r w:rsidRPr="00B04349">
        <w:rPr>
          <w:rFonts w:ascii="Times New Roman" w:hAnsi="Times New Roman" w:cs="Times New Roman"/>
          <w:b/>
          <w:bCs/>
          <w:i/>
          <w:iCs/>
          <w:sz w:val="24"/>
          <w:szCs w:val="24"/>
        </w:rPr>
        <w:t xml:space="preserve">f Vietnam </w:t>
      </w:r>
      <w:r w:rsidR="00F51550" w:rsidRPr="00B04349">
        <w:rPr>
          <w:rFonts w:ascii="Times New Roman" w:hAnsi="Times New Roman" w:cs="Times New Roman"/>
          <w:b/>
          <w:bCs/>
          <w:i/>
          <w:iCs/>
          <w:sz w:val="24"/>
          <w:szCs w:val="24"/>
        </w:rPr>
        <w:t>o</w:t>
      </w:r>
      <w:r w:rsidRPr="00B04349">
        <w:rPr>
          <w:rFonts w:ascii="Times New Roman" w:hAnsi="Times New Roman" w:cs="Times New Roman"/>
          <w:b/>
          <w:bCs/>
          <w:i/>
          <w:iCs/>
          <w:sz w:val="24"/>
          <w:szCs w:val="24"/>
        </w:rPr>
        <w:t xml:space="preserve">n </w:t>
      </w:r>
      <w:r w:rsidR="00F51550" w:rsidRPr="00B04349">
        <w:rPr>
          <w:rFonts w:ascii="Times New Roman" w:hAnsi="Times New Roman" w:cs="Times New Roman"/>
          <w:b/>
          <w:bCs/>
          <w:i/>
          <w:iCs/>
          <w:sz w:val="24"/>
          <w:szCs w:val="24"/>
        </w:rPr>
        <w:t>t</w:t>
      </w:r>
      <w:r w:rsidRPr="00B04349">
        <w:rPr>
          <w:rFonts w:ascii="Times New Roman" w:hAnsi="Times New Roman" w:cs="Times New Roman"/>
          <w:b/>
          <w:bCs/>
          <w:i/>
          <w:iCs/>
          <w:sz w:val="24"/>
          <w:szCs w:val="24"/>
        </w:rPr>
        <w:t xml:space="preserve">he </w:t>
      </w:r>
      <w:r w:rsidR="006F0F28">
        <w:rPr>
          <w:rFonts w:ascii="Times New Roman" w:hAnsi="Times New Roman" w:cs="Times New Roman"/>
          <w:b/>
          <w:bCs/>
          <w:i/>
          <w:iCs/>
          <w:sz w:val="24"/>
          <w:szCs w:val="24"/>
          <w:lang w:val="vi-VN"/>
        </w:rPr>
        <w:t>I</w:t>
      </w:r>
      <w:proofErr w:type="spellStart"/>
      <w:r w:rsidRPr="00B04349">
        <w:rPr>
          <w:rFonts w:ascii="Times New Roman" w:hAnsi="Times New Roman" w:cs="Times New Roman"/>
          <w:b/>
          <w:bCs/>
          <w:i/>
          <w:iCs/>
          <w:sz w:val="24"/>
          <w:szCs w:val="24"/>
        </w:rPr>
        <w:t>mplementation</w:t>
      </w:r>
      <w:proofErr w:type="spellEnd"/>
      <w:r w:rsidRPr="00B04349">
        <w:rPr>
          <w:rFonts w:ascii="Times New Roman" w:hAnsi="Times New Roman" w:cs="Times New Roman"/>
          <w:b/>
          <w:bCs/>
          <w:i/>
          <w:iCs/>
          <w:sz w:val="24"/>
          <w:szCs w:val="24"/>
        </w:rPr>
        <w:t xml:space="preserve"> </w:t>
      </w:r>
      <w:r w:rsidR="00F51550" w:rsidRPr="006F0F28">
        <w:rPr>
          <w:rFonts w:ascii="Times New Roman" w:hAnsi="Times New Roman" w:cs="Times New Roman"/>
          <w:b/>
          <w:bCs/>
          <w:i/>
          <w:iCs/>
          <w:sz w:val="24"/>
          <w:szCs w:val="24"/>
        </w:rPr>
        <w:t>o</w:t>
      </w:r>
      <w:r w:rsidRPr="006F0F28">
        <w:rPr>
          <w:rFonts w:ascii="Times New Roman" w:hAnsi="Times New Roman" w:cs="Times New Roman"/>
          <w:b/>
          <w:bCs/>
          <w:i/>
          <w:iCs/>
          <w:sz w:val="24"/>
          <w:szCs w:val="24"/>
        </w:rPr>
        <w:t xml:space="preserve">f </w:t>
      </w:r>
      <w:r w:rsidR="006F0F28" w:rsidRPr="006F0F28">
        <w:rPr>
          <w:rFonts w:ascii="Times New Roman" w:hAnsi="Times New Roman" w:cs="Times New Roman"/>
          <w:b/>
          <w:bCs/>
          <w:i/>
          <w:iCs/>
          <w:sz w:val="24"/>
          <w:szCs w:val="24"/>
        </w:rPr>
        <w:t>the Convention on The Rights of Persons with Disabilities</w:t>
      </w:r>
      <w:r w:rsidR="006F0F28" w:rsidRPr="00B04349">
        <w:rPr>
          <w:rFonts w:ascii="Times New Roman" w:hAnsi="Times New Roman" w:cs="Times New Roman"/>
          <w:sz w:val="24"/>
          <w:szCs w:val="24"/>
        </w:rPr>
        <w:t xml:space="preserve"> </w:t>
      </w:r>
    </w:p>
    <w:p w14:paraId="449FD857" w14:textId="6518512B" w:rsidR="00B93A69" w:rsidRPr="00B04349" w:rsidRDefault="00426F5B"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The DDSC has</w:t>
      </w:r>
      <w:r w:rsidR="00B93A69" w:rsidRPr="00B04349">
        <w:rPr>
          <w:rFonts w:ascii="Times New Roman" w:hAnsi="Times New Roman" w:cs="Times New Roman"/>
          <w:sz w:val="24"/>
          <w:szCs w:val="24"/>
        </w:rPr>
        <w:t xml:space="preserve"> released a Summary of Supplementary Data on Issues in </w:t>
      </w:r>
      <w:r w:rsidR="00265728">
        <w:rPr>
          <w:rFonts w:ascii="Times New Roman" w:hAnsi="Times New Roman" w:cs="Times New Roman"/>
          <w:sz w:val="24"/>
          <w:szCs w:val="24"/>
          <w:lang w:val="vi-VN"/>
        </w:rPr>
        <w:t>R</w:t>
      </w:r>
      <w:r w:rsidR="00B93A69" w:rsidRPr="00B04349">
        <w:rPr>
          <w:rFonts w:ascii="Times New Roman" w:hAnsi="Times New Roman" w:cs="Times New Roman"/>
          <w:sz w:val="24"/>
          <w:szCs w:val="24"/>
        </w:rPr>
        <w:t>elation to the Initial Report of Vietnam on the Implementation of the Convention on The Rights of Persons with Disabilities</w:t>
      </w:r>
      <w:r w:rsidR="006F0F28">
        <w:rPr>
          <w:rFonts w:ascii="Times New Roman" w:hAnsi="Times New Roman" w:cs="Times New Roman"/>
          <w:sz w:val="24"/>
          <w:szCs w:val="24"/>
          <w:lang w:val="vi-VN"/>
        </w:rPr>
        <w:t xml:space="preserve"> (CRPD)</w:t>
      </w:r>
      <w:r w:rsidR="00B93A69" w:rsidRPr="00B04349">
        <w:rPr>
          <w:rFonts w:ascii="Times New Roman" w:hAnsi="Times New Roman" w:cs="Times New Roman"/>
          <w:sz w:val="24"/>
          <w:szCs w:val="24"/>
        </w:rPr>
        <w:t>.</w:t>
      </w:r>
      <w:r w:rsidRPr="00B04349">
        <w:rPr>
          <w:rFonts w:ascii="Times New Roman" w:hAnsi="Times New Roman" w:cs="Times New Roman"/>
          <w:sz w:val="24"/>
          <w:szCs w:val="24"/>
        </w:rPr>
        <w:t xml:space="preserve"> </w:t>
      </w:r>
      <w:r w:rsidR="00B93A69" w:rsidRPr="00B04349">
        <w:rPr>
          <w:rFonts w:ascii="Times New Roman" w:hAnsi="Times New Roman" w:cs="Times New Roman"/>
          <w:sz w:val="24"/>
          <w:szCs w:val="24"/>
        </w:rPr>
        <w:t>This report addresses the inquiries of the Committee on the</w:t>
      </w:r>
      <w:r w:rsidR="006F0F28">
        <w:rPr>
          <w:rFonts w:ascii="Times New Roman" w:hAnsi="Times New Roman" w:cs="Times New Roman"/>
          <w:sz w:val="24"/>
          <w:szCs w:val="24"/>
          <w:lang w:val="vi-VN"/>
        </w:rPr>
        <w:t xml:space="preserve"> </w:t>
      </w:r>
      <w:r w:rsidR="00B93A69" w:rsidRPr="00B04349">
        <w:rPr>
          <w:rFonts w:ascii="Times New Roman" w:hAnsi="Times New Roman" w:cs="Times New Roman"/>
          <w:sz w:val="24"/>
          <w:szCs w:val="24"/>
        </w:rPr>
        <w:t>CRPD for additional information regarding the Vietnamese government’s progress in implementing the CRPD. The report draws data from the Engendering Disability-Inclusive Development</w:t>
      </w:r>
      <w:r w:rsidRPr="00B04349">
        <w:rPr>
          <w:rFonts w:ascii="Times New Roman" w:hAnsi="Times New Roman" w:cs="Times New Roman"/>
          <w:sz w:val="24"/>
          <w:szCs w:val="24"/>
        </w:rPr>
        <w:t xml:space="preserve"> </w:t>
      </w:r>
      <w:r w:rsidR="00B93A69" w:rsidRPr="00B04349">
        <w:rPr>
          <w:rFonts w:ascii="Times New Roman" w:hAnsi="Times New Roman" w:cs="Times New Roman"/>
          <w:sz w:val="24"/>
          <w:szCs w:val="24"/>
        </w:rPr>
        <w:t xml:space="preserve">(EDID Vietnam) </w:t>
      </w:r>
      <w:r w:rsidRPr="00B04349">
        <w:rPr>
          <w:rFonts w:ascii="Times New Roman" w:hAnsi="Times New Roman" w:cs="Times New Roman"/>
          <w:sz w:val="24"/>
          <w:szCs w:val="24"/>
        </w:rPr>
        <w:t xml:space="preserve">project </w:t>
      </w:r>
      <w:r w:rsidR="00B93A69" w:rsidRPr="00B04349">
        <w:rPr>
          <w:rFonts w:ascii="Times New Roman" w:hAnsi="Times New Roman" w:cs="Times New Roman"/>
          <w:sz w:val="24"/>
          <w:szCs w:val="24"/>
        </w:rPr>
        <w:t>and our previous research.</w:t>
      </w:r>
      <w:r w:rsidR="00B93A69" w:rsidRPr="00B04349" w:rsidDel="00B93A69">
        <w:rPr>
          <w:rFonts w:ascii="Times New Roman" w:hAnsi="Times New Roman" w:cs="Times New Roman"/>
          <w:b/>
          <w:bCs/>
          <w:sz w:val="24"/>
          <w:szCs w:val="24"/>
        </w:rPr>
        <w:t xml:space="preserve"> </w:t>
      </w:r>
      <w:r w:rsidR="00B93A69" w:rsidRPr="00B04349">
        <w:rPr>
          <w:rFonts w:ascii="Times New Roman" w:hAnsi="Times New Roman" w:cs="Times New Roman"/>
          <w:sz w:val="24"/>
          <w:szCs w:val="24"/>
        </w:rPr>
        <w:t xml:space="preserve">The findings highlight </w:t>
      </w:r>
      <w:proofErr w:type="gramStart"/>
      <w:r w:rsidR="00B93A69" w:rsidRPr="00B04349">
        <w:rPr>
          <w:rFonts w:ascii="Times New Roman" w:hAnsi="Times New Roman" w:cs="Times New Roman"/>
          <w:sz w:val="24"/>
          <w:szCs w:val="24"/>
        </w:rPr>
        <w:t>that women and girl</w:t>
      </w:r>
      <w:r w:rsidR="00372827" w:rsidRPr="00B04349">
        <w:rPr>
          <w:rFonts w:ascii="Times New Roman" w:hAnsi="Times New Roman" w:cs="Times New Roman"/>
          <w:sz w:val="24"/>
          <w:szCs w:val="24"/>
        </w:rPr>
        <w:t>s</w:t>
      </w:r>
      <w:proofErr w:type="gramEnd"/>
      <w:r w:rsidR="00B93A69" w:rsidRPr="00B04349">
        <w:rPr>
          <w:rFonts w:ascii="Times New Roman" w:hAnsi="Times New Roman" w:cs="Times New Roman"/>
          <w:sz w:val="24"/>
          <w:szCs w:val="24"/>
        </w:rPr>
        <w:t xml:space="preserve"> with disabilities in Vietnam face multiple barriers in education, public transport, employment, and social services. Despite the assumption of their inclusion in national programs and policies, our research indicates that the intersections of disability, gender, ethnicity, age, and geographical locations</w:t>
      </w:r>
      <w:r w:rsidRPr="00B04349">
        <w:rPr>
          <w:rFonts w:ascii="Times New Roman" w:hAnsi="Times New Roman" w:cs="Times New Roman"/>
          <w:sz w:val="24"/>
          <w:szCs w:val="24"/>
        </w:rPr>
        <w:t xml:space="preserve"> continue to</w:t>
      </w:r>
      <w:r w:rsidR="00B93A69" w:rsidRPr="00B04349">
        <w:rPr>
          <w:rFonts w:ascii="Times New Roman" w:hAnsi="Times New Roman" w:cs="Times New Roman"/>
          <w:sz w:val="24"/>
          <w:szCs w:val="24"/>
        </w:rPr>
        <w:t xml:space="preserve"> create significant obstacles for their participation in these programs.</w:t>
      </w:r>
    </w:p>
    <w:p w14:paraId="5777D2DA" w14:textId="5677E7E3"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The English and Vietnamese versions of the report are available at:</w:t>
      </w:r>
    </w:p>
    <w:p w14:paraId="0F30E9E6" w14:textId="5CF71D7A"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[English] Summary of The Supplementary Report on CRPD Implementation</w:t>
      </w:r>
      <w:r w:rsidR="00F51550" w:rsidRPr="00B04349">
        <w:rPr>
          <w:rFonts w:ascii="Times New Roman" w:hAnsi="Times New Roman" w:cs="Times New Roman"/>
          <w:sz w:val="24"/>
          <w:szCs w:val="24"/>
        </w:rPr>
        <w:t xml:space="preserve"> https://carleton.ca/ddsc/wp-content/uploads/English-Summary-of-The-Supplementary-Report-on-CRPD-Implementation.pdf</w:t>
      </w:r>
    </w:p>
    <w:p w14:paraId="0D1A5641" w14:textId="6A3E7A9A" w:rsidR="00B93A69" w:rsidRDefault="00B93A69" w:rsidP="00F70D6F">
      <w:pPr>
        <w:spacing w:line="480" w:lineRule="auto"/>
        <w:rPr>
          <w:rFonts w:ascii="Times New Roman" w:hAnsi="Times New Roman" w:cs="Times New Roman"/>
          <w:sz w:val="24"/>
          <w:szCs w:val="24"/>
          <w:lang w:val="vi-VN"/>
        </w:rPr>
      </w:pPr>
      <w:r w:rsidRPr="00B04349">
        <w:rPr>
          <w:rFonts w:ascii="Times New Roman" w:hAnsi="Times New Roman" w:cs="Times New Roman"/>
          <w:sz w:val="24"/>
          <w:szCs w:val="24"/>
        </w:rPr>
        <w:t>[Vietnamese] Supplementary Report on CRPD Implementation</w:t>
      </w:r>
      <w:r w:rsidR="00F51550" w:rsidRPr="00B04349">
        <w:rPr>
          <w:rFonts w:ascii="Times New Roman" w:hAnsi="Times New Roman" w:cs="Times New Roman"/>
          <w:sz w:val="24"/>
          <w:szCs w:val="24"/>
        </w:rPr>
        <w:t xml:space="preserve">: </w:t>
      </w:r>
      <w:hyperlink r:id="rId21" w:history="1">
        <w:r w:rsidR="006F0F28" w:rsidRPr="00897C87">
          <w:rPr>
            <w:rStyle w:val="Hyperlink"/>
            <w:rFonts w:ascii="Times New Roman" w:hAnsi="Times New Roman" w:cs="Times New Roman"/>
            <w:sz w:val="24"/>
            <w:szCs w:val="24"/>
          </w:rPr>
          <w:t>https://carleton.ca/ddsc/wp-content/uploads/Vietnamese-Supplementary-Report-on-CRPD-Implementation.pdf</w:t>
        </w:r>
      </w:hyperlink>
    </w:p>
    <w:p w14:paraId="3DE3070E" w14:textId="77777777" w:rsidR="006F0F28" w:rsidRDefault="006F0F28" w:rsidP="006F0F28">
      <w:pPr>
        <w:spacing w:line="480" w:lineRule="auto"/>
        <w:rPr>
          <w:rFonts w:ascii="Times New Roman" w:hAnsi="Times New Roman" w:cs="Times New Roman"/>
          <w:b/>
          <w:bCs/>
          <w:sz w:val="24"/>
          <w:szCs w:val="24"/>
        </w:rPr>
      </w:pPr>
      <w:r w:rsidRPr="00B04349">
        <w:rPr>
          <w:rFonts w:ascii="Times New Roman" w:hAnsi="Times New Roman" w:cs="Times New Roman"/>
          <w:b/>
          <w:bCs/>
          <w:sz w:val="24"/>
          <w:szCs w:val="24"/>
        </w:rPr>
        <w:lastRenderedPageBreak/>
        <w:t>Partner News</w:t>
      </w:r>
    </w:p>
    <w:p w14:paraId="4992815F" w14:textId="77777777" w:rsidR="006F0F28" w:rsidRPr="00B04349" w:rsidRDefault="006F0F28" w:rsidP="006F0F28">
      <w:pPr>
        <w:spacing w:after="0" w:line="480" w:lineRule="auto"/>
        <w:rPr>
          <w:rFonts w:ascii="Times New Roman" w:hAnsi="Times New Roman" w:cs="Times New Roman"/>
          <w:b/>
          <w:bCs/>
          <w:i/>
          <w:iCs/>
          <w:sz w:val="24"/>
          <w:szCs w:val="24"/>
        </w:rPr>
      </w:pPr>
      <w:r w:rsidRPr="00B04349">
        <w:rPr>
          <w:rFonts w:ascii="Times New Roman" w:hAnsi="Times New Roman" w:cs="Times New Roman"/>
          <w:b/>
          <w:bCs/>
          <w:i/>
          <w:iCs/>
          <w:sz w:val="24"/>
          <w:szCs w:val="24"/>
        </w:rPr>
        <w:t xml:space="preserve">Breaking barriers to amplify the voices of visually impaired youth – Blind SA, South Africa </w:t>
      </w:r>
    </w:p>
    <w:p w14:paraId="1479F8D3" w14:textId="77777777" w:rsidR="006F0F28" w:rsidRPr="00B04349" w:rsidRDefault="006F0F28" w:rsidP="006F0F28">
      <w:pPr>
        <w:spacing w:after="0" w:line="480" w:lineRule="auto"/>
        <w:jc w:val="center"/>
        <w:rPr>
          <w:rFonts w:ascii="Times New Roman" w:hAnsi="Times New Roman" w:cs="Times New Roman"/>
          <w:sz w:val="24"/>
          <w:szCs w:val="24"/>
        </w:rPr>
      </w:pPr>
      <w:r w:rsidRPr="00B04349">
        <w:rPr>
          <w:rFonts w:ascii="Times New Roman" w:hAnsi="Times New Roman" w:cs="Times New Roman"/>
          <w:noProof/>
          <w:sz w:val="24"/>
          <w:szCs w:val="24"/>
        </w:rPr>
        <w:drawing>
          <wp:inline distT="0" distB="0" distL="0" distR="0" wp14:anchorId="0021B750" wp14:editId="2882392D">
            <wp:extent cx="4721124" cy="2102400"/>
            <wp:effectExtent l="0" t="0" r="3810" b="6350"/>
            <wp:docPr id="1079867972" name="Picture 8"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67972" name="Picture 8" descr="A group of people sitting at tabl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1124" cy="2102400"/>
                    </a:xfrm>
                    <a:prstGeom prst="rect">
                      <a:avLst/>
                    </a:prstGeom>
                    <a:noFill/>
                  </pic:spPr>
                </pic:pic>
              </a:graphicData>
            </a:graphic>
          </wp:inline>
        </w:drawing>
      </w:r>
    </w:p>
    <w:p w14:paraId="264B6BEE" w14:textId="77777777" w:rsidR="006F0F28" w:rsidRPr="00B04349" w:rsidRDefault="006F0F28" w:rsidP="006F0F28">
      <w:pPr>
        <w:spacing w:after="0" w:line="480" w:lineRule="auto"/>
        <w:jc w:val="center"/>
        <w:rPr>
          <w:rFonts w:ascii="Times New Roman" w:hAnsi="Times New Roman" w:cs="Times New Roman"/>
          <w:sz w:val="24"/>
          <w:szCs w:val="24"/>
        </w:rPr>
      </w:pPr>
      <w:r w:rsidRPr="00B04349">
        <w:rPr>
          <w:rStyle w:val="oypena"/>
          <w:rFonts w:ascii="Times New Roman" w:hAnsi="Times New Roman" w:cs="Times New Roman"/>
          <w:color w:val="000000"/>
          <w:sz w:val="24"/>
          <w:szCs w:val="24"/>
        </w:rPr>
        <w:t xml:space="preserve">Photo 12: Visually impaired youth </w:t>
      </w:r>
      <w:r>
        <w:rPr>
          <w:rStyle w:val="oypena"/>
          <w:rFonts w:ascii="Times New Roman" w:hAnsi="Times New Roman" w:cs="Times New Roman"/>
          <w:color w:val="000000"/>
          <w:sz w:val="24"/>
          <w:szCs w:val="24"/>
        </w:rPr>
        <w:t>at</w:t>
      </w:r>
      <w:r>
        <w:rPr>
          <w:rStyle w:val="oypena"/>
          <w:rFonts w:ascii="Times New Roman" w:hAnsi="Times New Roman" w:cs="Times New Roman"/>
          <w:color w:val="000000"/>
          <w:sz w:val="24"/>
          <w:szCs w:val="24"/>
          <w:lang w:val="vi-VN"/>
        </w:rPr>
        <w:t xml:space="preserve"> the</w:t>
      </w:r>
      <w:r w:rsidRPr="00B04349">
        <w:rPr>
          <w:rStyle w:val="oypena"/>
          <w:rFonts w:ascii="Times New Roman" w:hAnsi="Times New Roman" w:cs="Times New Roman"/>
          <w:color w:val="000000"/>
          <w:sz w:val="24"/>
          <w:szCs w:val="24"/>
        </w:rPr>
        <w:t xml:space="preserve"> National Youth Parliament.</w:t>
      </w:r>
    </w:p>
    <w:p w14:paraId="3678428F" w14:textId="77777777" w:rsidR="006F0F28" w:rsidRPr="00B04349" w:rsidRDefault="006F0F28" w:rsidP="006F0F28">
      <w:pPr>
        <w:spacing w:after="0" w:line="480" w:lineRule="auto"/>
        <w:rPr>
          <w:rFonts w:ascii="Times New Roman" w:hAnsi="Times New Roman" w:cs="Times New Roman"/>
          <w:sz w:val="24"/>
          <w:szCs w:val="24"/>
        </w:rPr>
      </w:pPr>
      <w:r w:rsidRPr="00B04349">
        <w:rPr>
          <w:rFonts w:ascii="Times New Roman" w:hAnsi="Times New Roman" w:cs="Times New Roman"/>
          <w:sz w:val="24"/>
          <w:szCs w:val="24"/>
        </w:rPr>
        <w:t xml:space="preserve">History unfolded when </w:t>
      </w:r>
      <w:r w:rsidRPr="00B04349">
        <w:rPr>
          <w:rFonts w:ascii="Times New Roman" w:hAnsi="Times New Roman" w:cs="Times New Roman"/>
          <w:b/>
          <w:bCs/>
          <w:sz w:val="24"/>
          <w:szCs w:val="24"/>
        </w:rPr>
        <w:t>Blind SA</w:t>
      </w:r>
      <w:r w:rsidRPr="00B04349">
        <w:rPr>
          <w:rFonts w:ascii="Times New Roman" w:hAnsi="Times New Roman" w:cs="Times New Roman"/>
          <w:sz w:val="24"/>
          <w:szCs w:val="24"/>
        </w:rPr>
        <w:t xml:space="preserve"> commenced the first-ever National Youth Parliament on 23 September 2023 in South Africa. 14 schools from 7 provinces came together to robustly debate issues that affect the lives of visually impaired youth, socially, politically, academically, and otherwise.</w:t>
      </w:r>
    </w:p>
    <w:p w14:paraId="54EA9B1C" w14:textId="381135B2" w:rsidR="006F0F28" w:rsidRPr="00BE5A48" w:rsidRDefault="006F0F28" w:rsidP="006F0F28">
      <w:pPr>
        <w:spacing w:after="0" w:line="480" w:lineRule="auto"/>
        <w:rPr>
          <w:rFonts w:ascii="Times New Roman" w:hAnsi="Times New Roman" w:cs="Times New Roman"/>
          <w:sz w:val="24"/>
          <w:szCs w:val="24"/>
          <w:lang w:val="vi-VN"/>
        </w:rPr>
      </w:pPr>
      <w:r w:rsidRPr="00B04349">
        <w:rPr>
          <w:rFonts w:ascii="Times New Roman" w:hAnsi="Times New Roman" w:cs="Times New Roman"/>
          <w:sz w:val="24"/>
          <w:szCs w:val="24"/>
        </w:rPr>
        <w:t>The students were divided into commissions to discuss key issues, which they then debated with the larger group. The inaccessibility of economic opportunities for blind youth, the lack of competency of educators to teach blind learners, stigma and discrimination against blind youth when accessing job opportunities all emerged as important topics. Parliamentarians also highlighted issues related to mental health and the impact of COVID-19 on accessing sexual reproductive and other healthcare services.</w:t>
      </w:r>
    </w:p>
    <w:p w14:paraId="2A91E1A3" w14:textId="49FA96D2" w:rsidR="006F0F28" w:rsidRPr="006F0F28" w:rsidRDefault="006F0F28" w:rsidP="006F0F28">
      <w:pPr>
        <w:spacing w:after="0" w:line="480" w:lineRule="auto"/>
        <w:rPr>
          <w:rFonts w:ascii="Times New Roman" w:hAnsi="Times New Roman" w:cs="Times New Roman"/>
          <w:sz w:val="24"/>
          <w:szCs w:val="24"/>
          <w:lang w:val="vi-VN"/>
        </w:rPr>
      </w:pPr>
      <w:r w:rsidRPr="00B04349">
        <w:rPr>
          <w:rFonts w:ascii="Times New Roman" w:hAnsi="Times New Roman" w:cs="Times New Roman"/>
          <w:sz w:val="24"/>
          <w:szCs w:val="24"/>
        </w:rPr>
        <w:t xml:space="preserve">Many thanks to the educators and other support staff who were very proactive and supportive to the Blind SA team, ensuring that parliamentarians were emotionally calm and prepared to debate issues affecting their lives and to interact with others throughout the programme. </w:t>
      </w:r>
    </w:p>
    <w:p w14:paraId="36160084" w14:textId="4D42AB36" w:rsidR="00FC5BA1" w:rsidRPr="00B04349" w:rsidRDefault="00EE48A4"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__________________________________________________________________</w:t>
      </w:r>
    </w:p>
    <w:p w14:paraId="79C37907" w14:textId="61B22CE9" w:rsidR="00C94209" w:rsidRPr="00B04349" w:rsidRDefault="00C94209" w:rsidP="00F70D6F">
      <w:pPr>
        <w:spacing w:line="480" w:lineRule="auto"/>
        <w:rPr>
          <w:rFonts w:ascii="Times New Roman" w:hAnsi="Times New Roman" w:cs="Times New Roman"/>
          <w:b/>
          <w:bCs/>
          <w:sz w:val="24"/>
          <w:szCs w:val="24"/>
        </w:rPr>
      </w:pPr>
      <w:r w:rsidRPr="00B04349">
        <w:rPr>
          <w:rFonts w:ascii="Times New Roman" w:hAnsi="Times New Roman" w:cs="Times New Roman"/>
          <w:b/>
          <w:bCs/>
          <w:sz w:val="24"/>
          <w:szCs w:val="24"/>
        </w:rPr>
        <w:t xml:space="preserve">What’s </w:t>
      </w:r>
      <w:r w:rsidR="008E6D39" w:rsidRPr="00B04349">
        <w:rPr>
          <w:rFonts w:ascii="Times New Roman" w:hAnsi="Times New Roman" w:cs="Times New Roman"/>
          <w:b/>
          <w:bCs/>
          <w:sz w:val="24"/>
          <w:szCs w:val="24"/>
        </w:rPr>
        <w:t>coming in 2024</w:t>
      </w:r>
      <w:r w:rsidRPr="00B04349">
        <w:rPr>
          <w:rFonts w:ascii="Times New Roman" w:hAnsi="Times New Roman" w:cs="Times New Roman"/>
          <w:b/>
          <w:bCs/>
          <w:sz w:val="24"/>
          <w:szCs w:val="24"/>
        </w:rPr>
        <w:t>?</w:t>
      </w:r>
    </w:p>
    <w:p w14:paraId="289DF34B" w14:textId="469B6BBE" w:rsidR="006D4E0F" w:rsidRPr="00B04349" w:rsidRDefault="006D4E0F" w:rsidP="00F70D6F">
      <w:pPr>
        <w:pStyle w:val="ListParagraph"/>
        <w:numPr>
          <w:ilvl w:val="0"/>
          <w:numId w:val="3"/>
        </w:numPr>
        <w:spacing w:line="480" w:lineRule="auto"/>
        <w:rPr>
          <w:rFonts w:ascii="Times New Roman" w:hAnsi="Times New Roman" w:cs="Times New Roman"/>
          <w:sz w:val="24"/>
          <w:szCs w:val="24"/>
        </w:rPr>
      </w:pPr>
      <w:r w:rsidRPr="00B04349">
        <w:rPr>
          <w:rFonts w:ascii="Times New Roman" w:hAnsi="Times New Roman" w:cs="Times New Roman"/>
          <w:sz w:val="24"/>
          <w:szCs w:val="24"/>
        </w:rPr>
        <w:lastRenderedPageBreak/>
        <w:t xml:space="preserve">Additional fieldwork and </w:t>
      </w:r>
      <w:r w:rsidR="00426F5B" w:rsidRPr="00B04349">
        <w:rPr>
          <w:rFonts w:ascii="Times New Roman" w:hAnsi="Times New Roman" w:cs="Times New Roman"/>
          <w:sz w:val="24"/>
          <w:szCs w:val="24"/>
        </w:rPr>
        <w:t xml:space="preserve">reflective </w:t>
      </w:r>
      <w:r w:rsidRPr="00B04349">
        <w:rPr>
          <w:rFonts w:ascii="Times New Roman" w:hAnsi="Times New Roman" w:cs="Times New Roman"/>
          <w:sz w:val="24"/>
          <w:szCs w:val="24"/>
        </w:rPr>
        <w:t>workshops at each site to strengthen and support the participants’ agenda</w:t>
      </w:r>
      <w:r w:rsidR="008E6D39" w:rsidRPr="00B04349">
        <w:rPr>
          <w:rFonts w:ascii="Times New Roman" w:hAnsi="Times New Roman" w:cs="Times New Roman"/>
          <w:sz w:val="24"/>
          <w:szCs w:val="24"/>
        </w:rPr>
        <w:t>s</w:t>
      </w:r>
      <w:r w:rsidRPr="00B04349">
        <w:rPr>
          <w:rFonts w:ascii="Times New Roman" w:hAnsi="Times New Roman" w:cs="Times New Roman"/>
          <w:sz w:val="24"/>
          <w:szCs w:val="24"/>
        </w:rPr>
        <w:t xml:space="preserve">, leadership skills and </w:t>
      </w:r>
      <w:r w:rsidR="00E818C4" w:rsidRPr="00B04349">
        <w:rPr>
          <w:rFonts w:ascii="Times New Roman" w:hAnsi="Times New Roman" w:cs="Times New Roman"/>
          <w:sz w:val="24"/>
          <w:szCs w:val="24"/>
        </w:rPr>
        <w:t>networking.</w:t>
      </w:r>
      <w:r w:rsidRPr="00B04349">
        <w:rPr>
          <w:rFonts w:ascii="Times New Roman" w:hAnsi="Times New Roman" w:cs="Times New Roman"/>
          <w:sz w:val="24"/>
          <w:szCs w:val="24"/>
        </w:rPr>
        <w:t xml:space="preserve"> </w:t>
      </w:r>
    </w:p>
    <w:p w14:paraId="22ECA875" w14:textId="33A13C3A" w:rsidR="00077E4F" w:rsidRPr="00B04349" w:rsidRDefault="006D4E0F" w:rsidP="00F70D6F">
      <w:pPr>
        <w:pStyle w:val="ListParagraph"/>
        <w:numPr>
          <w:ilvl w:val="0"/>
          <w:numId w:val="3"/>
        </w:numPr>
        <w:spacing w:line="480" w:lineRule="auto"/>
        <w:rPr>
          <w:rFonts w:ascii="Times New Roman" w:hAnsi="Times New Roman" w:cs="Times New Roman"/>
          <w:sz w:val="24"/>
          <w:szCs w:val="24"/>
        </w:rPr>
      </w:pPr>
      <w:r w:rsidRPr="00B04349">
        <w:rPr>
          <w:rFonts w:ascii="Times New Roman" w:hAnsi="Times New Roman" w:cs="Times New Roman"/>
          <w:sz w:val="24"/>
          <w:szCs w:val="24"/>
        </w:rPr>
        <w:t>Community engagement and film screening at each site</w:t>
      </w:r>
      <w:r w:rsidR="00B04349">
        <w:rPr>
          <w:rFonts w:ascii="Times New Roman" w:hAnsi="Times New Roman" w:cs="Times New Roman"/>
          <w:sz w:val="24"/>
          <w:szCs w:val="24"/>
        </w:rPr>
        <w:t>.</w:t>
      </w:r>
    </w:p>
    <w:p w14:paraId="520EEAF9" w14:textId="4FC780B3" w:rsidR="00705154" w:rsidRDefault="006D4E0F" w:rsidP="00F70D6F">
      <w:pPr>
        <w:pStyle w:val="ListParagraph"/>
        <w:numPr>
          <w:ilvl w:val="0"/>
          <w:numId w:val="3"/>
        </w:numPr>
        <w:spacing w:line="480" w:lineRule="auto"/>
        <w:rPr>
          <w:rFonts w:ascii="Times New Roman" w:hAnsi="Times New Roman" w:cs="Times New Roman"/>
          <w:sz w:val="24"/>
          <w:szCs w:val="24"/>
        </w:rPr>
      </w:pPr>
      <w:r w:rsidRPr="00B04349">
        <w:rPr>
          <w:rFonts w:ascii="Times New Roman" w:hAnsi="Times New Roman" w:cs="Times New Roman"/>
          <w:sz w:val="24"/>
          <w:szCs w:val="24"/>
        </w:rPr>
        <w:t>Outputs such as policy briefs and a project report</w:t>
      </w:r>
      <w:r w:rsidR="00B04349">
        <w:rPr>
          <w:rFonts w:ascii="Times New Roman" w:hAnsi="Times New Roman" w:cs="Times New Roman"/>
          <w:sz w:val="24"/>
          <w:szCs w:val="24"/>
        </w:rPr>
        <w:t>.</w:t>
      </w:r>
    </w:p>
    <w:p w14:paraId="4A76C581" w14:textId="12EA6BA2" w:rsidR="00B04349" w:rsidRPr="00265728" w:rsidRDefault="00B04349" w:rsidP="00B04349">
      <w:pPr>
        <w:spacing w:line="480" w:lineRule="auto"/>
        <w:rPr>
          <w:rFonts w:ascii="Times New Roman" w:hAnsi="Times New Roman" w:cs="Times New Roman"/>
          <w:b/>
          <w:bCs/>
          <w:sz w:val="24"/>
          <w:szCs w:val="24"/>
          <w:lang w:val="vi-VN"/>
        </w:rPr>
      </w:pPr>
      <w:r w:rsidRPr="00B04349">
        <w:rPr>
          <w:rFonts w:ascii="Times New Roman" w:hAnsi="Times New Roman" w:cs="Times New Roman"/>
          <w:b/>
          <w:bCs/>
          <w:sz w:val="24"/>
          <w:szCs w:val="24"/>
        </w:rPr>
        <w:t>Acknowledgement</w:t>
      </w:r>
      <w:r w:rsidR="00265728">
        <w:rPr>
          <w:rFonts w:ascii="Times New Roman" w:hAnsi="Times New Roman" w:cs="Times New Roman"/>
          <w:b/>
          <w:bCs/>
          <w:sz w:val="24"/>
          <w:szCs w:val="24"/>
          <w:lang w:val="vi-VN"/>
        </w:rPr>
        <w:t>s</w:t>
      </w:r>
    </w:p>
    <w:p w14:paraId="7692E3A1" w14:textId="5CC48614" w:rsidR="00705154" w:rsidRPr="00B04349" w:rsidRDefault="00705154" w:rsidP="00F70D6F">
      <w:pPr>
        <w:spacing w:line="480" w:lineRule="auto"/>
        <w:rPr>
          <w:rFonts w:ascii="Times New Roman" w:hAnsi="Times New Roman" w:cs="Times New Roman"/>
          <w:b/>
          <w:bCs/>
          <w:i/>
          <w:iCs/>
          <w:sz w:val="24"/>
          <w:szCs w:val="24"/>
        </w:rPr>
      </w:pPr>
      <w:r w:rsidRPr="00B04349">
        <w:rPr>
          <w:rFonts w:ascii="Times New Roman" w:hAnsi="Times New Roman" w:cs="Times New Roman"/>
          <w:b/>
          <w:bCs/>
          <w:i/>
          <w:iCs/>
          <w:sz w:val="24"/>
          <w:szCs w:val="24"/>
        </w:rPr>
        <w:t>Our partners and collaborators</w:t>
      </w:r>
    </w:p>
    <w:p w14:paraId="72E3A3A5"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 xml:space="preserve">A </w:t>
      </w:r>
      <w:proofErr w:type="spellStart"/>
      <w:r w:rsidRPr="00B04349">
        <w:rPr>
          <w:rFonts w:ascii="Times New Roman" w:hAnsi="Times New Roman" w:cs="Times New Roman"/>
          <w:sz w:val="24"/>
          <w:szCs w:val="24"/>
        </w:rPr>
        <w:t>Luoi</w:t>
      </w:r>
      <w:proofErr w:type="spellEnd"/>
      <w:r w:rsidRPr="00B04349">
        <w:rPr>
          <w:rFonts w:ascii="Times New Roman" w:hAnsi="Times New Roman" w:cs="Times New Roman"/>
          <w:sz w:val="24"/>
          <w:szCs w:val="24"/>
        </w:rPr>
        <w:t xml:space="preserve"> Blind Association (Vietnam)</w:t>
      </w:r>
    </w:p>
    <w:p w14:paraId="2209DBB7"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Blind South Africa (South Africa)</w:t>
      </w:r>
    </w:p>
    <w:p w14:paraId="6F3ECF2C"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Disabled Women’s Network of Canada (DAWN; Canada)</w:t>
      </w:r>
    </w:p>
    <w:p w14:paraId="579EC711"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Shanta Memorial Rehabilitation Centre (SMRC; India)</w:t>
      </w:r>
    </w:p>
    <w:p w14:paraId="3533C593"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University of Sciences, Hue University (Vietnam)</w:t>
      </w:r>
    </w:p>
    <w:p w14:paraId="1E2F7864"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Carleton University (Canada)</w:t>
      </w:r>
    </w:p>
    <w:p w14:paraId="30976615" w14:textId="1E2A4718" w:rsidR="00705154"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Western Sydney University (Australia)</w:t>
      </w:r>
    </w:p>
    <w:p w14:paraId="52AB77AB" w14:textId="36E4A3D7" w:rsidR="00705154" w:rsidRPr="00B04349" w:rsidRDefault="00705154" w:rsidP="00F70D6F">
      <w:pPr>
        <w:spacing w:line="480" w:lineRule="auto"/>
        <w:rPr>
          <w:rFonts w:ascii="Times New Roman" w:hAnsi="Times New Roman" w:cs="Times New Roman"/>
          <w:sz w:val="24"/>
          <w:szCs w:val="24"/>
        </w:rPr>
      </w:pPr>
      <w:r w:rsidRPr="00B04349">
        <w:rPr>
          <w:rFonts w:ascii="Times New Roman" w:hAnsi="Times New Roman" w:cs="Times New Roman"/>
          <w:b/>
          <w:bCs/>
          <w:i/>
          <w:iCs/>
          <w:sz w:val="24"/>
          <w:szCs w:val="24"/>
        </w:rPr>
        <w:t xml:space="preserve">Our team members </w:t>
      </w:r>
      <w:r w:rsidRPr="00B04349">
        <w:rPr>
          <w:rFonts w:ascii="Times New Roman" w:hAnsi="Times New Roman" w:cs="Times New Roman"/>
          <w:sz w:val="24"/>
          <w:szCs w:val="24"/>
        </w:rPr>
        <w:t xml:space="preserve"> </w:t>
      </w:r>
    </w:p>
    <w:p w14:paraId="31515149"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Xuan Thuy Nguyen</w:t>
      </w:r>
    </w:p>
    <w:p w14:paraId="17A834E4"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Nandini Ghosh</w:t>
      </w:r>
    </w:p>
    <w:p w14:paraId="7C5749B7"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Deborah Stienstra</w:t>
      </w:r>
    </w:p>
    <w:p w14:paraId="3BB3D9B5"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Claudia Mitchell</w:t>
      </w:r>
    </w:p>
    <w:p w14:paraId="7DB3C1B4"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Bonnie Brayton</w:t>
      </w:r>
    </w:p>
    <w:p w14:paraId="741B0522"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Reena Mohanty</w:t>
      </w:r>
    </w:p>
    <w:p w14:paraId="4BA0D506"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lastRenderedPageBreak/>
        <w:t>Asha Hans</w:t>
      </w:r>
    </w:p>
    <w:p w14:paraId="741921C4"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Nilika Mehrotra</w:t>
      </w:r>
    </w:p>
    <w:p w14:paraId="03314D33"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Jace Nair</w:t>
      </w:r>
    </w:p>
    <w:p w14:paraId="156B4DB6" w14:textId="77777777" w:rsidR="00B93A69" w:rsidRPr="00B04349" w:rsidRDefault="00B93A69" w:rsidP="00F70D6F">
      <w:pPr>
        <w:spacing w:line="480" w:lineRule="auto"/>
        <w:rPr>
          <w:rFonts w:ascii="Times New Roman" w:hAnsi="Times New Roman" w:cs="Times New Roman"/>
          <w:sz w:val="24"/>
          <w:szCs w:val="24"/>
        </w:rPr>
      </w:pPr>
      <w:proofErr w:type="spellStart"/>
      <w:r w:rsidRPr="00B04349">
        <w:rPr>
          <w:rFonts w:ascii="Times New Roman" w:hAnsi="Times New Roman" w:cs="Times New Roman"/>
          <w:sz w:val="24"/>
          <w:szCs w:val="24"/>
        </w:rPr>
        <w:t>Thandile</w:t>
      </w:r>
      <w:proofErr w:type="spellEnd"/>
      <w:r w:rsidRPr="00B04349">
        <w:rPr>
          <w:rFonts w:ascii="Times New Roman" w:hAnsi="Times New Roman" w:cs="Times New Roman"/>
          <w:sz w:val="24"/>
          <w:szCs w:val="24"/>
        </w:rPr>
        <w:t xml:space="preserve"> </w:t>
      </w:r>
      <w:proofErr w:type="spellStart"/>
      <w:r w:rsidRPr="00B04349">
        <w:rPr>
          <w:rFonts w:ascii="Times New Roman" w:hAnsi="Times New Roman" w:cs="Times New Roman"/>
          <w:sz w:val="24"/>
          <w:szCs w:val="24"/>
        </w:rPr>
        <w:t>Bhutana</w:t>
      </w:r>
      <w:proofErr w:type="spellEnd"/>
    </w:p>
    <w:p w14:paraId="5090EABA" w14:textId="3BC68E2C" w:rsidR="00B93A69" w:rsidRPr="00B04349" w:rsidRDefault="007B57F2" w:rsidP="00F70D6F">
      <w:pPr>
        <w:spacing w:line="480" w:lineRule="auto"/>
        <w:rPr>
          <w:rFonts w:ascii="Times New Roman" w:hAnsi="Times New Roman" w:cs="Times New Roman"/>
          <w:sz w:val="24"/>
          <w:szCs w:val="24"/>
        </w:rPr>
      </w:pPr>
      <w:proofErr w:type="spellStart"/>
      <w:r w:rsidRPr="00B04349">
        <w:rPr>
          <w:rFonts w:ascii="Times New Roman" w:hAnsi="Times New Roman" w:cs="Times New Roman"/>
          <w:sz w:val="24"/>
          <w:szCs w:val="24"/>
        </w:rPr>
        <w:t>Duy</w:t>
      </w:r>
      <w:proofErr w:type="spellEnd"/>
      <w:r w:rsidRPr="00B04349">
        <w:rPr>
          <w:rFonts w:ascii="Times New Roman" w:hAnsi="Times New Roman" w:cs="Times New Roman"/>
          <w:sz w:val="24"/>
          <w:szCs w:val="24"/>
        </w:rPr>
        <w:t xml:space="preserve"> Van</w:t>
      </w:r>
      <w:r w:rsidR="00B93A69" w:rsidRPr="00B04349">
        <w:rPr>
          <w:rFonts w:ascii="Times New Roman" w:hAnsi="Times New Roman" w:cs="Times New Roman"/>
          <w:sz w:val="24"/>
          <w:szCs w:val="24"/>
        </w:rPr>
        <w:t xml:space="preserve"> Nguyen</w:t>
      </w:r>
    </w:p>
    <w:p w14:paraId="6289C779"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Phuong Huynh</w:t>
      </w:r>
    </w:p>
    <w:p w14:paraId="66EF889B"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Vo T. Hoang Yen</w:t>
      </w:r>
    </w:p>
    <w:p w14:paraId="0E5887EA"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Katie Aubrecht</w:t>
      </w:r>
    </w:p>
    <w:p w14:paraId="7562E6A2"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 xml:space="preserve">Karen </w:t>
      </w:r>
      <w:proofErr w:type="spellStart"/>
      <w:r w:rsidRPr="00B04349">
        <w:rPr>
          <w:rFonts w:ascii="Times New Roman" w:hAnsi="Times New Roman" w:cs="Times New Roman"/>
          <w:sz w:val="24"/>
          <w:szCs w:val="24"/>
        </w:rPr>
        <w:t>Soldatic</w:t>
      </w:r>
      <w:proofErr w:type="spellEnd"/>
    </w:p>
    <w:p w14:paraId="6E36D1C1"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Hannah Dyer</w:t>
      </w:r>
    </w:p>
    <w:p w14:paraId="3775B162" w14:textId="77777777" w:rsidR="00A80390" w:rsidRPr="00B04349" w:rsidRDefault="00A80390"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 xml:space="preserve">Valérie </w:t>
      </w:r>
      <w:proofErr w:type="spellStart"/>
      <w:r w:rsidRPr="00B04349">
        <w:rPr>
          <w:rFonts w:ascii="Times New Roman" w:hAnsi="Times New Roman" w:cs="Times New Roman"/>
          <w:sz w:val="24"/>
          <w:szCs w:val="24"/>
        </w:rPr>
        <w:t>Grand'Maison</w:t>
      </w:r>
      <w:proofErr w:type="spellEnd"/>
    </w:p>
    <w:p w14:paraId="2187D7A0" w14:textId="201A993E"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Suchandra Bhaduri</w:t>
      </w:r>
    </w:p>
    <w:p w14:paraId="7367D5B6"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Mayurika Chakravorty</w:t>
      </w:r>
    </w:p>
    <w:p w14:paraId="717E96FC"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Dana Corfield</w:t>
      </w:r>
    </w:p>
    <w:p w14:paraId="207322BB"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Linh Dang</w:t>
      </w:r>
    </w:p>
    <w:p w14:paraId="7C082A09"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Hoa Bui</w:t>
      </w:r>
    </w:p>
    <w:p w14:paraId="60418DC2" w14:textId="77777777"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Nhi Truong</w:t>
      </w:r>
    </w:p>
    <w:p w14:paraId="6FA9DBF4" w14:textId="50DE1D2F" w:rsidR="00CC193E" w:rsidRPr="00B04349" w:rsidRDefault="00CC193E"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Jessica McCarthy</w:t>
      </w:r>
    </w:p>
    <w:p w14:paraId="3E45A4BD" w14:textId="69A418D8" w:rsidR="004921E5" w:rsidRPr="00B04349" w:rsidRDefault="00CC193E"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Phuong Mai Anh Tran</w:t>
      </w:r>
    </w:p>
    <w:p w14:paraId="2E6CD93F" w14:textId="0C2E06B8" w:rsidR="00705154" w:rsidRPr="00B04349" w:rsidRDefault="00EE48A4" w:rsidP="00F70D6F">
      <w:pPr>
        <w:spacing w:line="480" w:lineRule="auto"/>
        <w:rPr>
          <w:rFonts w:ascii="Times New Roman" w:hAnsi="Times New Roman" w:cs="Times New Roman"/>
          <w:b/>
          <w:bCs/>
          <w:i/>
          <w:iCs/>
          <w:sz w:val="24"/>
          <w:szCs w:val="24"/>
        </w:rPr>
      </w:pPr>
      <w:r w:rsidRPr="00B04349">
        <w:rPr>
          <w:rFonts w:ascii="Times New Roman" w:hAnsi="Times New Roman" w:cs="Times New Roman"/>
          <w:b/>
          <w:bCs/>
          <w:i/>
          <w:iCs/>
          <w:sz w:val="24"/>
          <w:szCs w:val="24"/>
        </w:rPr>
        <w:t xml:space="preserve">Contact </w:t>
      </w:r>
      <w:proofErr w:type="gramStart"/>
      <w:r w:rsidRPr="00B04349">
        <w:rPr>
          <w:rFonts w:ascii="Times New Roman" w:hAnsi="Times New Roman" w:cs="Times New Roman"/>
          <w:b/>
          <w:bCs/>
          <w:i/>
          <w:iCs/>
          <w:sz w:val="24"/>
          <w:szCs w:val="24"/>
        </w:rPr>
        <w:t>us</w:t>
      </w:r>
      <w:proofErr w:type="gramEnd"/>
      <w:r w:rsidRPr="00B04349">
        <w:rPr>
          <w:rFonts w:ascii="Times New Roman" w:hAnsi="Times New Roman" w:cs="Times New Roman"/>
          <w:b/>
          <w:bCs/>
          <w:i/>
          <w:iCs/>
          <w:sz w:val="24"/>
          <w:szCs w:val="24"/>
        </w:rPr>
        <w:t xml:space="preserve"> </w:t>
      </w:r>
    </w:p>
    <w:p w14:paraId="16228D92" w14:textId="18B03CB0"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lastRenderedPageBreak/>
        <w:t>For more information, please contact Dr. Xuan Thuy Nguyen (</w:t>
      </w:r>
      <w:r w:rsidR="00F51550" w:rsidRPr="00B04349">
        <w:rPr>
          <w:rFonts w:ascii="Times New Roman" w:hAnsi="Times New Roman" w:cs="Times New Roman"/>
          <w:sz w:val="24"/>
          <w:szCs w:val="24"/>
        </w:rPr>
        <w:t>P</w:t>
      </w:r>
      <w:r w:rsidRPr="00B04349">
        <w:rPr>
          <w:rFonts w:ascii="Times New Roman" w:hAnsi="Times New Roman" w:cs="Times New Roman"/>
          <w:sz w:val="24"/>
          <w:szCs w:val="24"/>
        </w:rPr>
        <w:t xml:space="preserve">roject </w:t>
      </w:r>
      <w:r w:rsidR="00F51550" w:rsidRPr="00B04349">
        <w:rPr>
          <w:rFonts w:ascii="Times New Roman" w:hAnsi="Times New Roman" w:cs="Times New Roman"/>
          <w:sz w:val="24"/>
          <w:szCs w:val="24"/>
        </w:rPr>
        <w:t>Director</w:t>
      </w:r>
      <w:r w:rsidRPr="00B04349">
        <w:rPr>
          <w:rFonts w:ascii="Times New Roman" w:hAnsi="Times New Roman" w:cs="Times New Roman"/>
          <w:sz w:val="24"/>
          <w:szCs w:val="24"/>
        </w:rPr>
        <w:t>) at</w:t>
      </w:r>
    </w:p>
    <w:p w14:paraId="469DD515" w14:textId="08E9BE8C"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xuanthuynguyen@cunet.carleton.ca, or Dana Corfield (</w:t>
      </w:r>
      <w:r w:rsidR="00F51550" w:rsidRPr="00B04349">
        <w:rPr>
          <w:rFonts w:ascii="Times New Roman" w:hAnsi="Times New Roman" w:cs="Times New Roman"/>
          <w:sz w:val="24"/>
          <w:szCs w:val="24"/>
        </w:rPr>
        <w:t>P</w:t>
      </w:r>
      <w:r w:rsidRPr="00B04349">
        <w:rPr>
          <w:rFonts w:ascii="Times New Roman" w:hAnsi="Times New Roman" w:cs="Times New Roman"/>
          <w:sz w:val="24"/>
          <w:szCs w:val="24"/>
        </w:rPr>
        <w:t xml:space="preserve">roject </w:t>
      </w:r>
      <w:r w:rsidR="00F51550" w:rsidRPr="00B04349">
        <w:rPr>
          <w:rFonts w:ascii="Times New Roman" w:hAnsi="Times New Roman" w:cs="Times New Roman"/>
          <w:sz w:val="24"/>
          <w:szCs w:val="24"/>
        </w:rPr>
        <w:t>C</w:t>
      </w:r>
      <w:r w:rsidRPr="00B04349">
        <w:rPr>
          <w:rFonts w:ascii="Times New Roman" w:hAnsi="Times New Roman" w:cs="Times New Roman"/>
          <w:sz w:val="24"/>
          <w:szCs w:val="24"/>
        </w:rPr>
        <w:t>oordinator) at</w:t>
      </w:r>
    </w:p>
    <w:p w14:paraId="03843E81" w14:textId="30046590" w:rsidR="00B93A69" w:rsidRPr="00B04349" w:rsidRDefault="00B93A69" w:rsidP="00F70D6F">
      <w:pPr>
        <w:spacing w:line="480" w:lineRule="auto"/>
        <w:rPr>
          <w:rFonts w:ascii="Times New Roman" w:hAnsi="Times New Roman" w:cs="Times New Roman"/>
          <w:sz w:val="24"/>
          <w:szCs w:val="24"/>
        </w:rPr>
      </w:pPr>
      <w:r w:rsidRPr="00B04349">
        <w:rPr>
          <w:rFonts w:ascii="Times New Roman" w:hAnsi="Times New Roman" w:cs="Times New Roman"/>
          <w:sz w:val="24"/>
          <w:szCs w:val="24"/>
        </w:rPr>
        <w:t>danacorfield@cunet.carleton.ca</w:t>
      </w:r>
    </w:p>
    <w:p w14:paraId="4A8981D0" w14:textId="77777777" w:rsidR="00B04349" w:rsidRDefault="00B04349" w:rsidP="00F70D6F">
      <w:pPr>
        <w:spacing w:line="480" w:lineRule="auto"/>
        <w:jc w:val="center"/>
        <w:rPr>
          <w:rFonts w:ascii="Times New Roman" w:hAnsi="Times New Roman" w:cs="Times New Roman"/>
          <w:sz w:val="24"/>
          <w:szCs w:val="24"/>
        </w:rPr>
      </w:pPr>
    </w:p>
    <w:p w14:paraId="4EB1BC91" w14:textId="77777777" w:rsidR="00B04349" w:rsidRDefault="00B04349" w:rsidP="00F70D6F">
      <w:pPr>
        <w:spacing w:line="480" w:lineRule="auto"/>
        <w:jc w:val="center"/>
        <w:rPr>
          <w:rFonts w:ascii="Times New Roman" w:hAnsi="Times New Roman" w:cs="Times New Roman"/>
          <w:sz w:val="24"/>
          <w:szCs w:val="24"/>
        </w:rPr>
      </w:pPr>
    </w:p>
    <w:p w14:paraId="61AA0F77" w14:textId="77777777" w:rsidR="00B04349" w:rsidRDefault="00B04349" w:rsidP="00F70D6F">
      <w:pPr>
        <w:spacing w:line="480" w:lineRule="auto"/>
        <w:jc w:val="center"/>
        <w:rPr>
          <w:rFonts w:ascii="Times New Roman" w:hAnsi="Times New Roman" w:cs="Times New Roman"/>
          <w:sz w:val="24"/>
          <w:szCs w:val="24"/>
        </w:rPr>
      </w:pPr>
    </w:p>
    <w:p w14:paraId="6F99E047" w14:textId="77777777" w:rsidR="00B04349" w:rsidRDefault="00B04349" w:rsidP="00F70D6F">
      <w:pPr>
        <w:spacing w:line="480" w:lineRule="auto"/>
        <w:jc w:val="center"/>
        <w:rPr>
          <w:rFonts w:ascii="Times New Roman" w:hAnsi="Times New Roman" w:cs="Times New Roman"/>
          <w:sz w:val="24"/>
          <w:szCs w:val="24"/>
        </w:rPr>
      </w:pPr>
    </w:p>
    <w:p w14:paraId="4D7CF2C8" w14:textId="77777777" w:rsidR="00B04349" w:rsidRDefault="00B04349" w:rsidP="00F70D6F">
      <w:pPr>
        <w:spacing w:line="480" w:lineRule="auto"/>
        <w:jc w:val="center"/>
        <w:rPr>
          <w:rFonts w:ascii="Times New Roman" w:hAnsi="Times New Roman" w:cs="Times New Roman"/>
          <w:sz w:val="24"/>
          <w:szCs w:val="24"/>
        </w:rPr>
      </w:pPr>
    </w:p>
    <w:p w14:paraId="7A41D2EC" w14:textId="77777777" w:rsidR="00B04349" w:rsidRDefault="00B04349" w:rsidP="00F70D6F">
      <w:pPr>
        <w:spacing w:line="480" w:lineRule="auto"/>
        <w:jc w:val="center"/>
        <w:rPr>
          <w:rFonts w:ascii="Times New Roman" w:hAnsi="Times New Roman" w:cs="Times New Roman"/>
          <w:sz w:val="24"/>
          <w:szCs w:val="24"/>
        </w:rPr>
      </w:pPr>
    </w:p>
    <w:p w14:paraId="6F08DFC2" w14:textId="77777777" w:rsidR="00B04349" w:rsidRDefault="00B04349" w:rsidP="00F70D6F">
      <w:pPr>
        <w:spacing w:line="480" w:lineRule="auto"/>
        <w:jc w:val="center"/>
        <w:rPr>
          <w:rFonts w:ascii="Times New Roman" w:hAnsi="Times New Roman" w:cs="Times New Roman"/>
          <w:sz w:val="24"/>
          <w:szCs w:val="24"/>
        </w:rPr>
      </w:pPr>
    </w:p>
    <w:p w14:paraId="50544CCF" w14:textId="77777777" w:rsidR="00B04349" w:rsidRDefault="00B04349" w:rsidP="00F70D6F">
      <w:pPr>
        <w:spacing w:line="480" w:lineRule="auto"/>
        <w:jc w:val="center"/>
        <w:rPr>
          <w:rFonts w:ascii="Times New Roman" w:hAnsi="Times New Roman" w:cs="Times New Roman"/>
          <w:sz w:val="24"/>
          <w:szCs w:val="24"/>
        </w:rPr>
      </w:pPr>
    </w:p>
    <w:p w14:paraId="013E4AF8" w14:textId="77777777" w:rsidR="00B04349" w:rsidRDefault="00B04349" w:rsidP="00F70D6F">
      <w:pPr>
        <w:spacing w:line="480" w:lineRule="auto"/>
        <w:jc w:val="center"/>
        <w:rPr>
          <w:rFonts w:ascii="Times New Roman" w:hAnsi="Times New Roman" w:cs="Times New Roman"/>
          <w:sz w:val="24"/>
          <w:szCs w:val="24"/>
        </w:rPr>
      </w:pPr>
    </w:p>
    <w:p w14:paraId="111C2442" w14:textId="77777777" w:rsidR="00B04349" w:rsidRDefault="00B04349" w:rsidP="00F70D6F">
      <w:pPr>
        <w:spacing w:line="480" w:lineRule="auto"/>
        <w:jc w:val="center"/>
        <w:rPr>
          <w:rFonts w:ascii="Times New Roman" w:hAnsi="Times New Roman" w:cs="Times New Roman"/>
          <w:sz w:val="24"/>
          <w:szCs w:val="24"/>
        </w:rPr>
      </w:pPr>
    </w:p>
    <w:p w14:paraId="5D2D2109" w14:textId="77777777" w:rsidR="00B04349" w:rsidRDefault="00B04349" w:rsidP="00F70D6F">
      <w:pPr>
        <w:spacing w:line="480" w:lineRule="auto"/>
        <w:jc w:val="center"/>
        <w:rPr>
          <w:rFonts w:ascii="Times New Roman" w:hAnsi="Times New Roman" w:cs="Times New Roman"/>
          <w:sz w:val="24"/>
          <w:szCs w:val="24"/>
        </w:rPr>
      </w:pPr>
    </w:p>
    <w:p w14:paraId="2837BE90" w14:textId="77777777" w:rsidR="00B04349" w:rsidRDefault="00B04349" w:rsidP="00F70D6F">
      <w:pPr>
        <w:spacing w:line="480" w:lineRule="auto"/>
        <w:jc w:val="center"/>
        <w:rPr>
          <w:rFonts w:ascii="Times New Roman" w:hAnsi="Times New Roman" w:cs="Times New Roman"/>
          <w:sz w:val="24"/>
          <w:szCs w:val="24"/>
        </w:rPr>
      </w:pPr>
    </w:p>
    <w:p w14:paraId="0E661FB1" w14:textId="77777777" w:rsidR="00B04349" w:rsidRDefault="00B04349" w:rsidP="00F70D6F">
      <w:pPr>
        <w:spacing w:line="480" w:lineRule="auto"/>
        <w:jc w:val="center"/>
        <w:rPr>
          <w:rFonts w:ascii="Times New Roman" w:hAnsi="Times New Roman" w:cs="Times New Roman"/>
          <w:sz w:val="24"/>
          <w:szCs w:val="24"/>
        </w:rPr>
      </w:pPr>
    </w:p>
    <w:p w14:paraId="1DDDBC62" w14:textId="77777777" w:rsidR="00B04349" w:rsidRDefault="00B04349" w:rsidP="00F70D6F">
      <w:pPr>
        <w:spacing w:line="480" w:lineRule="auto"/>
        <w:jc w:val="center"/>
        <w:rPr>
          <w:rFonts w:ascii="Times New Roman" w:hAnsi="Times New Roman" w:cs="Times New Roman"/>
          <w:sz w:val="24"/>
          <w:szCs w:val="24"/>
        </w:rPr>
      </w:pPr>
    </w:p>
    <w:p w14:paraId="71541005" w14:textId="77777777" w:rsidR="00B04349" w:rsidRDefault="00B04349" w:rsidP="00F70D6F">
      <w:pPr>
        <w:spacing w:line="480" w:lineRule="auto"/>
        <w:jc w:val="center"/>
        <w:rPr>
          <w:rFonts w:ascii="Times New Roman" w:hAnsi="Times New Roman" w:cs="Times New Roman"/>
          <w:sz w:val="24"/>
          <w:szCs w:val="24"/>
        </w:rPr>
      </w:pPr>
    </w:p>
    <w:p w14:paraId="566A73E8" w14:textId="5E90BA9D" w:rsidR="00F70D6F" w:rsidRPr="00B04349" w:rsidRDefault="00F70D6F" w:rsidP="00F70D6F">
      <w:pPr>
        <w:spacing w:line="480" w:lineRule="auto"/>
        <w:jc w:val="center"/>
        <w:rPr>
          <w:rFonts w:ascii="Times New Roman" w:hAnsi="Times New Roman" w:cs="Times New Roman"/>
          <w:b/>
          <w:bCs/>
          <w:sz w:val="24"/>
          <w:szCs w:val="24"/>
        </w:rPr>
      </w:pPr>
      <w:r w:rsidRPr="00B04349">
        <w:rPr>
          <w:rFonts w:ascii="Times New Roman" w:hAnsi="Times New Roman" w:cs="Times New Roman"/>
          <w:b/>
          <w:bCs/>
          <w:sz w:val="24"/>
          <w:szCs w:val="24"/>
        </w:rPr>
        <w:t>Reference</w:t>
      </w:r>
    </w:p>
    <w:p w14:paraId="4C1ABD1E" w14:textId="77777777" w:rsidR="00F70D6F" w:rsidRPr="00B04349" w:rsidRDefault="00F70D6F" w:rsidP="00F70D6F">
      <w:pPr>
        <w:pStyle w:val="NoSpacing"/>
        <w:spacing w:line="480" w:lineRule="auto"/>
        <w:rPr>
          <w:rFonts w:ascii="Times New Roman" w:hAnsi="Times New Roman" w:cs="Times New Roman"/>
          <w:i/>
          <w:iCs/>
          <w:sz w:val="24"/>
          <w:szCs w:val="24"/>
        </w:rPr>
      </w:pPr>
      <w:r w:rsidRPr="00B04349">
        <w:rPr>
          <w:rFonts w:ascii="Times New Roman" w:hAnsi="Times New Roman" w:cs="Times New Roman"/>
          <w:sz w:val="24"/>
          <w:szCs w:val="24"/>
        </w:rPr>
        <w:t>de Sousa Santos, B. (2018).</w:t>
      </w:r>
      <w:r w:rsidRPr="00B04349">
        <w:rPr>
          <w:rStyle w:val="apple-converted-space"/>
          <w:rFonts w:ascii="Times New Roman" w:hAnsi="Times New Roman" w:cs="Times New Roman"/>
          <w:color w:val="000000"/>
          <w:spacing w:val="-5"/>
          <w:sz w:val="24"/>
          <w:szCs w:val="24"/>
        </w:rPr>
        <w:t> </w:t>
      </w:r>
      <w:r w:rsidRPr="00B04349">
        <w:rPr>
          <w:rFonts w:ascii="Times New Roman" w:hAnsi="Times New Roman" w:cs="Times New Roman"/>
          <w:i/>
          <w:iCs/>
          <w:sz w:val="24"/>
          <w:szCs w:val="24"/>
        </w:rPr>
        <w:t xml:space="preserve">The End of the Cognitive Empire: The Coming of Age of </w:t>
      </w:r>
    </w:p>
    <w:p w14:paraId="6CBAE974" w14:textId="7A1D56D9" w:rsidR="00C64F65" w:rsidRPr="00B04349" w:rsidRDefault="00F70D6F" w:rsidP="00F70D6F">
      <w:pPr>
        <w:pStyle w:val="NoSpacing"/>
        <w:spacing w:line="480" w:lineRule="auto"/>
        <w:ind w:left="720"/>
        <w:rPr>
          <w:rFonts w:ascii="Times New Roman" w:hAnsi="Times New Roman" w:cs="Times New Roman"/>
          <w:i/>
          <w:iCs/>
          <w:sz w:val="24"/>
          <w:szCs w:val="24"/>
        </w:rPr>
      </w:pPr>
      <w:r w:rsidRPr="00B04349">
        <w:rPr>
          <w:rFonts w:ascii="Times New Roman" w:hAnsi="Times New Roman" w:cs="Times New Roman"/>
          <w:i/>
          <w:iCs/>
          <w:sz w:val="24"/>
          <w:szCs w:val="24"/>
        </w:rPr>
        <w:lastRenderedPageBreak/>
        <w:t>Epistemologies of the South</w:t>
      </w:r>
      <w:r w:rsidRPr="00B04349">
        <w:rPr>
          <w:rFonts w:ascii="Times New Roman" w:hAnsi="Times New Roman" w:cs="Times New Roman"/>
          <w:sz w:val="24"/>
          <w:szCs w:val="24"/>
        </w:rPr>
        <w:t>. Duke University Press. http://www.jstor.org/stable/j.ctv125jqvn</w:t>
      </w:r>
    </w:p>
    <w:sectPr w:rsidR="00C64F65" w:rsidRPr="00B04349" w:rsidSect="00A61D66">
      <w:pgSz w:w="12240" w:h="15840"/>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88941" w14:textId="77777777" w:rsidR="00A61D66" w:rsidRDefault="00A61D66" w:rsidP="005013E3">
      <w:pPr>
        <w:spacing w:after="0" w:line="240" w:lineRule="auto"/>
      </w:pPr>
      <w:r>
        <w:separator/>
      </w:r>
    </w:p>
  </w:endnote>
  <w:endnote w:type="continuationSeparator" w:id="0">
    <w:p w14:paraId="75F09442" w14:textId="77777777" w:rsidR="00A61D66" w:rsidRDefault="00A61D66" w:rsidP="00501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31AF8" w14:textId="77777777" w:rsidR="00A61D66" w:rsidRDefault="00A61D66" w:rsidP="005013E3">
      <w:pPr>
        <w:spacing w:after="0" w:line="240" w:lineRule="auto"/>
      </w:pPr>
      <w:r>
        <w:separator/>
      </w:r>
    </w:p>
  </w:footnote>
  <w:footnote w:type="continuationSeparator" w:id="0">
    <w:p w14:paraId="5D1C85D7" w14:textId="77777777" w:rsidR="00A61D66" w:rsidRDefault="00A61D66" w:rsidP="005013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72FEE"/>
    <w:multiLevelType w:val="hybridMultilevel"/>
    <w:tmpl w:val="2C5041E6"/>
    <w:lvl w:ilvl="0" w:tplc="1ECA7536">
      <w:start w:val="8"/>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734E4F75"/>
    <w:multiLevelType w:val="hybridMultilevel"/>
    <w:tmpl w:val="B84826A2"/>
    <w:lvl w:ilvl="0" w:tplc="C34E3266">
      <w:start w:val="8"/>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77C04D02"/>
    <w:multiLevelType w:val="hybridMultilevel"/>
    <w:tmpl w:val="E30AB0CA"/>
    <w:lvl w:ilvl="0" w:tplc="CDBE7D72">
      <w:start w:val="8"/>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276713330">
    <w:abstractNumId w:val="2"/>
  </w:num>
  <w:num w:numId="2" w16cid:durableId="1708332645">
    <w:abstractNumId w:val="1"/>
  </w:num>
  <w:num w:numId="3" w16cid:durableId="1667584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69C"/>
    <w:rsid w:val="0000360D"/>
    <w:rsid w:val="000244F7"/>
    <w:rsid w:val="000655BF"/>
    <w:rsid w:val="0006600F"/>
    <w:rsid w:val="00077E4F"/>
    <w:rsid w:val="000B3D14"/>
    <w:rsid w:val="0017558B"/>
    <w:rsid w:val="001C4784"/>
    <w:rsid w:val="001D1FE6"/>
    <w:rsid w:val="0021008B"/>
    <w:rsid w:val="00227930"/>
    <w:rsid w:val="002376D3"/>
    <w:rsid w:val="00265728"/>
    <w:rsid w:val="00280D01"/>
    <w:rsid w:val="00287983"/>
    <w:rsid w:val="00292D05"/>
    <w:rsid w:val="002B0BCC"/>
    <w:rsid w:val="002B4712"/>
    <w:rsid w:val="002C5542"/>
    <w:rsid w:val="0031106D"/>
    <w:rsid w:val="00312658"/>
    <w:rsid w:val="00353C8B"/>
    <w:rsid w:val="00372827"/>
    <w:rsid w:val="003A2B9B"/>
    <w:rsid w:val="003B4223"/>
    <w:rsid w:val="0041374E"/>
    <w:rsid w:val="00426F5B"/>
    <w:rsid w:val="00427173"/>
    <w:rsid w:val="004921E5"/>
    <w:rsid w:val="004934EF"/>
    <w:rsid w:val="004935C0"/>
    <w:rsid w:val="004D6094"/>
    <w:rsid w:val="004E4D50"/>
    <w:rsid w:val="005013E3"/>
    <w:rsid w:val="005206FD"/>
    <w:rsid w:val="00522485"/>
    <w:rsid w:val="005518B8"/>
    <w:rsid w:val="00562B8C"/>
    <w:rsid w:val="00581463"/>
    <w:rsid w:val="00583AA4"/>
    <w:rsid w:val="005861ED"/>
    <w:rsid w:val="005C7BF8"/>
    <w:rsid w:val="006241E0"/>
    <w:rsid w:val="006C02F3"/>
    <w:rsid w:val="006C16CE"/>
    <w:rsid w:val="006C23E2"/>
    <w:rsid w:val="006C5D96"/>
    <w:rsid w:val="006D4E0F"/>
    <w:rsid w:val="006E469C"/>
    <w:rsid w:val="006F0F28"/>
    <w:rsid w:val="00701C27"/>
    <w:rsid w:val="00705154"/>
    <w:rsid w:val="00710187"/>
    <w:rsid w:val="00711B8B"/>
    <w:rsid w:val="00714960"/>
    <w:rsid w:val="007719C3"/>
    <w:rsid w:val="007844D9"/>
    <w:rsid w:val="007A54DB"/>
    <w:rsid w:val="007B57F2"/>
    <w:rsid w:val="0086564B"/>
    <w:rsid w:val="008C5308"/>
    <w:rsid w:val="008D78D2"/>
    <w:rsid w:val="008E2ACA"/>
    <w:rsid w:val="008E4D83"/>
    <w:rsid w:val="008E6D39"/>
    <w:rsid w:val="008F50FE"/>
    <w:rsid w:val="00906900"/>
    <w:rsid w:val="00915356"/>
    <w:rsid w:val="00917953"/>
    <w:rsid w:val="0092156B"/>
    <w:rsid w:val="00982371"/>
    <w:rsid w:val="00983A3A"/>
    <w:rsid w:val="00986D8E"/>
    <w:rsid w:val="009A210A"/>
    <w:rsid w:val="009C3E9C"/>
    <w:rsid w:val="009D5A3E"/>
    <w:rsid w:val="009E1452"/>
    <w:rsid w:val="009F392D"/>
    <w:rsid w:val="00A61D66"/>
    <w:rsid w:val="00A6396D"/>
    <w:rsid w:val="00A64C56"/>
    <w:rsid w:val="00A74A82"/>
    <w:rsid w:val="00A80390"/>
    <w:rsid w:val="00A83107"/>
    <w:rsid w:val="00AB68FA"/>
    <w:rsid w:val="00B04349"/>
    <w:rsid w:val="00B6787A"/>
    <w:rsid w:val="00B93A69"/>
    <w:rsid w:val="00BD7360"/>
    <w:rsid w:val="00BE5A48"/>
    <w:rsid w:val="00C608A7"/>
    <w:rsid w:val="00C61544"/>
    <w:rsid w:val="00C61956"/>
    <w:rsid w:val="00C64F65"/>
    <w:rsid w:val="00C94209"/>
    <w:rsid w:val="00CC193E"/>
    <w:rsid w:val="00CE6A2B"/>
    <w:rsid w:val="00CE7796"/>
    <w:rsid w:val="00D34CDC"/>
    <w:rsid w:val="00D75E6E"/>
    <w:rsid w:val="00D86C51"/>
    <w:rsid w:val="00D979E3"/>
    <w:rsid w:val="00DB536D"/>
    <w:rsid w:val="00DC14D2"/>
    <w:rsid w:val="00DE3B46"/>
    <w:rsid w:val="00E13814"/>
    <w:rsid w:val="00E142B0"/>
    <w:rsid w:val="00E306CB"/>
    <w:rsid w:val="00E420AC"/>
    <w:rsid w:val="00E818C4"/>
    <w:rsid w:val="00E905D2"/>
    <w:rsid w:val="00EB3A80"/>
    <w:rsid w:val="00EE48A4"/>
    <w:rsid w:val="00EF7C9B"/>
    <w:rsid w:val="00F10C9A"/>
    <w:rsid w:val="00F12199"/>
    <w:rsid w:val="00F327D0"/>
    <w:rsid w:val="00F41F4C"/>
    <w:rsid w:val="00F447C6"/>
    <w:rsid w:val="00F47C3E"/>
    <w:rsid w:val="00F51550"/>
    <w:rsid w:val="00F70D6F"/>
    <w:rsid w:val="00F86D4B"/>
    <w:rsid w:val="00F952E6"/>
    <w:rsid w:val="00FC5BA1"/>
    <w:rsid w:val="00FC6C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D0588"/>
  <w15:docId w15:val="{C496FB81-4899-4D89-9F33-F3A977D75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469C"/>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ListParagraph">
    <w:name w:val="List Paragraph"/>
    <w:basedOn w:val="Normal"/>
    <w:uiPriority w:val="34"/>
    <w:qFormat/>
    <w:rsid w:val="00583AA4"/>
    <w:pPr>
      <w:ind w:left="720"/>
      <w:contextualSpacing/>
    </w:pPr>
  </w:style>
  <w:style w:type="character" w:styleId="CommentReference">
    <w:name w:val="annotation reference"/>
    <w:basedOn w:val="DefaultParagraphFont"/>
    <w:uiPriority w:val="99"/>
    <w:semiHidden/>
    <w:unhideWhenUsed/>
    <w:rsid w:val="00705154"/>
    <w:rPr>
      <w:sz w:val="16"/>
      <w:szCs w:val="16"/>
    </w:rPr>
  </w:style>
  <w:style w:type="paragraph" w:styleId="CommentText">
    <w:name w:val="annotation text"/>
    <w:basedOn w:val="Normal"/>
    <w:link w:val="CommentTextChar"/>
    <w:uiPriority w:val="99"/>
    <w:unhideWhenUsed/>
    <w:rsid w:val="00705154"/>
    <w:pPr>
      <w:spacing w:line="240" w:lineRule="auto"/>
    </w:pPr>
    <w:rPr>
      <w:sz w:val="20"/>
      <w:szCs w:val="20"/>
    </w:rPr>
  </w:style>
  <w:style w:type="character" w:customStyle="1" w:styleId="CommentTextChar">
    <w:name w:val="Comment Text Char"/>
    <w:basedOn w:val="DefaultParagraphFont"/>
    <w:link w:val="CommentText"/>
    <w:uiPriority w:val="99"/>
    <w:rsid w:val="00705154"/>
    <w:rPr>
      <w:sz w:val="20"/>
      <w:szCs w:val="20"/>
    </w:rPr>
  </w:style>
  <w:style w:type="paragraph" w:styleId="CommentSubject">
    <w:name w:val="annotation subject"/>
    <w:basedOn w:val="CommentText"/>
    <w:next w:val="CommentText"/>
    <w:link w:val="CommentSubjectChar"/>
    <w:uiPriority w:val="99"/>
    <w:semiHidden/>
    <w:unhideWhenUsed/>
    <w:rsid w:val="00705154"/>
    <w:rPr>
      <w:b/>
      <w:bCs/>
    </w:rPr>
  </w:style>
  <w:style w:type="character" w:customStyle="1" w:styleId="CommentSubjectChar">
    <w:name w:val="Comment Subject Char"/>
    <w:basedOn w:val="CommentTextChar"/>
    <w:link w:val="CommentSubject"/>
    <w:uiPriority w:val="99"/>
    <w:semiHidden/>
    <w:rsid w:val="00705154"/>
    <w:rPr>
      <w:b/>
      <w:bCs/>
      <w:sz w:val="20"/>
      <w:szCs w:val="20"/>
    </w:rPr>
  </w:style>
  <w:style w:type="character" w:styleId="Hyperlink">
    <w:name w:val="Hyperlink"/>
    <w:basedOn w:val="DefaultParagraphFont"/>
    <w:uiPriority w:val="99"/>
    <w:unhideWhenUsed/>
    <w:rsid w:val="00983A3A"/>
    <w:rPr>
      <w:color w:val="0563C1" w:themeColor="hyperlink"/>
      <w:u w:val="single"/>
    </w:rPr>
  </w:style>
  <w:style w:type="character" w:styleId="UnresolvedMention">
    <w:name w:val="Unresolved Mention"/>
    <w:basedOn w:val="DefaultParagraphFont"/>
    <w:uiPriority w:val="99"/>
    <w:semiHidden/>
    <w:unhideWhenUsed/>
    <w:rsid w:val="00983A3A"/>
    <w:rPr>
      <w:color w:val="605E5C"/>
      <w:shd w:val="clear" w:color="auto" w:fill="E1DFDD"/>
    </w:rPr>
  </w:style>
  <w:style w:type="paragraph" w:styleId="Revision">
    <w:name w:val="Revision"/>
    <w:hidden/>
    <w:uiPriority w:val="99"/>
    <w:semiHidden/>
    <w:rsid w:val="00701C27"/>
    <w:pPr>
      <w:spacing w:after="0" w:line="240" w:lineRule="auto"/>
    </w:pPr>
  </w:style>
  <w:style w:type="character" w:styleId="FollowedHyperlink">
    <w:name w:val="FollowedHyperlink"/>
    <w:basedOn w:val="DefaultParagraphFont"/>
    <w:uiPriority w:val="99"/>
    <w:semiHidden/>
    <w:unhideWhenUsed/>
    <w:rsid w:val="00D75E6E"/>
    <w:rPr>
      <w:color w:val="954F72" w:themeColor="followedHyperlink"/>
      <w:u w:val="single"/>
    </w:rPr>
  </w:style>
  <w:style w:type="character" w:customStyle="1" w:styleId="oypena">
    <w:name w:val="oypena"/>
    <w:basedOn w:val="DefaultParagraphFont"/>
    <w:rsid w:val="007719C3"/>
  </w:style>
  <w:style w:type="paragraph" w:styleId="FootnoteText">
    <w:name w:val="footnote text"/>
    <w:basedOn w:val="Normal"/>
    <w:link w:val="FootnoteTextChar"/>
    <w:uiPriority w:val="99"/>
    <w:semiHidden/>
    <w:unhideWhenUsed/>
    <w:rsid w:val="005013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13E3"/>
    <w:rPr>
      <w:sz w:val="20"/>
      <w:szCs w:val="20"/>
    </w:rPr>
  </w:style>
  <w:style w:type="character" w:styleId="FootnoteReference">
    <w:name w:val="footnote reference"/>
    <w:basedOn w:val="DefaultParagraphFont"/>
    <w:uiPriority w:val="99"/>
    <w:semiHidden/>
    <w:unhideWhenUsed/>
    <w:rsid w:val="005013E3"/>
    <w:rPr>
      <w:vertAlign w:val="superscript"/>
    </w:rPr>
  </w:style>
  <w:style w:type="character" w:customStyle="1" w:styleId="apple-converted-space">
    <w:name w:val="apple-converted-space"/>
    <w:basedOn w:val="DefaultParagraphFont"/>
    <w:rsid w:val="005013E3"/>
  </w:style>
  <w:style w:type="paragraph" w:styleId="NoSpacing">
    <w:name w:val="No Spacing"/>
    <w:uiPriority w:val="1"/>
    <w:qFormat/>
    <w:rsid w:val="00F70D6F"/>
    <w:pPr>
      <w:spacing w:after="0" w:line="240" w:lineRule="auto"/>
    </w:pPr>
  </w:style>
  <w:style w:type="character" w:customStyle="1" w:styleId="normaltextrun">
    <w:name w:val="normaltextrun"/>
    <w:basedOn w:val="DefaultParagraphFont"/>
    <w:rsid w:val="00265728"/>
  </w:style>
  <w:style w:type="character" w:customStyle="1" w:styleId="eop">
    <w:name w:val="eop"/>
    <w:basedOn w:val="DefaultParagraphFont"/>
    <w:rsid w:val="00265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7906">
      <w:bodyDiv w:val="1"/>
      <w:marLeft w:val="0"/>
      <w:marRight w:val="0"/>
      <w:marTop w:val="0"/>
      <w:marBottom w:val="0"/>
      <w:divBdr>
        <w:top w:val="none" w:sz="0" w:space="0" w:color="auto"/>
        <w:left w:val="none" w:sz="0" w:space="0" w:color="auto"/>
        <w:bottom w:val="none" w:sz="0" w:space="0" w:color="auto"/>
        <w:right w:val="none" w:sz="0" w:space="0" w:color="auto"/>
      </w:divBdr>
    </w:div>
    <w:div w:id="906233002">
      <w:bodyDiv w:val="1"/>
      <w:marLeft w:val="0"/>
      <w:marRight w:val="0"/>
      <w:marTop w:val="0"/>
      <w:marBottom w:val="0"/>
      <w:divBdr>
        <w:top w:val="none" w:sz="0" w:space="0" w:color="auto"/>
        <w:left w:val="none" w:sz="0" w:space="0" w:color="auto"/>
        <w:bottom w:val="none" w:sz="0" w:space="0" w:color="auto"/>
        <w:right w:val="none" w:sz="0" w:space="0" w:color="auto"/>
      </w:divBdr>
    </w:div>
    <w:div w:id="1091973621">
      <w:bodyDiv w:val="1"/>
      <w:marLeft w:val="0"/>
      <w:marRight w:val="0"/>
      <w:marTop w:val="0"/>
      <w:marBottom w:val="0"/>
      <w:divBdr>
        <w:top w:val="none" w:sz="0" w:space="0" w:color="auto"/>
        <w:left w:val="none" w:sz="0" w:space="0" w:color="auto"/>
        <w:bottom w:val="none" w:sz="0" w:space="0" w:color="auto"/>
        <w:right w:val="none" w:sz="0" w:space="0" w:color="auto"/>
      </w:divBdr>
      <w:divsChild>
        <w:div w:id="1256866022">
          <w:marLeft w:val="0"/>
          <w:marRight w:val="0"/>
          <w:marTop w:val="0"/>
          <w:marBottom w:val="0"/>
          <w:divBdr>
            <w:top w:val="none" w:sz="0" w:space="0" w:color="auto"/>
            <w:left w:val="none" w:sz="0" w:space="0" w:color="auto"/>
            <w:bottom w:val="none" w:sz="0" w:space="0" w:color="auto"/>
            <w:right w:val="none" w:sz="0" w:space="0" w:color="auto"/>
          </w:divBdr>
          <w:divsChild>
            <w:div w:id="17010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5895">
      <w:bodyDiv w:val="1"/>
      <w:marLeft w:val="0"/>
      <w:marRight w:val="0"/>
      <w:marTop w:val="0"/>
      <w:marBottom w:val="0"/>
      <w:divBdr>
        <w:top w:val="none" w:sz="0" w:space="0" w:color="auto"/>
        <w:left w:val="none" w:sz="0" w:space="0" w:color="auto"/>
        <w:bottom w:val="none" w:sz="0" w:space="0" w:color="auto"/>
        <w:right w:val="none" w:sz="0" w:space="0" w:color="auto"/>
      </w:divBdr>
      <w:divsChild>
        <w:div w:id="1743406931">
          <w:marLeft w:val="0"/>
          <w:marRight w:val="0"/>
          <w:marTop w:val="0"/>
          <w:marBottom w:val="0"/>
          <w:divBdr>
            <w:top w:val="none" w:sz="0" w:space="0" w:color="auto"/>
            <w:left w:val="none" w:sz="0" w:space="0" w:color="auto"/>
            <w:bottom w:val="none" w:sz="0" w:space="0" w:color="auto"/>
            <w:right w:val="none" w:sz="0" w:space="0" w:color="auto"/>
          </w:divBdr>
        </w:div>
      </w:divsChild>
    </w:div>
    <w:div w:id="1977253249">
      <w:bodyDiv w:val="1"/>
      <w:marLeft w:val="0"/>
      <w:marRight w:val="0"/>
      <w:marTop w:val="0"/>
      <w:marBottom w:val="0"/>
      <w:divBdr>
        <w:top w:val="none" w:sz="0" w:space="0" w:color="auto"/>
        <w:left w:val="none" w:sz="0" w:space="0" w:color="auto"/>
        <w:bottom w:val="none" w:sz="0" w:space="0" w:color="auto"/>
        <w:right w:val="none" w:sz="0" w:space="0" w:color="auto"/>
      </w:divBdr>
    </w:div>
    <w:div w:id="2088578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carleton.ca/ddsc/wp-content/uploads/Vietnamese-Supplementary-Report-on-CRPD-Implementation.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arleton.ca/ddsc/category/youth-leadership-circle-engage/" TargetMode="External"/><Relationship Id="rId2" Type="http://schemas.openxmlformats.org/officeDocument/2006/relationships/numbering" Target="numbering.xml"/><Relationship Id="rId16" Type="http://schemas.openxmlformats.org/officeDocument/2006/relationships/hyperlink" Target="https://carleton.ca/fass/2023/06/learning-with-and-from-the-global-south/"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9EC21-0CA1-DD49-81AF-A1D67FF6B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19</Pages>
  <Words>2846</Words>
  <Characters>16228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corfield</dc:creator>
  <cp:keywords/>
  <dc:description/>
  <cp:lastModifiedBy>Thuy Linh Dang</cp:lastModifiedBy>
  <cp:revision>7</cp:revision>
  <dcterms:created xsi:type="dcterms:W3CDTF">2024-02-20T01:02:00Z</dcterms:created>
  <dcterms:modified xsi:type="dcterms:W3CDTF">2024-02-26T05:20:00Z</dcterms:modified>
</cp:coreProperties>
</file>