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rPr>
        <w:id w:val="1020820562"/>
        <w:docPartObj>
          <w:docPartGallery w:val="Cover Pages"/>
          <w:docPartUnique/>
        </w:docPartObj>
      </w:sdtPr>
      <w:sdtContent>
        <w:p w14:paraId="1DF1FA2C" w14:textId="77777777" w:rsidR="00235149" w:rsidRPr="003B2982" w:rsidRDefault="00235149">
          <w:pPr>
            <w:rPr>
              <w:rFonts w:ascii="Arial" w:hAnsi="Arial" w:cs="Arial"/>
            </w:rPr>
          </w:pPr>
        </w:p>
        <w:p w14:paraId="7CE068E4" w14:textId="58C9D4B2" w:rsidR="00235149" w:rsidRPr="003B2982" w:rsidRDefault="00235149">
          <w:pPr>
            <w:rPr>
              <w:rFonts w:ascii="Arial" w:hAnsi="Arial" w:cs="Arial"/>
              <w:sz w:val="44"/>
              <w:szCs w:val="44"/>
            </w:rPr>
          </w:pPr>
        </w:p>
        <w:p w14:paraId="2373C0CD" w14:textId="3C390DEC" w:rsidR="00721E38" w:rsidRPr="003B2982" w:rsidRDefault="009330D0" w:rsidP="000E550D">
          <w:pPr>
            <w:jc w:val="center"/>
            <w:rPr>
              <w:rStyle w:val="Emphasis"/>
              <w:rFonts w:ascii="Arial" w:hAnsi="Arial" w:cs="Arial"/>
              <w:sz w:val="44"/>
              <w:szCs w:val="44"/>
            </w:rPr>
          </w:pPr>
          <w:r w:rsidRPr="003B2982">
            <w:rPr>
              <w:rStyle w:val="Emphasis"/>
              <w:rFonts w:ascii="Arial" w:hAnsi="Arial" w:cs="Arial"/>
              <w:sz w:val="44"/>
              <w:szCs w:val="44"/>
            </w:rPr>
            <w:t>Carleton University</w:t>
          </w:r>
        </w:p>
        <w:p w14:paraId="16C29491" w14:textId="494B42C3" w:rsidR="00235149" w:rsidRPr="003B2982" w:rsidRDefault="006116A2" w:rsidP="00B01F55">
          <w:pPr>
            <w:jc w:val="center"/>
            <w:rPr>
              <w:rFonts w:ascii="Arial" w:hAnsi="Arial" w:cs="Arial"/>
              <w:sz w:val="44"/>
              <w:szCs w:val="44"/>
            </w:rPr>
          </w:pPr>
          <w:r>
            <w:rPr>
              <w:rStyle w:val="Emphasis"/>
              <w:rFonts w:ascii="Arial" w:hAnsi="Arial" w:cs="Arial"/>
              <w:sz w:val="44"/>
              <w:szCs w:val="44"/>
            </w:rPr>
            <w:t>Emergency Management and Continuity of Operations (EMCO)</w:t>
          </w:r>
          <w:r w:rsidR="00721E38" w:rsidRPr="003B2982">
            <w:rPr>
              <w:rStyle w:val="Emphasis"/>
              <w:rFonts w:ascii="Arial" w:hAnsi="Arial" w:cs="Arial"/>
              <w:sz w:val="44"/>
              <w:szCs w:val="44"/>
            </w:rPr>
            <w:t xml:space="preserve"> Program</w:t>
          </w:r>
        </w:p>
        <w:p w14:paraId="5DC04E84" w14:textId="294D083F" w:rsidR="009330D0" w:rsidRPr="003B2982" w:rsidRDefault="00472DD5" w:rsidP="00786C93">
          <w:pPr>
            <w:pStyle w:val="Title"/>
            <w:jc w:val="center"/>
            <w:rPr>
              <w:rFonts w:ascii="Arial" w:hAnsi="Arial" w:cs="Arial"/>
            </w:rPr>
          </w:pPr>
          <w:r>
            <w:rPr>
              <w:rFonts w:ascii="Arial" w:hAnsi="Arial" w:cs="Arial"/>
            </w:rPr>
            <w:t>Hot Work Program</w:t>
          </w:r>
        </w:p>
        <w:p w14:paraId="05E49A3C" w14:textId="31D827B6" w:rsidR="009330D0" w:rsidRPr="003B2982" w:rsidRDefault="009330D0" w:rsidP="009330D0">
          <w:pPr>
            <w:jc w:val="center"/>
            <w:rPr>
              <w:rFonts w:ascii="Arial" w:hAnsi="Arial" w:cs="Arial"/>
              <w:sz w:val="24"/>
              <w:szCs w:val="24"/>
            </w:rPr>
          </w:pPr>
        </w:p>
        <w:p w14:paraId="42C7B63D" w14:textId="274DE03E" w:rsidR="009330D0" w:rsidRPr="003B2982" w:rsidRDefault="002B2EF8" w:rsidP="009330D0">
          <w:pPr>
            <w:jc w:val="center"/>
            <w:rPr>
              <w:rFonts w:ascii="Arial" w:hAnsi="Arial" w:cs="Arial"/>
              <w:sz w:val="24"/>
              <w:szCs w:val="24"/>
            </w:rPr>
          </w:pPr>
          <w:r>
            <w:rPr>
              <w:noProof/>
            </w:rPr>
            <w:drawing>
              <wp:inline distT="0" distB="0" distL="0" distR="0" wp14:anchorId="71A06D95" wp14:editId="3298DCC6">
                <wp:extent cx="5316855" cy="15468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591" b="22889"/>
                        <a:stretch/>
                      </pic:blipFill>
                      <pic:spPr bwMode="auto">
                        <a:xfrm>
                          <a:off x="0" y="0"/>
                          <a:ext cx="5361694" cy="1559905"/>
                        </a:xfrm>
                        <a:prstGeom prst="rect">
                          <a:avLst/>
                        </a:prstGeom>
                        <a:noFill/>
                        <a:ln>
                          <a:noFill/>
                        </a:ln>
                        <a:extLst>
                          <a:ext uri="{53640926-AAD7-44D8-BBD7-CCE9431645EC}">
                            <a14:shadowObscured xmlns:a14="http://schemas.microsoft.com/office/drawing/2010/main"/>
                          </a:ext>
                        </a:extLst>
                      </pic:spPr>
                    </pic:pic>
                  </a:graphicData>
                </a:graphic>
              </wp:inline>
            </w:drawing>
          </w:r>
          <w:r w:rsidR="006040C6" w:rsidRPr="003B2982">
            <w:rPr>
              <w:rFonts w:ascii="Arial" w:hAnsi="Arial" w:cs="Arial"/>
              <w:sz w:val="24"/>
              <w:szCs w:val="24"/>
            </w:rPr>
            <w:t>-</w:t>
          </w:r>
        </w:p>
        <w:p w14:paraId="5F5D2402" w14:textId="54657293" w:rsidR="009330D0" w:rsidRPr="003B2982" w:rsidRDefault="009330D0" w:rsidP="009330D0">
          <w:pPr>
            <w:jc w:val="center"/>
            <w:rPr>
              <w:rFonts w:ascii="Arial" w:hAnsi="Arial" w:cs="Arial"/>
              <w:sz w:val="24"/>
              <w:szCs w:val="24"/>
            </w:rPr>
          </w:pPr>
        </w:p>
        <w:p w14:paraId="4D40D4A7" w14:textId="77777777" w:rsidR="009C10EB" w:rsidRPr="003B2982" w:rsidRDefault="009C10EB" w:rsidP="002B2EF8">
          <w:pPr>
            <w:rPr>
              <w:rFonts w:ascii="Arial" w:hAnsi="Arial" w:cs="Arial"/>
              <w:sz w:val="24"/>
              <w:szCs w:val="24"/>
            </w:rPr>
          </w:pPr>
        </w:p>
        <w:p w14:paraId="1F1D4974" w14:textId="77777777" w:rsidR="009C10EB" w:rsidRPr="003B2982" w:rsidRDefault="009C10EB" w:rsidP="009330D0">
          <w:pPr>
            <w:jc w:val="center"/>
            <w:rPr>
              <w:rFonts w:ascii="Arial" w:hAnsi="Arial" w:cs="Arial"/>
              <w:sz w:val="24"/>
              <w:szCs w:val="24"/>
            </w:rPr>
          </w:pPr>
        </w:p>
        <w:p w14:paraId="3F38E308" w14:textId="4F4D784F" w:rsidR="00AF5B2F" w:rsidRPr="002F320C" w:rsidRDefault="009C10EB" w:rsidP="009330D0">
          <w:pPr>
            <w:jc w:val="center"/>
            <w:rPr>
              <w:rFonts w:ascii="Arial" w:hAnsi="Arial" w:cs="Arial"/>
              <w:sz w:val="24"/>
              <w:szCs w:val="24"/>
            </w:rPr>
          </w:pPr>
          <w:r w:rsidRPr="002F320C">
            <w:rPr>
              <w:rFonts w:ascii="Arial" w:hAnsi="Arial" w:cs="Arial"/>
              <w:sz w:val="24"/>
              <w:szCs w:val="24"/>
            </w:rPr>
            <w:t xml:space="preserve">Sponsoring Department: </w:t>
          </w:r>
          <w:r w:rsidR="00BE6FC6">
            <w:rPr>
              <w:rFonts w:ascii="Arial" w:hAnsi="Arial" w:cs="Arial"/>
              <w:sz w:val="24"/>
              <w:szCs w:val="24"/>
            </w:rPr>
            <w:t>Department</w:t>
          </w:r>
          <w:r w:rsidR="004565BF">
            <w:rPr>
              <w:rFonts w:ascii="Arial" w:hAnsi="Arial" w:cs="Arial"/>
              <w:sz w:val="24"/>
              <w:szCs w:val="24"/>
            </w:rPr>
            <w:t xml:space="preserve"> </w:t>
          </w:r>
          <w:proofErr w:type="gramStart"/>
          <w:r w:rsidR="004565BF">
            <w:rPr>
              <w:rFonts w:ascii="Arial" w:hAnsi="Arial" w:cs="Arial"/>
              <w:sz w:val="24"/>
              <w:szCs w:val="24"/>
            </w:rPr>
            <w:t>Of</w:t>
          </w:r>
          <w:proofErr w:type="gramEnd"/>
          <w:r w:rsidR="004565BF">
            <w:rPr>
              <w:rFonts w:ascii="Arial" w:hAnsi="Arial" w:cs="Arial"/>
              <w:sz w:val="24"/>
              <w:szCs w:val="24"/>
            </w:rPr>
            <w:t xml:space="preserve"> Risk Management</w:t>
          </w:r>
        </w:p>
        <w:p w14:paraId="6DDE4166" w14:textId="7DE6012F" w:rsidR="009C10EB" w:rsidRPr="002F320C" w:rsidRDefault="00A57430" w:rsidP="009330D0">
          <w:pPr>
            <w:jc w:val="center"/>
            <w:rPr>
              <w:rFonts w:ascii="Arial" w:hAnsi="Arial" w:cs="Arial"/>
              <w:sz w:val="24"/>
              <w:szCs w:val="24"/>
            </w:rPr>
          </w:pPr>
          <w:r w:rsidRPr="002F320C">
            <w:rPr>
              <w:rFonts w:ascii="Arial" w:hAnsi="Arial" w:cs="Arial"/>
              <w:sz w:val="24"/>
              <w:szCs w:val="24"/>
            </w:rPr>
            <w:t xml:space="preserve">Signature Authority: </w:t>
          </w:r>
          <w:r w:rsidR="002F320C" w:rsidRPr="002F320C">
            <w:rPr>
              <w:rFonts w:ascii="Arial" w:hAnsi="Arial" w:cs="Arial"/>
              <w:sz w:val="24"/>
              <w:szCs w:val="24"/>
            </w:rPr>
            <w:t>Manag</w:t>
          </w:r>
          <w:r w:rsidR="004565BF">
            <w:rPr>
              <w:rFonts w:ascii="Arial" w:hAnsi="Arial" w:cs="Arial"/>
              <w:sz w:val="24"/>
              <w:szCs w:val="24"/>
            </w:rPr>
            <w:t>er, EMCO</w:t>
          </w:r>
        </w:p>
        <w:p w14:paraId="771C145A" w14:textId="0E920F5B" w:rsidR="009330D0" w:rsidRPr="003B2982" w:rsidRDefault="00061B0C" w:rsidP="009330D0">
          <w:pPr>
            <w:jc w:val="center"/>
            <w:rPr>
              <w:rFonts w:ascii="Arial" w:hAnsi="Arial" w:cs="Arial"/>
              <w:sz w:val="24"/>
              <w:szCs w:val="24"/>
            </w:rPr>
          </w:pPr>
          <w:r w:rsidRPr="002F320C">
            <w:rPr>
              <w:rFonts w:ascii="Arial" w:hAnsi="Arial" w:cs="Arial"/>
              <w:sz w:val="24"/>
              <w:szCs w:val="24"/>
            </w:rPr>
            <w:t xml:space="preserve">Approved: </w:t>
          </w:r>
          <w:r w:rsidR="001B3283">
            <w:rPr>
              <w:rFonts w:ascii="Arial" w:hAnsi="Arial" w:cs="Arial"/>
              <w:sz w:val="24"/>
              <w:szCs w:val="24"/>
            </w:rPr>
            <w:t>June , 2020</w:t>
          </w:r>
        </w:p>
        <w:p w14:paraId="1EBFFF0E" w14:textId="7255E692" w:rsidR="00235149" w:rsidRPr="003B2982" w:rsidRDefault="00AF5B2F" w:rsidP="00321D40">
          <w:pPr>
            <w:jc w:val="center"/>
            <w:rPr>
              <w:rFonts w:ascii="Arial" w:hAnsi="Arial" w:cs="Arial"/>
            </w:rPr>
          </w:pPr>
          <w:r w:rsidRPr="003B2982">
            <w:rPr>
              <w:rFonts w:ascii="Arial" w:hAnsi="Arial" w:cs="Arial"/>
            </w:rPr>
            <w:t xml:space="preserve">Version </w:t>
          </w:r>
          <w:r w:rsidR="004A10F5" w:rsidRPr="003B2982">
            <w:rPr>
              <w:rFonts w:ascii="Arial" w:hAnsi="Arial" w:cs="Arial"/>
            </w:rPr>
            <w:t>2.0</w:t>
          </w:r>
        </w:p>
        <w:p w14:paraId="1EBBDE37" w14:textId="0FB44EFF" w:rsidR="009C10EB" w:rsidRPr="003B2982" w:rsidRDefault="009C10EB" w:rsidP="00321D40">
          <w:pPr>
            <w:jc w:val="center"/>
            <w:rPr>
              <w:rFonts w:ascii="Arial" w:hAnsi="Arial" w:cs="Arial"/>
            </w:rPr>
          </w:pPr>
        </w:p>
        <w:p w14:paraId="134742D0" w14:textId="287F047C" w:rsidR="009C10EB" w:rsidRPr="003B2982" w:rsidRDefault="009C10EB" w:rsidP="00321D40">
          <w:pPr>
            <w:jc w:val="center"/>
            <w:rPr>
              <w:rFonts w:ascii="Arial" w:hAnsi="Arial" w:cs="Arial"/>
            </w:rPr>
          </w:pPr>
        </w:p>
        <w:p w14:paraId="2691B2A4" w14:textId="77777777" w:rsidR="004A10F5" w:rsidRPr="003B2982" w:rsidRDefault="004A10F5" w:rsidP="004B54EF">
          <w:pPr>
            <w:rPr>
              <w:rFonts w:ascii="Arial" w:hAnsi="Arial" w:cs="Arial"/>
            </w:rPr>
          </w:pPr>
        </w:p>
        <w:p w14:paraId="27D58D8B" w14:textId="77777777" w:rsidR="004A10F5" w:rsidRPr="003B2982" w:rsidRDefault="004A10F5" w:rsidP="004A10F5">
          <w:pPr>
            <w:jc w:val="center"/>
            <w:rPr>
              <w:rFonts w:ascii="Arial" w:hAnsi="Arial" w:cs="Arial"/>
            </w:rPr>
          </w:pPr>
        </w:p>
        <w:p w14:paraId="1611A0E5" w14:textId="77777777" w:rsidR="004A10F5" w:rsidRPr="003B2982" w:rsidRDefault="004A10F5" w:rsidP="004A10F5">
          <w:pPr>
            <w:jc w:val="center"/>
            <w:rPr>
              <w:rFonts w:ascii="Arial" w:hAnsi="Arial" w:cs="Arial"/>
            </w:rPr>
          </w:pPr>
        </w:p>
        <w:p w14:paraId="413E4DCC" w14:textId="77777777" w:rsidR="004565BF" w:rsidRDefault="009C10EB" w:rsidP="006B74BC">
          <w:pPr>
            <w:jc w:val="center"/>
            <w:rPr>
              <w:rFonts w:ascii="Arial" w:hAnsi="Arial" w:cs="Arial"/>
            </w:rPr>
          </w:pPr>
          <w:r w:rsidRPr="003B2982">
            <w:rPr>
              <w:rFonts w:ascii="Arial" w:hAnsi="Arial" w:cs="Arial"/>
            </w:rPr>
            <w:t xml:space="preserve">Primary POC: </w:t>
          </w:r>
          <w:r w:rsidR="004A10F5" w:rsidRPr="003B2982">
            <w:rPr>
              <w:rFonts w:ascii="Arial" w:hAnsi="Arial" w:cs="Arial"/>
            </w:rPr>
            <w:t xml:space="preserve">Chad Thomison, </w:t>
          </w:r>
          <w:r w:rsidR="004565BF">
            <w:rPr>
              <w:rFonts w:ascii="Arial" w:hAnsi="Arial" w:cs="Arial"/>
            </w:rPr>
            <w:t>Manager, EMCO</w:t>
          </w:r>
          <w:r w:rsidR="004A10F5" w:rsidRPr="003B2982">
            <w:rPr>
              <w:rFonts w:ascii="Arial" w:hAnsi="Arial" w:cs="Arial"/>
            </w:rPr>
            <w:t>, 613-</w:t>
          </w:r>
          <w:r w:rsidR="004565BF">
            <w:rPr>
              <w:rFonts w:ascii="Arial" w:hAnsi="Arial" w:cs="Arial"/>
            </w:rPr>
            <w:t>218</w:t>
          </w:r>
          <w:r w:rsidR="004A10F5" w:rsidRPr="003B2982">
            <w:rPr>
              <w:rFonts w:ascii="Arial" w:hAnsi="Arial" w:cs="Arial"/>
            </w:rPr>
            <w:t>-</w:t>
          </w:r>
          <w:r w:rsidR="004565BF">
            <w:rPr>
              <w:rFonts w:ascii="Arial" w:hAnsi="Arial" w:cs="Arial"/>
            </w:rPr>
            <w:t>4329</w:t>
          </w:r>
        </w:p>
        <w:p w14:paraId="23102A81" w14:textId="0E3B6314" w:rsidR="006B74BC" w:rsidRPr="003B2982" w:rsidRDefault="004A10F5" w:rsidP="006B74BC">
          <w:pPr>
            <w:jc w:val="center"/>
            <w:rPr>
              <w:rFonts w:ascii="Arial" w:hAnsi="Arial" w:cs="Arial"/>
            </w:rPr>
          </w:pPr>
          <w:r w:rsidRPr="003B2982">
            <w:rPr>
              <w:rFonts w:ascii="Arial" w:hAnsi="Arial" w:cs="Arial"/>
            </w:rPr>
            <w:t xml:space="preserve"> </w:t>
          </w:r>
          <w:hyperlink r:id="rId9" w:history="1">
            <w:r w:rsidR="006B74BC" w:rsidRPr="003B2982">
              <w:rPr>
                <w:rStyle w:val="Hyperlink"/>
                <w:rFonts w:ascii="Arial" w:hAnsi="Arial" w:cs="Arial"/>
              </w:rPr>
              <w:t>Chad.Thomison@carleton.ca</w:t>
            </w:r>
          </w:hyperlink>
        </w:p>
        <w:p w14:paraId="7CE0FC24" w14:textId="3F791465" w:rsidR="009C10EB" w:rsidRPr="002F320C" w:rsidRDefault="009C10EB" w:rsidP="006B74BC">
          <w:pPr>
            <w:jc w:val="center"/>
            <w:rPr>
              <w:rFonts w:ascii="Arial" w:hAnsi="Arial" w:cs="Arial"/>
            </w:rPr>
          </w:pPr>
          <w:r w:rsidRPr="002F320C">
            <w:rPr>
              <w:rFonts w:ascii="Arial" w:hAnsi="Arial" w:cs="Arial"/>
              <w:b/>
              <w:sz w:val="24"/>
              <w:szCs w:val="24"/>
            </w:rPr>
            <w:lastRenderedPageBreak/>
            <w:t>Executive Summary</w:t>
          </w:r>
        </w:p>
        <w:p w14:paraId="28392A25" w14:textId="0B5E412A" w:rsidR="0067036B" w:rsidRPr="002F320C" w:rsidRDefault="0067036B">
          <w:pPr>
            <w:rPr>
              <w:rFonts w:ascii="Arial" w:hAnsi="Arial" w:cs="Arial"/>
              <w:sz w:val="24"/>
              <w:szCs w:val="24"/>
            </w:rPr>
          </w:pPr>
          <w:r w:rsidRPr="002F320C">
            <w:rPr>
              <w:rFonts w:ascii="Arial" w:hAnsi="Arial" w:cs="Arial"/>
              <w:sz w:val="24"/>
              <w:szCs w:val="24"/>
            </w:rPr>
            <w:t>The Hot Work Program was developed to help mitigate accidental fires due to hot work, as well as to lessen instances of accidental initiation of fire response due to false alarm(s) cause</w:t>
          </w:r>
          <w:r w:rsidR="004C2CAF" w:rsidRPr="002F320C">
            <w:rPr>
              <w:rFonts w:ascii="Arial" w:hAnsi="Arial" w:cs="Arial"/>
              <w:sz w:val="24"/>
              <w:szCs w:val="24"/>
            </w:rPr>
            <w:t>d</w:t>
          </w:r>
          <w:r w:rsidRPr="002F320C">
            <w:rPr>
              <w:rFonts w:ascii="Arial" w:hAnsi="Arial" w:cs="Arial"/>
              <w:sz w:val="24"/>
              <w:szCs w:val="24"/>
            </w:rPr>
            <w:t xml:space="preserve"> by hot work and/or dust-producing work. </w:t>
          </w:r>
          <w:r w:rsidR="004C2CAF" w:rsidRPr="002F320C">
            <w:rPr>
              <w:rFonts w:ascii="Arial" w:hAnsi="Arial" w:cs="Arial"/>
              <w:sz w:val="24"/>
              <w:szCs w:val="24"/>
            </w:rPr>
            <w:t>This guide</w:t>
          </w:r>
          <w:r w:rsidRPr="002F320C">
            <w:rPr>
              <w:rFonts w:ascii="Arial" w:hAnsi="Arial" w:cs="Arial"/>
              <w:sz w:val="24"/>
              <w:szCs w:val="24"/>
            </w:rPr>
            <w:t xml:space="preserve"> provides a framework of the different components of the University’s Hot Work Program and how</w:t>
          </w:r>
          <w:r w:rsidR="004C2CAF" w:rsidRPr="002F320C">
            <w:rPr>
              <w:rFonts w:ascii="Arial" w:hAnsi="Arial" w:cs="Arial"/>
              <w:sz w:val="24"/>
              <w:szCs w:val="24"/>
            </w:rPr>
            <w:t xml:space="preserve"> </w:t>
          </w:r>
          <w:r w:rsidRPr="002F320C">
            <w:rPr>
              <w:rFonts w:ascii="Arial" w:hAnsi="Arial" w:cs="Arial"/>
              <w:sz w:val="24"/>
              <w:szCs w:val="24"/>
            </w:rPr>
            <w:t xml:space="preserve">different departments </w:t>
          </w:r>
          <w:r w:rsidR="004C2CAF" w:rsidRPr="002F320C">
            <w:rPr>
              <w:rFonts w:ascii="Arial" w:hAnsi="Arial" w:cs="Arial"/>
              <w:sz w:val="24"/>
              <w:szCs w:val="24"/>
            </w:rPr>
            <w:t xml:space="preserve">across the University </w:t>
          </w:r>
          <w:r w:rsidRPr="002F320C">
            <w:rPr>
              <w:rFonts w:ascii="Arial" w:hAnsi="Arial" w:cs="Arial"/>
              <w:sz w:val="24"/>
              <w:szCs w:val="24"/>
            </w:rPr>
            <w:t xml:space="preserve">work together to ensure the safety of the Carleton community. </w:t>
          </w:r>
        </w:p>
        <w:p w14:paraId="2D20BC59" w14:textId="38CAFA34" w:rsidR="0067036B" w:rsidRPr="002F320C" w:rsidRDefault="0067036B">
          <w:pPr>
            <w:rPr>
              <w:rFonts w:ascii="Arial" w:hAnsi="Arial" w:cs="Arial"/>
              <w:sz w:val="24"/>
              <w:szCs w:val="24"/>
            </w:rPr>
          </w:pPr>
          <w:r w:rsidRPr="002F320C">
            <w:rPr>
              <w:rFonts w:ascii="Arial" w:hAnsi="Arial" w:cs="Arial"/>
              <w:sz w:val="24"/>
              <w:szCs w:val="24"/>
            </w:rPr>
            <w:t xml:space="preserve">This </w:t>
          </w:r>
          <w:r w:rsidR="004C2CAF" w:rsidRPr="002F320C">
            <w:rPr>
              <w:rFonts w:ascii="Arial" w:hAnsi="Arial" w:cs="Arial"/>
              <w:sz w:val="24"/>
              <w:szCs w:val="24"/>
            </w:rPr>
            <w:t>guide</w:t>
          </w:r>
          <w:r w:rsidRPr="002F320C">
            <w:rPr>
              <w:rFonts w:ascii="Arial" w:hAnsi="Arial" w:cs="Arial"/>
              <w:sz w:val="24"/>
              <w:szCs w:val="24"/>
            </w:rPr>
            <w:t xml:space="preserve"> provides an outline of how </w:t>
          </w:r>
          <w:r w:rsidR="004565BF">
            <w:rPr>
              <w:rFonts w:ascii="Arial" w:hAnsi="Arial" w:cs="Arial"/>
              <w:sz w:val="24"/>
              <w:szCs w:val="24"/>
            </w:rPr>
            <w:t xml:space="preserve">the </w:t>
          </w:r>
          <w:r w:rsidR="00517C90">
            <w:rPr>
              <w:rFonts w:ascii="Arial" w:hAnsi="Arial" w:cs="Arial"/>
              <w:sz w:val="24"/>
              <w:szCs w:val="24"/>
            </w:rPr>
            <w:t>Department</w:t>
          </w:r>
          <w:r w:rsidR="004565BF">
            <w:rPr>
              <w:rFonts w:ascii="Arial" w:hAnsi="Arial" w:cs="Arial"/>
              <w:sz w:val="24"/>
              <w:szCs w:val="24"/>
            </w:rPr>
            <w:t xml:space="preserve"> of Risk Management</w:t>
          </w:r>
          <w:r w:rsidRPr="002F320C">
            <w:rPr>
              <w:rFonts w:ascii="Arial" w:hAnsi="Arial" w:cs="Arial"/>
              <w:sz w:val="24"/>
              <w:szCs w:val="24"/>
            </w:rPr>
            <w:t xml:space="preserve"> and Facilities Management &amp; Planning work with both internal and external contractors </w:t>
          </w:r>
          <w:r w:rsidR="004C2CAF" w:rsidRPr="002F320C">
            <w:rPr>
              <w:rFonts w:ascii="Arial" w:hAnsi="Arial" w:cs="Arial"/>
              <w:sz w:val="24"/>
              <w:szCs w:val="24"/>
            </w:rPr>
            <w:t>and</w:t>
          </w:r>
          <w:r w:rsidRPr="002F320C">
            <w:rPr>
              <w:rFonts w:ascii="Arial" w:hAnsi="Arial" w:cs="Arial"/>
              <w:sz w:val="24"/>
              <w:szCs w:val="24"/>
            </w:rPr>
            <w:t xml:space="preserve"> technicians to prepare for hot work and dust-producing work. </w:t>
          </w:r>
          <w:r w:rsidR="004C2CAF" w:rsidRPr="002F320C">
            <w:rPr>
              <w:rFonts w:ascii="Arial" w:hAnsi="Arial" w:cs="Arial"/>
              <w:sz w:val="24"/>
              <w:szCs w:val="24"/>
            </w:rPr>
            <w:t xml:space="preserve">The process that is outlined ensures that Hot Work is conducted in a safe manner, while also ensuring that events that require emergency response activation are initiated in timely manner. </w:t>
          </w:r>
        </w:p>
        <w:p w14:paraId="75CFAFC9" w14:textId="6152249C" w:rsidR="000C04D9" w:rsidRPr="002F320C" w:rsidRDefault="004C2CAF">
          <w:pPr>
            <w:rPr>
              <w:rFonts w:ascii="Arial" w:hAnsi="Arial" w:cs="Arial"/>
              <w:sz w:val="24"/>
              <w:szCs w:val="24"/>
            </w:rPr>
          </w:pPr>
          <w:r w:rsidRPr="002F320C">
            <w:rPr>
              <w:rFonts w:ascii="Arial" w:hAnsi="Arial" w:cs="Arial"/>
              <w:sz w:val="24"/>
              <w:szCs w:val="24"/>
            </w:rPr>
            <w:t xml:space="preserve">The Hot Work Program </w:t>
          </w:r>
          <w:r w:rsidRPr="002F320C">
            <w:rPr>
              <w:rFonts w:ascii="Arial" w:hAnsi="Arial" w:cs="Arial"/>
              <w:bCs/>
              <w:sz w:val="24"/>
              <w:szCs w:val="24"/>
            </w:rPr>
            <w:t>is based on</w:t>
          </w:r>
          <w:r w:rsidR="0088006A" w:rsidRPr="002F320C">
            <w:rPr>
              <w:rFonts w:ascii="Arial" w:hAnsi="Arial" w:cs="Arial"/>
              <w:bCs/>
              <w:sz w:val="24"/>
              <w:szCs w:val="24"/>
            </w:rPr>
            <w:t xml:space="preserve"> </w:t>
          </w:r>
          <w:r w:rsidR="000C04D9" w:rsidRPr="002F320C">
            <w:rPr>
              <w:rFonts w:ascii="Arial" w:hAnsi="Arial" w:cs="Arial"/>
              <w:sz w:val="24"/>
              <w:szCs w:val="24"/>
            </w:rPr>
            <w:t>relevant legislation, best practices, professional standards</w:t>
          </w:r>
          <w:r w:rsidR="003D7642" w:rsidRPr="002F320C">
            <w:rPr>
              <w:rFonts w:ascii="Arial" w:hAnsi="Arial" w:cs="Arial"/>
              <w:sz w:val="24"/>
              <w:szCs w:val="24"/>
            </w:rPr>
            <w:t>, and Carleton University’s capabilities</w:t>
          </w:r>
          <w:r w:rsidR="000C04D9" w:rsidRPr="002F320C">
            <w:rPr>
              <w:rFonts w:ascii="Arial" w:hAnsi="Arial" w:cs="Arial"/>
              <w:sz w:val="24"/>
              <w:szCs w:val="24"/>
            </w:rPr>
            <w:t>.</w:t>
          </w:r>
        </w:p>
        <w:p w14:paraId="3C6982C8" w14:textId="1995B647" w:rsidR="000C04D9" w:rsidRPr="003B2982" w:rsidRDefault="000C04D9">
          <w:pPr>
            <w:rPr>
              <w:rFonts w:ascii="Arial" w:hAnsi="Arial" w:cs="Arial"/>
              <w:b/>
              <w:sz w:val="24"/>
              <w:szCs w:val="24"/>
            </w:rPr>
          </w:pPr>
        </w:p>
        <w:p w14:paraId="1F7E9351" w14:textId="1A847FEC" w:rsidR="000C04D9" w:rsidRPr="003B2982" w:rsidRDefault="000C04D9">
          <w:pPr>
            <w:rPr>
              <w:rFonts w:ascii="Arial" w:hAnsi="Arial" w:cs="Arial"/>
              <w:b/>
              <w:sz w:val="24"/>
              <w:szCs w:val="24"/>
            </w:rPr>
          </w:pPr>
        </w:p>
        <w:p w14:paraId="682C497D" w14:textId="2BC59518" w:rsidR="000C04D9" w:rsidRPr="003B2982" w:rsidRDefault="000C04D9">
          <w:pPr>
            <w:rPr>
              <w:rFonts w:ascii="Arial" w:hAnsi="Arial" w:cs="Arial"/>
              <w:b/>
              <w:sz w:val="24"/>
              <w:szCs w:val="24"/>
            </w:rPr>
          </w:pPr>
        </w:p>
        <w:p w14:paraId="55F58B3D" w14:textId="2AE105AF" w:rsidR="000C04D9" w:rsidRPr="003B2982" w:rsidRDefault="000C04D9">
          <w:pPr>
            <w:rPr>
              <w:rFonts w:ascii="Arial" w:hAnsi="Arial" w:cs="Arial"/>
              <w:b/>
              <w:sz w:val="24"/>
              <w:szCs w:val="24"/>
            </w:rPr>
          </w:pPr>
        </w:p>
        <w:p w14:paraId="15A3C95E" w14:textId="5EE53102" w:rsidR="000C04D9" w:rsidRPr="003B2982" w:rsidRDefault="000C04D9">
          <w:pPr>
            <w:rPr>
              <w:rFonts w:ascii="Arial" w:hAnsi="Arial" w:cs="Arial"/>
              <w:b/>
              <w:sz w:val="24"/>
              <w:szCs w:val="24"/>
            </w:rPr>
          </w:pPr>
        </w:p>
        <w:p w14:paraId="598C2C15" w14:textId="298E50C4" w:rsidR="00DB3BEB" w:rsidRPr="003B2982" w:rsidRDefault="00DB3BEB" w:rsidP="00DB3BEB">
          <w:pPr>
            <w:rPr>
              <w:rFonts w:ascii="Arial" w:hAnsi="Arial" w:cs="Arial"/>
              <w:b/>
              <w:sz w:val="24"/>
              <w:szCs w:val="24"/>
            </w:rPr>
          </w:pPr>
          <w:r w:rsidRPr="003B2982">
            <w:rPr>
              <w:rFonts w:ascii="Arial" w:hAnsi="Arial" w:cs="Arial"/>
              <w:b/>
              <w:sz w:val="24"/>
              <w:szCs w:val="24"/>
            </w:rPr>
            <w:br w:type="page"/>
          </w:r>
        </w:p>
      </w:sdtContent>
    </w:sdt>
    <w:sdt>
      <w:sdtPr>
        <w:rPr>
          <w:rFonts w:asciiTheme="minorHAnsi" w:eastAsiaTheme="minorHAnsi" w:hAnsiTheme="minorHAnsi" w:cstheme="minorBidi"/>
          <w:color w:val="000000"/>
          <w:sz w:val="22"/>
          <w:szCs w:val="22"/>
          <w:lang w:val="en-US" w:eastAsia="en-US"/>
          <w14:textFill>
            <w14:solidFill>
              <w14:srgbClr w14:val="000000">
                <w14:lumMod w14:val="75000"/>
              </w14:srgbClr>
            </w14:solidFill>
          </w14:textFill>
        </w:rPr>
        <w:id w:val="-1976516402"/>
        <w:docPartObj>
          <w:docPartGallery w:val="Table of Contents"/>
          <w:docPartUnique/>
        </w:docPartObj>
      </w:sdtPr>
      <w:sdtEndPr>
        <w:rPr>
          <w:b/>
          <w:bCs/>
          <w:noProof/>
        </w:rPr>
      </w:sdtEndPr>
      <w:sdtContent>
        <w:p w14:paraId="6DE535F8" w14:textId="5F68FBAE" w:rsidR="00E631AC" w:rsidRPr="003B2982" w:rsidRDefault="00E631AC" w:rsidP="000E04F7">
          <w:pPr>
            <w:pStyle w:val="TOCHeading"/>
            <w:numPr>
              <w:ilvl w:val="0"/>
              <w:numId w:val="0"/>
            </w:numPr>
            <w:rPr>
              <w:rStyle w:val="TitleChar"/>
              <w:rFonts w:ascii="Arial" w:hAnsi="Arial" w:cs="Arial"/>
            </w:rPr>
          </w:pPr>
          <w:r w:rsidRPr="003B2982">
            <w:rPr>
              <w:rStyle w:val="TitleChar"/>
              <w:rFonts w:ascii="Arial" w:hAnsi="Arial" w:cs="Arial"/>
            </w:rPr>
            <w:t>Contents</w:t>
          </w:r>
        </w:p>
        <w:p w14:paraId="2F6945F0" w14:textId="22B240B2" w:rsidR="002F320C" w:rsidRDefault="00E631AC">
          <w:pPr>
            <w:pStyle w:val="TOC1"/>
            <w:rPr>
              <w:rFonts w:eastAsiaTheme="minorEastAsia"/>
              <w:noProof/>
              <w:lang w:val="en-CA" w:eastAsia="en-CA"/>
            </w:rPr>
          </w:pPr>
          <w:r w:rsidRPr="003B2982">
            <w:rPr>
              <w:rFonts w:ascii="Arial" w:hAnsi="Arial" w:cs="Arial"/>
            </w:rPr>
            <w:fldChar w:fldCharType="begin"/>
          </w:r>
          <w:r w:rsidRPr="003B2982">
            <w:rPr>
              <w:rFonts w:ascii="Arial" w:hAnsi="Arial" w:cs="Arial"/>
            </w:rPr>
            <w:instrText xml:space="preserve"> TOC \o "1-3" \h \z \u </w:instrText>
          </w:r>
          <w:r w:rsidRPr="003B2982">
            <w:rPr>
              <w:rFonts w:ascii="Arial" w:hAnsi="Arial" w:cs="Arial"/>
            </w:rPr>
            <w:fldChar w:fldCharType="separate"/>
          </w:r>
          <w:hyperlink w:anchor="_Toc43729959" w:history="1">
            <w:r w:rsidR="002F320C" w:rsidRPr="00B12319">
              <w:rPr>
                <w:rStyle w:val="Hyperlink"/>
                <w:noProof/>
              </w:rPr>
              <w:t>1</w:t>
            </w:r>
            <w:r w:rsidR="002F320C">
              <w:rPr>
                <w:rFonts w:eastAsiaTheme="minorEastAsia"/>
                <w:noProof/>
                <w:lang w:val="en-CA" w:eastAsia="en-CA"/>
              </w:rPr>
              <w:tab/>
            </w:r>
            <w:r w:rsidR="002F320C" w:rsidRPr="00B12319">
              <w:rPr>
                <w:rStyle w:val="Hyperlink"/>
                <w:noProof/>
              </w:rPr>
              <w:t>Purpose</w:t>
            </w:r>
            <w:r w:rsidR="002F320C">
              <w:rPr>
                <w:noProof/>
                <w:webHidden/>
              </w:rPr>
              <w:tab/>
            </w:r>
            <w:r w:rsidR="002F320C">
              <w:rPr>
                <w:noProof/>
                <w:webHidden/>
              </w:rPr>
              <w:fldChar w:fldCharType="begin"/>
            </w:r>
            <w:r w:rsidR="002F320C">
              <w:rPr>
                <w:noProof/>
                <w:webHidden/>
              </w:rPr>
              <w:instrText xml:space="preserve"> PAGEREF _Toc43729959 \h </w:instrText>
            </w:r>
            <w:r w:rsidR="002F320C">
              <w:rPr>
                <w:noProof/>
                <w:webHidden/>
              </w:rPr>
            </w:r>
            <w:r w:rsidR="002F320C">
              <w:rPr>
                <w:noProof/>
                <w:webHidden/>
              </w:rPr>
              <w:fldChar w:fldCharType="separate"/>
            </w:r>
            <w:r w:rsidR="002B2EF8">
              <w:rPr>
                <w:noProof/>
                <w:webHidden/>
              </w:rPr>
              <w:t>4</w:t>
            </w:r>
            <w:r w:rsidR="002F320C">
              <w:rPr>
                <w:noProof/>
                <w:webHidden/>
              </w:rPr>
              <w:fldChar w:fldCharType="end"/>
            </w:r>
          </w:hyperlink>
        </w:p>
        <w:p w14:paraId="74ACCE51" w14:textId="25AA6AB6" w:rsidR="002F320C" w:rsidRDefault="00B4545B">
          <w:pPr>
            <w:pStyle w:val="TOC1"/>
            <w:rPr>
              <w:rFonts w:eastAsiaTheme="minorEastAsia"/>
              <w:noProof/>
              <w:lang w:val="en-CA" w:eastAsia="en-CA"/>
            </w:rPr>
          </w:pPr>
          <w:hyperlink w:anchor="_Toc43729960" w:history="1">
            <w:r w:rsidR="002F320C" w:rsidRPr="00B12319">
              <w:rPr>
                <w:rStyle w:val="Hyperlink"/>
                <w:noProof/>
              </w:rPr>
              <w:t>2</w:t>
            </w:r>
            <w:r w:rsidR="002F320C">
              <w:rPr>
                <w:rFonts w:eastAsiaTheme="minorEastAsia"/>
                <w:noProof/>
                <w:lang w:val="en-CA" w:eastAsia="en-CA"/>
              </w:rPr>
              <w:tab/>
            </w:r>
            <w:r w:rsidR="002F320C" w:rsidRPr="00B12319">
              <w:rPr>
                <w:rStyle w:val="Hyperlink"/>
                <w:noProof/>
              </w:rPr>
              <w:t>Scope</w:t>
            </w:r>
            <w:r w:rsidR="002F320C">
              <w:rPr>
                <w:noProof/>
                <w:webHidden/>
              </w:rPr>
              <w:tab/>
            </w:r>
            <w:r w:rsidR="002F320C">
              <w:rPr>
                <w:noProof/>
                <w:webHidden/>
              </w:rPr>
              <w:fldChar w:fldCharType="begin"/>
            </w:r>
            <w:r w:rsidR="002F320C">
              <w:rPr>
                <w:noProof/>
                <w:webHidden/>
              </w:rPr>
              <w:instrText xml:space="preserve"> PAGEREF _Toc43729960 \h </w:instrText>
            </w:r>
            <w:r w:rsidR="002F320C">
              <w:rPr>
                <w:noProof/>
                <w:webHidden/>
              </w:rPr>
            </w:r>
            <w:r w:rsidR="002F320C">
              <w:rPr>
                <w:noProof/>
                <w:webHidden/>
              </w:rPr>
              <w:fldChar w:fldCharType="separate"/>
            </w:r>
            <w:r w:rsidR="002B2EF8">
              <w:rPr>
                <w:noProof/>
                <w:webHidden/>
              </w:rPr>
              <w:t>4</w:t>
            </w:r>
            <w:r w:rsidR="002F320C">
              <w:rPr>
                <w:noProof/>
                <w:webHidden/>
              </w:rPr>
              <w:fldChar w:fldCharType="end"/>
            </w:r>
          </w:hyperlink>
        </w:p>
        <w:p w14:paraId="2473FA3B" w14:textId="6118A31B" w:rsidR="002F320C" w:rsidRDefault="00B4545B">
          <w:pPr>
            <w:pStyle w:val="TOC1"/>
            <w:rPr>
              <w:rFonts w:eastAsiaTheme="minorEastAsia"/>
              <w:noProof/>
              <w:lang w:val="en-CA" w:eastAsia="en-CA"/>
            </w:rPr>
          </w:pPr>
          <w:hyperlink w:anchor="_Toc43729961" w:history="1">
            <w:r w:rsidR="002F320C" w:rsidRPr="00B12319">
              <w:rPr>
                <w:rStyle w:val="Hyperlink"/>
                <w:noProof/>
              </w:rPr>
              <w:t>3</w:t>
            </w:r>
            <w:r w:rsidR="002F320C">
              <w:rPr>
                <w:rFonts w:eastAsiaTheme="minorEastAsia"/>
                <w:noProof/>
                <w:lang w:val="en-CA" w:eastAsia="en-CA"/>
              </w:rPr>
              <w:tab/>
            </w:r>
            <w:r w:rsidR="002F320C" w:rsidRPr="00B12319">
              <w:rPr>
                <w:rStyle w:val="Hyperlink"/>
                <w:noProof/>
              </w:rPr>
              <w:t>Applicable Regulations and Standards</w:t>
            </w:r>
            <w:r w:rsidR="002F320C">
              <w:rPr>
                <w:noProof/>
                <w:webHidden/>
              </w:rPr>
              <w:tab/>
            </w:r>
            <w:r w:rsidR="002F320C">
              <w:rPr>
                <w:noProof/>
                <w:webHidden/>
              </w:rPr>
              <w:fldChar w:fldCharType="begin"/>
            </w:r>
            <w:r w:rsidR="002F320C">
              <w:rPr>
                <w:noProof/>
                <w:webHidden/>
              </w:rPr>
              <w:instrText xml:space="preserve"> PAGEREF _Toc43729961 \h </w:instrText>
            </w:r>
            <w:r w:rsidR="002F320C">
              <w:rPr>
                <w:noProof/>
                <w:webHidden/>
              </w:rPr>
            </w:r>
            <w:r w:rsidR="002F320C">
              <w:rPr>
                <w:noProof/>
                <w:webHidden/>
              </w:rPr>
              <w:fldChar w:fldCharType="separate"/>
            </w:r>
            <w:r w:rsidR="002B2EF8">
              <w:rPr>
                <w:noProof/>
                <w:webHidden/>
              </w:rPr>
              <w:t>4</w:t>
            </w:r>
            <w:r w:rsidR="002F320C">
              <w:rPr>
                <w:noProof/>
                <w:webHidden/>
              </w:rPr>
              <w:fldChar w:fldCharType="end"/>
            </w:r>
          </w:hyperlink>
        </w:p>
        <w:p w14:paraId="10536634" w14:textId="7C09FD11" w:rsidR="002F320C" w:rsidRDefault="00B4545B">
          <w:pPr>
            <w:pStyle w:val="TOC1"/>
            <w:rPr>
              <w:rFonts w:eastAsiaTheme="minorEastAsia"/>
              <w:noProof/>
              <w:lang w:val="en-CA" w:eastAsia="en-CA"/>
            </w:rPr>
          </w:pPr>
          <w:hyperlink w:anchor="_Toc43729962" w:history="1">
            <w:r w:rsidR="002F320C" w:rsidRPr="00B12319">
              <w:rPr>
                <w:rStyle w:val="Hyperlink"/>
                <w:noProof/>
              </w:rPr>
              <w:t>4</w:t>
            </w:r>
            <w:r w:rsidR="002F320C">
              <w:rPr>
                <w:rFonts w:eastAsiaTheme="minorEastAsia"/>
                <w:noProof/>
                <w:lang w:val="en-CA" w:eastAsia="en-CA"/>
              </w:rPr>
              <w:tab/>
            </w:r>
            <w:r w:rsidR="002F320C" w:rsidRPr="00B12319">
              <w:rPr>
                <w:rStyle w:val="Hyperlink"/>
                <w:noProof/>
              </w:rPr>
              <w:t>Definitions</w:t>
            </w:r>
            <w:r w:rsidR="002F320C">
              <w:rPr>
                <w:noProof/>
                <w:webHidden/>
              </w:rPr>
              <w:tab/>
            </w:r>
            <w:r w:rsidR="002F320C">
              <w:rPr>
                <w:noProof/>
                <w:webHidden/>
              </w:rPr>
              <w:fldChar w:fldCharType="begin"/>
            </w:r>
            <w:r w:rsidR="002F320C">
              <w:rPr>
                <w:noProof/>
                <w:webHidden/>
              </w:rPr>
              <w:instrText xml:space="preserve"> PAGEREF _Toc43729962 \h </w:instrText>
            </w:r>
            <w:r w:rsidR="002F320C">
              <w:rPr>
                <w:noProof/>
                <w:webHidden/>
              </w:rPr>
            </w:r>
            <w:r w:rsidR="002F320C">
              <w:rPr>
                <w:noProof/>
                <w:webHidden/>
              </w:rPr>
              <w:fldChar w:fldCharType="separate"/>
            </w:r>
            <w:r w:rsidR="002B2EF8">
              <w:rPr>
                <w:noProof/>
                <w:webHidden/>
              </w:rPr>
              <w:t>4</w:t>
            </w:r>
            <w:r w:rsidR="002F320C">
              <w:rPr>
                <w:noProof/>
                <w:webHidden/>
              </w:rPr>
              <w:fldChar w:fldCharType="end"/>
            </w:r>
          </w:hyperlink>
        </w:p>
        <w:p w14:paraId="6A849847" w14:textId="4685AC43" w:rsidR="002F320C" w:rsidRDefault="00B4545B">
          <w:pPr>
            <w:pStyle w:val="TOC1"/>
            <w:rPr>
              <w:rFonts w:eastAsiaTheme="minorEastAsia"/>
              <w:noProof/>
              <w:lang w:val="en-CA" w:eastAsia="en-CA"/>
            </w:rPr>
          </w:pPr>
          <w:hyperlink w:anchor="_Toc43729963" w:history="1">
            <w:r w:rsidR="002F320C" w:rsidRPr="00B12319">
              <w:rPr>
                <w:rStyle w:val="Hyperlink"/>
                <w:noProof/>
              </w:rPr>
              <w:t>5</w:t>
            </w:r>
            <w:r w:rsidR="002F320C">
              <w:rPr>
                <w:rFonts w:eastAsiaTheme="minorEastAsia"/>
                <w:noProof/>
                <w:lang w:val="en-CA" w:eastAsia="en-CA"/>
              </w:rPr>
              <w:tab/>
            </w:r>
            <w:r w:rsidR="002F320C" w:rsidRPr="00B12319">
              <w:rPr>
                <w:rStyle w:val="Hyperlink"/>
                <w:noProof/>
              </w:rPr>
              <w:t>Responsibilities</w:t>
            </w:r>
            <w:r w:rsidR="002F320C">
              <w:rPr>
                <w:noProof/>
                <w:webHidden/>
              </w:rPr>
              <w:tab/>
            </w:r>
            <w:r w:rsidR="002F320C">
              <w:rPr>
                <w:noProof/>
                <w:webHidden/>
              </w:rPr>
              <w:fldChar w:fldCharType="begin"/>
            </w:r>
            <w:r w:rsidR="002F320C">
              <w:rPr>
                <w:noProof/>
                <w:webHidden/>
              </w:rPr>
              <w:instrText xml:space="preserve"> PAGEREF _Toc43729963 \h </w:instrText>
            </w:r>
            <w:r w:rsidR="002F320C">
              <w:rPr>
                <w:noProof/>
                <w:webHidden/>
              </w:rPr>
            </w:r>
            <w:r w:rsidR="002F320C">
              <w:rPr>
                <w:noProof/>
                <w:webHidden/>
              </w:rPr>
              <w:fldChar w:fldCharType="separate"/>
            </w:r>
            <w:r w:rsidR="002B2EF8">
              <w:rPr>
                <w:noProof/>
                <w:webHidden/>
              </w:rPr>
              <w:t>5</w:t>
            </w:r>
            <w:r w:rsidR="002F320C">
              <w:rPr>
                <w:noProof/>
                <w:webHidden/>
              </w:rPr>
              <w:fldChar w:fldCharType="end"/>
            </w:r>
          </w:hyperlink>
        </w:p>
        <w:p w14:paraId="7BD2CF41" w14:textId="3B1E3708" w:rsidR="002F320C" w:rsidRDefault="00B4545B">
          <w:pPr>
            <w:pStyle w:val="TOC2"/>
            <w:tabs>
              <w:tab w:val="left" w:pos="880"/>
              <w:tab w:val="right" w:leader="dot" w:pos="9350"/>
            </w:tabs>
            <w:rPr>
              <w:rFonts w:eastAsiaTheme="minorEastAsia"/>
              <w:noProof/>
              <w:lang w:val="en-CA" w:eastAsia="en-CA"/>
            </w:rPr>
          </w:pPr>
          <w:hyperlink w:anchor="_Toc43729964" w:history="1">
            <w:r w:rsidR="002F320C" w:rsidRPr="00B12319">
              <w:rPr>
                <w:rStyle w:val="Hyperlink"/>
                <w:noProof/>
              </w:rPr>
              <w:t>5.1</w:t>
            </w:r>
            <w:r w:rsidR="002F320C">
              <w:rPr>
                <w:rFonts w:eastAsiaTheme="minorEastAsia"/>
                <w:noProof/>
                <w:lang w:val="en-CA" w:eastAsia="en-CA"/>
              </w:rPr>
              <w:tab/>
            </w:r>
            <w:r w:rsidR="002F320C" w:rsidRPr="00B12319">
              <w:rPr>
                <w:rStyle w:val="Hyperlink"/>
                <w:noProof/>
              </w:rPr>
              <w:t>Carleton University</w:t>
            </w:r>
            <w:r w:rsidR="002F320C">
              <w:rPr>
                <w:noProof/>
                <w:webHidden/>
              </w:rPr>
              <w:tab/>
            </w:r>
            <w:r w:rsidR="002F320C">
              <w:rPr>
                <w:noProof/>
                <w:webHidden/>
              </w:rPr>
              <w:fldChar w:fldCharType="begin"/>
            </w:r>
            <w:r w:rsidR="002F320C">
              <w:rPr>
                <w:noProof/>
                <w:webHidden/>
              </w:rPr>
              <w:instrText xml:space="preserve"> PAGEREF _Toc43729964 \h </w:instrText>
            </w:r>
            <w:r w:rsidR="002F320C">
              <w:rPr>
                <w:noProof/>
                <w:webHidden/>
              </w:rPr>
            </w:r>
            <w:r w:rsidR="002F320C">
              <w:rPr>
                <w:noProof/>
                <w:webHidden/>
              </w:rPr>
              <w:fldChar w:fldCharType="separate"/>
            </w:r>
            <w:r w:rsidR="002B2EF8">
              <w:rPr>
                <w:noProof/>
                <w:webHidden/>
              </w:rPr>
              <w:t>5</w:t>
            </w:r>
            <w:r w:rsidR="002F320C">
              <w:rPr>
                <w:noProof/>
                <w:webHidden/>
              </w:rPr>
              <w:fldChar w:fldCharType="end"/>
            </w:r>
          </w:hyperlink>
        </w:p>
        <w:p w14:paraId="6165ED4B" w14:textId="44A57B7C" w:rsidR="002F320C" w:rsidRDefault="00B4545B">
          <w:pPr>
            <w:pStyle w:val="TOC2"/>
            <w:tabs>
              <w:tab w:val="left" w:pos="880"/>
              <w:tab w:val="right" w:leader="dot" w:pos="9350"/>
            </w:tabs>
            <w:rPr>
              <w:rFonts w:eastAsiaTheme="minorEastAsia"/>
              <w:noProof/>
              <w:lang w:val="en-CA" w:eastAsia="en-CA"/>
            </w:rPr>
          </w:pPr>
          <w:hyperlink w:anchor="_Toc43729965" w:history="1">
            <w:r w:rsidR="002F320C" w:rsidRPr="00B12319">
              <w:rPr>
                <w:rStyle w:val="Hyperlink"/>
                <w:noProof/>
              </w:rPr>
              <w:t>5.2</w:t>
            </w:r>
            <w:r w:rsidR="002F320C">
              <w:rPr>
                <w:rFonts w:eastAsiaTheme="minorEastAsia"/>
                <w:noProof/>
                <w:lang w:val="en-CA" w:eastAsia="en-CA"/>
              </w:rPr>
              <w:tab/>
            </w:r>
            <w:r w:rsidR="002F320C" w:rsidRPr="00B12319">
              <w:rPr>
                <w:rStyle w:val="Hyperlink"/>
                <w:noProof/>
              </w:rPr>
              <w:t>Hot Work Supervisors</w:t>
            </w:r>
            <w:r w:rsidR="002F320C">
              <w:rPr>
                <w:noProof/>
                <w:webHidden/>
              </w:rPr>
              <w:tab/>
            </w:r>
            <w:r w:rsidR="002F320C">
              <w:rPr>
                <w:noProof/>
                <w:webHidden/>
              </w:rPr>
              <w:fldChar w:fldCharType="begin"/>
            </w:r>
            <w:r w:rsidR="002F320C">
              <w:rPr>
                <w:noProof/>
                <w:webHidden/>
              </w:rPr>
              <w:instrText xml:space="preserve"> PAGEREF _Toc43729965 \h </w:instrText>
            </w:r>
            <w:r w:rsidR="002F320C">
              <w:rPr>
                <w:noProof/>
                <w:webHidden/>
              </w:rPr>
            </w:r>
            <w:r w:rsidR="002F320C">
              <w:rPr>
                <w:noProof/>
                <w:webHidden/>
              </w:rPr>
              <w:fldChar w:fldCharType="separate"/>
            </w:r>
            <w:r w:rsidR="002B2EF8">
              <w:rPr>
                <w:noProof/>
                <w:webHidden/>
              </w:rPr>
              <w:t>5</w:t>
            </w:r>
            <w:r w:rsidR="002F320C">
              <w:rPr>
                <w:noProof/>
                <w:webHidden/>
              </w:rPr>
              <w:fldChar w:fldCharType="end"/>
            </w:r>
          </w:hyperlink>
        </w:p>
        <w:p w14:paraId="1E4D39AE" w14:textId="7731790E" w:rsidR="002F320C" w:rsidRDefault="00B4545B">
          <w:pPr>
            <w:pStyle w:val="TOC2"/>
            <w:tabs>
              <w:tab w:val="left" w:pos="880"/>
              <w:tab w:val="right" w:leader="dot" w:pos="9350"/>
            </w:tabs>
            <w:rPr>
              <w:rFonts w:eastAsiaTheme="minorEastAsia"/>
              <w:noProof/>
              <w:lang w:val="en-CA" w:eastAsia="en-CA"/>
            </w:rPr>
          </w:pPr>
          <w:hyperlink w:anchor="_Toc43729966" w:history="1">
            <w:r w:rsidR="002F320C" w:rsidRPr="00B12319">
              <w:rPr>
                <w:rStyle w:val="Hyperlink"/>
                <w:noProof/>
              </w:rPr>
              <w:t>5.3</w:t>
            </w:r>
            <w:r w:rsidR="002F320C">
              <w:rPr>
                <w:rFonts w:eastAsiaTheme="minorEastAsia"/>
                <w:noProof/>
                <w:lang w:val="en-CA" w:eastAsia="en-CA"/>
              </w:rPr>
              <w:tab/>
            </w:r>
            <w:r w:rsidR="002F320C" w:rsidRPr="00B12319">
              <w:rPr>
                <w:rStyle w:val="Hyperlink"/>
                <w:noProof/>
              </w:rPr>
              <w:t>Carleton Project Representative</w:t>
            </w:r>
            <w:r w:rsidR="002F320C">
              <w:rPr>
                <w:noProof/>
                <w:webHidden/>
              </w:rPr>
              <w:tab/>
            </w:r>
            <w:r w:rsidR="002F320C">
              <w:rPr>
                <w:noProof/>
                <w:webHidden/>
              </w:rPr>
              <w:fldChar w:fldCharType="begin"/>
            </w:r>
            <w:r w:rsidR="002F320C">
              <w:rPr>
                <w:noProof/>
                <w:webHidden/>
              </w:rPr>
              <w:instrText xml:space="preserve"> PAGEREF _Toc43729966 \h </w:instrText>
            </w:r>
            <w:r w:rsidR="002F320C">
              <w:rPr>
                <w:noProof/>
                <w:webHidden/>
              </w:rPr>
            </w:r>
            <w:r w:rsidR="002F320C">
              <w:rPr>
                <w:noProof/>
                <w:webHidden/>
              </w:rPr>
              <w:fldChar w:fldCharType="separate"/>
            </w:r>
            <w:r w:rsidR="002B2EF8">
              <w:rPr>
                <w:noProof/>
                <w:webHidden/>
              </w:rPr>
              <w:t>6</w:t>
            </w:r>
            <w:r w:rsidR="002F320C">
              <w:rPr>
                <w:noProof/>
                <w:webHidden/>
              </w:rPr>
              <w:fldChar w:fldCharType="end"/>
            </w:r>
          </w:hyperlink>
        </w:p>
        <w:p w14:paraId="13AA7D1D" w14:textId="101DE291" w:rsidR="002F320C" w:rsidRDefault="00B4545B">
          <w:pPr>
            <w:pStyle w:val="TOC2"/>
            <w:tabs>
              <w:tab w:val="left" w:pos="880"/>
              <w:tab w:val="right" w:leader="dot" w:pos="9350"/>
            </w:tabs>
            <w:rPr>
              <w:rFonts w:eastAsiaTheme="minorEastAsia"/>
              <w:noProof/>
              <w:lang w:val="en-CA" w:eastAsia="en-CA"/>
            </w:rPr>
          </w:pPr>
          <w:hyperlink w:anchor="_Toc43729967" w:history="1">
            <w:r w:rsidR="002F320C" w:rsidRPr="00B12319">
              <w:rPr>
                <w:rStyle w:val="Hyperlink"/>
                <w:noProof/>
              </w:rPr>
              <w:t>5.4</w:t>
            </w:r>
            <w:r w:rsidR="002F320C">
              <w:rPr>
                <w:rFonts w:eastAsiaTheme="minorEastAsia"/>
                <w:noProof/>
                <w:lang w:val="en-CA" w:eastAsia="en-CA"/>
              </w:rPr>
              <w:tab/>
            </w:r>
            <w:r w:rsidR="002F320C" w:rsidRPr="00B12319">
              <w:rPr>
                <w:rStyle w:val="Hyperlink"/>
                <w:noProof/>
              </w:rPr>
              <w:t>Electrical &amp; Mechanical Managers</w:t>
            </w:r>
            <w:r w:rsidR="002F320C">
              <w:rPr>
                <w:noProof/>
                <w:webHidden/>
              </w:rPr>
              <w:tab/>
            </w:r>
            <w:r w:rsidR="002F320C">
              <w:rPr>
                <w:noProof/>
                <w:webHidden/>
              </w:rPr>
              <w:fldChar w:fldCharType="begin"/>
            </w:r>
            <w:r w:rsidR="002F320C">
              <w:rPr>
                <w:noProof/>
                <w:webHidden/>
              </w:rPr>
              <w:instrText xml:space="preserve"> PAGEREF _Toc43729967 \h </w:instrText>
            </w:r>
            <w:r w:rsidR="002F320C">
              <w:rPr>
                <w:noProof/>
                <w:webHidden/>
              </w:rPr>
            </w:r>
            <w:r w:rsidR="002F320C">
              <w:rPr>
                <w:noProof/>
                <w:webHidden/>
              </w:rPr>
              <w:fldChar w:fldCharType="separate"/>
            </w:r>
            <w:r w:rsidR="002B2EF8">
              <w:rPr>
                <w:noProof/>
                <w:webHidden/>
              </w:rPr>
              <w:t>6</w:t>
            </w:r>
            <w:r w:rsidR="002F320C">
              <w:rPr>
                <w:noProof/>
                <w:webHidden/>
              </w:rPr>
              <w:fldChar w:fldCharType="end"/>
            </w:r>
          </w:hyperlink>
        </w:p>
        <w:p w14:paraId="0E8E7E28" w14:textId="6A0D9CC2" w:rsidR="002F320C" w:rsidRDefault="00B4545B">
          <w:pPr>
            <w:pStyle w:val="TOC2"/>
            <w:tabs>
              <w:tab w:val="left" w:pos="880"/>
              <w:tab w:val="right" w:leader="dot" w:pos="9350"/>
            </w:tabs>
            <w:rPr>
              <w:rFonts w:eastAsiaTheme="minorEastAsia"/>
              <w:noProof/>
              <w:lang w:val="en-CA" w:eastAsia="en-CA"/>
            </w:rPr>
          </w:pPr>
          <w:hyperlink w:anchor="_Toc43729968" w:history="1">
            <w:r w:rsidR="002F320C" w:rsidRPr="00B12319">
              <w:rPr>
                <w:rStyle w:val="Hyperlink"/>
                <w:noProof/>
              </w:rPr>
              <w:t>5.5</w:t>
            </w:r>
            <w:r w:rsidR="002F320C">
              <w:rPr>
                <w:rFonts w:eastAsiaTheme="minorEastAsia"/>
                <w:noProof/>
                <w:lang w:val="en-CA" w:eastAsia="en-CA"/>
              </w:rPr>
              <w:tab/>
            </w:r>
            <w:r w:rsidR="002F320C" w:rsidRPr="00B12319">
              <w:rPr>
                <w:rStyle w:val="Hyperlink"/>
                <w:noProof/>
              </w:rPr>
              <w:t>FMP Electricians</w:t>
            </w:r>
            <w:r w:rsidR="002F320C">
              <w:rPr>
                <w:noProof/>
                <w:webHidden/>
              </w:rPr>
              <w:tab/>
            </w:r>
            <w:r w:rsidR="002F320C">
              <w:rPr>
                <w:noProof/>
                <w:webHidden/>
              </w:rPr>
              <w:fldChar w:fldCharType="begin"/>
            </w:r>
            <w:r w:rsidR="002F320C">
              <w:rPr>
                <w:noProof/>
                <w:webHidden/>
              </w:rPr>
              <w:instrText xml:space="preserve"> PAGEREF _Toc43729968 \h </w:instrText>
            </w:r>
            <w:r w:rsidR="002F320C">
              <w:rPr>
                <w:noProof/>
                <w:webHidden/>
              </w:rPr>
            </w:r>
            <w:r w:rsidR="002F320C">
              <w:rPr>
                <w:noProof/>
                <w:webHidden/>
              </w:rPr>
              <w:fldChar w:fldCharType="separate"/>
            </w:r>
            <w:r w:rsidR="002B2EF8">
              <w:rPr>
                <w:noProof/>
                <w:webHidden/>
              </w:rPr>
              <w:t>6</w:t>
            </w:r>
            <w:r w:rsidR="002F320C">
              <w:rPr>
                <w:noProof/>
                <w:webHidden/>
              </w:rPr>
              <w:fldChar w:fldCharType="end"/>
            </w:r>
          </w:hyperlink>
        </w:p>
        <w:p w14:paraId="0B8A75FD" w14:textId="69F76D69" w:rsidR="002F320C" w:rsidRDefault="00B4545B">
          <w:pPr>
            <w:pStyle w:val="TOC1"/>
            <w:rPr>
              <w:rFonts w:eastAsiaTheme="minorEastAsia"/>
              <w:noProof/>
              <w:lang w:val="en-CA" w:eastAsia="en-CA"/>
            </w:rPr>
          </w:pPr>
          <w:hyperlink w:anchor="_Toc43729969" w:history="1">
            <w:r w:rsidR="002F320C" w:rsidRPr="00B12319">
              <w:rPr>
                <w:rStyle w:val="Hyperlink"/>
                <w:noProof/>
              </w:rPr>
              <w:t>6</w:t>
            </w:r>
            <w:r w:rsidR="002F320C">
              <w:rPr>
                <w:rFonts w:eastAsiaTheme="minorEastAsia"/>
                <w:noProof/>
                <w:lang w:val="en-CA" w:eastAsia="en-CA"/>
              </w:rPr>
              <w:tab/>
            </w:r>
            <w:r w:rsidR="002F320C" w:rsidRPr="00B12319">
              <w:rPr>
                <w:rStyle w:val="Hyperlink"/>
                <w:noProof/>
              </w:rPr>
              <w:t>Restrictions on Permits</w:t>
            </w:r>
            <w:r w:rsidR="002F320C">
              <w:rPr>
                <w:noProof/>
                <w:webHidden/>
              </w:rPr>
              <w:tab/>
            </w:r>
            <w:r w:rsidR="002F320C">
              <w:rPr>
                <w:noProof/>
                <w:webHidden/>
              </w:rPr>
              <w:fldChar w:fldCharType="begin"/>
            </w:r>
            <w:r w:rsidR="002F320C">
              <w:rPr>
                <w:noProof/>
                <w:webHidden/>
              </w:rPr>
              <w:instrText xml:space="preserve"> PAGEREF _Toc43729969 \h </w:instrText>
            </w:r>
            <w:r w:rsidR="002F320C">
              <w:rPr>
                <w:noProof/>
                <w:webHidden/>
              </w:rPr>
            </w:r>
            <w:r w:rsidR="002F320C">
              <w:rPr>
                <w:noProof/>
                <w:webHidden/>
              </w:rPr>
              <w:fldChar w:fldCharType="separate"/>
            </w:r>
            <w:r w:rsidR="002B2EF8">
              <w:rPr>
                <w:noProof/>
                <w:webHidden/>
              </w:rPr>
              <w:t>7</w:t>
            </w:r>
            <w:r w:rsidR="002F320C">
              <w:rPr>
                <w:noProof/>
                <w:webHidden/>
              </w:rPr>
              <w:fldChar w:fldCharType="end"/>
            </w:r>
          </w:hyperlink>
        </w:p>
        <w:p w14:paraId="59DD19E4" w14:textId="684A3EDC" w:rsidR="002F320C" w:rsidRDefault="00B4545B">
          <w:pPr>
            <w:pStyle w:val="TOC1"/>
            <w:rPr>
              <w:rFonts w:eastAsiaTheme="minorEastAsia"/>
              <w:noProof/>
              <w:lang w:val="en-CA" w:eastAsia="en-CA"/>
            </w:rPr>
          </w:pPr>
          <w:hyperlink w:anchor="_Toc43729970" w:history="1">
            <w:r w:rsidR="002F320C" w:rsidRPr="00B12319">
              <w:rPr>
                <w:rStyle w:val="Hyperlink"/>
                <w:noProof/>
              </w:rPr>
              <w:t>7</w:t>
            </w:r>
            <w:r w:rsidR="002F320C">
              <w:rPr>
                <w:rFonts w:eastAsiaTheme="minorEastAsia"/>
                <w:noProof/>
                <w:lang w:val="en-CA" w:eastAsia="en-CA"/>
              </w:rPr>
              <w:tab/>
            </w:r>
            <w:r w:rsidR="002F320C" w:rsidRPr="00B12319">
              <w:rPr>
                <w:rStyle w:val="Hyperlink"/>
                <w:noProof/>
              </w:rPr>
              <w:t>Procedure</w:t>
            </w:r>
            <w:r w:rsidR="002F320C">
              <w:rPr>
                <w:noProof/>
                <w:webHidden/>
              </w:rPr>
              <w:tab/>
            </w:r>
            <w:r w:rsidR="002F320C">
              <w:rPr>
                <w:noProof/>
                <w:webHidden/>
              </w:rPr>
              <w:fldChar w:fldCharType="begin"/>
            </w:r>
            <w:r w:rsidR="002F320C">
              <w:rPr>
                <w:noProof/>
                <w:webHidden/>
              </w:rPr>
              <w:instrText xml:space="preserve"> PAGEREF _Toc43729970 \h </w:instrText>
            </w:r>
            <w:r w:rsidR="002F320C">
              <w:rPr>
                <w:noProof/>
                <w:webHidden/>
              </w:rPr>
            </w:r>
            <w:r w:rsidR="002F320C">
              <w:rPr>
                <w:noProof/>
                <w:webHidden/>
              </w:rPr>
              <w:fldChar w:fldCharType="separate"/>
            </w:r>
            <w:r w:rsidR="002B2EF8">
              <w:rPr>
                <w:noProof/>
                <w:webHidden/>
              </w:rPr>
              <w:t>7</w:t>
            </w:r>
            <w:r w:rsidR="002F320C">
              <w:rPr>
                <w:noProof/>
                <w:webHidden/>
              </w:rPr>
              <w:fldChar w:fldCharType="end"/>
            </w:r>
          </w:hyperlink>
        </w:p>
        <w:p w14:paraId="12371566" w14:textId="3CB77C12" w:rsidR="002F320C" w:rsidRDefault="00B4545B">
          <w:pPr>
            <w:pStyle w:val="TOC2"/>
            <w:tabs>
              <w:tab w:val="left" w:pos="880"/>
              <w:tab w:val="right" w:leader="dot" w:pos="9350"/>
            </w:tabs>
            <w:rPr>
              <w:rFonts w:eastAsiaTheme="minorEastAsia"/>
              <w:noProof/>
              <w:lang w:val="en-CA" w:eastAsia="en-CA"/>
            </w:rPr>
          </w:pPr>
          <w:hyperlink w:anchor="_Toc43729971" w:history="1">
            <w:r w:rsidR="002F320C" w:rsidRPr="00B12319">
              <w:rPr>
                <w:rStyle w:val="Hyperlink"/>
                <w:noProof/>
              </w:rPr>
              <w:t>7.1</w:t>
            </w:r>
            <w:r w:rsidR="002F320C">
              <w:rPr>
                <w:rFonts w:eastAsiaTheme="minorEastAsia"/>
                <w:noProof/>
                <w:lang w:val="en-CA" w:eastAsia="en-CA"/>
              </w:rPr>
              <w:tab/>
            </w:r>
            <w:r w:rsidR="002F320C" w:rsidRPr="00B12319">
              <w:rPr>
                <w:rStyle w:val="Hyperlink"/>
                <w:noProof/>
              </w:rPr>
              <w:t>Interior Spaces</w:t>
            </w:r>
            <w:r w:rsidR="002F320C">
              <w:rPr>
                <w:noProof/>
                <w:webHidden/>
              </w:rPr>
              <w:tab/>
            </w:r>
            <w:r w:rsidR="002F320C">
              <w:rPr>
                <w:noProof/>
                <w:webHidden/>
              </w:rPr>
              <w:fldChar w:fldCharType="begin"/>
            </w:r>
            <w:r w:rsidR="002F320C">
              <w:rPr>
                <w:noProof/>
                <w:webHidden/>
              </w:rPr>
              <w:instrText xml:space="preserve"> PAGEREF _Toc43729971 \h </w:instrText>
            </w:r>
            <w:r w:rsidR="002F320C">
              <w:rPr>
                <w:noProof/>
                <w:webHidden/>
              </w:rPr>
            </w:r>
            <w:r w:rsidR="002F320C">
              <w:rPr>
                <w:noProof/>
                <w:webHidden/>
              </w:rPr>
              <w:fldChar w:fldCharType="separate"/>
            </w:r>
            <w:r w:rsidR="002B2EF8">
              <w:rPr>
                <w:noProof/>
                <w:webHidden/>
              </w:rPr>
              <w:t>7</w:t>
            </w:r>
            <w:r w:rsidR="002F320C">
              <w:rPr>
                <w:noProof/>
                <w:webHidden/>
              </w:rPr>
              <w:fldChar w:fldCharType="end"/>
            </w:r>
          </w:hyperlink>
        </w:p>
        <w:p w14:paraId="663CAE2A" w14:textId="65FD2935" w:rsidR="002F320C" w:rsidRDefault="00B4545B">
          <w:pPr>
            <w:pStyle w:val="TOC2"/>
            <w:tabs>
              <w:tab w:val="left" w:pos="880"/>
              <w:tab w:val="right" w:leader="dot" w:pos="9350"/>
            </w:tabs>
            <w:rPr>
              <w:rFonts w:eastAsiaTheme="minorEastAsia"/>
              <w:noProof/>
              <w:lang w:val="en-CA" w:eastAsia="en-CA"/>
            </w:rPr>
          </w:pPr>
          <w:hyperlink w:anchor="_Toc43729972" w:history="1">
            <w:r w:rsidR="002F320C" w:rsidRPr="00B12319">
              <w:rPr>
                <w:rStyle w:val="Hyperlink"/>
                <w:noProof/>
              </w:rPr>
              <w:t>7.2</w:t>
            </w:r>
            <w:r w:rsidR="002F320C">
              <w:rPr>
                <w:rFonts w:eastAsiaTheme="minorEastAsia"/>
                <w:noProof/>
                <w:lang w:val="en-CA" w:eastAsia="en-CA"/>
              </w:rPr>
              <w:tab/>
            </w:r>
            <w:r w:rsidR="002F320C" w:rsidRPr="00B12319">
              <w:rPr>
                <w:rStyle w:val="Hyperlink"/>
                <w:noProof/>
              </w:rPr>
              <w:t>Exterior Spaces</w:t>
            </w:r>
            <w:r w:rsidR="002F320C">
              <w:rPr>
                <w:noProof/>
                <w:webHidden/>
              </w:rPr>
              <w:tab/>
            </w:r>
            <w:r w:rsidR="002F320C">
              <w:rPr>
                <w:noProof/>
                <w:webHidden/>
              </w:rPr>
              <w:fldChar w:fldCharType="begin"/>
            </w:r>
            <w:r w:rsidR="002F320C">
              <w:rPr>
                <w:noProof/>
                <w:webHidden/>
              </w:rPr>
              <w:instrText xml:space="preserve"> PAGEREF _Toc43729972 \h </w:instrText>
            </w:r>
            <w:r w:rsidR="002F320C">
              <w:rPr>
                <w:noProof/>
                <w:webHidden/>
              </w:rPr>
            </w:r>
            <w:r w:rsidR="002F320C">
              <w:rPr>
                <w:noProof/>
                <w:webHidden/>
              </w:rPr>
              <w:fldChar w:fldCharType="separate"/>
            </w:r>
            <w:r w:rsidR="002B2EF8">
              <w:rPr>
                <w:noProof/>
                <w:webHidden/>
              </w:rPr>
              <w:t>9</w:t>
            </w:r>
            <w:r w:rsidR="002F320C">
              <w:rPr>
                <w:noProof/>
                <w:webHidden/>
              </w:rPr>
              <w:fldChar w:fldCharType="end"/>
            </w:r>
          </w:hyperlink>
        </w:p>
        <w:p w14:paraId="40F25F5E" w14:textId="1F257CB4" w:rsidR="002F320C" w:rsidRDefault="00B4545B">
          <w:pPr>
            <w:pStyle w:val="TOC1"/>
            <w:rPr>
              <w:rFonts w:eastAsiaTheme="minorEastAsia"/>
              <w:noProof/>
              <w:lang w:val="en-CA" w:eastAsia="en-CA"/>
            </w:rPr>
          </w:pPr>
          <w:hyperlink w:anchor="_Toc43729973" w:history="1">
            <w:r w:rsidR="002F320C" w:rsidRPr="00B12319">
              <w:rPr>
                <w:rStyle w:val="Hyperlink"/>
                <w:noProof/>
              </w:rPr>
              <w:t>8</w:t>
            </w:r>
            <w:r w:rsidR="002F320C">
              <w:rPr>
                <w:rFonts w:eastAsiaTheme="minorEastAsia"/>
                <w:noProof/>
                <w:lang w:val="en-CA" w:eastAsia="en-CA"/>
              </w:rPr>
              <w:tab/>
            </w:r>
            <w:r w:rsidR="002F320C" w:rsidRPr="00B12319">
              <w:rPr>
                <w:rStyle w:val="Hyperlink"/>
                <w:noProof/>
              </w:rPr>
              <w:t>Hot Work Requirements</w:t>
            </w:r>
            <w:r w:rsidR="002F320C">
              <w:rPr>
                <w:noProof/>
                <w:webHidden/>
              </w:rPr>
              <w:tab/>
            </w:r>
            <w:r w:rsidR="002F320C">
              <w:rPr>
                <w:noProof/>
                <w:webHidden/>
              </w:rPr>
              <w:fldChar w:fldCharType="begin"/>
            </w:r>
            <w:r w:rsidR="002F320C">
              <w:rPr>
                <w:noProof/>
                <w:webHidden/>
              </w:rPr>
              <w:instrText xml:space="preserve"> PAGEREF _Toc43729973 \h </w:instrText>
            </w:r>
            <w:r w:rsidR="002F320C">
              <w:rPr>
                <w:noProof/>
                <w:webHidden/>
              </w:rPr>
            </w:r>
            <w:r w:rsidR="002F320C">
              <w:rPr>
                <w:noProof/>
                <w:webHidden/>
              </w:rPr>
              <w:fldChar w:fldCharType="separate"/>
            </w:r>
            <w:r w:rsidR="002B2EF8">
              <w:rPr>
                <w:noProof/>
                <w:webHidden/>
              </w:rPr>
              <w:t>9</w:t>
            </w:r>
            <w:r w:rsidR="002F320C">
              <w:rPr>
                <w:noProof/>
                <w:webHidden/>
              </w:rPr>
              <w:fldChar w:fldCharType="end"/>
            </w:r>
          </w:hyperlink>
        </w:p>
        <w:p w14:paraId="2D417862" w14:textId="0566DCCB" w:rsidR="002F320C" w:rsidRDefault="00B4545B">
          <w:pPr>
            <w:pStyle w:val="TOC1"/>
            <w:rPr>
              <w:rFonts w:eastAsiaTheme="minorEastAsia"/>
              <w:noProof/>
              <w:lang w:val="en-CA" w:eastAsia="en-CA"/>
            </w:rPr>
          </w:pPr>
          <w:hyperlink w:anchor="_Toc43729974" w:history="1">
            <w:r w:rsidR="002F320C" w:rsidRPr="00B12319">
              <w:rPr>
                <w:rStyle w:val="Hyperlink"/>
                <w:noProof/>
              </w:rPr>
              <w:t>9</w:t>
            </w:r>
            <w:r w:rsidR="002F320C">
              <w:rPr>
                <w:rFonts w:eastAsiaTheme="minorEastAsia"/>
                <w:noProof/>
                <w:lang w:val="en-CA" w:eastAsia="en-CA"/>
              </w:rPr>
              <w:tab/>
            </w:r>
            <w:r w:rsidR="002F320C" w:rsidRPr="00B12319">
              <w:rPr>
                <w:rStyle w:val="Hyperlink"/>
                <w:noProof/>
              </w:rPr>
              <w:t>Permit Extension</w:t>
            </w:r>
            <w:r w:rsidR="002F320C">
              <w:rPr>
                <w:noProof/>
                <w:webHidden/>
              </w:rPr>
              <w:tab/>
            </w:r>
            <w:r w:rsidR="002F320C">
              <w:rPr>
                <w:noProof/>
                <w:webHidden/>
              </w:rPr>
              <w:fldChar w:fldCharType="begin"/>
            </w:r>
            <w:r w:rsidR="002F320C">
              <w:rPr>
                <w:noProof/>
                <w:webHidden/>
              </w:rPr>
              <w:instrText xml:space="preserve"> PAGEREF _Toc43729974 \h </w:instrText>
            </w:r>
            <w:r w:rsidR="002F320C">
              <w:rPr>
                <w:noProof/>
                <w:webHidden/>
              </w:rPr>
            </w:r>
            <w:r w:rsidR="002F320C">
              <w:rPr>
                <w:noProof/>
                <w:webHidden/>
              </w:rPr>
              <w:fldChar w:fldCharType="separate"/>
            </w:r>
            <w:r w:rsidR="002B2EF8">
              <w:rPr>
                <w:noProof/>
                <w:webHidden/>
              </w:rPr>
              <w:t>11</w:t>
            </w:r>
            <w:r w:rsidR="002F320C">
              <w:rPr>
                <w:noProof/>
                <w:webHidden/>
              </w:rPr>
              <w:fldChar w:fldCharType="end"/>
            </w:r>
          </w:hyperlink>
        </w:p>
        <w:p w14:paraId="43B41C45" w14:textId="31A82578" w:rsidR="002F320C" w:rsidRDefault="00B4545B">
          <w:pPr>
            <w:pStyle w:val="TOC2"/>
            <w:tabs>
              <w:tab w:val="left" w:pos="880"/>
              <w:tab w:val="right" w:leader="dot" w:pos="9350"/>
            </w:tabs>
            <w:rPr>
              <w:rFonts w:eastAsiaTheme="minorEastAsia"/>
              <w:noProof/>
              <w:lang w:val="en-CA" w:eastAsia="en-CA"/>
            </w:rPr>
          </w:pPr>
          <w:hyperlink w:anchor="_Toc43729975" w:history="1">
            <w:r w:rsidR="002F320C" w:rsidRPr="00B12319">
              <w:rPr>
                <w:rStyle w:val="Hyperlink"/>
                <w:noProof/>
              </w:rPr>
              <w:t>9.1</w:t>
            </w:r>
            <w:r w:rsidR="002F320C">
              <w:rPr>
                <w:rFonts w:eastAsiaTheme="minorEastAsia"/>
                <w:noProof/>
                <w:lang w:val="en-CA" w:eastAsia="en-CA"/>
              </w:rPr>
              <w:tab/>
            </w:r>
            <w:r w:rsidR="002F320C" w:rsidRPr="00B12319">
              <w:rPr>
                <w:rStyle w:val="Hyperlink"/>
                <w:noProof/>
              </w:rPr>
              <w:t>Time Extension</w:t>
            </w:r>
            <w:r w:rsidR="002F320C">
              <w:rPr>
                <w:noProof/>
                <w:webHidden/>
              </w:rPr>
              <w:tab/>
            </w:r>
            <w:r w:rsidR="002F320C">
              <w:rPr>
                <w:noProof/>
                <w:webHidden/>
              </w:rPr>
              <w:fldChar w:fldCharType="begin"/>
            </w:r>
            <w:r w:rsidR="002F320C">
              <w:rPr>
                <w:noProof/>
                <w:webHidden/>
              </w:rPr>
              <w:instrText xml:space="preserve"> PAGEREF _Toc43729975 \h </w:instrText>
            </w:r>
            <w:r w:rsidR="002F320C">
              <w:rPr>
                <w:noProof/>
                <w:webHidden/>
              </w:rPr>
            </w:r>
            <w:r w:rsidR="002F320C">
              <w:rPr>
                <w:noProof/>
                <w:webHidden/>
              </w:rPr>
              <w:fldChar w:fldCharType="separate"/>
            </w:r>
            <w:r w:rsidR="002B2EF8">
              <w:rPr>
                <w:noProof/>
                <w:webHidden/>
              </w:rPr>
              <w:t>11</w:t>
            </w:r>
            <w:r w:rsidR="002F320C">
              <w:rPr>
                <w:noProof/>
                <w:webHidden/>
              </w:rPr>
              <w:fldChar w:fldCharType="end"/>
            </w:r>
          </w:hyperlink>
        </w:p>
        <w:p w14:paraId="6FAD66A5" w14:textId="40A18BE6" w:rsidR="002F320C" w:rsidRDefault="00B4545B">
          <w:pPr>
            <w:pStyle w:val="TOC2"/>
            <w:tabs>
              <w:tab w:val="left" w:pos="880"/>
              <w:tab w:val="right" w:leader="dot" w:pos="9350"/>
            </w:tabs>
            <w:rPr>
              <w:rFonts w:eastAsiaTheme="minorEastAsia"/>
              <w:noProof/>
              <w:lang w:val="en-CA" w:eastAsia="en-CA"/>
            </w:rPr>
          </w:pPr>
          <w:hyperlink w:anchor="_Toc43729976" w:history="1">
            <w:r w:rsidR="002F320C" w:rsidRPr="00B12319">
              <w:rPr>
                <w:rStyle w:val="Hyperlink"/>
                <w:noProof/>
              </w:rPr>
              <w:t>9.2</w:t>
            </w:r>
            <w:r w:rsidR="002F320C">
              <w:rPr>
                <w:rFonts w:eastAsiaTheme="minorEastAsia"/>
                <w:noProof/>
                <w:lang w:val="en-CA" w:eastAsia="en-CA"/>
              </w:rPr>
              <w:tab/>
            </w:r>
            <w:r w:rsidR="002F320C" w:rsidRPr="00B12319">
              <w:rPr>
                <w:rStyle w:val="Hyperlink"/>
                <w:noProof/>
              </w:rPr>
              <w:t>Workspace Extension</w:t>
            </w:r>
            <w:r w:rsidR="002F320C">
              <w:rPr>
                <w:noProof/>
                <w:webHidden/>
              </w:rPr>
              <w:tab/>
            </w:r>
            <w:r w:rsidR="002F320C">
              <w:rPr>
                <w:noProof/>
                <w:webHidden/>
              </w:rPr>
              <w:fldChar w:fldCharType="begin"/>
            </w:r>
            <w:r w:rsidR="002F320C">
              <w:rPr>
                <w:noProof/>
                <w:webHidden/>
              </w:rPr>
              <w:instrText xml:space="preserve"> PAGEREF _Toc43729976 \h </w:instrText>
            </w:r>
            <w:r w:rsidR="002F320C">
              <w:rPr>
                <w:noProof/>
                <w:webHidden/>
              </w:rPr>
            </w:r>
            <w:r w:rsidR="002F320C">
              <w:rPr>
                <w:noProof/>
                <w:webHidden/>
              </w:rPr>
              <w:fldChar w:fldCharType="separate"/>
            </w:r>
            <w:r w:rsidR="002B2EF8">
              <w:rPr>
                <w:noProof/>
                <w:webHidden/>
              </w:rPr>
              <w:t>11</w:t>
            </w:r>
            <w:r w:rsidR="002F320C">
              <w:rPr>
                <w:noProof/>
                <w:webHidden/>
              </w:rPr>
              <w:fldChar w:fldCharType="end"/>
            </w:r>
          </w:hyperlink>
        </w:p>
        <w:p w14:paraId="6A47B123" w14:textId="3796D213" w:rsidR="002F320C" w:rsidRDefault="00B4545B">
          <w:pPr>
            <w:pStyle w:val="TOC1"/>
            <w:rPr>
              <w:rFonts w:eastAsiaTheme="minorEastAsia"/>
              <w:noProof/>
              <w:lang w:val="en-CA" w:eastAsia="en-CA"/>
            </w:rPr>
          </w:pPr>
          <w:hyperlink w:anchor="_Toc43729977" w:history="1">
            <w:r w:rsidR="002F320C" w:rsidRPr="00B12319">
              <w:rPr>
                <w:rStyle w:val="Hyperlink"/>
                <w:noProof/>
              </w:rPr>
              <w:t>10</w:t>
            </w:r>
            <w:r w:rsidR="002F320C">
              <w:rPr>
                <w:rFonts w:eastAsiaTheme="minorEastAsia"/>
                <w:noProof/>
                <w:lang w:val="en-CA" w:eastAsia="en-CA"/>
              </w:rPr>
              <w:tab/>
            </w:r>
            <w:r w:rsidR="002F320C" w:rsidRPr="00B12319">
              <w:rPr>
                <w:rStyle w:val="Hyperlink"/>
                <w:noProof/>
              </w:rPr>
              <w:t>Fire Watch and Signage</w:t>
            </w:r>
            <w:r w:rsidR="002F320C">
              <w:rPr>
                <w:noProof/>
                <w:webHidden/>
              </w:rPr>
              <w:tab/>
            </w:r>
            <w:r w:rsidR="002F320C">
              <w:rPr>
                <w:noProof/>
                <w:webHidden/>
              </w:rPr>
              <w:fldChar w:fldCharType="begin"/>
            </w:r>
            <w:r w:rsidR="002F320C">
              <w:rPr>
                <w:noProof/>
                <w:webHidden/>
              </w:rPr>
              <w:instrText xml:space="preserve"> PAGEREF _Toc43729977 \h </w:instrText>
            </w:r>
            <w:r w:rsidR="002F320C">
              <w:rPr>
                <w:noProof/>
                <w:webHidden/>
              </w:rPr>
            </w:r>
            <w:r w:rsidR="002F320C">
              <w:rPr>
                <w:noProof/>
                <w:webHidden/>
              </w:rPr>
              <w:fldChar w:fldCharType="separate"/>
            </w:r>
            <w:r w:rsidR="002B2EF8">
              <w:rPr>
                <w:noProof/>
                <w:webHidden/>
              </w:rPr>
              <w:t>11</w:t>
            </w:r>
            <w:r w:rsidR="002F320C">
              <w:rPr>
                <w:noProof/>
                <w:webHidden/>
              </w:rPr>
              <w:fldChar w:fldCharType="end"/>
            </w:r>
          </w:hyperlink>
        </w:p>
        <w:p w14:paraId="5B638CD1" w14:textId="6D260014" w:rsidR="002F320C" w:rsidRDefault="00B4545B">
          <w:pPr>
            <w:pStyle w:val="TOC1"/>
            <w:rPr>
              <w:rFonts w:eastAsiaTheme="minorEastAsia"/>
              <w:noProof/>
              <w:lang w:val="en-CA" w:eastAsia="en-CA"/>
            </w:rPr>
          </w:pPr>
          <w:hyperlink w:anchor="_Toc43729978" w:history="1">
            <w:r w:rsidR="002F320C" w:rsidRPr="00B12319">
              <w:rPr>
                <w:rStyle w:val="Hyperlink"/>
                <w:noProof/>
              </w:rPr>
              <w:t>11</w:t>
            </w:r>
            <w:r w:rsidR="002F320C">
              <w:rPr>
                <w:rFonts w:eastAsiaTheme="minorEastAsia"/>
                <w:noProof/>
                <w:lang w:val="en-CA" w:eastAsia="en-CA"/>
              </w:rPr>
              <w:tab/>
            </w:r>
            <w:r w:rsidR="002F320C" w:rsidRPr="00B12319">
              <w:rPr>
                <w:rStyle w:val="Hyperlink"/>
                <w:noProof/>
              </w:rPr>
              <w:t>Communication</w:t>
            </w:r>
            <w:r w:rsidR="002F320C">
              <w:rPr>
                <w:noProof/>
                <w:webHidden/>
              </w:rPr>
              <w:tab/>
            </w:r>
            <w:r w:rsidR="002F320C">
              <w:rPr>
                <w:noProof/>
                <w:webHidden/>
              </w:rPr>
              <w:fldChar w:fldCharType="begin"/>
            </w:r>
            <w:r w:rsidR="002F320C">
              <w:rPr>
                <w:noProof/>
                <w:webHidden/>
              </w:rPr>
              <w:instrText xml:space="preserve"> PAGEREF _Toc43729978 \h </w:instrText>
            </w:r>
            <w:r w:rsidR="002F320C">
              <w:rPr>
                <w:noProof/>
                <w:webHidden/>
              </w:rPr>
            </w:r>
            <w:r w:rsidR="002F320C">
              <w:rPr>
                <w:noProof/>
                <w:webHidden/>
              </w:rPr>
              <w:fldChar w:fldCharType="separate"/>
            </w:r>
            <w:r w:rsidR="002B2EF8">
              <w:rPr>
                <w:noProof/>
                <w:webHidden/>
              </w:rPr>
              <w:t>12</w:t>
            </w:r>
            <w:r w:rsidR="002F320C">
              <w:rPr>
                <w:noProof/>
                <w:webHidden/>
              </w:rPr>
              <w:fldChar w:fldCharType="end"/>
            </w:r>
          </w:hyperlink>
        </w:p>
        <w:p w14:paraId="151E067E" w14:textId="0CF55A81" w:rsidR="002F320C" w:rsidRDefault="00B4545B">
          <w:pPr>
            <w:pStyle w:val="TOC1"/>
            <w:rPr>
              <w:rFonts w:eastAsiaTheme="minorEastAsia"/>
              <w:noProof/>
              <w:lang w:val="en-CA" w:eastAsia="en-CA"/>
            </w:rPr>
          </w:pPr>
          <w:hyperlink w:anchor="_Toc43729979" w:history="1">
            <w:r w:rsidR="002F320C" w:rsidRPr="00B12319">
              <w:rPr>
                <w:rStyle w:val="Hyperlink"/>
                <w:noProof/>
              </w:rPr>
              <w:t>12</w:t>
            </w:r>
            <w:r w:rsidR="002F320C">
              <w:rPr>
                <w:rFonts w:eastAsiaTheme="minorEastAsia"/>
                <w:noProof/>
                <w:lang w:val="en-CA" w:eastAsia="en-CA"/>
              </w:rPr>
              <w:tab/>
            </w:r>
            <w:r w:rsidR="002F320C" w:rsidRPr="00B12319">
              <w:rPr>
                <w:rStyle w:val="Hyperlink"/>
                <w:noProof/>
              </w:rPr>
              <w:t>Monitoring</w:t>
            </w:r>
            <w:r w:rsidR="002F320C">
              <w:rPr>
                <w:noProof/>
                <w:webHidden/>
              </w:rPr>
              <w:tab/>
            </w:r>
            <w:r w:rsidR="002F320C">
              <w:rPr>
                <w:noProof/>
                <w:webHidden/>
              </w:rPr>
              <w:fldChar w:fldCharType="begin"/>
            </w:r>
            <w:r w:rsidR="002F320C">
              <w:rPr>
                <w:noProof/>
                <w:webHidden/>
              </w:rPr>
              <w:instrText xml:space="preserve"> PAGEREF _Toc43729979 \h </w:instrText>
            </w:r>
            <w:r w:rsidR="002F320C">
              <w:rPr>
                <w:noProof/>
                <w:webHidden/>
              </w:rPr>
            </w:r>
            <w:r w:rsidR="002F320C">
              <w:rPr>
                <w:noProof/>
                <w:webHidden/>
              </w:rPr>
              <w:fldChar w:fldCharType="separate"/>
            </w:r>
            <w:r w:rsidR="002B2EF8">
              <w:rPr>
                <w:noProof/>
                <w:webHidden/>
              </w:rPr>
              <w:t>12</w:t>
            </w:r>
            <w:r w:rsidR="002F320C">
              <w:rPr>
                <w:noProof/>
                <w:webHidden/>
              </w:rPr>
              <w:fldChar w:fldCharType="end"/>
            </w:r>
          </w:hyperlink>
        </w:p>
        <w:p w14:paraId="3BEBDE13" w14:textId="2E1940BC" w:rsidR="002F320C" w:rsidRDefault="00B4545B">
          <w:pPr>
            <w:pStyle w:val="TOC1"/>
            <w:rPr>
              <w:rFonts w:eastAsiaTheme="minorEastAsia"/>
              <w:noProof/>
              <w:lang w:val="en-CA" w:eastAsia="en-CA"/>
            </w:rPr>
          </w:pPr>
          <w:hyperlink w:anchor="_Toc43729980" w:history="1">
            <w:r w:rsidR="002F320C" w:rsidRPr="00B12319">
              <w:rPr>
                <w:rStyle w:val="Hyperlink"/>
                <w:noProof/>
              </w:rPr>
              <w:t>13</w:t>
            </w:r>
            <w:r w:rsidR="002F320C">
              <w:rPr>
                <w:rFonts w:eastAsiaTheme="minorEastAsia"/>
                <w:noProof/>
                <w:lang w:val="en-CA" w:eastAsia="en-CA"/>
              </w:rPr>
              <w:tab/>
            </w:r>
            <w:r w:rsidR="002F320C" w:rsidRPr="00B12319">
              <w:rPr>
                <w:rStyle w:val="Hyperlink"/>
                <w:noProof/>
              </w:rPr>
              <w:t>Accidental Alarms</w:t>
            </w:r>
            <w:r w:rsidR="002F320C">
              <w:rPr>
                <w:noProof/>
                <w:webHidden/>
              </w:rPr>
              <w:tab/>
            </w:r>
            <w:r w:rsidR="002F320C">
              <w:rPr>
                <w:noProof/>
                <w:webHidden/>
              </w:rPr>
              <w:fldChar w:fldCharType="begin"/>
            </w:r>
            <w:r w:rsidR="002F320C">
              <w:rPr>
                <w:noProof/>
                <w:webHidden/>
              </w:rPr>
              <w:instrText xml:space="preserve"> PAGEREF _Toc43729980 \h </w:instrText>
            </w:r>
            <w:r w:rsidR="002F320C">
              <w:rPr>
                <w:noProof/>
                <w:webHidden/>
              </w:rPr>
            </w:r>
            <w:r w:rsidR="002F320C">
              <w:rPr>
                <w:noProof/>
                <w:webHidden/>
              </w:rPr>
              <w:fldChar w:fldCharType="separate"/>
            </w:r>
            <w:r w:rsidR="002B2EF8">
              <w:rPr>
                <w:noProof/>
                <w:webHidden/>
              </w:rPr>
              <w:t>12</w:t>
            </w:r>
            <w:r w:rsidR="002F320C">
              <w:rPr>
                <w:noProof/>
                <w:webHidden/>
              </w:rPr>
              <w:fldChar w:fldCharType="end"/>
            </w:r>
          </w:hyperlink>
        </w:p>
        <w:p w14:paraId="62B3519F" w14:textId="23753AF8" w:rsidR="002F320C" w:rsidRDefault="00B4545B">
          <w:pPr>
            <w:pStyle w:val="TOC1"/>
            <w:rPr>
              <w:rFonts w:eastAsiaTheme="minorEastAsia"/>
              <w:noProof/>
              <w:lang w:val="en-CA" w:eastAsia="en-CA"/>
            </w:rPr>
          </w:pPr>
          <w:hyperlink w:anchor="_Toc43729981" w:history="1">
            <w:r w:rsidR="002F320C" w:rsidRPr="00B12319">
              <w:rPr>
                <w:rStyle w:val="Hyperlink"/>
                <w:noProof/>
              </w:rPr>
              <w:t>14</w:t>
            </w:r>
            <w:r w:rsidR="002F320C">
              <w:rPr>
                <w:rFonts w:eastAsiaTheme="minorEastAsia"/>
                <w:noProof/>
                <w:lang w:val="en-CA" w:eastAsia="en-CA"/>
              </w:rPr>
              <w:tab/>
            </w:r>
            <w:r w:rsidR="002F320C" w:rsidRPr="00B12319">
              <w:rPr>
                <w:rStyle w:val="Hyperlink"/>
                <w:noProof/>
              </w:rPr>
              <w:t>Revision Control</w:t>
            </w:r>
            <w:r w:rsidR="002F320C">
              <w:rPr>
                <w:noProof/>
                <w:webHidden/>
              </w:rPr>
              <w:tab/>
            </w:r>
            <w:r w:rsidR="002F320C">
              <w:rPr>
                <w:noProof/>
                <w:webHidden/>
              </w:rPr>
              <w:fldChar w:fldCharType="begin"/>
            </w:r>
            <w:r w:rsidR="002F320C">
              <w:rPr>
                <w:noProof/>
                <w:webHidden/>
              </w:rPr>
              <w:instrText xml:space="preserve"> PAGEREF _Toc43729981 \h </w:instrText>
            </w:r>
            <w:r w:rsidR="002F320C">
              <w:rPr>
                <w:noProof/>
                <w:webHidden/>
              </w:rPr>
            </w:r>
            <w:r w:rsidR="002F320C">
              <w:rPr>
                <w:noProof/>
                <w:webHidden/>
              </w:rPr>
              <w:fldChar w:fldCharType="separate"/>
            </w:r>
            <w:r w:rsidR="002B2EF8">
              <w:rPr>
                <w:noProof/>
                <w:webHidden/>
              </w:rPr>
              <w:t>12</w:t>
            </w:r>
            <w:r w:rsidR="002F320C">
              <w:rPr>
                <w:noProof/>
                <w:webHidden/>
              </w:rPr>
              <w:fldChar w:fldCharType="end"/>
            </w:r>
          </w:hyperlink>
        </w:p>
        <w:p w14:paraId="144F2EFC" w14:textId="101AB57A" w:rsidR="002F320C" w:rsidRDefault="00B4545B">
          <w:pPr>
            <w:pStyle w:val="TOC1"/>
            <w:rPr>
              <w:rFonts w:eastAsiaTheme="minorEastAsia"/>
              <w:noProof/>
              <w:lang w:val="en-CA" w:eastAsia="en-CA"/>
            </w:rPr>
          </w:pPr>
          <w:hyperlink w:anchor="_Toc43729982" w:history="1">
            <w:r w:rsidR="002F320C" w:rsidRPr="00B12319">
              <w:rPr>
                <w:rStyle w:val="Hyperlink"/>
                <w:noProof/>
              </w:rPr>
              <w:t>15</w:t>
            </w:r>
            <w:r w:rsidR="002F320C">
              <w:rPr>
                <w:rFonts w:eastAsiaTheme="minorEastAsia"/>
                <w:noProof/>
                <w:lang w:val="en-CA" w:eastAsia="en-CA"/>
              </w:rPr>
              <w:tab/>
            </w:r>
            <w:r w:rsidR="002F320C" w:rsidRPr="00B12319">
              <w:rPr>
                <w:rStyle w:val="Hyperlink"/>
                <w:noProof/>
              </w:rPr>
              <w:t>Appendices</w:t>
            </w:r>
            <w:r w:rsidR="002F320C">
              <w:rPr>
                <w:noProof/>
                <w:webHidden/>
              </w:rPr>
              <w:tab/>
            </w:r>
            <w:r w:rsidR="002F320C">
              <w:rPr>
                <w:noProof/>
                <w:webHidden/>
              </w:rPr>
              <w:fldChar w:fldCharType="begin"/>
            </w:r>
            <w:r w:rsidR="002F320C">
              <w:rPr>
                <w:noProof/>
                <w:webHidden/>
              </w:rPr>
              <w:instrText xml:space="preserve"> PAGEREF _Toc43729982 \h </w:instrText>
            </w:r>
            <w:r w:rsidR="002F320C">
              <w:rPr>
                <w:noProof/>
                <w:webHidden/>
              </w:rPr>
            </w:r>
            <w:r w:rsidR="002F320C">
              <w:rPr>
                <w:noProof/>
                <w:webHidden/>
              </w:rPr>
              <w:fldChar w:fldCharType="separate"/>
            </w:r>
            <w:r w:rsidR="002B2EF8">
              <w:rPr>
                <w:noProof/>
                <w:webHidden/>
              </w:rPr>
              <w:t>13</w:t>
            </w:r>
            <w:r w:rsidR="002F320C">
              <w:rPr>
                <w:noProof/>
                <w:webHidden/>
              </w:rPr>
              <w:fldChar w:fldCharType="end"/>
            </w:r>
          </w:hyperlink>
        </w:p>
        <w:p w14:paraId="3CCA3471" w14:textId="75D1D515" w:rsidR="002F320C" w:rsidRDefault="00B4545B">
          <w:pPr>
            <w:pStyle w:val="TOC1"/>
            <w:rPr>
              <w:rFonts w:eastAsiaTheme="minorEastAsia"/>
              <w:noProof/>
              <w:lang w:val="en-CA" w:eastAsia="en-CA"/>
            </w:rPr>
          </w:pPr>
          <w:hyperlink w:anchor="_Toc43729983" w:history="1">
            <w:r w:rsidR="002F320C" w:rsidRPr="00B12319">
              <w:rPr>
                <w:rStyle w:val="Hyperlink"/>
                <w:noProof/>
              </w:rPr>
              <w:t>Appendix A: Process Flowcharts</w:t>
            </w:r>
            <w:r w:rsidR="002F320C">
              <w:rPr>
                <w:noProof/>
                <w:webHidden/>
              </w:rPr>
              <w:tab/>
            </w:r>
            <w:r w:rsidR="002F320C">
              <w:rPr>
                <w:noProof/>
                <w:webHidden/>
              </w:rPr>
              <w:fldChar w:fldCharType="begin"/>
            </w:r>
            <w:r w:rsidR="002F320C">
              <w:rPr>
                <w:noProof/>
                <w:webHidden/>
              </w:rPr>
              <w:instrText xml:space="preserve"> PAGEREF _Toc43729983 \h </w:instrText>
            </w:r>
            <w:r w:rsidR="002F320C">
              <w:rPr>
                <w:noProof/>
                <w:webHidden/>
              </w:rPr>
            </w:r>
            <w:r w:rsidR="002F320C">
              <w:rPr>
                <w:noProof/>
                <w:webHidden/>
              </w:rPr>
              <w:fldChar w:fldCharType="separate"/>
            </w:r>
            <w:r w:rsidR="002B2EF8">
              <w:rPr>
                <w:noProof/>
                <w:webHidden/>
              </w:rPr>
              <w:t>14</w:t>
            </w:r>
            <w:r w:rsidR="002F320C">
              <w:rPr>
                <w:noProof/>
                <w:webHidden/>
              </w:rPr>
              <w:fldChar w:fldCharType="end"/>
            </w:r>
          </w:hyperlink>
        </w:p>
        <w:p w14:paraId="344AA40D" w14:textId="290E5338" w:rsidR="002F320C" w:rsidRDefault="00B4545B">
          <w:pPr>
            <w:pStyle w:val="TOC1"/>
            <w:rPr>
              <w:rFonts w:eastAsiaTheme="minorEastAsia"/>
              <w:noProof/>
              <w:lang w:val="en-CA" w:eastAsia="en-CA"/>
            </w:rPr>
          </w:pPr>
          <w:hyperlink w:anchor="_Toc43729984" w:history="1">
            <w:r w:rsidR="002F320C" w:rsidRPr="00B12319">
              <w:rPr>
                <w:rStyle w:val="Hyperlink"/>
                <w:noProof/>
              </w:rPr>
              <w:t>Appendix B: Hot Work Permit Forms</w:t>
            </w:r>
            <w:r w:rsidR="002F320C">
              <w:rPr>
                <w:noProof/>
                <w:webHidden/>
              </w:rPr>
              <w:tab/>
            </w:r>
            <w:r w:rsidR="002F320C">
              <w:rPr>
                <w:noProof/>
                <w:webHidden/>
              </w:rPr>
              <w:fldChar w:fldCharType="begin"/>
            </w:r>
            <w:r w:rsidR="002F320C">
              <w:rPr>
                <w:noProof/>
                <w:webHidden/>
              </w:rPr>
              <w:instrText xml:space="preserve"> PAGEREF _Toc43729984 \h </w:instrText>
            </w:r>
            <w:r w:rsidR="002F320C">
              <w:rPr>
                <w:noProof/>
                <w:webHidden/>
              </w:rPr>
            </w:r>
            <w:r w:rsidR="002F320C">
              <w:rPr>
                <w:noProof/>
                <w:webHidden/>
              </w:rPr>
              <w:fldChar w:fldCharType="separate"/>
            </w:r>
            <w:r w:rsidR="002B2EF8">
              <w:rPr>
                <w:noProof/>
                <w:webHidden/>
              </w:rPr>
              <w:t>20</w:t>
            </w:r>
            <w:r w:rsidR="002F320C">
              <w:rPr>
                <w:noProof/>
                <w:webHidden/>
              </w:rPr>
              <w:fldChar w:fldCharType="end"/>
            </w:r>
          </w:hyperlink>
        </w:p>
        <w:p w14:paraId="2E8447C3" w14:textId="527A90CB" w:rsidR="002F320C" w:rsidRDefault="00B4545B">
          <w:pPr>
            <w:pStyle w:val="TOC1"/>
            <w:rPr>
              <w:rFonts w:eastAsiaTheme="minorEastAsia"/>
              <w:noProof/>
              <w:lang w:val="en-CA" w:eastAsia="en-CA"/>
            </w:rPr>
          </w:pPr>
          <w:hyperlink w:anchor="_Toc43729985" w:history="1">
            <w:r w:rsidR="002F320C" w:rsidRPr="00B12319">
              <w:rPr>
                <w:rStyle w:val="Hyperlink"/>
                <w:noProof/>
              </w:rPr>
              <w:t>Appendix C: Buildings with Zoned Devices</w:t>
            </w:r>
            <w:r w:rsidR="002F320C">
              <w:rPr>
                <w:noProof/>
                <w:webHidden/>
              </w:rPr>
              <w:tab/>
            </w:r>
            <w:r w:rsidR="002F320C">
              <w:rPr>
                <w:noProof/>
                <w:webHidden/>
              </w:rPr>
              <w:fldChar w:fldCharType="begin"/>
            </w:r>
            <w:r w:rsidR="002F320C">
              <w:rPr>
                <w:noProof/>
                <w:webHidden/>
              </w:rPr>
              <w:instrText xml:space="preserve"> PAGEREF _Toc43729985 \h </w:instrText>
            </w:r>
            <w:r w:rsidR="002F320C">
              <w:rPr>
                <w:noProof/>
                <w:webHidden/>
              </w:rPr>
            </w:r>
            <w:r w:rsidR="002F320C">
              <w:rPr>
                <w:noProof/>
                <w:webHidden/>
              </w:rPr>
              <w:fldChar w:fldCharType="separate"/>
            </w:r>
            <w:r w:rsidR="002B2EF8">
              <w:rPr>
                <w:noProof/>
                <w:webHidden/>
              </w:rPr>
              <w:t>23</w:t>
            </w:r>
            <w:r w:rsidR="002F320C">
              <w:rPr>
                <w:noProof/>
                <w:webHidden/>
              </w:rPr>
              <w:fldChar w:fldCharType="end"/>
            </w:r>
          </w:hyperlink>
        </w:p>
        <w:p w14:paraId="7E31AE29" w14:textId="3B83192A" w:rsidR="00D451F7" w:rsidRDefault="00E631AC" w:rsidP="006004F9">
          <w:pPr>
            <w:rPr>
              <w:rFonts w:ascii="Arial" w:hAnsi="Arial" w:cs="Arial"/>
              <w:b/>
              <w:bCs/>
              <w:noProof/>
              <w:color w:val="000000"/>
              <w14:textFill>
                <w14:solidFill>
                  <w14:srgbClr w14:val="000000">
                    <w14:lumMod w14:val="75000"/>
                  </w14:srgbClr>
                </w14:solidFill>
              </w14:textFill>
            </w:rPr>
          </w:pPr>
          <w:r w:rsidRPr="003B2982">
            <w:rPr>
              <w:rFonts w:ascii="Arial" w:hAnsi="Arial" w:cs="Arial"/>
              <w:b/>
              <w:bCs/>
              <w:noProof/>
            </w:rPr>
            <w:fldChar w:fldCharType="end"/>
          </w:r>
        </w:p>
      </w:sdtContent>
    </w:sdt>
    <w:p w14:paraId="3792A5CA" w14:textId="77777777" w:rsidR="003B2982" w:rsidRPr="003B2982" w:rsidRDefault="003B2982" w:rsidP="006004F9">
      <w:pPr>
        <w:rPr>
          <w:rFonts w:ascii="Arial" w:hAnsi="Arial" w:cs="Arial"/>
          <w:b/>
          <w:bCs/>
          <w:noProof/>
          <w:color w:val="000000"/>
          <w14:textFill>
            <w14:solidFill>
              <w14:srgbClr w14:val="000000">
                <w14:lumMod w14:val="75000"/>
              </w14:srgbClr>
            </w14:solidFill>
          </w14:textFill>
        </w:rPr>
      </w:pPr>
    </w:p>
    <w:p w14:paraId="762EBD75" w14:textId="3BAB12B9" w:rsidR="008B5F9B" w:rsidRPr="00996391" w:rsidRDefault="004A10F5" w:rsidP="000E04F7">
      <w:pPr>
        <w:pStyle w:val="Heading1"/>
      </w:pPr>
      <w:r w:rsidRPr="003B2982">
        <w:lastRenderedPageBreak/>
        <w:t xml:space="preserve"> </w:t>
      </w:r>
      <w:bookmarkStart w:id="0" w:name="_Toc43729959"/>
      <w:r w:rsidRPr="00996391">
        <w:t>Purpose</w:t>
      </w:r>
      <w:bookmarkEnd w:id="0"/>
    </w:p>
    <w:p w14:paraId="62709173" w14:textId="3D0882CA" w:rsidR="004A10F5" w:rsidRPr="00996391" w:rsidRDefault="004A10F5" w:rsidP="004A10F5">
      <w:pPr>
        <w:rPr>
          <w:rFonts w:ascii="Arial" w:hAnsi="Arial" w:cs="Arial"/>
          <w:lang w:val="en-CA" w:eastAsia="en-CA"/>
        </w:rPr>
      </w:pPr>
      <w:r w:rsidRPr="00996391">
        <w:rPr>
          <w:rFonts w:ascii="Arial" w:hAnsi="Arial" w:cs="Arial"/>
          <w:lang w:val="en-CA" w:eastAsia="en-CA"/>
        </w:rPr>
        <w:t>The purpose of this procedure is to mitigate the risk of accidental fires associated with spark-producing or open flame work, to reduce the likelihood of false alarms, and to ensure that safeguards are in place for building occupants.</w:t>
      </w:r>
    </w:p>
    <w:p w14:paraId="0A8E48BE" w14:textId="6EB4DEDB" w:rsidR="004A10F5" w:rsidRPr="00996391" w:rsidRDefault="004A10F5" w:rsidP="000E04F7">
      <w:pPr>
        <w:pStyle w:val="Heading1"/>
      </w:pPr>
      <w:r w:rsidRPr="00996391">
        <w:t xml:space="preserve"> </w:t>
      </w:r>
      <w:bookmarkStart w:id="1" w:name="_Toc43729960"/>
      <w:r w:rsidRPr="00996391">
        <w:t>Scope</w:t>
      </w:r>
      <w:bookmarkEnd w:id="1"/>
    </w:p>
    <w:p w14:paraId="1241D66B" w14:textId="77777777" w:rsidR="004A10F5" w:rsidRPr="00996391" w:rsidRDefault="004A10F5" w:rsidP="004A10F5">
      <w:pPr>
        <w:rPr>
          <w:rFonts w:ascii="Arial" w:hAnsi="Arial" w:cs="Arial"/>
          <w:lang w:val="en-CA" w:eastAsia="en-CA"/>
        </w:rPr>
      </w:pPr>
      <w:r w:rsidRPr="00996391">
        <w:rPr>
          <w:rFonts w:ascii="Arial" w:hAnsi="Arial" w:cs="Arial"/>
          <w:lang w:val="en-CA" w:eastAsia="en-CA"/>
        </w:rPr>
        <w:t>This program applies to the following type of work/activities performed in/on buildings and tunnel system at Carleton University:</w:t>
      </w:r>
    </w:p>
    <w:p w14:paraId="02CB787A" w14:textId="3EFD1431" w:rsidR="004A10F5" w:rsidRPr="00996391" w:rsidRDefault="004A10F5" w:rsidP="00FD25D3">
      <w:pPr>
        <w:pStyle w:val="ListParagraph"/>
        <w:numPr>
          <w:ilvl w:val="0"/>
          <w:numId w:val="6"/>
        </w:numPr>
        <w:rPr>
          <w:rFonts w:ascii="Arial" w:hAnsi="Arial" w:cs="Arial"/>
          <w:lang w:val="en-CA" w:eastAsia="en-CA"/>
        </w:rPr>
      </w:pPr>
      <w:r w:rsidRPr="00996391">
        <w:rPr>
          <w:rFonts w:ascii="Arial" w:hAnsi="Arial" w:cs="Arial"/>
          <w:lang w:val="en-CA" w:eastAsia="en-CA"/>
        </w:rPr>
        <w:t>Any work that is “Hot Work” as defined in this document;</w:t>
      </w:r>
    </w:p>
    <w:p w14:paraId="52D99D3C" w14:textId="4694DF89" w:rsidR="004A10F5" w:rsidRPr="00996391" w:rsidRDefault="004A10F5" w:rsidP="00FD25D3">
      <w:pPr>
        <w:pStyle w:val="ListParagraph"/>
        <w:numPr>
          <w:ilvl w:val="0"/>
          <w:numId w:val="6"/>
        </w:numPr>
        <w:rPr>
          <w:rFonts w:ascii="Arial" w:hAnsi="Arial" w:cs="Arial"/>
          <w:lang w:val="en-CA" w:eastAsia="en-CA"/>
        </w:rPr>
      </w:pPr>
      <w:r w:rsidRPr="00996391">
        <w:rPr>
          <w:rFonts w:ascii="Arial" w:hAnsi="Arial" w:cs="Arial"/>
          <w:lang w:val="en-CA" w:eastAsia="en-CA"/>
        </w:rPr>
        <w:t>Any work that is classified as dust or particulate producing;</w:t>
      </w:r>
    </w:p>
    <w:p w14:paraId="0171FA7E" w14:textId="4E5A358C" w:rsidR="004A10F5" w:rsidRPr="00996391" w:rsidRDefault="004A10F5" w:rsidP="00FD25D3">
      <w:pPr>
        <w:pStyle w:val="ListParagraph"/>
        <w:numPr>
          <w:ilvl w:val="0"/>
          <w:numId w:val="6"/>
        </w:numPr>
        <w:rPr>
          <w:rFonts w:ascii="Arial" w:hAnsi="Arial" w:cs="Arial"/>
          <w:lang w:val="en-CA" w:eastAsia="en-CA"/>
        </w:rPr>
      </w:pPr>
      <w:r w:rsidRPr="00996391">
        <w:rPr>
          <w:rFonts w:ascii="Arial" w:hAnsi="Arial" w:cs="Arial"/>
          <w:lang w:val="en-CA" w:eastAsia="en-CA"/>
        </w:rPr>
        <w:t>Any exterior or interior work that generates substantial vibration that could trigger a fire detection device; or</w:t>
      </w:r>
      <w:r w:rsidR="004565BF">
        <w:rPr>
          <w:rFonts w:ascii="Arial" w:hAnsi="Arial" w:cs="Arial"/>
          <w:lang w:val="en-CA" w:eastAsia="en-CA"/>
        </w:rPr>
        <w:t xml:space="preserve"> Exterior work near fresh air intakes</w:t>
      </w:r>
    </w:p>
    <w:p w14:paraId="2BD66DA6" w14:textId="3C5F510D" w:rsidR="004A10F5" w:rsidRPr="00996391" w:rsidRDefault="004A10F5" w:rsidP="00FD25D3">
      <w:pPr>
        <w:pStyle w:val="ListParagraph"/>
        <w:numPr>
          <w:ilvl w:val="0"/>
          <w:numId w:val="6"/>
        </w:numPr>
        <w:rPr>
          <w:rFonts w:ascii="Arial" w:hAnsi="Arial" w:cs="Arial"/>
          <w:lang w:val="en-CA" w:eastAsia="en-CA"/>
        </w:rPr>
      </w:pPr>
      <w:r w:rsidRPr="00996391">
        <w:rPr>
          <w:rFonts w:ascii="Arial" w:hAnsi="Arial" w:cs="Arial"/>
          <w:lang w:val="en-CA" w:eastAsia="en-CA"/>
        </w:rPr>
        <w:t>Any activity that requires the activation or draining of fire suppression systems.</w:t>
      </w:r>
    </w:p>
    <w:p w14:paraId="2FB52482" w14:textId="349FF982" w:rsidR="004A10F5" w:rsidRPr="00996391" w:rsidRDefault="004A10F5" w:rsidP="004A10F5">
      <w:pPr>
        <w:rPr>
          <w:rFonts w:ascii="Arial" w:hAnsi="Arial" w:cs="Arial"/>
          <w:lang w:val="en-CA" w:eastAsia="en-CA"/>
        </w:rPr>
      </w:pPr>
      <w:r w:rsidRPr="00996391">
        <w:rPr>
          <w:rFonts w:ascii="Arial" w:hAnsi="Arial" w:cs="Arial"/>
          <w:lang w:val="en-CA" w:eastAsia="en-CA"/>
        </w:rPr>
        <w:t xml:space="preserve">NOTE: This program does not apply to smudging activities. </w:t>
      </w:r>
    </w:p>
    <w:p w14:paraId="7833B8FB" w14:textId="0249033A" w:rsidR="004A10F5" w:rsidRPr="00996391" w:rsidRDefault="004A10F5" w:rsidP="000E04F7">
      <w:pPr>
        <w:pStyle w:val="Heading1"/>
      </w:pPr>
      <w:r w:rsidRPr="00996391">
        <w:t xml:space="preserve"> </w:t>
      </w:r>
      <w:bookmarkStart w:id="2" w:name="_Toc43729961"/>
      <w:r w:rsidRPr="00996391">
        <w:t>Applicable Regulations and Standards</w:t>
      </w:r>
      <w:bookmarkEnd w:id="2"/>
    </w:p>
    <w:p w14:paraId="29A384D0" w14:textId="66722453" w:rsidR="004A10F5" w:rsidRPr="003B2982" w:rsidRDefault="004A10F5" w:rsidP="00FD25D3">
      <w:pPr>
        <w:pStyle w:val="ListParagraph"/>
        <w:numPr>
          <w:ilvl w:val="0"/>
          <w:numId w:val="7"/>
        </w:numPr>
        <w:rPr>
          <w:rFonts w:ascii="Arial" w:hAnsi="Arial" w:cs="Arial"/>
          <w:lang w:val="en-CA" w:eastAsia="en-CA"/>
        </w:rPr>
      </w:pPr>
      <w:r w:rsidRPr="003B2982">
        <w:rPr>
          <w:rFonts w:ascii="Arial" w:hAnsi="Arial" w:cs="Arial"/>
          <w:lang w:val="en-CA" w:eastAsia="en-CA"/>
        </w:rPr>
        <w:t>Occupational Health and Safety Act, R.S.O. 1990</w:t>
      </w:r>
    </w:p>
    <w:p w14:paraId="7C2E822E" w14:textId="77777777" w:rsidR="004A10F5" w:rsidRPr="003B2982" w:rsidRDefault="004A10F5" w:rsidP="00FD25D3">
      <w:pPr>
        <w:pStyle w:val="ListParagraph"/>
        <w:numPr>
          <w:ilvl w:val="0"/>
          <w:numId w:val="7"/>
        </w:numPr>
        <w:rPr>
          <w:rFonts w:ascii="Arial" w:hAnsi="Arial" w:cs="Arial"/>
          <w:lang w:val="en-CA" w:eastAsia="en-CA"/>
        </w:rPr>
      </w:pPr>
      <w:r w:rsidRPr="003B2982">
        <w:rPr>
          <w:rFonts w:ascii="Arial" w:hAnsi="Arial" w:cs="Arial"/>
          <w:lang w:val="en-CA" w:eastAsia="en-CA"/>
        </w:rPr>
        <w:t>Regulations for Industrial Establishments, R.R.O. Reg. 851</w:t>
      </w:r>
    </w:p>
    <w:p w14:paraId="460D8762" w14:textId="3F86C555" w:rsidR="004A10F5" w:rsidRPr="003B2982" w:rsidRDefault="004A10F5" w:rsidP="00FD25D3">
      <w:pPr>
        <w:pStyle w:val="ListParagraph"/>
        <w:numPr>
          <w:ilvl w:val="0"/>
          <w:numId w:val="7"/>
        </w:numPr>
        <w:rPr>
          <w:rFonts w:ascii="Arial" w:hAnsi="Arial" w:cs="Arial"/>
          <w:lang w:val="en-CA" w:eastAsia="en-CA"/>
        </w:rPr>
      </w:pPr>
      <w:r w:rsidRPr="003B2982">
        <w:rPr>
          <w:rFonts w:ascii="Arial" w:hAnsi="Arial" w:cs="Arial"/>
          <w:lang w:val="en-CA" w:eastAsia="en-CA"/>
        </w:rPr>
        <w:t>Ontario Fire Code, R.R.O. Reg. 213/07</w:t>
      </w:r>
    </w:p>
    <w:p w14:paraId="304D1E94" w14:textId="544DD193" w:rsidR="004A10F5" w:rsidRPr="003B2982" w:rsidRDefault="004A10F5" w:rsidP="000E04F7">
      <w:pPr>
        <w:pStyle w:val="Heading1"/>
      </w:pPr>
      <w:r w:rsidRPr="003B2982">
        <w:t xml:space="preserve"> </w:t>
      </w:r>
      <w:bookmarkStart w:id="3" w:name="_Toc43729962"/>
      <w:r w:rsidRPr="003B2982">
        <w:t>Definitions</w:t>
      </w:r>
      <w:bookmarkEnd w:id="3"/>
    </w:p>
    <w:p w14:paraId="517F09A4" w14:textId="09A6CDE7" w:rsidR="004A10F5" w:rsidRPr="003B2982" w:rsidRDefault="004A10F5" w:rsidP="004A10F5">
      <w:pPr>
        <w:rPr>
          <w:rFonts w:ascii="Arial" w:hAnsi="Arial" w:cs="Arial"/>
          <w:lang w:val="en-CA" w:eastAsia="en-CA"/>
        </w:rPr>
      </w:pPr>
      <w:r w:rsidRPr="003B2982">
        <w:rPr>
          <w:rFonts w:ascii="Arial" w:hAnsi="Arial" w:cs="Arial"/>
          <w:b/>
          <w:bCs/>
          <w:lang w:val="en-CA" w:eastAsia="en-CA"/>
        </w:rPr>
        <w:t>Building</w:t>
      </w:r>
      <w:r w:rsidRPr="003B2982">
        <w:rPr>
          <w:rFonts w:ascii="Arial" w:hAnsi="Arial" w:cs="Arial"/>
          <w:lang w:val="en-CA" w:eastAsia="en-CA"/>
        </w:rPr>
        <w:t>:</w:t>
      </w:r>
      <w:r w:rsidR="006B74BC" w:rsidRPr="003B2982">
        <w:rPr>
          <w:rFonts w:ascii="Arial" w:hAnsi="Arial" w:cs="Arial"/>
          <w:lang w:val="en-CA" w:eastAsia="en-CA"/>
        </w:rPr>
        <w:t xml:space="preserve"> A</w:t>
      </w:r>
      <w:r w:rsidRPr="003B2982">
        <w:rPr>
          <w:rFonts w:ascii="Arial" w:hAnsi="Arial" w:cs="Arial"/>
          <w:lang w:val="en-CA" w:eastAsia="en-CA"/>
        </w:rPr>
        <w:t>ny structure on the Carleton University campus intended for occupant use.</w:t>
      </w:r>
    </w:p>
    <w:p w14:paraId="11A1ADDA" w14:textId="696A852E" w:rsidR="004A10F5" w:rsidRPr="001F0BF4" w:rsidRDefault="004A10F5" w:rsidP="004A10F5">
      <w:pPr>
        <w:rPr>
          <w:rFonts w:ascii="Arial" w:hAnsi="Arial" w:cs="Arial"/>
          <w:lang w:val="en-CA" w:eastAsia="en-CA"/>
        </w:rPr>
      </w:pPr>
      <w:r w:rsidRPr="003B2982">
        <w:rPr>
          <w:rFonts w:ascii="Arial" w:hAnsi="Arial" w:cs="Arial"/>
          <w:b/>
          <w:bCs/>
          <w:lang w:val="en-CA" w:eastAsia="en-CA"/>
        </w:rPr>
        <w:t>Carleton Project Representative</w:t>
      </w:r>
      <w:r w:rsidRPr="003B2982">
        <w:rPr>
          <w:rFonts w:ascii="Arial" w:hAnsi="Arial" w:cs="Arial"/>
          <w:lang w:val="en-CA" w:eastAsia="en-CA"/>
        </w:rPr>
        <w:t xml:space="preserve">: A project manager/coordinator within the </w:t>
      </w:r>
      <w:r w:rsidR="006B74BC" w:rsidRPr="003B2982">
        <w:rPr>
          <w:rFonts w:ascii="Arial" w:hAnsi="Arial" w:cs="Arial"/>
          <w:lang w:val="en-CA" w:eastAsia="en-CA"/>
        </w:rPr>
        <w:t>Facilities Management and Planning (</w:t>
      </w:r>
      <w:r w:rsidRPr="003B2982">
        <w:rPr>
          <w:rFonts w:ascii="Arial" w:hAnsi="Arial" w:cs="Arial"/>
          <w:lang w:val="en-CA" w:eastAsia="en-CA"/>
        </w:rPr>
        <w:t>FMP</w:t>
      </w:r>
      <w:r w:rsidR="006B74BC" w:rsidRPr="003B2982">
        <w:rPr>
          <w:rFonts w:ascii="Arial" w:hAnsi="Arial" w:cs="Arial"/>
          <w:lang w:val="en-CA" w:eastAsia="en-CA"/>
        </w:rPr>
        <w:t>)</w:t>
      </w:r>
      <w:r w:rsidRPr="003B2982">
        <w:rPr>
          <w:rFonts w:ascii="Arial" w:hAnsi="Arial" w:cs="Arial"/>
          <w:lang w:val="en-CA" w:eastAsia="en-CA"/>
        </w:rPr>
        <w:t xml:space="preserve"> group who oversees the project on behalf of Carleton </w:t>
      </w:r>
      <w:r w:rsidRPr="001F0BF4">
        <w:rPr>
          <w:rFonts w:ascii="Arial" w:hAnsi="Arial" w:cs="Arial"/>
          <w:lang w:val="en-CA" w:eastAsia="en-CA"/>
        </w:rPr>
        <w:t>University.</w:t>
      </w:r>
    </w:p>
    <w:p w14:paraId="02972C70" w14:textId="77777777" w:rsidR="004A10F5" w:rsidRPr="001F0BF4" w:rsidRDefault="004A10F5" w:rsidP="004A10F5">
      <w:pPr>
        <w:rPr>
          <w:rFonts w:ascii="Arial" w:hAnsi="Arial" w:cs="Arial"/>
          <w:lang w:val="en-CA" w:eastAsia="en-CA"/>
        </w:rPr>
      </w:pPr>
      <w:r w:rsidRPr="001F0BF4">
        <w:rPr>
          <w:rFonts w:ascii="Arial" w:hAnsi="Arial" w:cs="Arial"/>
          <w:b/>
          <w:bCs/>
          <w:lang w:val="en-CA" w:eastAsia="en-CA"/>
        </w:rPr>
        <w:t>Dust Producing Work</w:t>
      </w:r>
      <w:r w:rsidRPr="001F0BF4">
        <w:rPr>
          <w:rFonts w:ascii="Arial" w:hAnsi="Arial" w:cs="Arial"/>
          <w:lang w:val="en-CA" w:eastAsia="en-CA"/>
        </w:rPr>
        <w:t>: Any work that can generate dust or particles that have the potential to trigger a smoke detector. Examples of such work include pressure washing, sanding, woodcutting, drywalling, or vapour generating.</w:t>
      </w:r>
    </w:p>
    <w:p w14:paraId="7C90668D" w14:textId="77777777" w:rsidR="004A10F5" w:rsidRPr="00AC2910" w:rsidRDefault="004A10F5" w:rsidP="004A10F5">
      <w:pPr>
        <w:rPr>
          <w:rFonts w:ascii="Arial" w:hAnsi="Arial" w:cs="Arial"/>
          <w:lang w:val="en-CA" w:eastAsia="en-CA"/>
        </w:rPr>
      </w:pPr>
      <w:r w:rsidRPr="003B2982">
        <w:rPr>
          <w:rFonts w:ascii="Arial" w:hAnsi="Arial" w:cs="Arial"/>
          <w:b/>
          <w:bCs/>
          <w:lang w:val="en-CA" w:eastAsia="en-CA"/>
        </w:rPr>
        <w:t>FACP</w:t>
      </w:r>
      <w:r w:rsidRPr="003B2982">
        <w:rPr>
          <w:rFonts w:ascii="Arial" w:hAnsi="Arial" w:cs="Arial"/>
          <w:lang w:val="en-CA" w:eastAsia="en-CA"/>
        </w:rPr>
        <w:t xml:space="preserve">: Fire Alarm </w:t>
      </w:r>
      <w:r w:rsidRPr="00AC2910">
        <w:rPr>
          <w:rFonts w:ascii="Arial" w:hAnsi="Arial" w:cs="Arial"/>
          <w:lang w:val="en-CA" w:eastAsia="en-CA"/>
        </w:rPr>
        <w:t>Control Panel</w:t>
      </w:r>
    </w:p>
    <w:p w14:paraId="4ABB3353" w14:textId="77777777" w:rsidR="004A10F5" w:rsidRPr="0067036B" w:rsidRDefault="004A10F5" w:rsidP="004A10F5">
      <w:pPr>
        <w:rPr>
          <w:rFonts w:ascii="Arial" w:hAnsi="Arial" w:cs="Arial"/>
          <w:lang w:val="en-CA" w:eastAsia="en-CA"/>
        </w:rPr>
      </w:pPr>
      <w:r w:rsidRPr="00AC2910">
        <w:rPr>
          <w:rFonts w:ascii="Arial" w:hAnsi="Arial" w:cs="Arial"/>
          <w:b/>
          <w:bCs/>
          <w:lang w:val="en-CA" w:eastAsia="en-CA"/>
        </w:rPr>
        <w:t>Fire Watch - Active</w:t>
      </w:r>
      <w:r w:rsidRPr="00AC2910">
        <w:rPr>
          <w:rFonts w:ascii="Arial" w:hAnsi="Arial" w:cs="Arial"/>
          <w:lang w:val="en-CA" w:eastAsia="en-CA"/>
        </w:rPr>
        <w:t xml:space="preserve">: Active monitoring carried out by a qualified person in a dedicated role to identify hotspots or active fires while the fire system is isolated for the work area for 60 minutes after the completion of work or </w:t>
      </w:r>
      <w:r w:rsidRPr="0067036B">
        <w:rPr>
          <w:rFonts w:ascii="Arial" w:hAnsi="Arial" w:cs="Arial"/>
          <w:lang w:val="en-CA" w:eastAsia="en-CA"/>
        </w:rPr>
        <w:t>180 minutes after the ceasing the application of hot surfaces.</w:t>
      </w:r>
    </w:p>
    <w:p w14:paraId="0AACCA8D" w14:textId="08E82B71" w:rsidR="004A10F5" w:rsidRPr="0067036B" w:rsidRDefault="004A10F5" w:rsidP="004A10F5">
      <w:pPr>
        <w:rPr>
          <w:rFonts w:ascii="Arial" w:hAnsi="Arial" w:cs="Arial"/>
          <w:lang w:val="en-CA" w:eastAsia="en-CA"/>
        </w:rPr>
      </w:pPr>
      <w:r w:rsidRPr="0067036B">
        <w:rPr>
          <w:rFonts w:ascii="Arial" w:hAnsi="Arial" w:cs="Arial"/>
          <w:b/>
          <w:bCs/>
          <w:lang w:val="en-CA" w:eastAsia="en-CA"/>
        </w:rPr>
        <w:t>Fire Watch - Passive</w:t>
      </w:r>
      <w:r w:rsidRPr="0067036B">
        <w:rPr>
          <w:rFonts w:ascii="Arial" w:hAnsi="Arial" w:cs="Arial"/>
          <w:lang w:val="en-CA" w:eastAsia="en-CA"/>
        </w:rPr>
        <w:t xml:space="preserve">: Monitoring conducted by staff in a fully occupied space who are notified of the loss of fire detection in their area of work and are capable of effectively </w:t>
      </w:r>
      <w:r w:rsidR="00AC2910" w:rsidRPr="0067036B">
        <w:rPr>
          <w:rFonts w:ascii="Arial" w:hAnsi="Arial" w:cs="Arial"/>
          <w:lang w:val="en-CA" w:eastAsia="en-CA"/>
        </w:rPr>
        <w:t>initiating an alarm and notifying appropriate authorities (</w:t>
      </w:r>
      <w:proofErr w:type="spellStart"/>
      <w:r w:rsidR="00AC2910" w:rsidRPr="0067036B">
        <w:rPr>
          <w:rFonts w:ascii="Arial" w:hAnsi="Arial" w:cs="Arial"/>
          <w:lang w:val="en-CA" w:eastAsia="en-CA"/>
        </w:rPr>
        <w:t>ie</w:t>
      </w:r>
      <w:proofErr w:type="spellEnd"/>
      <w:r w:rsidR="00AC2910" w:rsidRPr="0067036B">
        <w:rPr>
          <w:rFonts w:ascii="Arial" w:hAnsi="Arial" w:cs="Arial"/>
          <w:lang w:val="en-CA" w:eastAsia="en-CA"/>
        </w:rPr>
        <w:t>. Campus Safety Services).</w:t>
      </w:r>
    </w:p>
    <w:p w14:paraId="21E33D12" w14:textId="77777777" w:rsidR="004A10F5" w:rsidRPr="003B2982" w:rsidRDefault="004A10F5" w:rsidP="004A10F5">
      <w:pPr>
        <w:rPr>
          <w:rFonts w:ascii="Arial" w:hAnsi="Arial" w:cs="Arial"/>
          <w:lang w:val="en-CA" w:eastAsia="en-CA"/>
        </w:rPr>
      </w:pPr>
      <w:r w:rsidRPr="0067036B">
        <w:rPr>
          <w:rFonts w:ascii="Arial" w:hAnsi="Arial" w:cs="Arial"/>
          <w:b/>
          <w:bCs/>
          <w:lang w:val="en-CA" w:eastAsia="en-CA"/>
        </w:rPr>
        <w:t>Hot Work</w:t>
      </w:r>
      <w:r w:rsidRPr="0067036B">
        <w:rPr>
          <w:rFonts w:ascii="Arial" w:hAnsi="Arial" w:cs="Arial"/>
          <w:lang w:val="en-CA" w:eastAsia="en-CA"/>
        </w:rPr>
        <w:t>: Any work that involves the use of an open flame or the generation of sparks or heat that have sufficient heat to ignite nearby flammable or combustible</w:t>
      </w:r>
      <w:r w:rsidRPr="001F0BF4">
        <w:rPr>
          <w:rFonts w:ascii="Arial" w:hAnsi="Arial" w:cs="Arial"/>
          <w:lang w:val="en-CA" w:eastAsia="en-CA"/>
        </w:rPr>
        <w:t xml:space="preserve"> materials. Examples </w:t>
      </w:r>
      <w:r w:rsidRPr="003B2982">
        <w:rPr>
          <w:rFonts w:ascii="Arial" w:hAnsi="Arial" w:cs="Arial"/>
          <w:lang w:val="en-CA" w:eastAsia="en-CA"/>
        </w:rPr>
        <w:t>of such work include but are not limited to metal cutting, welding, grinding, brazing, or torching.</w:t>
      </w:r>
    </w:p>
    <w:p w14:paraId="25AA97B5" w14:textId="77777777" w:rsidR="004A10F5" w:rsidRPr="003B2982" w:rsidRDefault="004A10F5" w:rsidP="004A10F5">
      <w:pPr>
        <w:rPr>
          <w:rFonts w:ascii="Arial" w:hAnsi="Arial" w:cs="Arial"/>
          <w:lang w:val="en-CA" w:eastAsia="en-CA"/>
        </w:rPr>
      </w:pPr>
      <w:r w:rsidRPr="003B2982">
        <w:rPr>
          <w:rFonts w:ascii="Arial" w:hAnsi="Arial" w:cs="Arial"/>
          <w:b/>
          <w:bCs/>
          <w:lang w:val="en-CA" w:eastAsia="en-CA"/>
        </w:rPr>
        <w:t>Hot Worker</w:t>
      </w:r>
      <w:r w:rsidRPr="003B2982">
        <w:rPr>
          <w:rFonts w:ascii="Arial" w:hAnsi="Arial" w:cs="Arial"/>
          <w:lang w:val="en-CA" w:eastAsia="en-CA"/>
        </w:rPr>
        <w:t>: Trained and equipped personnel involved in the hot work activity.</w:t>
      </w:r>
    </w:p>
    <w:p w14:paraId="1C8ACF20" w14:textId="77777777" w:rsidR="004A10F5" w:rsidRPr="003B2982" w:rsidRDefault="004A10F5" w:rsidP="004A10F5">
      <w:pPr>
        <w:rPr>
          <w:rFonts w:ascii="Arial" w:hAnsi="Arial" w:cs="Arial"/>
          <w:lang w:val="en-CA" w:eastAsia="en-CA"/>
        </w:rPr>
      </w:pPr>
      <w:r w:rsidRPr="003B2982">
        <w:rPr>
          <w:rFonts w:ascii="Arial" w:hAnsi="Arial" w:cs="Arial"/>
          <w:lang w:val="en-CA" w:eastAsia="en-CA"/>
        </w:rPr>
        <w:lastRenderedPageBreak/>
        <w:t xml:space="preserve"> </w:t>
      </w:r>
    </w:p>
    <w:p w14:paraId="1438C656" w14:textId="77777777" w:rsidR="004A10F5" w:rsidRPr="003B2982" w:rsidRDefault="004A10F5" w:rsidP="004A10F5">
      <w:pPr>
        <w:rPr>
          <w:rFonts w:ascii="Arial" w:hAnsi="Arial" w:cs="Arial"/>
          <w:lang w:val="en-CA" w:eastAsia="en-CA"/>
        </w:rPr>
      </w:pPr>
      <w:r w:rsidRPr="003B2982">
        <w:rPr>
          <w:rFonts w:ascii="Arial" w:hAnsi="Arial" w:cs="Arial"/>
          <w:b/>
          <w:bCs/>
          <w:lang w:val="en-CA" w:eastAsia="en-CA"/>
        </w:rPr>
        <w:t>Hot Work Supervisor</w:t>
      </w:r>
      <w:r w:rsidRPr="003B2982">
        <w:rPr>
          <w:rFonts w:ascii="Arial" w:hAnsi="Arial" w:cs="Arial"/>
          <w:lang w:val="en-CA" w:eastAsia="en-CA"/>
        </w:rPr>
        <w:t>: The Carleton University supervisor or contractor that is responsible for organizing and coordinating the hot work or dust-producing work at Carleton University.</w:t>
      </w:r>
    </w:p>
    <w:p w14:paraId="611D7E33" w14:textId="77777777" w:rsidR="004A10F5" w:rsidRPr="0082002A" w:rsidRDefault="004A10F5" w:rsidP="004A10F5">
      <w:pPr>
        <w:rPr>
          <w:rFonts w:ascii="Arial" w:hAnsi="Arial" w:cs="Arial"/>
          <w:lang w:val="en-CA" w:eastAsia="en-CA"/>
        </w:rPr>
      </w:pPr>
      <w:r w:rsidRPr="003B2982">
        <w:rPr>
          <w:rFonts w:ascii="Arial" w:hAnsi="Arial" w:cs="Arial"/>
          <w:b/>
          <w:bCs/>
          <w:lang w:val="en-CA" w:eastAsia="en-CA"/>
        </w:rPr>
        <w:t>Particulates</w:t>
      </w:r>
      <w:r w:rsidRPr="003B2982">
        <w:rPr>
          <w:rFonts w:ascii="Arial" w:hAnsi="Arial" w:cs="Arial"/>
          <w:lang w:val="en-CA" w:eastAsia="en-CA"/>
        </w:rPr>
        <w:t>: Material suspended in the air that is usually generated from burning, cutting/grinding or aerosolization activities.</w:t>
      </w:r>
    </w:p>
    <w:p w14:paraId="486DD56F" w14:textId="74CB5672" w:rsidR="004A10F5" w:rsidRPr="0082002A" w:rsidRDefault="004A10F5" w:rsidP="004A10F5">
      <w:pPr>
        <w:rPr>
          <w:rFonts w:ascii="Arial" w:hAnsi="Arial" w:cs="Arial"/>
          <w:lang w:val="en-CA" w:eastAsia="en-CA"/>
        </w:rPr>
      </w:pPr>
      <w:r w:rsidRPr="0082002A">
        <w:rPr>
          <w:rFonts w:ascii="Arial" w:hAnsi="Arial" w:cs="Arial"/>
          <w:b/>
          <w:bCs/>
          <w:lang w:val="en-CA" w:eastAsia="en-CA"/>
        </w:rPr>
        <w:t>Work Area</w:t>
      </w:r>
      <w:r w:rsidRPr="0082002A">
        <w:rPr>
          <w:rFonts w:ascii="Arial" w:hAnsi="Arial" w:cs="Arial"/>
          <w:lang w:val="en-CA" w:eastAsia="en-CA"/>
        </w:rPr>
        <w:t xml:space="preserve">: The location of the hot work activity and the area 10 </w:t>
      </w:r>
      <w:r w:rsidR="00FF442C" w:rsidRPr="0082002A">
        <w:rPr>
          <w:rFonts w:ascii="Arial" w:hAnsi="Arial" w:cs="Arial"/>
          <w:lang w:val="en-CA" w:eastAsia="en-CA"/>
        </w:rPr>
        <w:t>metre</w:t>
      </w:r>
      <w:r w:rsidRPr="0082002A">
        <w:rPr>
          <w:rFonts w:ascii="Arial" w:hAnsi="Arial" w:cs="Arial"/>
          <w:lang w:val="en-CA" w:eastAsia="en-CA"/>
        </w:rPr>
        <w:t>s from the source.</w:t>
      </w:r>
    </w:p>
    <w:p w14:paraId="04D69492" w14:textId="74448C42" w:rsidR="006B74BC" w:rsidRPr="003B2982" w:rsidRDefault="006B74BC" w:rsidP="000E04F7">
      <w:pPr>
        <w:pStyle w:val="Heading1"/>
      </w:pPr>
      <w:r w:rsidRPr="003B2982">
        <w:t xml:space="preserve"> </w:t>
      </w:r>
      <w:bookmarkStart w:id="4" w:name="_Toc43729963"/>
      <w:r w:rsidRPr="003B2982">
        <w:t>Responsibilities</w:t>
      </w:r>
      <w:bookmarkEnd w:id="4"/>
    </w:p>
    <w:p w14:paraId="58336B34" w14:textId="1935138A" w:rsidR="006B74BC" w:rsidRPr="003B2982" w:rsidRDefault="006B74BC" w:rsidP="0047662F">
      <w:pPr>
        <w:pStyle w:val="Heading2"/>
      </w:pPr>
      <w:bookmarkStart w:id="5" w:name="_Toc43729964"/>
      <w:r w:rsidRPr="003B2982">
        <w:t>Carleton University</w:t>
      </w:r>
      <w:bookmarkEnd w:id="5"/>
    </w:p>
    <w:p w14:paraId="2DBD8FB8" w14:textId="25CD8350" w:rsidR="006B74BC" w:rsidRPr="003B2982" w:rsidRDefault="006B74BC" w:rsidP="006B74BC">
      <w:pPr>
        <w:rPr>
          <w:rFonts w:ascii="Arial" w:hAnsi="Arial" w:cs="Arial"/>
          <w:lang w:val="en-CA" w:eastAsia="en-CA"/>
        </w:rPr>
      </w:pPr>
      <w:r w:rsidRPr="003B2982">
        <w:rPr>
          <w:rFonts w:ascii="Arial" w:hAnsi="Arial" w:cs="Arial"/>
          <w:lang w:val="en-CA" w:eastAsia="en-CA"/>
        </w:rPr>
        <w:t>Carleton University shall:</w:t>
      </w:r>
    </w:p>
    <w:p w14:paraId="5C3F6048" w14:textId="2DCA101C" w:rsidR="006B74BC" w:rsidRPr="003B2982" w:rsidRDefault="006B74BC" w:rsidP="00FD25D3">
      <w:pPr>
        <w:pStyle w:val="ListParagraph"/>
        <w:numPr>
          <w:ilvl w:val="0"/>
          <w:numId w:val="8"/>
        </w:numPr>
        <w:rPr>
          <w:rFonts w:ascii="Arial" w:hAnsi="Arial" w:cs="Arial"/>
          <w:lang w:val="en-CA" w:eastAsia="en-CA"/>
        </w:rPr>
      </w:pPr>
      <w:r w:rsidRPr="003B2982">
        <w:rPr>
          <w:rFonts w:ascii="Arial" w:hAnsi="Arial" w:cs="Arial"/>
          <w:lang w:val="en-CA" w:eastAsia="en-CA"/>
        </w:rPr>
        <w:t>Ensure that all hot and dust-producing work activities are coordinated to avoid</w:t>
      </w:r>
      <w:r w:rsidR="003D0B2C" w:rsidRPr="003B2982">
        <w:rPr>
          <w:rFonts w:ascii="Arial" w:hAnsi="Arial" w:cs="Arial"/>
          <w:lang w:val="en-CA" w:eastAsia="en-CA"/>
        </w:rPr>
        <w:t>,</w:t>
      </w:r>
      <w:r w:rsidRPr="003B2982">
        <w:rPr>
          <w:rFonts w:ascii="Arial" w:hAnsi="Arial" w:cs="Arial"/>
          <w:lang w:val="en-CA" w:eastAsia="en-CA"/>
        </w:rPr>
        <w:t xml:space="preserve"> where practicable</w:t>
      </w:r>
      <w:r w:rsidR="003D0B2C" w:rsidRPr="003B2982">
        <w:rPr>
          <w:rFonts w:ascii="Arial" w:hAnsi="Arial" w:cs="Arial"/>
          <w:lang w:val="en-CA" w:eastAsia="en-CA"/>
        </w:rPr>
        <w:t>,</w:t>
      </w:r>
      <w:r w:rsidRPr="003B2982">
        <w:rPr>
          <w:rFonts w:ascii="Arial" w:hAnsi="Arial" w:cs="Arial"/>
          <w:lang w:val="en-CA" w:eastAsia="en-CA"/>
        </w:rPr>
        <w:t xml:space="preserve"> the accidental activation of the fire detection and suppression system.</w:t>
      </w:r>
    </w:p>
    <w:p w14:paraId="065D8D37" w14:textId="47AF8EBE" w:rsidR="006B74BC" w:rsidRPr="003B2982" w:rsidRDefault="006B74BC" w:rsidP="00FD25D3">
      <w:pPr>
        <w:pStyle w:val="ListParagraph"/>
        <w:numPr>
          <w:ilvl w:val="0"/>
          <w:numId w:val="8"/>
        </w:numPr>
        <w:rPr>
          <w:rFonts w:ascii="Arial" w:hAnsi="Arial" w:cs="Arial"/>
          <w:lang w:val="en-CA" w:eastAsia="en-CA"/>
        </w:rPr>
      </w:pPr>
      <w:r w:rsidRPr="003B2982">
        <w:rPr>
          <w:rFonts w:ascii="Arial" w:hAnsi="Arial" w:cs="Arial"/>
          <w:lang w:val="en-CA" w:eastAsia="en-CA"/>
        </w:rPr>
        <w:t>Protect Carleton University employees, students and visitors from the hazards of the hot work activity</w:t>
      </w:r>
      <w:r w:rsidR="0082002A">
        <w:rPr>
          <w:rFonts w:ascii="Arial" w:hAnsi="Arial" w:cs="Arial"/>
          <w:lang w:val="en-CA" w:eastAsia="en-CA"/>
        </w:rPr>
        <w:t>.</w:t>
      </w:r>
    </w:p>
    <w:p w14:paraId="4DFF2F67" w14:textId="43F00948" w:rsidR="006B74BC" w:rsidRPr="003B2982" w:rsidRDefault="006B74BC" w:rsidP="00FD25D3">
      <w:pPr>
        <w:pStyle w:val="ListParagraph"/>
        <w:numPr>
          <w:ilvl w:val="0"/>
          <w:numId w:val="8"/>
        </w:numPr>
        <w:rPr>
          <w:rFonts w:ascii="Arial" w:hAnsi="Arial" w:cs="Arial"/>
          <w:lang w:val="en-CA" w:eastAsia="en-CA"/>
        </w:rPr>
      </w:pPr>
      <w:r w:rsidRPr="003B2982">
        <w:rPr>
          <w:rFonts w:ascii="Arial" w:hAnsi="Arial" w:cs="Arial"/>
          <w:lang w:val="en-CA" w:eastAsia="en-CA"/>
        </w:rPr>
        <w:t>Ensure appropriate alternate measures are in place to protect building occupants when hot work activity affects the fire detection system.</w:t>
      </w:r>
    </w:p>
    <w:p w14:paraId="51CA53A4" w14:textId="50F63945" w:rsidR="006B74BC" w:rsidRPr="003B2982" w:rsidRDefault="006B74BC" w:rsidP="00FD25D3">
      <w:pPr>
        <w:pStyle w:val="ListParagraph"/>
        <w:numPr>
          <w:ilvl w:val="0"/>
          <w:numId w:val="8"/>
        </w:numPr>
        <w:rPr>
          <w:rFonts w:ascii="Arial" w:hAnsi="Arial" w:cs="Arial"/>
          <w:lang w:val="en-CA" w:eastAsia="en-CA"/>
        </w:rPr>
      </w:pPr>
      <w:r w:rsidRPr="003B2982">
        <w:rPr>
          <w:rFonts w:ascii="Arial" w:hAnsi="Arial" w:cs="Arial"/>
          <w:lang w:val="en-CA" w:eastAsia="en-CA"/>
        </w:rPr>
        <w:t>Inform affected organizations when the fire detection and suppression systems are compromised.</w:t>
      </w:r>
    </w:p>
    <w:p w14:paraId="59F79085" w14:textId="46F6FE40" w:rsidR="006B74BC" w:rsidRPr="003B2982" w:rsidRDefault="006B74BC" w:rsidP="00FD25D3">
      <w:pPr>
        <w:pStyle w:val="ListParagraph"/>
        <w:numPr>
          <w:ilvl w:val="0"/>
          <w:numId w:val="8"/>
        </w:numPr>
        <w:rPr>
          <w:rFonts w:ascii="Arial" w:hAnsi="Arial" w:cs="Arial"/>
          <w:lang w:val="en-CA" w:eastAsia="en-CA"/>
        </w:rPr>
      </w:pPr>
      <w:r w:rsidRPr="003B2982">
        <w:rPr>
          <w:rFonts w:ascii="Arial" w:hAnsi="Arial" w:cs="Arial"/>
          <w:lang w:val="en-CA" w:eastAsia="en-CA"/>
        </w:rPr>
        <w:t>Notify Ottawa Fire Service (OFS) when required</w:t>
      </w:r>
      <w:r w:rsidR="0082002A">
        <w:rPr>
          <w:rFonts w:ascii="Arial" w:hAnsi="Arial" w:cs="Arial"/>
          <w:lang w:val="en-CA" w:eastAsia="en-CA"/>
        </w:rPr>
        <w:t xml:space="preserve"> due to fire detection or suppression issues that may impact OFS response.</w:t>
      </w:r>
    </w:p>
    <w:p w14:paraId="2E529193" w14:textId="73693259" w:rsidR="006B74BC" w:rsidRPr="003B2982" w:rsidRDefault="006B74BC" w:rsidP="00FD25D3">
      <w:pPr>
        <w:pStyle w:val="ListParagraph"/>
        <w:numPr>
          <w:ilvl w:val="0"/>
          <w:numId w:val="8"/>
        </w:numPr>
        <w:rPr>
          <w:rFonts w:ascii="Arial" w:hAnsi="Arial" w:cs="Arial"/>
          <w:lang w:val="en-CA" w:eastAsia="en-CA"/>
        </w:rPr>
      </w:pPr>
      <w:r w:rsidRPr="003B2982">
        <w:rPr>
          <w:rFonts w:ascii="Arial" w:hAnsi="Arial" w:cs="Arial"/>
          <w:lang w:val="en-CA" w:eastAsia="en-CA"/>
        </w:rPr>
        <w:t>Ensure orientation of all employees and contractors who engage in activities identified within this document in the proper procedure to follow.</w:t>
      </w:r>
    </w:p>
    <w:p w14:paraId="25BD6616" w14:textId="09A15BBB" w:rsidR="006B74BC" w:rsidRPr="003B2982" w:rsidRDefault="006B74BC" w:rsidP="0047662F">
      <w:pPr>
        <w:pStyle w:val="Heading2"/>
      </w:pPr>
      <w:bookmarkStart w:id="6" w:name="_Toc43729965"/>
      <w:r w:rsidRPr="003B2982">
        <w:t>Hot Work Supervisors</w:t>
      </w:r>
      <w:bookmarkEnd w:id="6"/>
    </w:p>
    <w:p w14:paraId="30A76F26" w14:textId="77777777" w:rsidR="006B74BC" w:rsidRPr="003B2982" w:rsidRDefault="006B74BC" w:rsidP="006B74BC">
      <w:pPr>
        <w:rPr>
          <w:rFonts w:ascii="Arial" w:hAnsi="Arial" w:cs="Arial"/>
          <w:lang w:val="en-CA" w:eastAsia="en-CA"/>
        </w:rPr>
      </w:pPr>
      <w:r w:rsidRPr="003B2982">
        <w:rPr>
          <w:rFonts w:ascii="Arial" w:hAnsi="Arial" w:cs="Arial"/>
          <w:lang w:val="en-CA" w:eastAsia="en-CA"/>
        </w:rPr>
        <w:t>Hot Work Supervisors shall:</w:t>
      </w:r>
    </w:p>
    <w:p w14:paraId="464B2367" w14:textId="77777777" w:rsidR="00517C90" w:rsidRPr="00517C90" w:rsidRDefault="00517C90" w:rsidP="00FD25D3">
      <w:pPr>
        <w:pStyle w:val="ListParagraph"/>
        <w:numPr>
          <w:ilvl w:val="0"/>
          <w:numId w:val="9"/>
        </w:numPr>
        <w:rPr>
          <w:rFonts w:ascii="Arial" w:hAnsi="Arial" w:cs="Arial"/>
          <w:b/>
          <w:lang w:val="en-CA" w:eastAsia="en-CA"/>
        </w:rPr>
      </w:pPr>
      <w:r w:rsidRPr="00517C90">
        <w:rPr>
          <w:rFonts w:ascii="Arial" w:hAnsi="Arial" w:cs="Arial"/>
          <w:b/>
          <w:lang w:val="en-CA" w:eastAsia="en-CA"/>
        </w:rPr>
        <w:t>The contractor shall be responsible for any and all costs, fees, or penalties incurred as a result of false fire alarms deemed to be a direct result of hot work activities, including any charges issued by the City of Ottawa Fire Services.</w:t>
      </w:r>
    </w:p>
    <w:p w14:paraId="225FC7DE" w14:textId="4B6D971D" w:rsidR="006B74BC" w:rsidRPr="003B2982" w:rsidRDefault="006B74BC" w:rsidP="00FD25D3">
      <w:pPr>
        <w:pStyle w:val="ListParagraph"/>
        <w:numPr>
          <w:ilvl w:val="0"/>
          <w:numId w:val="9"/>
        </w:numPr>
        <w:rPr>
          <w:rFonts w:ascii="Arial" w:hAnsi="Arial" w:cs="Arial"/>
          <w:lang w:val="en-CA" w:eastAsia="en-CA"/>
        </w:rPr>
      </w:pPr>
      <w:r w:rsidRPr="003B2982">
        <w:rPr>
          <w:rFonts w:ascii="Arial" w:hAnsi="Arial" w:cs="Arial"/>
          <w:lang w:val="en-CA" w:eastAsia="en-CA"/>
        </w:rPr>
        <w:t xml:space="preserve">Review and understand how to apply the </w:t>
      </w:r>
      <w:r w:rsidR="00472DD5">
        <w:rPr>
          <w:rFonts w:ascii="Arial" w:hAnsi="Arial" w:cs="Arial"/>
          <w:lang w:val="en-CA" w:eastAsia="en-CA"/>
        </w:rPr>
        <w:t>Hot Work Program</w:t>
      </w:r>
      <w:r w:rsidRPr="003B2982">
        <w:rPr>
          <w:rFonts w:ascii="Arial" w:hAnsi="Arial" w:cs="Arial"/>
          <w:lang w:val="en-CA" w:eastAsia="en-CA"/>
        </w:rPr>
        <w:t xml:space="preserve"> to the work performed.</w:t>
      </w:r>
    </w:p>
    <w:p w14:paraId="4F8358ED" w14:textId="04A8252E" w:rsidR="006B74BC" w:rsidRPr="00996391" w:rsidRDefault="006B74BC" w:rsidP="00FD25D3">
      <w:pPr>
        <w:pStyle w:val="ListParagraph"/>
        <w:numPr>
          <w:ilvl w:val="0"/>
          <w:numId w:val="9"/>
        </w:numPr>
        <w:rPr>
          <w:rFonts w:ascii="Arial" w:hAnsi="Arial" w:cs="Arial"/>
          <w:lang w:val="en-CA" w:eastAsia="en-CA"/>
        </w:rPr>
      </w:pPr>
      <w:r w:rsidRPr="00996391">
        <w:rPr>
          <w:rFonts w:ascii="Arial" w:hAnsi="Arial" w:cs="Arial"/>
          <w:lang w:val="en-CA" w:eastAsia="en-CA"/>
        </w:rPr>
        <w:t xml:space="preserve">Accurately identify the scope of work and the location of work in </w:t>
      </w:r>
      <w:r w:rsidR="00472DD5" w:rsidRPr="00996391">
        <w:rPr>
          <w:rFonts w:ascii="Arial" w:hAnsi="Arial" w:cs="Arial"/>
          <w:lang w:val="en-CA" w:eastAsia="en-CA"/>
        </w:rPr>
        <w:t>Part 1</w:t>
      </w:r>
      <w:r w:rsidRPr="00996391">
        <w:rPr>
          <w:rFonts w:ascii="Arial" w:hAnsi="Arial" w:cs="Arial"/>
          <w:lang w:val="en-CA" w:eastAsia="en-CA"/>
        </w:rPr>
        <w:t xml:space="preserve"> of the Hot Work Permit</w:t>
      </w:r>
      <w:r w:rsidR="00FF442C" w:rsidRPr="00996391">
        <w:rPr>
          <w:rFonts w:ascii="Arial" w:hAnsi="Arial" w:cs="Arial"/>
          <w:lang w:val="en-CA" w:eastAsia="en-CA"/>
        </w:rPr>
        <w:t xml:space="preserve"> (HWP)</w:t>
      </w:r>
      <w:r w:rsidRPr="00996391">
        <w:rPr>
          <w:rFonts w:ascii="Arial" w:hAnsi="Arial" w:cs="Arial"/>
          <w:lang w:val="en-CA" w:eastAsia="en-CA"/>
        </w:rPr>
        <w:t>.</w:t>
      </w:r>
    </w:p>
    <w:p w14:paraId="7CF76EA9" w14:textId="14B971BA" w:rsidR="006B74BC" w:rsidRPr="003B2982" w:rsidRDefault="006B74BC" w:rsidP="00FD25D3">
      <w:pPr>
        <w:pStyle w:val="ListParagraph"/>
        <w:numPr>
          <w:ilvl w:val="0"/>
          <w:numId w:val="9"/>
        </w:numPr>
        <w:rPr>
          <w:rFonts w:ascii="Arial" w:hAnsi="Arial" w:cs="Arial"/>
          <w:lang w:val="en-CA" w:eastAsia="en-CA"/>
        </w:rPr>
      </w:pPr>
      <w:r w:rsidRPr="00996391">
        <w:rPr>
          <w:rFonts w:ascii="Arial" w:hAnsi="Arial" w:cs="Arial"/>
          <w:lang w:val="en-CA" w:eastAsia="en-CA"/>
        </w:rPr>
        <w:t>Complete and sign</w:t>
      </w:r>
      <w:r w:rsidRPr="003B2982">
        <w:rPr>
          <w:rFonts w:ascii="Arial" w:hAnsi="Arial" w:cs="Arial"/>
          <w:lang w:val="en-CA" w:eastAsia="en-CA"/>
        </w:rPr>
        <w:t xml:space="preserve"> the </w:t>
      </w:r>
      <w:r w:rsidR="0082002A">
        <w:rPr>
          <w:rFonts w:ascii="Arial" w:hAnsi="Arial" w:cs="Arial"/>
          <w:lang w:val="en-CA" w:eastAsia="en-CA"/>
        </w:rPr>
        <w:t>HWP</w:t>
      </w:r>
      <w:r w:rsidRPr="003B2982">
        <w:rPr>
          <w:rFonts w:ascii="Arial" w:hAnsi="Arial" w:cs="Arial"/>
          <w:lang w:val="en-CA" w:eastAsia="en-CA"/>
        </w:rPr>
        <w:t xml:space="preserve"> accepting the requirements of hot work.</w:t>
      </w:r>
    </w:p>
    <w:p w14:paraId="3B5D3F2F" w14:textId="468DFAFD" w:rsidR="006B74BC" w:rsidRPr="003B2982" w:rsidRDefault="006B74BC" w:rsidP="00FD25D3">
      <w:pPr>
        <w:pStyle w:val="ListParagraph"/>
        <w:numPr>
          <w:ilvl w:val="0"/>
          <w:numId w:val="9"/>
        </w:numPr>
        <w:rPr>
          <w:rFonts w:ascii="Arial" w:hAnsi="Arial" w:cs="Arial"/>
          <w:lang w:val="en-CA" w:eastAsia="en-CA"/>
        </w:rPr>
      </w:pPr>
      <w:r w:rsidRPr="003B2982">
        <w:rPr>
          <w:rFonts w:ascii="Arial" w:hAnsi="Arial" w:cs="Arial"/>
          <w:lang w:val="en-CA" w:eastAsia="en-CA"/>
        </w:rPr>
        <w:t xml:space="preserve">Submit the </w:t>
      </w:r>
      <w:r w:rsidR="0082002A">
        <w:rPr>
          <w:rFonts w:ascii="Arial" w:hAnsi="Arial" w:cs="Arial"/>
          <w:lang w:val="en-CA" w:eastAsia="en-CA"/>
        </w:rPr>
        <w:t xml:space="preserve">HWP </w:t>
      </w:r>
      <w:r w:rsidRPr="003B2982">
        <w:rPr>
          <w:rFonts w:ascii="Arial" w:hAnsi="Arial" w:cs="Arial"/>
          <w:lang w:val="en-CA" w:eastAsia="en-CA"/>
        </w:rPr>
        <w:t xml:space="preserve">to the Project Representative no less than </w:t>
      </w:r>
      <w:r w:rsidR="00B4545B">
        <w:rPr>
          <w:rFonts w:ascii="Arial" w:hAnsi="Arial" w:cs="Arial"/>
          <w:lang w:val="en-CA" w:eastAsia="en-CA"/>
        </w:rPr>
        <w:t>ten</w:t>
      </w:r>
      <w:r w:rsidR="006116A2">
        <w:rPr>
          <w:rFonts w:ascii="Arial" w:hAnsi="Arial" w:cs="Arial"/>
          <w:lang w:val="en-CA" w:eastAsia="en-CA"/>
        </w:rPr>
        <w:t xml:space="preserve"> (</w:t>
      </w:r>
      <w:r w:rsidR="00B4545B">
        <w:rPr>
          <w:rFonts w:ascii="Arial" w:hAnsi="Arial" w:cs="Arial"/>
          <w:lang w:val="en-CA" w:eastAsia="en-CA"/>
        </w:rPr>
        <w:t>10</w:t>
      </w:r>
      <w:r w:rsidR="006116A2">
        <w:rPr>
          <w:rFonts w:ascii="Arial" w:hAnsi="Arial" w:cs="Arial"/>
          <w:lang w:val="en-CA" w:eastAsia="en-CA"/>
        </w:rPr>
        <w:t>) business days</w:t>
      </w:r>
      <w:r w:rsidRPr="003B2982">
        <w:rPr>
          <w:rFonts w:ascii="Arial" w:hAnsi="Arial" w:cs="Arial"/>
          <w:lang w:val="en-CA" w:eastAsia="en-CA"/>
        </w:rPr>
        <w:t xml:space="preserve"> prior to the start of work.</w:t>
      </w:r>
    </w:p>
    <w:p w14:paraId="034DB63C" w14:textId="5D2FCBDA" w:rsidR="006B74BC" w:rsidRPr="00AA6A02" w:rsidRDefault="006B74BC" w:rsidP="00FD25D3">
      <w:pPr>
        <w:pStyle w:val="ListParagraph"/>
        <w:numPr>
          <w:ilvl w:val="0"/>
          <w:numId w:val="9"/>
        </w:numPr>
        <w:rPr>
          <w:rFonts w:ascii="Arial" w:hAnsi="Arial" w:cs="Arial"/>
          <w:lang w:val="en-CA" w:eastAsia="en-CA"/>
        </w:rPr>
      </w:pPr>
      <w:r w:rsidRPr="00AA6A02">
        <w:rPr>
          <w:rFonts w:ascii="Arial" w:hAnsi="Arial" w:cs="Arial"/>
          <w:lang w:val="en-CA" w:eastAsia="en-CA"/>
        </w:rPr>
        <w:t>Protect all detectors within the identified area of work from exposure to particulates that could damage the detectors.</w:t>
      </w:r>
    </w:p>
    <w:p w14:paraId="5754CC33" w14:textId="1C5A58A2" w:rsidR="006B74BC" w:rsidRPr="003B2982" w:rsidRDefault="006B74BC" w:rsidP="00FD25D3">
      <w:pPr>
        <w:pStyle w:val="ListParagraph"/>
        <w:numPr>
          <w:ilvl w:val="0"/>
          <w:numId w:val="9"/>
        </w:numPr>
        <w:rPr>
          <w:rFonts w:ascii="Arial" w:hAnsi="Arial" w:cs="Arial"/>
          <w:lang w:val="en-CA" w:eastAsia="en-CA"/>
        </w:rPr>
      </w:pPr>
      <w:r w:rsidRPr="003B2982">
        <w:rPr>
          <w:rFonts w:ascii="Arial" w:hAnsi="Arial" w:cs="Arial"/>
          <w:lang w:val="en-CA" w:eastAsia="en-CA"/>
        </w:rPr>
        <w:t>Protect all sprinkler heads within the identified work area from physical or heat damage</w:t>
      </w:r>
      <w:r w:rsidR="00744105" w:rsidRPr="003B2982">
        <w:rPr>
          <w:rFonts w:ascii="Arial" w:hAnsi="Arial" w:cs="Arial"/>
          <w:lang w:val="en-CA" w:eastAsia="en-CA"/>
        </w:rPr>
        <w:t>.</w:t>
      </w:r>
    </w:p>
    <w:p w14:paraId="6B2AA767" w14:textId="45DC57DE" w:rsidR="006B74BC" w:rsidRPr="003B2982" w:rsidRDefault="006B74BC" w:rsidP="00FD25D3">
      <w:pPr>
        <w:pStyle w:val="ListParagraph"/>
        <w:numPr>
          <w:ilvl w:val="0"/>
          <w:numId w:val="9"/>
        </w:numPr>
        <w:rPr>
          <w:rFonts w:ascii="Arial" w:hAnsi="Arial" w:cs="Arial"/>
          <w:lang w:val="en-CA" w:eastAsia="en-CA"/>
        </w:rPr>
      </w:pPr>
      <w:r w:rsidRPr="003B2982">
        <w:rPr>
          <w:rFonts w:ascii="Arial" w:hAnsi="Arial" w:cs="Arial"/>
          <w:lang w:val="en-CA" w:eastAsia="en-CA"/>
        </w:rPr>
        <w:t>Provide proper ventilation when there is a risk of smoke or dust exposure involving Carleton University staff, students, or visitors.</w:t>
      </w:r>
    </w:p>
    <w:p w14:paraId="5E651A52" w14:textId="2C1CF939" w:rsidR="006B74BC" w:rsidRPr="003B2982" w:rsidRDefault="006B74BC" w:rsidP="00FD25D3">
      <w:pPr>
        <w:pStyle w:val="ListParagraph"/>
        <w:numPr>
          <w:ilvl w:val="0"/>
          <w:numId w:val="9"/>
        </w:numPr>
        <w:rPr>
          <w:rFonts w:ascii="Arial" w:hAnsi="Arial" w:cs="Arial"/>
          <w:lang w:val="en-CA" w:eastAsia="en-CA"/>
        </w:rPr>
      </w:pPr>
      <w:r w:rsidRPr="003B2982">
        <w:rPr>
          <w:rFonts w:ascii="Arial" w:hAnsi="Arial" w:cs="Arial"/>
          <w:lang w:val="en-CA" w:eastAsia="en-CA"/>
        </w:rPr>
        <w:t>Use alternate methods where practicable to limit dust, heat or smoke generation</w:t>
      </w:r>
      <w:r w:rsidR="00744105" w:rsidRPr="003B2982">
        <w:rPr>
          <w:rFonts w:ascii="Arial" w:hAnsi="Arial" w:cs="Arial"/>
          <w:lang w:val="en-CA" w:eastAsia="en-CA"/>
        </w:rPr>
        <w:t>, s</w:t>
      </w:r>
      <w:r w:rsidRPr="003B2982">
        <w:rPr>
          <w:rFonts w:ascii="Arial" w:hAnsi="Arial" w:cs="Arial"/>
          <w:lang w:val="en-CA" w:eastAsia="en-CA"/>
        </w:rPr>
        <w:t>uch as wet cutting or welding assembly in an alternate location.</w:t>
      </w:r>
    </w:p>
    <w:p w14:paraId="67AF9806" w14:textId="68C059C5" w:rsidR="006B74BC" w:rsidRPr="003B2982" w:rsidRDefault="006B74BC" w:rsidP="00FD25D3">
      <w:pPr>
        <w:pStyle w:val="ListParagraph"/>
        <w:numPr>
          <w:ilvl w:val="0"/>
          <w:numId w:val="9"/>
        </w:numPr>
        <w:rPr>
          <w:rFonts w:ascii="Arial" w:hAnsi="Arial" w:cs="Arial"/>
          <w:lang w:val="en-CA" w:eastAsia="en-CA"/>
        </w:rPr>
      </w:pPr>
      <w:r w:rsidRPr="003B2982">
        <w:rPr>
          <w:rFonts w:ascii="Arial" w:hAnsi="Arial" w:cs="Arial"/>
          <w:lang w:val="en-CA" w:eastAsia="en-CA"/>
        </w:rPr>
        <w:t>Provide dedicated fire watch when required.</w:t>
      </w:r>
    </w:p>
    <w:p w14:paraId="56680F05" w14:textId="6BE864DB" w:rsidR="006B74BC" w:rsidRPr="003B2982" w:rsidRDefault="006B74BC" w:rsidP="00FD25D3">
      <w:pPr>
        <w:pStyle w:val="ListParagraph"/>
        <w:numPr>
          <w:ilvl w:val="0"/>
          <w:numId w:val="9"/>
        </w:numPr>
        <w:rPr>
          <w:rFonts w:ascii="Arial" w:hAnsi="Arial" w:cs="Arial"/>
          <w:lang w:val="en-CA" w:eastAsia="en-CA"/>
        </w:rPr>
      </w:pPr>
      <w:r w:rsidRPr="003B2982">
        <w:rPr>
          <w:rFonts w:ascii="Arial" w:hAnsi="Arial" w:cs="Arial"/>
          <w:lang w:val="en-CA" w:eastAsia="en-CA"/>
        </w:rPr>
        <w:lastRenderedPageBreak/>
        <w:t>Ensure that appropriate alternate measures are in place to initiate a building evacuation when required.</w:t>
      </w:r>
    </w:p>
    <w:p w14:paraId="711521C8" w14:textId="2C4DFBF9" w:rsidR="006B74BC" w:rsidRPr="003B2982" w:rsidRDefault="006B74BC" w:rsidP="00FD25D3">
      <w:pPr>
        <w:pStyle w:val="ListParagraph"/>
        <w:numPr>
          <w:ilvl w:val="0"/>
          <w:numId w:val="9"/>
        </w:numPr>
        <w:rPr>
          <w:rFonts w:ascii="Arial" w:hAnsi="Arial" w:cs="Arial"/>
          <w:lang w:val="en-CA" w:eastAsia="en-CA"/>
        </w:rPr>
      </w:pPr>
      <w:r w:rsidRPr="003B2982">
        <w:rPr>
          <w:rFonts w:ascii="Arial" w:hAnsi="Arial" w:cs="Arial"/>
          <w:lang w:val="en-CA" w:eastAsia="en-CA"/>
        </w:rPr>
        <w:t>Sign all affected fire alarm pull stations in accordance with this program.</w:t>
      </w:r>
    </w:p>
    <w:p w14:paraId="52BDF63B" w14:textId="65E7C214" w:rsidR="006B74BC" w:rsidRPr="003B2982" w:rsidRDefault="006B74BC" w:rsidP="00FD25D3">
      <w:pPr>
        <w:pStyle w:val="ListParagraph"/>
        <w:numPr>
          <w:ilvl w:val="0"/>
          <w:numId w:val="9"/>
        </w:numPr>
        <w:rPr>
          <w:rFonts w:ascii="Arial" w:hAnsi="Arial" w:cs="Arial"/>
          <w:lang w:val="en-CA" w:eastAsia="en-CA"/>
        </w:rPr>
      </w:pPr>
      <w:r w:rsidRPr="003B2982">
        <w:rPr>
          <w:rFonts w:ascii="Arial" w:hAnsi="Arial" w:cs="Arial"/>
          <w:lang w:val="en-CA" w:eastAsia="en-CA"/>
        </w:rPr>
        <w:t xml:space="preserve">Ensure that they provide certified portable fire extinguishers of rating 4A40BC within 6 </w:t>
      </w:r>
      <w:r w:rsidR="00FF442C" w:rsidRPr="003B2982">
        <w:rPr>
          <w:rFonts w:ascii="Arial" w:hAnsi="Arial" w:cs="Arial"/>
          <w:lang w:val="en-CA" w:eastAsia="en-CA"/>
        </w:rPr>
        <w:t>metre</w:t>
      </w:r>
      <w:r w:rsidRPr="003B2982">
        <w:rPr>
          <w:rFonts w:ascii="Arial" w:hAnsi="Arial" w:cs="Arial"/>
          <w:lang w:val="en-CA" w:eastAsia="en-CA"/>
        </w:rPr>
        <w:t xml:space="preserve">s of persons using an open flame or other ignition sources.  </w:t>
      </w:r>
    </w:p>
    <w:p w14:paraId="5C9C29F2" w14:textId="150A8505" w:rsidR="006B74BC" w:rsidRPr="003B2982" w:rsidRDefault="006B74BC" w:rsidP="00FD25D3">
      <w:pPr>
        <w:pStyle w:val="ListParagraph"/>
        <w:numPr>
          <w:ilvl w:val="0"/>
          <w:numId w:val="9"/>
        </w:numPr>
        <w:rPr>
          <w:rFonts w:ascii="Arial" w:hAnsi="Arial" w:cs="Arial"/>
          <w:lang w:val="en-CA" w:eastAsia="en-CA"/>
        </w:rPr>
      </w:pPr>
      <w:r w:rsidRPr="003B2982">
        <w:rPr>
          <w:rFonts w:ascii="Arial" w:hAnsi="Arial" w:cs="Arial"/>
          <w:lang w:val="en-CA" w:eastAsia="en-CA"/>
        </w:rPr>
        <w:t>Train all workers involved in hot work to use fire extinguishers.</w:t>
      </w:r>
    </w:p>
    <w:p w14:paraId="60C879E9" w14:textId="4621E06A" w:rsidR="006B74BC" w:rsidRPr="00472DD5" w:rsidRDefault="006B74BC" w:rsidP="00FD25D3">
      <w:pPr>
        <w:pStyle w:val="ListParagraph"/>
        <w:numPr>
          <w:ilvl w:val="0"/>
          <w:numId w:val="9"/>
        </w:numPr>
        <w:rPr>
          <w:rFonts w:ascii="Arial" w:hAnsi="Arial" w:cs="Arial"/>
          <w:lang w:val="en-CA" w:eastAsia="en-CA"/>
        </w:rPr>
      </w:pPr>
      <w:r w:rsidRPr="00472DD5">
        <w:rPr>
          <w:rFonts w:ascii="Arial" w:hAnsi="Arial" w:cs="Arial"/>
          <w:lang w:val="en-CA" w:eastAsia="en-CA"/>
        </w:rPr>
        <w:t xml:space="preserve">Implement controls required by this program, their own </w:t>
      </w:r>
      <w:r w:rsidR="00472DD5" w:rsidRPr="00472DD5">
        <w:rPr>
          <w:rFonts w:ascii="Arial" w:hAnsi="Arial" w:cs="Arial"/>
          <w:lang w:val="en-CA" w:eastAsia="en-CA"/>
        </w:rPr>
        <w:t xml:space="preserve">Hot Work Program, </w:t>
      </w:r>
      <w:r w:rsidRPr="00472DD5">
        <w:rPr>
          <w:rFonts w:ascii="Arial" w:hAnsi="Arial" w:cs="Arial"/>
          <w:lang w:val="en-CA" w:eastAsia="en-CA"/>
        </w:rPr>
        <w:t>and as required by all applicable regulations and the Ontario Fire Code.</w:t>
      </w:r>
    </w:p>
    <w:p w14:paraId="05F9C03B" w14:textId="1B34B914" w:rsidR="006B74BC" w:rsidRPr="003B2982" w:rsidRDefault="006B74BC" w:rsidP="00FD25D3">
      <w:pPr>
        <w:pStyle w:val="ListParagraph"/>
        <w:numPr>
          <w:ilvl w:val="0"/>
          <w:numId w:val="9"/>
        </w:numPr>
        <w:rPr>
          <w:rFonts w:ascii="Arial" w:hAnsi="Arial" w:cs="Arial"/>
          <w:lang w:val="en-CA" w:eastAsia="en-CA"/>
        </w:rPr>
      </w:pPr>
      <w:r w:rsidRPr="004565BF">
        <w:rPr>
          <w:rFonts w:ascii="Arial" w:hAnsi="Arial" w:cs="Arial"/>
          <w:b/>
          <w:lang w:val="en-CA" w:eastAsia="en-CA"/>
        </w:rPr>
        <w:t>Not start hot or dust-producing work until notified by Carleton University electrician that isolations are completed</w:t>
      </w:r>
      <w:r w:rsidRPr="003B2982">
        <w:rPr>
          <w:rFonts w:ascii="Arial" w:hAnsi="Arial" w:cs="Arial"/>
          <w:lang w:val="en-CA" w:eastAsia="en-CA"/>
        </w:rPr>
        <w:t>.</w:t>
      </w:r>
    </w:p>
    <w:p w14:paraId="59505014" w14:textId="71EFFC48" w:rsidR="006B74BC" w:rsidRPr="003B2982" w:rsidRDefault="006B74BC" w:rsidP="00FD25D3">
      <w:pPr>
        <w:pStyle w:val="ListParagraph"/>
        <w:numPr>
          <w:ilvl w:val="0"/>
          <w:numId w:val="9"/>
        </w:numPr>
        <w:rPr>
          <w:rFonts w:ascii="Arial" w:hAnsi="Arial" w:cs="Arial"/>
          <w:lang w:val="en-CA" w:eastAsia="en-CA"/>
        </w:rPr>
      </w:pPr>
      <w:r w:rsidRPr="003B2982">
        <w:rPr>
          <w:rFonts w:ascii="Arial" w:hAnsi="Arial" w:cs="Arial"/>
          <w:lang w:val="en-CA" w:eastAsia="en-CA"/>
        </w:rPr>
        <w:t>Assume responsibility for monitoring the affected area</w:t>
      </w:r>
      <w:r w:rsidR="0082002A">
        <w:rPr>
          <w:rFonts w:ascii="Arial" w:hAnsi="Arial" w:cs="Arial"/>
          <w:lang w:val="en-CA" w:eastAsia="en-CA"/>
        </w:rPr>
        <w:t xml:space="preserve">, initiating alarm, and notifying emergency responders </w:t>
      </w:r>
      <w:r w:rsidRPr="003B2982">
        <w:rPr>
          <w:rFonts w:ascii="Arial" w:hAnsi="Arial" w:cs="Arial"/>
          <w:lang w:val="en-CA" w:eastAsia="en-CA"/>
        </w:rPr>
        <w:t>in the event of a fire within the affected area for the scheduled bypass period.</w:t>
      </w:r>
    </w:p>
    <w:p w14:paraId="791CF564" w14:textId="5023215E" w:rsidR="006B74BC" w:rsidRPr="00AA6A02" w:rsidRDefault="006B74BC" w:rsidP="00FD25D3">
      <w:pPr>
        <w:pStyle w:val="ListParagraph"/>
        <w:numPr>
          <w:ilvl w:val="0"/>
          <w:numId w:val="9"/>
        </w:numPr>
        <w:rPr>
          <w:rFonts w:ascii="Arial" w:hAnsi="Arial" w:cs="Arial"/>
          <w:lang w:val="en-CA" w:eastAsia="en-CA"/>
        </w:rPr>
      </w:pPr>
      <w:r w:rsidRPr="00AA6A02">
        <w:rPr>
          <w:rFonts w:ascii="Arial" w:hAnsi="Arial" w:cs="Arial"/>
          <w:lang w:val="en-CA" w:eastAsia="en-CA"/>
        </w:rPr>
        <w:t>Remove all protective covering from fire detection and suppression equipment prior to the restoration of services.</w:t>
      </w:r>
    </w:p>
    <w:p w14:paraId="66FEED45" w14:textId="5036AA3A" w:rsidR="006B74BC" w:rsidRPr="003B2982" w:rsidRDefault="006B74BC" w:rsidP="00FD25D3">
      <w:pPr>
        <w:pStyle w:val="ListParagraph"/>
        <w:numPr>
          <w:ilvl w:val="0"/>
          <w:numId w:val="9"/>
        </w:numPr>
        <w:rPr>
          <w:rFonts w:ascii="Arial" w:hAnsi="Arial" w:cs="Arial"/>
          <w:lang w:val="en-CA" w:eastAsia="en-CA"/>
        </w:rPr>
      </w:pPr>
      <w:r w:rsidRPr="003B2982">
        <w:rPr>
          <w:rFonts w:ascii="Arial" w:hAnsi="Arial" w:cs="Arial"/>
          <w:lang w:val="en-CA" w:eastAsia="en-CA"/>
        </w:rPr>
        <w:t>Supervise the work area until full restoration of all fire detection/suppression systems.</w:t>
      </w:r>
    </w:p>
    <w:p w14:paraId="5CE1584A" w14:textId="3D3D4256" w:rsidR="006B74BC" w:rsidRPr="003B2982" w:rsidRDefault="006B74BC" w:rsidP="00FD25D3">
      <w:pPr>
        <w:pStyle w:val="ListParagraph"/>
        <w:numPr>
          <w:ilvl w:val="0"/>
          <w:numId w:val="9"/>
        </w:numPr>
        <w:rPr>
          <w:rFonts w:ascii="Arial" w:hAnsi="Arial" w:cs="Arial"/>
          <w:lang w:val="en-CA" w:eastAsia="en-CA"/>
        </w:rPr>
      </w:pPr>
      <w:r w:rsidRPr="003B2982">
        <w:rPr>
          <w:rFonts w:ascii="Arial" w:hAnsi="Arial" w:cs="Arial"/>
          <w:lang w:val="en-CA" w:eastAsia="en-CA"/>
        </w:rPr>
        <w:t>Provide an onsite contact name and telephone number during operational hours.</w:t>
      </w:r>
    </w:p>
    <w:p w14:paraId="4C05021F" w14:textId="6DC4170C" w:rsidR="006B74BC" w:rsidRPr="003B2982" w:rsidRDefault="006B74BC" w:rsidP="00FD25D3">
      <w:pPr>
        <w:pStyle w:val="ListParagraph"/>
        <w:numPr>
          <w:ilvl w:val="0"/>
          <w:numId w:val="9"/>
        </w:numPr>
        <w:rPr>
          <w:rFonts w:ascii="Arial" w:hAnsi="Arial" w:cs="Arial"/>
          <w:lang w:val="en-CA" w:eastAsia="en-CA"/>
        </w:rPr>
      </w:pPr>
      <w:r w:rsidRPr="003B2982">
        <w:rPr>
          <w:rFonts w:ascii="Arial" w:hAnsi="Arial" w:cs="Arial"/>
          <w:lang w:val="en-CA" w:eastAsia="en-CA"/>
        </w:rPr>
        <w:t>Complete the daily checklist with daily sign off.</w:t>
      </w:r>
    </w:p>
    <w:p w14:paraId="772F4709" w14:textId="7966118F" w:rsidR="006B74BC" w:rsidRPr="00AC2910" w:rsidRDefault="006B74BC" w:rsidP="00FD25D3">
      <w:pPr>
        <w:pStyle w:val="ListParagraph"/>
        <w:numPr>
          <w:ilvl w:val="0"/>
          <w:numId w:val="9"/>
        </w:numPr>
        <w:rPr>
          <w:rFonts w:ascii="Arial" w:hAnsi="Arial" w:cs="Arial"/>
          <w:lang w:val="en-CA" w:eastAsia="en-CA"/>
        </w:rPr>
      </w:pPr>
      <w:r w:rsidRPr="00AC2910">
        <w:rPr>
          <w:rFonts w:ascii="Arial" w:hAnsi="Arial" w:cs="Arial"/>
          <w:lang w:val="en-CA" w:eastAsia="en-CA"/>
        </w:rPr>
        <w:t>Post the most current copy of the daily checklist on site.</w:t>
      </w:r>
    </w:p>
    <w:p w14:paraId="6BC5140F" w14:textId="0B8D0EBF" w:rsidR="006B74BC" w:rsidRPr="00AC2910" w:rsidRDefault="006B74BC" w:rsidP="00FD25D3">
      <w:pPr>
        <w:pStyle w:val="ListParagraph"/>
        <w:numPr>
          <w:ilvl w:val="0"/>
          <w:numId w:val="9"/>
        </w:numPr>
        <w:rPr>
          <w:rFonts w:ascii="Arial" w:hAnsi="Arial" w:cs="Arial"/>
          <w:lang w:val="en-CA" w:eastAsia="en-CA"/>
        </w:rPr>
      </w:pPr>
      <w:r w:rsidRPr="00AC2910">
        <w:rPr>
          <w:rFonts w:ascii="Arial" w:hAnsi="Arial" w:cs="Arial"/>
          <w:lang w:val="en-CA" w:eastAsia="en-CA"/>
        </w:rPr>
        <w:t xml:space="preserve">Upon </w:t>
      </w:r>
      <w:r w:rsidR="00472DD5" w:rsidRPr="00AC2910">
        <w:rPr>
          <w:rFonts w:ascii="Arial" w:hAnsi="Arial" w:cs="Arial"/>
          <w:lang w:val="en-CA" w:eastAsia="en-CA"/>
        </w:rPr>
        <w:t>completion of all work,</w:t>
      </w:r>
      <w:r w:rsidRPr="00AC2910">
        <w:rPr>
          <w:rFonts w:ascii="Arial" w:hAnsi="Arial" w:cs="Arial"/>
          <w:lang w:val="en-CA" w:eastAsia="en-CA"/>
        </w:rPr>
        <w:t xml:space="preserve"> submit all copies of the daily prestart checklist along with the posted HWP and bypass log to the </w:t>
      </w:r>
      <w:r w:rsidR="00472DD5" w:rsidRPr="00AC2910">
        <w:rPr>
          <w:rFonts w:ascii="Arial" w:hAnsi="Arial" w:cs="Arial"/>
          <w:lang w:val="en-CA" w:eastAsia="en-CA"/>
        </w:rPr>
        <w:t>P</w:t>
      </w:r>
      <w:r w:rsidRPr="00AC2910">
        <w:rPr>
          <w:rFonts w:ascii="Arial" w:hAnsi="Arial" w:cs="Arial"/>
          <w:lang w:val="en-CA" w:eastAsia="en-CA"/>
        </w:rPr>
        <w:t xml:space="preserve">roject </w:t>
      </w:r>
      <w:r w:rsidR="00472DD5" w:rsidRPr="00AC2910">
        <w:rPr>
          <w:rFonts w:ascii="Arial" w:hAnsi="Arial" w:cs="Arial"/>
          <w:lang w:val="en-CA" w:eastAsia="en-CA"/>
        </w:rPr>
        <w:t>R</w:t>
      </w:r>
      <w:r w:rsidRPr="00AC2910">
        <w:rPr>
          <w:rFonts w:ascii="Arial" w:hAnsi="Arial" w:cs="Arial"/>
          <w:lang w:val="en-CA" w:eastAsia="en-CA"/>
        </w:rPr>
        <w:t>epresentative.</w:t>
      </w:r>
    </w:p>
    <w:p w14:paraId="7D1F2231" w14:textId="18EC9CB1" w:rsidR="00744105" w:rsidRPr="00AC2910" w:rsidRDefault="00744105" w:rsidP="0047662F">
      <w:pPr>
        <w:pStyle w:val="Heading2"/>
      </w:pPr>
      <w:bookmarkStart w:id="7" w:name="_Toc43729966"/>
      <w:r w:rsidRPr="00AC2910">
        <w:t>Carleton Project Representative</w:t>
      </w:r>
      <w:bookmarkEnd w:id="7"/>
    </w:p>
    <w:p w14:paraId="3C95EEE6" w14:textId="77777777" w:rsidR="006B74BC" w:rsidRPr="00AC2910" w:rsidRDefault="006B74BC" w:rsidP="006B74BC">
      <w:pPr>
        <w:rPr>
          <w:rFonts w:ascii="Arial" w:hAnsi="Arial" w:cs="Arial"/>
          <w:lang w:val="en-CA" w:eastAsia="en-CA"/>
        </w:rPr>
      </w:pPr>
      <w:r w:rsidRPr="00AC2910">
        <w:rPr>
          <w:rFonts w:ascii="Arial" w:hAnsi="Arial" w:cs="Arial"/>
          <w:lang w:val="en-CA" w:eastAsia="en-CA"/>
        </w:rPr>
        <w:t>Carleton Project Representative shall:</w:t>
      </w:r>
    </w:p>
    <w:p w14:paraId="5EFABD6E" w14:textId="3E9DD451" w:rsidR="006B74BC" w:rsidRPr="00AC2910" w:rsidRDefault="006B74BC" w:rsidP="00FD25D3">
      <w:pPr>
        <w:pStyle w:val="ListParagraph"/>
        <w:numPr>
          <w:ilvl w:val="0"/>
          <w:numId w:val="10"/>
        </w:numPr>
        <w:rPr>
          <w:rFonts w:ascii="Arial" w:hAnsi="Arial" w:cs="Arial"/>
          <w:lang w:val="en-CA" w:eastAsia="en-CA"/>
        </w:rPr>
      </w:pPr>
      <w:r w:rsidRPr="00AC2910">
        <w:rPr>
          <w:rFonts w:ascii="Arial" w:hAnsi="Arial" w:cs="Arial"/>
          <w:lang w:val="en-CA" w:eastAsia="en-CA"/>
        </w:rPr>
        <w:t xml:space="preserve">Review all contractor submitted hot work permits to ensure completeness and legibility prior to completing </w:t>
      </w:r>
      <w:r w:rsidR="00361376" w:rsidRPr="00AC2910">
        <w:rPr>
          <w:rFonts w:ascii="Arial" w:hAnsi="Arial" w:cs="Arial"/>
          <w:lang w:val="en-CA" w:eastAsia="en-CA"/>
        </w:rPr>
        <w:t>P</w:t>
      </w:r>
      <w:r w:rsidRPr="00AC2910">
        <w:rPr>
          <w:rFonts w:ascii="Arial" w:hAnsi="Arial" w:cs="Arial"/>
          <w:lang w:val="en-CA" w:eastAsia="en-CA"/>
        </w:rPr>
        <w:t>art 2 of the permit.</w:t>
      </w:r>
    </w:p>
    <w:p w14:paraId="54420791" w14:textId="20583A4C" w:rsidR="006B74BC" w:rsidRPr="00AC2910" w:rsidRDefault="006B74BC" w:rsidP="00FD25D3">
      <w:pPr>
        <w:pStyle w:val="ListParagraph"/>
        <w:numPr>
          <w:ilvl w:val="0"/>
          <w:numId w:val="10"/>
        </w:numPr>
        <w:rPr>
          <w:rFonts w:ascii="Arial" w:hAnsi="Arial" w:cs="Arial"/>
          <w:lang w:val="en-CA" w:eastAsia="en-CA"/>
        </w:rPr>
      </w:pPr>
      <w:r w:rsidRPr="00AC2910">
        <w:rPr>
          <w:rFonts w:ascii="Arial" w:hAnsi="Arial" w:cs="Arial"/>
          <w:lang w:val="en-CA" w:eastAsia="en-CA"/>
        </w:rPr>
        <w:t>Coordinate work activities with building occupants and other active projects when required.</w:t>
      </w:r>
    </w:p>
    <w:p w14:paraId="04292104" w14:textId="56AAC7A2" w:rsidR="006B74BC" w:rsidRPr="00AC2910" w:rsidRDefault="006B74BC" w:rsidP="00FD25D3">
      <w:pPr>
        <w:pStyle w:val="ListParagraph"/>
        <w:numPr>
          <w:ilvl w:val="0"/>
          <w:numId w:val="10"/>
        </w:numPr>
        <w:rPr>
          <w:rFonts w:ascii="Arial" w:hAnsi="Arial" w:cs="Arial"/>
          <w:lang w:val="en-CA" w:eastAsia="en-CA"/>
        </w:rPr>
      </w:pPr>
      <w:r w:rsidRPr="00AC2910">
        <w:rPr>
          <w:rFonts w:ascii="Arial" w:hAnsi="Arial" w:cs="Arial"/>
          <w:lang w:val="en-CA" w:eastAsia="en-CA"/>
        </w:rPr>
        <w:t>Coordinate alternate measures for fire detection when required with the contractor.</w:t>
      </w:r>
    </w:p>
    <w:p w14:paraId="38E45A0A" w14:textId="0E3F25FD" w:rsidR="006B74BC" w:rsidRPr="00AC2910" w:rsidRDefault="006B74BC" w:rsidP="00FD25D3">
      <w:pPr>
        <w:pStyle w:val="ListParagraph"/>
        <w:numPr>
          <w:ilvl w:val="0"/>
          <w:numId w:val="10"/>
        </w:numPr>
        <w:rPr>
          <w:rFonts w:ascii="Arial" w:hAnsi="Arial" w:cs="Arial"/>
          <w:lang w:val="en-CA" w:eastAsia="en-CA"/>
        </w:rPr>
      </w:pPr>
      <w:r w:rsidRPr="00AC2910">
        <w:rPr>
          <w:rFonts w:ascii="Arial" w:hAnsi="Arial" w:cs="Arial"/>
          <w:lang w:val="en-CA" w:eastAsia="en-CA"/>
        </w:rPr>
        <w:t xml:space="preserve">Inform CSS and </w:t>
      </w:r>
      <w:r w:rsidR="00361376" w:rsidRPr="00AC2910">
        <w:rPr>
          <w:rFonts w:ascii="Arial" w:hAnsi="Arial" w:cs="Arial"/>
          <w:lang w:val="en-CA" w:eastAsia="en-CA"/>
        </w:rPr>
        <w:t>the F</w:t>
      </w:r>
      <w:r w:rsidRPr="00AC2910">
        <w:rPr>
          <w:rFonts w:ascii="Arial" w:hAnsi="Arial" w:cs="Arial"/>
          <w:lang w:val="en-CA" w:eastAsia="en-CA"/>
        </w:rPr>
        <w:t xml:space="preserve">ire </w:t>
      </w:r>
      <w:r w:rsidR="00361376" w:rsidRPr="00AC2910">
        <w:rPr>
          <w:rFonts w:ascii="Arial" w:hAnsi="Arial" w:cs="Arial"/>
          <w:lang w:val="en-CA" w:eastAsia="en-CA"/>
        </w:rPr>
        <w:t>P</w:t>
      </w:r>
      <w:r w:rsidRPr="00AC2910">
        <w:rPr>
          <w:rFonts w:ascii="Arial" w:hAnsi="Arial" w:cs="Arial"/>
          <w:lang w:val="en-CA" w:eastAsia="en-CA"/>
        </w:rPr>
        <w:t xml:space="preserve">rotection </w:t>
      </w:r>
      <w:r w:rsidR="00361376" w:rsidRPr="00AC2910">
        <w:rPr>
          <w:rFonts w:ascii="Arial" w:hAnsi="Arial" w:cs="Arial"/>
          <w:lang w:val="en-CA" w:eastAsia="en-CA"/>
        </w:rPr>
        <w:t>C</w:t>
      </w:r>
      <w:r w:rsidRPr="00AC2910">
        <w:rPr>
          <w:rFonts w:ascii="Arial" w:hAnsi="Arial" w:cs="Arial"/>
          <w:lang w:val="en-CA" w:eastAsia="en-CA"/>
        </w:rPr>
        <w:t xml:space="preserve">oordinator when there is a bypass of </w:t>
      </w:r>
      <w:r w:rsidR="00361376" w:rsidRPr="00AC2910">
        <w:rPr>
          <w:rFonts w:ascii="Arial" w:hAnsi="Arial" w:cs="Arial"/>
          <w:lang w:val="en-CA" w:eastAsia="en-CA"/>
        </w:rPr>
        <w:t xml:space="preserve">the </w:t>
      </w:r>
      <w:r w:rsidRPr="00AC2910">
        <w:rPr>
          <w:rFonts w:ascii="Arial" w:hAnsi="Arial" w:cs="Arial"/>
          <w:lang w:val="en-CA" w:eastAsia="en-CA"/>
        </w:rPr>
        <w:t>fire detection or suppression</w:t>
      </w:r>
      <w:r w:rsidR="00361376" w:rsidRPr="00AC2910">
        <w:rPr>
          <w:rFonts w:ascii="Arial" w:hAnsi="Arial" w:cs="Arial"/>
          <w:lang w:val="en-CA" w:eastAsia="en-CA"/>
        </w:rPr>
        <w:t xml:space="preserve"> systems</w:t>
      </w:r>
      <w:r w:rsidRPr="00AC2910">
        <w:rPr>
          <w:rFonts w:ascii="Arial" w:hAnsi="Arial" w:cs="Arial"/>
          <w:lang w:val="en-CA" w:eastAsia="en-CA"/>
        </w:rPr>
        <w:t>.</w:t>
      </w:r>
    </w:p>
    <w:p w14:paraId="2B5F0554" w14:textId="7093644E" w:rsidR="006B74BC" w:rsidRPr="003B2982" w:rsidRDefault="006B74BC" w:rsidP="00FD25D3">
      <w:pPr>
        <w:pStyle w:val="ListParagraph"/>
        <w:numPr>
          <w:ilvl w:val="0"/>
          <w:numId w:val="10"/>
        </w:numPr>
        <w:rPr>
          <w:rFonts w:ascii="Arial" w:hAnsi="Arial" w:cs="Arial"/>
          <w:lang w:val="en-CA" w:eastAsia="en-CA"/>
        </w:rPr>
      </w:pPr>
      <w:r w:rsidRPr="003B2982">
        <w:rPr>
          <w:rFonts w:ascii="Arial" w:hAnsi="Arial" w:cs="Arial"/>
          <w:lang w:val="en-CA" w:eastAsia="en-CA"/>
        </w:rPr>
        <w:t>Submit the reviewed, completed, and signed permit to FMP Service Centre.</w:t>
      </w:r>
    </w:p>
    <w:p w14:paraId="617C0A3B" w14:textId="6A5E092E" w:rsidR="00E80413" w:rsidRPr="00996391" w:rsidRDefault="00E80413" w:rsidP="0047662F">
      <w:pPr>
        <w:pStyle w:val="Heading2"/>
      </w:pPr>
      <w:bookmarkStart w:id="8" w:name="_Toc43729967"/>
      <w:r w:rsidRPr="00996391">
        <w:t xml:space="preserve">Electrical </w:t>
      </w:r>
      <w:r w:rsidR="0047662F" w:rsidRPr="00996391">
        <w:t>&amp; Mechanical Managers</w:t>
      </w:r>
      <w:bookmarkEnd w:id="8"/>
    </w:p>
    <w:p w14:paraId="28A5F8D8" w14:textId="77777777" w:rsidR="006B74BC" w:rsidRPr="003B2982" w:rsidRDefault="006B74BC" w:rsidP="006B74BC">
      <w:pPr>
        <w:rPr>
          <w:rFonts w:ascii="Arial" w:hAnsi="Arial" w:cs="Arial"/>
          <w:lang w:val="en-CA" w:eastAsia="en-CA"/>
        </w:rPr>
      </w:pPr>
      <w:r w:rsidRPr="003B2982">
        <w:rPr>
          <w:rFonts w:ascii="Arial" w:hAnsi="Arial" w:cs="Arial"/>
          <w:lang w:val="en-CA" w:eastAsia="en-CA"/>
        </w:rPr>
        <w:t>Electrical &amp; Mechanical Managers shall:</w:t>
      </w:r>
    </w:p>
    <w:p w14:paraId="02484C6A" w14:textId="7BBB856E" w:rsidR="006B74BC" w:rsidRPr="003B2982" w:rsidRDefault="006B74BC" w:rsidP="00FD25D3">
      <w:pPr>
        <w:pStyle w:val="ListParagraph"/>
        <w:numPr>
          <w:ilvl w:val="0"/>
          <w:numId w:val="11"/>
        </w:numPr>
        <w:rPr>
          <w:rFonts w:ascii="Arial" w:hAnsi="Arial" w:cs="Arial"/>
          <w:lang w:val="en-CA" w:eastAsia="en-CA"/>
        </w:rPr>
      </w:pPr>
      <w:r w:rsidRPr="003B2982">
        <w:rPr>
          <w:rFonts w:ascii="Arial" w:hAnsi="Arial" w:cs="Arial"/>
          <w:lang w:val="en-CA" w:eastAsia="en-CA"/>
        </w:rPr>
        <w:t>Ensure that a qualified worker completes proper isolations of the building systems.</w:t>
      </w:r>
    </w:p>
    <w:p w14:paraId="63FAB46F" w14:textId="439E059F" w:rsidR="0047662F" w:rsidRPr="003B2982" w:rsidRDefault="0047662F" w:rsidP="0047662F">
      <w:pPr>
        <w:pStyle w:val="Heading2"/>
      </w:pPr>
      <w:bookmarkStart w:id="9" w:name="_Toc43729968"/>
      <w:r w:rsidRPr="003B2982">
        <w:t>FMP Electricians</w:t>
      </w:r>
      <w:bookmarkEnd w:id="9"/>
    </w:p>
    <w:p w14:paraId="13896B98" w14:textId="77777777" w:rsidR="006B74BC" w:rsidRPr="003B2982" w:rsidRDefault="006B74BC" w:rsidP="006B74BC">
      <w:pPr>
        <w:rPr>
          <w:rFonts w:ascii="Arial" w:hAnsi="Arial" w:cs="Arial"/>
          <w:lang w:val="en-CA" w:eastAsia="en-CA"/>
        </w:rPr>
      </w:pPr>
      <w:r w:rsidRPr="003B2982">
        <w:rPr>
          <w:rFonts w:ascii="Arial" w:hAnsi="Arial" w:cs="Arial"/>
          <w:lang w:val="en-CA" w:eastAsia="en-CA"/>
        </w:rPr>
        <w:t>FMP Electricians shall:</w:t>
      </w:r>
    </w:p>
    <w:p w14:paraId="2EB330B5" w14:textId="154F7E43" w:rsidR="00517C90" w:rsidRPr="00517C90" w:rsidRDefault="00517C90" w:rsidP="00FD25D3">
      <w:pPr>
        <w:pStyle w:val="ListParagraph"/>
        <w:numPr>
          <w:ilvl w:val="0"/>
          <w:numId w:val="12"/>
        </w:numPr>
        <w:rPr>
          <w:rFonts w:ascii="Arial" w:hAnsi="Arial" w:cs="Arial"/>
          <w:b/>
          <w:lang w:val="en-CA" w:eastAsia="en-CA"/>
        </w:rPr>
      </w:pPr>
      <w:r w:rsidRPr="00517C90">
        <w:rPr>
          <w:rFonts w:ascii="Arial" w:hAnsi="Arial" w:cs="Arial"/>
          <w:b/>
          <w:lang w:val="en-CA" w:eastAsia="en-CA"/>
        </w:rPr>
        <w:t>FMP electricians shall notify Tyco Integrated Fire &amp; Security (monitoring company) prior to initiating any fire alarm system bypass and instruct them to disregard any trouble or supervisory signals for the duration of the bypass period.</w:t>
      </w:r>
    </w:p>
    <w:p w14:paraId="19F1519B" w14:textId="27DB9A17" w:rsidR="006B74BC" w:rsidRPr="00AC2910" w:rsidRDefault="006B74BC" w:rsidP="00FD25D3">
      <w:pPr>
        <w:pStyle w:val="ListParagraph"/>
        <w:numPr>
          <w:ilvl w:val="0"/>
          <w:numId w:val="12"/>
        </w:numPr>
        <w:rPr>
          <w:rFonts w:ascii="Arial" w:hAnsi="Arial" w:cs="Arial"/>
          <w:lang w:val="en-CA" w:eastAsia="en-CA"/>
        </w:rPr>
      </w:pPr>
      <w:r w:rsidRPr="003B2982">
        <w:rPr>
          <w:rFonts w:ascii="Arial" w:hAnsi="Arial" w:cs="Arial"/>
          <w:lang w:val="en-CA" w:eastAsia="en-CA"/>
        </w:rPr>
        <w:t xml:space="preserve">Bypass fire </w:t>
      </w:r>
      <w:r w:rsidRPr="00AC2910">
        <w:rPr>
          <w:rFonts w:ascii="Arial" w:hAnsi="Arial" w:cs="Arial"/>
          <w:lang w:val="en-CA" w:eastAsia="en-CA"/>
        </w:rPr>
        <w:t>detection systems when scheduled and notify the site contact.</w:t>
      </w:r>
    </w:p>
    <w:p w14:paraId="59D4614D" w14:textId="1A08EE2C" w:rsidR="006B74BC" w:rsidRPr="00AC2910" w:rsidRDefault="006B74BC" w:rsidP="00FD25D3">
      <w:pPr>
        <w:pStyle w:val="ListParagraph"/>
        <w:numPr>
          <w:ilvl w:val="0"/>
          <w:numId w:val="12"/>
        </w:numPr>
        <w:rPr>
          <w:rFonts w:ascii="Arial" w:hAnsi="Arial" w:cs="Arial"/>
          <w:lang w:val="en-CA" w:eastAsia="en-CA"/>
        </w:rPr>
      </w:pPr>
      <w:r w:rsidRPr="00AC2910">
        <w:rPr>
          <w:rFonts w:ascii="Arial" w:hAnsi="Arial" w:cs="Arial"/>
          <w:lang w:val="en-CA" w:eastAsia="en-CA"/>
        </w:rPr>
        <w:lastRenderedPageBreak/>
        <w:t xml:space="preserve">Complete </w:t>
      </w:r>
      <w:r w:rsidR="004B54EF" w:rsidRPr="00AC2910">
        <w:rPr>
          <w:rFonts w:ascii="Arial" w:hAnsi="Arial" w:cs="Arial"/>
          <w:lang w:val="en-CA" w:eastAsia="en-CA"/>
        </w:rPr>
        <w:t>P</w:t>
      </w:r>
      <w:r w:rsidRPr="00AC2910">
        <w:rPr>
          <w:rFonts w:ascii="Arial" w:hAnsi="Arial" w:cs="Arial"/>
          <w:lang w:val="en-CA" w:eastAsia="en-CA"/>
        </w:rPr>
        <w:t>art 3</w:t>
      </w:r>
      <w:r w:rsidR="004B54EF" w:rsidRPr="00AC2910">
        <w:rPr>
          <w:rFonts w:ascii="Arial" w:hAnsi="Arial" w:cs="Arial"/>
          <w:lang w:val="en-CA" w:eastAsia="en-CA"/>
        </w:rPr>
        <w:t xml:space="preserve"> </w:t>
      </w:r>
      <w:r w:rsidRPr="00AC2910">
        <w:rPr>
          <w:rFonts w:ascii="Arial" w:hAnsi="Arial" w:cs="Arial"/>
          <w:lang w:val="en-CA" w:eastAsia="en-CA"/>
        </w:rPr>
        <w:t xml:space="preserve">Panel Isolation/Reinstatement </w:t>
      </w:r>
      <w:r w:rsidR="00361376" w:rsidRPr="00AC2910">
        <w:rPr>
          <w:rFonts w:ascii="Arial" w:hAnsi="Arial" w:cs="Arial"/>
          <w:lang w:val="en-CA" w:eastAsia="en-CA"/>
        </w:rPr>
        <w:t>L</w:t>
      </w:r>
      <w:r w:rsidRPr="00AC2910">
        <w:rPr>
          <w:rFonts w:ascii="Arial" w:hAnsi="Arial" w:cs="Arial"/>
          <w:lang w:val="en-CA" w:eastAsia="en-CA"/>
        </w:rPr>
        <w:t>og for each isolation/reinstatement performed.</w:t>
      </w:r>
    </w:p>
    <w:p w14:paraId="43A5B771" w14:textId="0D995C2A" w:rsidR="006B74BC" w:rsidRPr="00AC2910" w:rsidRDefault="006B74BC" w:rsidP="00FD25D3">
      <w:pPr>
        <w:pStyle w:val="ListParagraph"/>
        <w:numPr>
          <w:ilvl w:val="0"/>
          <w:numId w:val="12"/>
        </w:numPr>
        <w:rPr>
          <w:rFonts w:ascii="Arial" w:hAnsi="Arial" w:cs="Arial"/>
          <w:lang w:val="en-CA" w:eastAsia="en-CA"/>
        </w:rPr>
      </w:pPr>
      <w:r w:rsidRPr="00AC2910">
        <w:rPr>
          <w:rFonts w:ascii="Arial" w:hAnsi="Arial" w:cs="Arial"/>
          <w:lang w:val="en-CA" w:eastAsia="en-CA"/>
        </w:rPr>
        <w:t xml:space="preserve">Post the </w:t>
      </w:r>
      <w:r w:rsidR="00AC2910" w:rsidRPr="00AC2910">
        <w:rPr>
          <w:rFonts w:ascii="Arial" w:hAnsi="Arial" w:cs="Arial"/>
          <w:lang w:val="en-CA" w:eastAsia="en-CA"/>
        </w:rPr>
        <w:t>HWP</w:t>
      </w:r>
      <w:r w:rsidRPr="00AC2910">
        <w:rPr>
          <w:rFonts w:ascii="Arial" w:hAnsi="Arial" w:cs="Arial"/>
          <w:lang w:val="en-CA" w:eastAsia="en-CA"/>
        </w:rPr>
        <w:t xml:space="preserve"> at the FACP.</w:t>
      </w:r>
    </w:p>
    <w:p w14:paraId="509D17D5" w14:textId="5ECC7280" w:rsidR="0047662F" w:rsidRPr="003B2982" w:rsidRDefault="006B74BC" w:rsidP="00FD25D3">
      <w:pPr>
        <w:pStyle w:val="ListParagraph"/>
        <w:numPr>
          <w:ilvl w:val="0"/>
          <w:numId w:val="12"/>
        </w:numPr>
        <w:rPr>
          <w:rFonts w:ascii="Arial" w:hAnsi="Arial" w:cs="Arial"/>
          <w:lang w:val="en-CA" w:eastAsia="en-CA"/>
        </w:rPr>
      </w:pPr>
      <w:r w:rsidRPr="00AC2910">
        <w:rPr>
          <w:rFonts w:ascii="Arial" w:hAnsi="Arial" w:cs="Arial"/>
          <w:lang w:val="en-CA" w:eastAsia="en-CA"/>
        </w:rPr>
        <w:t>Reinstate fire detection systems when scheduled and notify</w:t>
      </w:r>
      <w:r w:rsidRPr="003B2982">
        <w:rPr>
          <w:rFonts w:ascii="Arial" w:hAnsi="Arial" w:cs="Arial"/>
          <w:lang w:val="en-CA" w:eastAsia="en-CA"/>
        </w:rPr>
        <w:t xml:space="preserve"> management of any issues.</w:t>
      </w:r>
    </w:p>
    <w:p w14:paraId="64517DBA" w14:textId="77777777" w:rsidR="00195C3C" w:rsidRPr="003B2982" w:rsidRDefault="00195C3C" w:rsidP="00195C3C">
      <w:pPr>
        <w:rPr>
          <w:rFonts w:ascii="Arial" w:hAnsi="Arial" w:cs="Arial"/>
          <w:lang w:val="en-CA" w:eastAsia="en-CA"/>
        </w:rPr>
      </w:pPr>
    </w:p>
    <w:p w14:paraId="26A79D87" w14:textId="7432FA37" w:rsidR="00195C3C" w:rsidRPr="003B2982" w:rsidRDefault="00195C3C" w:rsidP="000E04F7">
      <w:pPr>
        <w:pStyle w:val="Heading1"/>
      </w:pPr>
      <w:r w:rsidRPr="003B2982">
        <w:t xml:space="preserve"> </w:t>
      </w:r>
      <w:bookmarkStart w:id="10" w:name="_Toc43729969"/>
      <w:r w:rsidRPr="003B2982">
        <w:t>Restrictions on Permits</w:t>
      </w:r>
      <w:bookmarkEnd w:id="10"/>
    </w:p>
    <w:p w14:paraId="07E5B177" w14:textId="6312C054" w:rsidR="00195C3C" w:rsidRPr="003B2982" w:rsidRDefault="00195C3C" w:rsidP="00195C3C">
      <w:pPr>
        <w:rPr>
          <w:rFonts w:ascii="Arial" w:hAnsi="Arial" w:cs="Arial"/>
          <w:lang w:val="en-CA" w:eastAsia="en-CA"/>
        </w:rPr>
      </w:pPr>
      <w:r w:rsidRPr="00AC2910">
        <w:rPr>
          <w:rFonts w:ascii="Arial" w:hAnsi="Arial" w:cs="Arial"/>
          <w:lang w:val="en-CA" w:eastAsia="en-CA"/>
        </w:rPr>
        <w:t>Permits are intended to provide a snapshot of daily activities on campus that could impact employee</w:t>
      </w:r>
      <w:r w:rsidR="00AC2910" w:rsidRPr="00AC2910">
        <w:rPr>
          <w:rFonts w:ascii="Arial" w:hAnsi="Arial" w:cs="Arial"/>
          <w:lang w:val="en-CA" w:eastAsia="en-CA"/>
        </w:rPr>
        <w:t xml:space="preserve"> and community</w:t>
      </w:r>
      <w:r w:rsidRPr="00AC2910">
        <w:rPr>
          <w:rFonts w:ascii="Arial" w:hAnsi="Arial" w:cs="Arial"/>
          <w:lang w:val="en-CA" w:eastAsia="en-CA"/>
        </w:rPr>
        <w:t xml:space="preserve"> safety, fire detection or fire suppression systems on campus. This places the following limits on </w:t>
      </w:r>
      <w:r w:rsidR="00361376" w:rsidRPr="00AC2910">
        <w:rPr>
          <w:rFonts w:ascii="Arial" w:hAnsi="Arial" w:cs="Arial"/>
          <w:lang w:val="en-CA" w:eastAsia="en-CA"/>
        </w:rPr>
        <w:t>the</w:t>
      </w:r>
      <w:r w:rsidR="00361376">
        <w:rPr>
          <w:rFonts w:ascii="Arial" w:hAnsi="Arial" w:cs="Arial"/>
          <w:lang w:val="en-CA" w:eastAsia="en-CA"/>
        </w:rPr>
        <w:t xml:space="preserve"> </w:t>
      </w:r>
      <w:r w:rsidRPr="003B2982">
        <w:rPr>
          <w:rFonts w:ascii="Arial" w:hAnsi="Arial" w:cs="Arial"/>
          <w:lang w:val="en-CA" w:eastAsia="en-CA"/>
        </w:rPr>
        <w:t>permit:</w:t>
      </w:r>
    </w:p>
    <w:p w14:paraId="11D5E37F" w14:textId="4A8E3768" w:rsidR="00195C3C" w:rsidRPr="003B2982" w:rsidRDefault="00195C3C" w:rsidP="00FD25D3">
      <w:pPr>
        <w:pStyle w:val="ListParagraph"/>
        <w:numPr>
          <w:ilvl w:val="0"/>
          <w:numId w:val="13"/>
        </w:numPr>
        <w:ind w:left="900" w:hanging="540"/>
        <w:rPr>
          <w:rFonts w:ascii="Arial" w:hAnsi="Arial" w:cs="Arial"/>
          <w:lang w:val="en-CA" w:eastAsia="en-CA"/>
        </w:rPr>
      </w:pPr>
      <w:r w:rsidRPr="003B2982">
        <w:rPr>
          <w:rFonts w:ascii="Arial" w:hAnsi="Arial" w:cs="Arial"/>
          <w:lang w:val="en-CA" w:eastAsia="en-CA"/>
        </w:rPr>
        <w:t>Permits start and end date period cannot exceed 30 days.</w:t>
      </w:r>
    </w:p>
    <w:p w14:paraId="55853AA1" w14:textId="13A8B757" w:rsidR="00195C3C" w:rsidRPr="003B2982" w:rsidRDefault="00195C3C" w:rsidP="00FD25D3">
      <w:pPr>
        <w:pStyle w:val="ListParagraph"/>
        <w:numPr>
          <w:ilvl w:val="0"/>
          <w:numId w:val="13"/>
        </w:numPr>
        <w:ind w:left="900" w:hanging="540"/>
        <w:rPr>
          <w:rFonts w:ascii="Arial" w:hAnsi="Arial" w:cs="Arial"/>
          <w:lang w:val="en-CA" w:eastAsia="en-CA"/>
        </w:rPr>
      </w:pPr>
      <w:r w:rsidRPr="003B2982">
        <w:rPr>
          <w:rFonts w:ascii="Arial" w:hAnsi="Arial" w:cs="Arial"/>
          <w:lang w:val="en-CA" w:eastAsia="en-CA"/>
        </w:rPr>
        <w:t>Permits must be specific regarding the work area.</w:t>
      </w:r>
    </w:p>
    <w:p w14:paraId="732714DE" w14:textId="15BD01B4" w:rsidR="00195C3C" w:rsidRPr="003B2982" w:rsidRDefault="00195C3C" w:rsidP="00FD25D3">
      <w:pPr>
        <w:pStyle w:val="ListParagraph"/>
        <w:numPr>
          <w:ilvl w:val="0"/>
          <w:numId w:val="13"/>
        </w:numPr>
        <w:ind w:left="900" w:hanging="540"/>
        <w:rPr>
          <w:rFonts w:ascii="Arial" w:hAnsi="Arial" w:cs="Arial"/>
          <w:lang w:val="en-CA" w:eastAsia="en-CA"/>
        </w:rPr>
      </w:pPr>
      <w:r w:rsidRPr="003B2982">
        <w:rPr>
          <w:rFonts w:ascii="Arial" w:hAnsi="Arial" w:cs="Arial"/>
          <w:lang w:val="en-CA" w:eastAsia="en-CA"/>
        </w:rPr>
        <w:t xml:space="preserve">If work activities need to be performed in a new work area, a new </w:t>
      </w:r>
      <w:r w:rsidR="00AC2910">
        <w:rPr>
          <w:rFonts w:ascii="Arial" w:hAnsi="Arial" w:cs="Arial"/>
          <w:lang w:val="en-CA" w:eastAsia="en-CA"/>
        </w:rPr>
        <w:t>HWP</w:t>
      </w:r>
      <w:r w:rsidRPr="003B2982">
        <w:rPr>
          <w:rFonts w:ascii="Arial" w:hAnsi="Arial" w:cs="Arial"/>
          <w:lang w:val="en-CA" w:eastAsia="en-CA"/>
        </w:rPr>
        <w:t xml:space="preserve"> must be taken out.</w:t>
      </w:r>
    </w:p>
    <w:p w14:paraId="3D587572" w14:textId="7CDBA555" w:rsidR="00195C3C" w:rsidRPr="003B2982" w:rsidRDefault="00195C3C" w:rsidP="00FD25D3">
      <w:pPr>
        <w:pStyle w:val="ListParagraph"/>
        <w:numPr>
          <w:ilvl w:val="0"/>
          <w:numId w:val="13"/>
        </w:numPr>
        <w:ind w:left="900" w:hanging="540"/>
        <w:rPr>
          <w:rFonts w:ascii="Arial" w:hAnsi="Arial" w:cs="Arial"/>
          <w:lang w:val="en-CA" w:eastAsia="en-CA"/>
        </w:rPr>
      </w:pPr>
      <w:r w:rsidRPr="003B2982">
        <w:rPr>
          <w:rFonts w:ascii="Arial" w:hAnsi="Arial" w:cs="Arial"/>
          <w:lang w:val="en-CA" w:eastAsia="en-CA"/>
        </w:rPr>
        <w:t>An identified work area must be contiguous and actively occupied during the identified window otherwise a fire watch may be required.</w:t>
      </w:r>
    </w:p>
    <w:p w14:paraId="059E665E" w14:textId="1E13E8EE" w:rsidR="00195C3C" w:rsidRPr="003B2982" w:rsidRDefault="00195C3C" w:rsidP="00FD25D3">
      <w:pPr>
        <w:pStyle w:val="ListParagraph"/>
        <w:numPr>
          <w:ilvl w:val="0"/>
          <w:numId w:val="13"/>
        </w:numPr>
        <w:ind w:left="900" w:hanging="540"/>
        <w:rPr>
          <w:rFonts w:ascii="Arial" w:hAnsi="Arial" w:cs="Arial"/>
          <w:lang w:val="en-CA" w:eastAsia="en-CA"/>
        </w:rPr>
      </w:pPr>
      <w:r w:rsidRPr="003B2982">
        <w:rPr>
          <w:rFonts w:ascii="Arial" w:hAnsi="Arial" w:cs="Arial"/>
          <w:lang w:val="en-CA" w:eastAsia="en-CA"/>
        </w:rPr>
        <w:t>Any required extension to the hours on the permit must be coordinated with the FMP Service Centre and the Manager of Electrical Services.</w:t>
      </w:r>
    </w:p>
    <w:p w14:paraId="28C9D05C" w14:textId="4B48CFAD" w:rsidR="00195C3C" w:rsidRPr="003B2982" w:rsidRDefault="00195C3C" w:rsidP="00FD25D3">
      <w:pPr>
        <w:pStyle w:val="ListParagraph"/>
        <w:numPr>
          <w:ilvl w:val="0"/>
          <w:numId w:val="13"/>
        </w:numPr>
        <w:ind w:left="900" w:hanging="540"/>
        <w:rPr>
          <w:rFonts w:ascii="Arial" w:hAnsi="Arial" w:cs="Arial"/>
          <w:lang w:val="en-CA" w:eastAsia="en-CA"/>
        </w:rPr>
      </w:pPr>
      <w:r w:rsidRPr="003B2982">
        <w:rPr>
          <w:rFonts w:ascii="Arial" w:hAnsi="Arial" w:cs="Arial"/>
          <w:lang w:val="en-CA" w:eastAsia="en-CA"/>
        </w:rPr>
        <w:t>A new permit is required if the hot work extends beyond the end date of the permit.</w:t>
      </w:r>
    </w:p>
    <w:p w14:paraId="62B613DA" w14:textId="5B3411D5" w:rsidR="00195C3C" w:rsidRPr="003B2982" w:rsidRDefault="00195C3C" w:rsidP="00FD25D3">
      <w:pPr>
        <w:pStyle w:val="ListParagraph"/>
        <w:numPr>
          <w:ilvl w:val="0"/>
          <w:numId w:val="13"/>
        </w:numPr>
        <w:ind w:left="900" w:hanging="540"/>
        <w:rPr>
          <w:rFonts w:ascii="Arial" w:hAnsi="Arial" w:cs="Arial"/>
          <w:lang w:val="en-CA" w:eastAsia="en-CA"/>
        </w:rPr>
      </w:pPr>
      <w:r w:rsidRPr="003B2982">
        <w:rPr>
          <w:rFonts w:ascii="Arial" w:hAnsi="Arial" w:cs="Arial"/>
          <w:lang w:val="en-CA" w:eastAsia="en-CA"/>
        </w:rPr>
        <w:t>The contractor must maintain a presence in the area at all times during a bypass</w:t>
      </w:r>
      <w:r w:rsidR="00361376">
        <w:rPr>
          <w:rFonts w:ascii="Arial" w:hAnsi="Arial" w:cs="Arial"/>
          <w:lang w:val="en-CA" w:eastAsia="en-CA"/>
        </w:rPr>
        <w:t>.</w:t>
      </w:r>
    </w:p>
    <w:p w14:paraId="1B099B2C" w14:textId="21FACDA8" w:rsidR="001F760E" w:rsidRPr="003B2982" w:rsidRDefault="001F760E" w:rsidP="000E04F7">
      <w:pPr>
        <w:pStyle w:val="Heading1"/>
      </w:pPr>
      <w:r w:rsidRPr="003B2982">
        <w:t xml:space="preserve"> </w:t>
      </w:r>
      <w:bookmarkStart w:id="11" w:name="_Toc43729970"/>
      <w:r w:rsidRPr="003B2982">
        <w:t>Procedure</w:t>
      </w:r>
      <w:bookmarkEnd w:id="11"/>
    </w:p>
    <w:p w14:paraId="2DB07C33" w14:textId="55D6EBE6" w:rsidR="001F760E" w:rsidRPr="003B2982" w:rsidRDefault="001F760E" w:rsidP="001F760E">
      <w:pPr>
        <w:pStyle w:val="Heading2"/>
      </w:pPr>
      <w:bookmarkStart w:id="12" w:name="_Toc43729971"/>
      <w:r w:rsidRPr="003B2982">
        <w:t>Interior Spaces</w:t>
      </w:r>
      <w:bookmarkEnd w:id="12"/>
    </w:p>
    <w:p w14:paraId="1C9099CA" w14:textId="77777777" w:rsidR="00B42D27" w:rsidRPr="003B2982" w:rsidRDefault="00B42D27" w:rsidP="00B42D27">
      <w:pPr>
        <w:rPr>
          <w:rFonts w:ascii="Arial" w:hAnsi="Arial" w:cs="Arial"/>
          <w:b/>
          <w:bCs/>
          <w:lang w:val="en-CA" w:eastAsia="en-CA"/>
        </w:rPr>
      </w:pPr>
      <w:r w:rsidRPr="00996391">
        <w:rPr>
          <w:rFonts w:ascii="Arial" w:hAnsi="Arial" w:cs="Arial"/>
          <w:b/>
          <w:bCs/>
          <w:lang w:val="en-CA" w:eastAsia="en-CA"/>
        </w:rPr>
        <w:t>Submission Procedure</w:t>
      </w:r>
    </w:p>
    <w:p w14:paraId="7268A77B" w14:textId="0AE8DBDC" w:rsidR="00B42D27" w:rsidRPr="00AC2910" w:rsidRDefault="00B42D27" w:rsidP="00FD25D3">
      <w:pPr>
        <w:pStyle w:val="ListParagraph"/>
        <w:numPr>
          <w:ilvl w:val="0"/>
          <w:numId w:val="14"/>
        </w:numPr>
        <w:rPr>
          <w:rFonts w:ascii="Arial" w:hAnsi="Arial" w:cs="Arial"/>
          <w:lang w:val="en-CA" w:eastAsia="en-CA"/>
        </w:rPr>
      </w:pPr>
      <w:r w:rsidRPr="00AC2910">
        <w:rPr>
          <w:rFonts w:ascii="Arial" w:hAnsi="Arial" w:cs="Arial"/>
          <w:lang w:val="en-CA" w:eastAsia="en-CA"/>
        </w:rPr>
        <w:t xml:space="preserve">Prior to the start of work, the Hot Work Supervisor completes </w:t>
      </w:r>
      <w:r w:rsidR="00361376" w:rsidRPr="00AC2910">
        <w:rPr>
          <w:rFonts w:ascii="Arial" w:hAnsi="Arial" w:cs="Arial"/>
          <w:lang w:val="en-CA" w:eastAsia="en-CA"/>
        </w:rPr>
        <w:t>P</w:t>
      </w:r>
      <w:r w:rsidRPr="00AC2910">
        <w:rPr>
          <w:rFonts w:ascii="Arial" w:hAnsi="Arial" w:cs="Arial"/>
          <w:lang w:val="en-CA" w:eastAsia="en-CA"/>
        </w:rPr>
        <w:t xml:space="preserve">art 1 of the </w:t>
      </w:r>
      <w:r w:rsidR="00AC2910" w:rsidRPr="00AC2910">
        <w:rPr>
          <w:rFonts w:ascii="Arial" w:hAnsi="Arial" w:cs="Arial"/>
          <w:lang w:val="en-CA" w:eastAsia="en-CA"/>
        </w:rPr>
        <w:t xml:space="preserve">HWP </w:t>
      </w:r>
      <w:r w:rsidRPr="00AC2910">
        <w:rPr>
          <w:rFonts w:ascii="Arial" w:hAnsi="Arial" w:cs="Arial"/>
          <w:lang w:val="en-CA" w:eastAsia="en-CA"/>
        </w:rPr>
        <w:t>and submits the permit to the Carleton Project Representative.</w:t>
      </w:r>
    </w:p>
    <w:p w14:paraId="33EE165E" w14:textId="1521A2E4" w:rsidR="00B42D27" w:rsidRPr="00AC2910" w:rsidRDefault="00361376" w:rsidP="00FD25D3">
      <w:pPr>
        <w:pStyle w:val="ListParagraph"/>
        <w:numPr>
          <w:ilvl w:val="0"/>
          <w:numId w:val="14"/>
        </w:numPr>
        <w:rPr>
          <w:rFonts w:ascii="Arial" w:hAnsi="Arial" w:cs="Arial"/>
          <w:lang w:val="en-CA" w:eastAsia="en-CA"/>
        </w:rPr>
      </w:pPr>
      <w:r w:rsidRPr="00AC2910">
        <w:rPr>
          <w:rFonts w:ascii="Arial" w:hAnsi="Arial" w:cs="Arial"/>
          <w:lang w:val="en-CA" w:eastAsia="en-CA"/>
        </w:rPr>
        <w:t xml:space="preserve">The </w:t>
      </w:r>
      <w:r w:rsidR="00B42D27" w:rsidRPr="00AC2910">
        <w:rPr>
          <w:rFonts w:ascii="Arial" w:hAnsi="Arial" w:cs="Arial"/>
          <w:lang w:val="en-CA" w:eastAsia="en-CA"/>
        </w:rPr>
        <w:t xml:space="preserve">Carleton Project Representative verifies that the bypass does not affect areas beyond the immediate scope of work. If impact extends beyond </w:t>
      </w:r>
      <w:r w:rsidR="00D44F45">
        <w:rPr>
          <w:rFonts w:ascii="Arial" w:hAnsi="Arial" w:cs="Arial"/>
          <w:lang w:val="en-CA" w:eastAsia="en-CA"/>
        </w:rPr>
        <w:t xml:space="preserve">the </w:t>
      </w:r>
      <w:r w:rsidR="00B42D27" w:rsidRPr="00AC2910">
        <w:rPr>
          <w:rFonts w:ascii="Arial" w:hAnsi="Arial" w:cs="Arial"/>
          <w:lang w:val="en-CA" w:eastAsia="en-CA"/>
        </w:rPr>
        <w:t>work are</w:t>
      </w:r>
      <w:r w:rsidRPr="00AC2910">
        <w:rPr>
          <w:rFonts w:ascii="Arial" w:hAnsi="Arial" w:cs="Arial"/>
          <w:lang w:val="en-CA" w:eastAsia="en-CA"/>
        </w:rPr>
        <w:t>a,</w:t>
      </w:r>
      <w:r w:rsidR="00B42D27" w:rsidRPr="00AC2910">
        <w:rPr>
          <w:rFonts w:ascii="Arial" w:hAnsi="Arial" w:cs="Arial"/>
          <w:lang w:val="en-CA" w:eastAsia="en-CA"/>
        </w:rPr>
        <w:t xml:space="preserve"> inform </w:t>
      </w:r>
      <w:r w:rsidRPr="00AC2910">
        <w:rPr>
          <w:rFonts w:ascii="Arial" w:hAnsi="Arial" w:cs="Arial"/>
          <w:lang w:val="en-CA" w:eastAsia="en-CA"/>
        </w:rPr>
        <w:t xml:space="preserve">the </w:t>
      </w:r>
      <w:r w:rsidR="00B42D27" w:rsidRPr="00AC2910">
        <w:rPr>
          <w:rFonts w:ascii="Arial" w:hAnsi="Arial" w:cs="Arial"/>
          <w:lang w:val="en-CA" w:eastAsia="en-CA"/>
        </w:rPr>
        <w:t>supervisor of the need to implement a fire watch.</w:t>
      </w:r>
    </w:p>
    <w:p w14:paraId="4FDCD137" w14:textId="684BF42A" w:rsidR="00B42D27" w:rsidRPr="00AC2910" w:rsidRDefault="00361376" w:rsidP="00FD25D3">
      <w:pPr>
        <w:pStyle w:val="ListParagraph"/>
        <w:numPr>
          <w:ilvl w:val="0"/>
          <w:numId w:val="14"/>
        </w:numPr>
        <w:rPr>
          <w:rFonts w:ascii="Arial" w:hAnsi="Arial" w:cs="Arial"/>
          <w:lang w:val="en-CA" w:eastAsia="en-CA"/>
        </w:rPr>
      </w:pPr>
      <w:r w:rsidRPr="00AC2910">
        <w:rPr>
          <w:rFonts w:ascii="Arial" w:hAnsi="Arial" w:cs="Arial"/>
          <w:lang w:val="en-CA" w:eastAsia="en-CA"/>
        </w:rPr>
        <w:t xml:space="preserve">The </w:t>
      </w:r>
      <w:r w:rsidR="00B42D27" w:rsidRPr="00AC2910">
        <w:rPr>
          <w:rFonts w:ascii="Arial" w:hAnsi="Arial" w:cs="Arial"/>
          <w:lang w:val="en-CA" w:eastAsia="en-CA"/>
        </w:rPr>
        <w:t>Carleton Project Representative confirms the scope of work, supervisor, and the site contact number and signs off on the permit.</w:t>
      </w:r>
    </w:p>
    <w:p w14:paraId="6553063E" w14:textId="73ECDD87" w:rsidR="00B42D27" w:rsidRPr="003B2982" w:rsidRDefault="00361376" w:rsidP="00FD25D3">
      <w:pPr>
        <w:pStyle w:val="ListParagraph"/>
        <w:numPr>
          <w:ilvl w:val="0"/>
          <w:numId w:val="14"/>
        </w:numPr>
        <w:rPr>
          <w:rFonts w:ascii="Arial" w:hAnsi="Arial" w:cs="Arial"/>
          <w:lang w:val="en-CA" w:eastAsia="en-CA"/>
        </w:rPr>
      </w:pPr>
      <w:r>
        <w:rPr>
          <w:rFonts w:ascii="Arial" w:hAnsi="Arial" w:cs="Arial"/>
          <w:lang w:val="en-CA" w:eastAsia="en-CA"/>
        </w:rPr>
        <w:t xml:space="preserve">The </w:t>
      </w:r>
      <w:r w:rsidR="00B42D27" w:rsidRPr="003B2982">
        <w:rPr>
          <w:rFonts w:ascii="Arial" w:hAnsi="Arial" w:cs="Arial"/>
          <w:lang w:val="en-CA" w:eastAsia="en-CA"/>
        </w:rPr>
        <w:t>Carleton Project Representative submits permit</w:t>
      </w:r>
      <w:r w:rsidR="00FD25D3" w:rsidRPr="003B2982">
        <w:rPr>
          <w:rFonts w:ascii="Arial" w:hAnsi="Arial" w:cs="Arial"/>
          <w:lang w:val="en-CA" w:eastAsia="en-CA"/>
        </w:rPr>
        <w:t xml:space="preserve"> to</w:t>
      </w:r>
      <w:r w:rsidR="00B42D27" w:rsidRPr="003B2982">
        <w:rPr>
          <w:rFonts w:ascii="Arial" w:hAnsi="Arial" w:cs="Arial"/>
          <w:lang w:val="en-CA" w:eastAsia="en-CA"/>
        </w:rPr>
        <w:t xml:space="preserve"> the FMP Service Centre two working days prior to the proposed start time.</w:t>
      </w:r>
    </w:p>
    <w:p w14:paraId="3D235B81" w14:textId="7E4C68FC" w:rsidR="00B42D27" w:rsidRPr="00361376" w:rsidRDefault="00361376" w:rsidP="00FD25D3">
      <w:pPr>
        <w:pStyle w:val="ListParagraph"/>
        <w:numPr>
          <w:ilvl w:val="0"/>
          <w:numId w:val="14"/>
        </w:numPr>
        <w:rPr>
          <w:rFonts w:ascii="Arial" w:hAnsi="Arial" w:cs="Arial"/>
          <w:lang w:val="en-CA" w:eastAsia="en-CA"/>
        </w:rPr>
      </w:pPr>
      <w:r>
        <w:rPr>
          <w:rFonts w:ascii="Arial" w:hAnsi="Arial" w:cs="Arial"/>
          <w:lang w:val="en-CA" w:eastAsia="en-CA"/>
        </w:rPr>
        <w:t xml:space="preserve">The </w:t>
      </w:r>
      <w:r w:rsidR="003B2982" w:rsidRPr="003B2982">
        <w:rPr>
          <w:rFonts w:ascii="Arial" w:hAnsi="Arial" w:cs="Arial"/>
          <w:lang w:val="en-CA" w:eastAsia="en-CA"/>
        </w:rPr>
        <w:t>FMP Service Centre</w:t>
      </w:r>
      <w:r w:rsidR="00B42D27" w:rsidRPr="003B2982">
        <w:rPr>
          <w:rFonts w:ascii="Arial" w:hAnsi="Arial" w:cs="Arial"/>
          <w:lang w:val="en-CA" w:eastAsia="en-CA"/>
        </w:rPr>
        <w:t xml:space="preserve"> will generate a Work Order # and add it to the permit and </w:t>
      </w:r>
      <w:r w:rsidR="00FD25D3" w:rsidRPr="003B2982">
        <w:rPr>
          <w:rFonts w:ascii="Arial" w:hAnsi="Arial" w:cs="Arial"/>
          <w:lang w:val="en-CA" w:eastAsia="en-CA"/>
        </w:rPr>
        <w:t>p</w:t>
      </w:r>
      <w:r w:rsidR="00B42D27" w:rsidRPr="003B2982">
        <w:rPr>
          <w:rFonts w:ascii="Arial" w:hAnsi="Arial" w:cs="Arial"/>
          <w:lang w:val="en-CA" w:eastAsia="en-CA"/>
        </w:rPr>
        <w:t xml:space="preserve">anel </w:t>
      </w:r>
      <w:r w:rsidR="00B42D27" w:rsidRPr="00361376">
        <w:rPr>
          <w:rFonts w:ascii="Arial" w:hAnsi="Arial" w:cs="Arial"/>
          <w:lang w:val="en-CA" w:eastAsia="en-CA"/>
        </w:rPr>
        <w:t>bypass log (</w:t>
      </w:r>
      <w:r w:rsidRPr="00361376">
        <w:rPr>
          <w:rFonts w:ascii="Arial" w:hAnsi="Arial" w:cs="Arial"/>
          <w:lang w:val="en-CA" w:eastAsia="en-CA"/>
        </w:rPr>
        <w:t>P</w:t>
      </w:r>
      <w:r w:rsidR="00B42D27" w:rsidRPr="00361376">
        <w:rPr>
          <w:rFonts w:ascii="Arial" w:hAnsi="Arial" w:cs="Arial"/>
          <w:lang w:val="en-CA" w:eastAsia="en-CA"/>
        </w:rPr>
        <w:t>art 3).</w:t>
      </w:r>
    </w:p>
    <w:p w14:paraId="107A3BAF" w14:textId="0B05CB6C" w:rsidR="00B42D27" w:rsidRPr="00361376" w:rsidRDefault="00361376" w:rsidP="00FD25D3">
      <w:pPr>
        <w:pStyle w:val="ListParagraph"/>
        <w:numPr>
          <w:ilvl w:val="0"/>
          <w:numId w:val="14"/>
        </w:numPr>
        <w:rPr>
          <w:rFonts w:ascii="Arial" w:hAnsi="Arial" w:cs="Arial"/>
          <w:lang w:val="en-CA" w:eastAsia="en-CA"/>
        </w:rPr>
      </w:pPr>
      <w:r>
        <w:rPr>
          <w:rFonts w:ascii="Arial" w:hAnsi="Arial" w:cs="Arial"/>
          <w:lang w:val="en-CA" w:eastAsia="en-CA"/>
        </w:rPr>
        <w:t xml:space="preserve">The </w:t>
      </w:r>
      <w:r w:rsidR="003B2982" w:rsidRPr="00361376">
        <w:rPr>
          <w:rFonts w:ascii="Arial" w:hAnsi="Arial" w:cs="Arial"/>
          <w:lang w:val="en-CA" w:eastAsia="en-CA"/>
        </w:rPr>
        <w:t>FMP Service Centre</w:t>
      </w:r>
      <w:r w:rsidR="00B42D27" w:rsidRPr="00361376">
        <w:rPr>
          <w:rFonts w:ascii="Arial" w:hAnsi="Arial" w:cs="Arial"/>
          <w:lang w:val="en-CA" w:eastAsia="en-CA"/>
        </w:rPr>
        <w:t xml:space="preserve"> will scan and attach </w:t>
      </w:r>
      <w:r w:rsidRPr="00361376">
        <w:rPr>
          <w:rFonts w:ascii="Arial" w:hAnsi="Arial" w:cs="Arial"/>
          <w:lang w:val="en-CA" w:eastAsia="en-CA"/>
        </w:rPr>
        <w:t>P</w:t>
      </w:r>
      <w:r w:rsidR="00B42D27" w:rsidRPr="00361376">
        <w:rPr>
          <w:rFonts w:ascii="Arial" w:hAnsi="Arial" w:cs="Arial"/>
          <w:lang w:val="en-CA" w:eastAsia="en-CA"/>
        </w:rPr>
        <w:t xml:space="preserve">arts 1, 2, and 3 of the </w:t>
      </w:r>
      <w:proofErr w:type="gramStart"/>
      <w:r w:rsidR="00B42D27" w:rsidRPr="00361376">
        <w:rPr>
          <w:rFonts w:ascii="Arial" w:hAnsi="Arial" w:cs="Arial"/>
          <w:lang w:val="en-CA" w:eastAsia="en-CA"/>
        </w:rPr>
        <w:t>permit</w:t>
      </w:r>
      <w:proofErr w:type="gramEnd"/>
      <w:r w:rsidR="00B42D27" w:rsidRPr="00361376">
        <w:rPr>
          <w:rFonts w:ascii="Arial" w:hAnsi="Arial" w:cs="Arial"/>
          <w:lang w:val="en-CA" w:eastAsia="en-CA"/>
        </w:rPr>
        <w:t xml:space="preserve"> to Maximo Work Order.</w:t>
      </w:r>
    </w:p>
    <w:p w14:paraId="3C50578E" w14:textId="652FB9F0" w:rsidR="00B42D27" w:rsidRPr="003B2982" w:rsidRDefault="00361376" w:rsidP="00FD25D3">
      <w:pPr>
        <w:pStyle w:val="ListParagraph"/>
        <w:numPr>
          <w:ilvl w:val="0"/>
          <w:numId w:val="14"/>
        </w:numPr>
        <w:rPr>
          <w:rFonts w:ascii="Arial" w:hAnsi="Arial" w:cs="Arial"/>
          <w:lang w:val="en-CA" w:eastAsia="en-CA"/>
        </w:rPr>
      </w:pPr>
      <w:r>
        <w:rPr>
          <w:rFonts w:ascii="Arial" w:hAnsi="Arial" w:cs="Arial"/>
          <w:lang w:val="en-CA" w:eastAsia="en-CA"/>
        </w:rPr>
        <w:t xml:space="preserve">The </w:t>
      </w:r>
      <w:r w:rsidR="003B2982" w:rsidRPr="003B2982">
        <w:rPr>
          <w:rFonts w:ascii="Arial" w:hAnsi="Arial" w:cs="Arial"/>
          <w:lang w:val="en-CA" w:eastAsia="en-CA"/>
        </w:rPr>
        <w:t>FMP Service Centre</w:t>
      </w:r>
      <w:r w:rsidR="00B42D27" w:rsidRPr="003B2982">
        <w:rPr>
          <w:rFonts w:ascii="Arial" w:hAnsi="Arial" w:cs="Arial"/>
          <w:lang w:val="en-CA" w:eastAsia="en-CA"/>
        </w:rPr>
        <w:t xml:space="preserve"> will arrange for fire system isolation with the Manager of Electrical and Mechanical Services by the scheduled start time for the hot work.</w:t>
      </w:r>
    </w:p>
    <w:p w14:paraId="713BB827" w14:textId="7FC9F8AF" w:rsidR="00B42D27" w:rsidRPr="003B2982" w:rsidRDefault="009F3DF5" w:rsidP="00FD25D3">
      <w:pPr>
        <w:pStyle w:val="ListParagraph"/>
        <w:numPr>
          <w:ilvl w:val="0"/>
          <w:numId w:val="14"/>
        </w:numPr>
        <w:rPr>
          <w:rFonts w:ascii="Arial" w:hAnsi="Arial" w:cs="Arial"/>
          <w:lang w:val="en-CA" w:eastAsia="en-CA"/>
        </w:rPr>
      </w:pPr>
      <w:r>
        <w:rPr>
          <w:rFonts w:ascii="Arial" w:hAnsi="Arial" w:cs="Arial"/>
          <w:lang w:val="en-CA" w:eastAsia="en-CA"/>
        </w:rPr>
        <w:t xml:space="preserve">If Applicable, </w:t>
      </w:r>
      <w:r w:rsidR="00B42D27" w:rsidRPr="003B2982">
        <w:rPr>
          <w:rFonts w:ascii="Arial" w:hAnsi="Arial" w:cs="Arial"/>
          <w:lang w:val="en-CA" w:eastAsia="en-CA"/>
        </w:rPr>
        <w:t xml:space="preserve">FMP </w:t>
      </w:r>
      <w:r>
        <w:rPr>
          <w:rFonts w:ascii="Arial" w:hAnsi="Arial" w:cs="Arial"/>
          <w:lang w:val="en-CA" w:eastAsia="en-CA"/>
        </w:rPr>
        <w:t xml:space="preserve">Service Centre </w:t>
      </w:r>
      <w:r w:rsidR="00B42D27" w:rsidRPr="003B2982">
        <w:rPr>
          <w:rFonts w:ascii="Arial" w:hAnsi="Arial" w:cs="Arial"/>
          <w:lang w:val="en-CA" w:eastAsia="en-CA"/>
        </w:rPr>
        <w:t xml:space="preserve">will email scanned copies of the permit to the Manager of Electrical Services, </w:t>
      </w:r>
      <w:r w:rsidR="004565BF">
        <w:rPr>
          <w:rFonts w:ascii="Arial" w:hAnsi="Arial" w:cs="Arial"/>
          <w:lang w:val="en-CA" w:eastAsia="en-CA"/>
        </w:rPr>
        <w:t>Manager of EMCO</w:t>
      </w:r>
      <w:r w:rsidR="00B42D27" w:rsidRPr="003B2982">
        <w:rPr>
          <w:rFonts w:ascii="Arial" w:hAnsi="Arial" w:cs="Arial"/>
          <w:lang w:val="en-CA" w:eastAsia="en-CA"/>
        </w:rPr>
        <w:t xml:space="preserve"> and Carleton Project Representative indicating that the bypass has been scheduled.</w:t>
      </w:r>
    </w:p>
    <w:p w14:paraId="244AFA5A" w14:textId="6BB4946A" w:rsidR="001F760E" w:rsidRPr="003B2982" w:rsidRDefault="00B42D27" w:rsidP="00FD25D3">
      <w:pPr>
        <w:pStyle w:val="ListParagraph"/>
        <w:numPr>
          <w:ilvl w:val="0"/>
          <w:numId w:val="14"/>
        </w:numPr>
        <w:rPr>
          <w:rFonts w:ascii="Arial" w:hAnsi="Arial" w:cs="Arial"/>
          <w:lang w:val="en-CA" w:eastAsia="en-CA"/>
        </w:rPr>
      </w:pPr>
      <w:r w:rsidRPr="003B2982">
        <w:rPr>
          <w:rFonts w:ascii="Arial" w:hAnsi="Arial" w:cs="Arial"/>
          <w:lang w:val="en-CA" w:eastAsia="en-CA"/>
        </w:rPr>
        <w:lastRenderedPageBreak/>
        <w:t>The Carleton Project Representative will notify the Hot Work Supervisor that work is scheduled.</w:t>
      </w:r>
    </w:p>
    <w:p w14:paraId="6F289DCC" w14:textId="77777777" w:rsidR="00FD25D3" w:rsidRPr="003B2982" w:rsidRDefault="00FD25D3" w:rsidP="00FD25D3">
      <w:pPr>
        <w:rPr>
          <w:rFonts w:ascii="Arial" w:hAnsi="Arial" w:cs="Arial"/>
          <w:b/>
          <w:bCs/>
          <w:lang w:val="en-CA" w:eastAsia="en-CA"/>
        </w:rPr>
      </w:pPr>
      <w:r w:rsidRPr="003B2982">
        <w:rPr>
          <w:rFonts w:ascii="Arial" w:hAnsi="Arial" w:cs="Arial"/>
          <w:b/>
          <w:bCs/>
          <w:lang w:val="en-CA" w:eastAsia="en-CA"/>
        </w:rPr>
        <w:t>System Bypass Procedure</w:t>
      </w:r>
    </w:p>
    <w:p w14:paraId="043A9300" w14:textId="5215B53D" w:rsidR="00FD25D3" w:rsidRPr="003B2982" w:rsidRDefault="00FD25D3" w:rsidP="00FD25D3">
      <w:pPr>
        <w:pStyle w:val="ListParagraph"/>
        <w:numPr>
          <w:ilvl w:val="0"/>
          <w:numId w:val="14"/>
        </w:numPr>
        <w:rPr>
          <w:rFonts w:ascii="Arial" w:hAnsi="Arial" w:cs="Arial"/>
          <w:lang w:val="en-CA" w:eastAsia="en-CA"/>
        </w:rPr>
      </w:pPr>
      <w:r w:rsidRPr="003B2982">
        <w:rPr>
          <w:rFonts w:ascii="Arial" w:hAnsi="Arial" w:cs="Arial"/>
          <w:lang w:val="en-CA" w:eastAsia="en-CA"/>
        </w:rPr>
        <w:t>The assigned electrician will arrive at the FACP and bypass the identified work area.</w:t>
      </w:r>
      <w:r w:rsidR="00361376">
        <w:rPr>
          <w:rFonts w:ascii="Arial" w:hAnsi="Arial" w:cs="Arial"/>
          <w:lang w:val="en-CA" w:eastAsia="en-CA"/>
        </w:rPr>
        <w:t xml:space="preserve"> </w:t>
      </w:r>
      <w:r w:rsidRPr="00361376">
        <w:rPr>
          <w:rFonts w:ascii="Arial" w:hAnsi="Arial" w:cs="Arial"/>
          <w:i/>
          <w:iCs/>
          <w:lang w:val="en-CA" w:eastAsia="en-CA"/>
        </w:rPr>
        <w:t>Note: On the first day of the bypass, the site contact needs to meet with the electrician to confirm the location of work and devices to protect.</w:t>
      </w:r>
    </w:p>
    <w:p w14:paraId="56260C17" w14:textId="2ECEFFB7" w:rsidR="00FD25D3" w:rsidRPr="00AC2910" w:rsidRDefault="00FD25D3" w:rsidP="00FD25D3">
      <w:pPr>
        <w:pStyle w:val="ListParagraph"/>
        <w:numPr>
          <w:ilvl w:val="0"/>
          <w:numId w:val="14"/>
        </w:numPr>
        <w:rPr>
          <w:rFonts w:ascii="Arial" w:hAnsi="Arial" w:cs="Arial"/>
          <w:lang w:val="en-CA" w:eastAsia="en-CA"/>
        </w:rPr>
      </w:pPr>
      <w:r w:rsidRPr="003B2982">
        <w:rPr>
          <w:rFonts w:ascii="Arial" w:hAnsi="Arial" w:cs="Arial"/>
          <w:lang w:val="en-CA" w:eastAsia="en-CA"/>
        </w:rPr>
        <w:t xml:space="preserve">On subsequent bypass days, the assigned electrician will contact the onsite </w:t>
      </w:r>
      <w:r w:rsidRPr="00AC2910">
        <w:rPr>
          <w:rFonts w:ascii="Arial" w:hAnsi="Arial" w:cs="Arial"/>
          <w:lang w:val="en-CA" w:eastAsia="en-CA"/>
        </w:rPr>
        <w:t>representative listed on the HWP using a text message.</w:t>
      </w:r>
    </w:p>
    <w:p w14:paraId="0CAAA4D4" w14:textId="1E1C1BC5" w:rsidR="00FD25D3" w:rsidRPr="00AC2910" w:rsidRDefault="00FD25D3" w:rsidP="00FD25D3">
      <w:pPr>
        <w:pStyle w:val="ListParagraph"/>
        <w:numPr>
          <w:ilvl w:val="0"/>
          <w:numId w:val="14"/>
        </w:numPr>
        <w:rPr>
          <w:rFonts w:ascii="Arial" w:hAnsi="Arial" w:cs="Arial"/>
          <w:lang w:val="en-CA" w:eastAsia="en-CA"/>
        </w:rPr>
      </w:pPr>
      <w:r w:rsidRPr="00AC2910">
        <w:rPr>
          <w:rFonts w:ascii="Arial" w:hAnsi="Arial" w:cs="Arial"/>
          <w:lang w:val="en-CA" w:eastAsia="en-CA"/>
        </w:rPr>
        <w:t xml:space="preserve">The electrician will post the original HWP at the FACP on the first day of the bypass, and update </w:t>
      </w:r>
      <w:r w:rsidR="00361376" w:rsidRPr="00AC2910">
        <w:rPr>
          <w:rFonts w:ascii="Arial" w:hAnsi="Arial" w:cs="Arial"/>
          <w:lang w:val="en-CA" w:eastAsia="en-CA"/>
        </w:rPr>
        <w:t>P</w:t>
      </w:r>
      <w:r w:rsidRPr="00AC2910">
        <w:rPr>
          <w:rFonts w:ascii="Arial" w:hAnsi="Arial" w:cs="Arial"/>
          <w:lang w:val="en-CA" w:eastAsia="en-CA"/>
        </w:rPr>
        <w:t>art 3 indicating that the bypass was done.</w:t>
      </w:r>
    </w:p>
    <w:p w14:paraId="0981FDA9" w14:textId="4F952B03" w:rsidR="00FD25D3" w:rsidRPr="00C51E57" w:rsidRDefault="00FD25D3" w:rsidP="00FD25D3">
      <w:pPr>
        <w:pStyle w:val="ListParagraph"/>
        <w:numPr>
          <w:ilvl w:val="0"/>
          <w:numId w:val="14"/>
        </w:numPr>
        <w:rPr>
          <w:rFonts w:ascii="Arial" w:hAnsi="Arial" w:cs="Arial"/>
          <w:lang w:val="en-CA" w:eastAsia="en-CA"/>
        </w:rPr>
      </w:pPr>
      <w:r w:rsidRPr="00AC2910">
        <w:rPr>
          <w:rFonts w:ascii="Arial" w:hAnsi="Arial" w:cs="Arial"/>
          <w:lang w:val="en-CA" w:eastAsia="en-CA"/>
        </w:rPr>
        <w:t xml:space="preserve">The permit and bypass information sheets will remain at the panel until the </w:t>
      </w:r>
      <w:r w:rsidR="00AC2910" w:rsidRPr="00AC2910">
        <w:rPr>
          <w:rFonts w:ascii="Arial" w:hAnsi="Arial" w:cs="Arial"/>
          <w:lang w:val="en-CA" w:eastAsia="en-CA"/>
        </w:rPr>
        <w:t>HWP</w:t>
      </w:r>
      <w:r w:rsidRPr="00AC2910">
        <w:rPr>
          <w:rFonts w:ascii="Arial" w:hAnsi="Arial" w:cs="Arial"/>
          <w:lang w:val="en-CA" w:eastAsia="en-CA"/>
        </w:rPr>
        <w:t xml:space="preserve"> has </w:t>
      </w:r>
      <w:r w:rsidRPr="00C51E57">
        <w:rPr>
          <w:rFonts w:ascii="Arial" w:hAnsi="Arial" w:cs="Arial"/>
          <w:lang w:val="en-CA" w:eastAsia="en-CA"/>
        </w:rPr>
        <w:t>expired.</w:t>
      </w:r>
    </w:p>
    <w:p w14:paraId="5AECE90D" w14:textId="5EDB1CBF" w:rsidR="00FD25D3" w:rsidRPr="00C51E57" w:rsidRDefault="00FD25D3" w:rsidP="00FD25D3">
      <w:pPr>
        <w:pStyle w:val="ListParagraph"/>
        <w:numPr>
          <w:ilvl w:val="0"/>
          <w:numId w:val="14"/>
        </w:numPr>
        <w:rPr>
          <w:rFonts w:ascii="Arial" w:hAnsi="Arial" w:cs="Arial"/>
          <w:lang w:val="en-CA" w:eastAsia="en-CA"/>
        </w:rPr>
      </w:pPr>
      <w:r w:rsidRPr="00C51E57">
        <w:rPr>
          <w:rFonts w:ascii="Arial" w:hAnsi="Arial" w:cs="Arial"/>
          <w:lang w:val="en-CA" w:eastAsia="en-CA"/>
        </w:rPr>
        <w:t xml:space="preserve">The contractor will assume full responsibility for monitoring the workspace from the start time on the </w:t>
      </w:r>
      <w:r w:rsidR="00AC2910" w:rsidRPr="00C51E57">
        <w:rPr>
          <w:rFonts w:ascii="Arial" w:hAnsi="Arial" w:cs="Arial"/>
          <w:lang w:val="en-CA" w:eastAsia="en-CA"/>
        </w:rPr>
        <w:t>HWP</w:t>
      </w:r>
      <w:r w:rsidRPr="00C51E57">
        <w:rPr>
          <w:rFonts w:ascii="Arial" w:hAnsi="Arial" w:cs="Arial"/>
          <w:lang w:val="en-CA" w:eastAsia="en-CA"/>
        </w:rPr>
        <w:t xml:space="preserve"> through to confirmation of full reinstatement of the fire </w:t>
      </w:r>
      <w:r w:rsidR="00C51E57" w:rsidRPr="00C51E57">
        <w:rPr>
          <w:rFonts w:ascii="Arial" w:hAnsi="Arial" w:cs="Arial"/>
          <w:lang w:val="en-CA" w:eastAsia="en-CA"/>
        </w:rPr>
        <w:t>detection/suppression</w:t>
      </w:r>
      <w:r w:rsidRPr="00C51E57">
        <w:rPr>
          <w:rFonts w:ascii="Arial" w:hAnsi="Arial" w:cs="Arial"/>
          <w:lang w:val="en-CA" w:eastAsia="en-CA"/>
        </w:rPr>
        <w:t xml:space="preserve"> system.</w:t>
      </w:r>
    </w:p>
    <w:p w14:paraId="4DB57B74" w14:textId="48652DF3" w:rsidR="00FD25D3" w:rsidRPr="00C51E57" w:rsidRDefault="00FD25D3" w:rsidP="00FD25D3">
      <w:pPr>
        <w:pStyle w:val="ListParagraph"/>
        <w:numPr>
          <w:ilvl w:val="0"/>
          <w:numId w:val="14"/>
        </w:numPr>
        <w:rPr>
          <w:rFonts w:ascii="Arial" w:hAnsi="Arial" w:cs="Arial"/>
          <w:lang w:val="en-CA" w:eastAsia="en-CA"/>
        </w:rPr>
      </w:pPr>
      <w:r w:rsidRPr="00C51E57">
        <w:rPr>
          <w:rFonts w:ascii="Arial" w:hAnsi="Arial" w:cs="Arial"/>
          <w:lang w:val="en-CA" w:eastAsia="en-CA"/>
        </w:rPr>
        <w:t>Each day prior to the start of work the site contract must complete Part 4 Daily Pre-start Checklist ensuring that all requirements are in place for the performance of work.</w:t>
      </w:r>
    </w:p>
    <w:p w14:paraId="464DE1EA" w14:textId="40FBE03C" w:rsidR="00FD25D3" w:rsidRPr="00C51E57" w:rsidRDefault="00FD25D3" w:rsidP="00FD25D3">
      <w:pPr>
        <w:pStyle w:val="ListParagraph"/>
        <w:numPr>
          <w:ilvl w:val="0"/>
          <w:numId w:val="14"/>
        </w:numPr>
        <w:rPr>
          <w:rFonts w:ascii="Arial" w:hAnsi="Arial" w:cs="Arial"/>
          <w:lang w:val="en-CA" w:eastAsia="en-CA"/>
        </w:rPr>
      </w:pPr>
      <w:r w:rsidRPr="00C51E57">
        <w:rPr>
          <w:rFonts w:ascii="Arial" w:hAnsi="Arial" w:cs="Arial"/>
          <w:lang w:val="en-CA" w:eastAsia="en-CA"/>
        </w:rPr>
        <w:t xml:space="preserve">Work involving dust or particulate generation will require the protection of all detection devices within 10 </w:t>
      </w:r>
      <w:r w:rsidR="00FF442C" w:rsidRPr="00C51E57">
        <w:rPr>
          <w:rFonts w:ascii="Arial" w:hAnsi="Arial" w:cs="Arial"/>
          <w:lang w:val="en-CA" w:eastAsia="en-CA"/>
        </w:rPr>
        <w:t>metre</w:t>
      </w:r>
      <w:r w:rsidRPr="00C51E57">
        <w:rPr>
          <w:rFonts w:ascii="Arial" w:hAnsi="Arial" w:cs="Arial"/>
          <w:lang w:val="en-CA" w:eastAsia="en-CA"/>
        </w:rPr>
        <w:t>s of the work using capping devices or bagging.</w:t>
      </w:r>
      <w:r w:rsidR="009F3DF5">
        <w:rPr>
          <w:rFonts w:ascii="Arial" w:hAnsi="Arial" w:cs="Arial"/>
          <w:lang w:val="en-CA" w:eastAsia="en-CA"/>
        </w:rPr>
        <w:t xml:space="preserve">  *To be removed at end of each day</w:t>
      </w:r>
      <w:bookmarkStart w:id="13" w:name="_GoBack"/>
      <w:bookmarkEnd w:id="13"/>
    </w:p>
    <w:p w14:paraId="287A4E2E" w14:textId="3A714B8C" w:rsidR="00FD25D3" w:rsidRPr="00C51E57" w:rsidRDefault="00FD25D3" w:rsidP="00FD25D3">
      <w:pPr>
        <w:pStyle w:val="ListParagraph"/>
        <w:numPr>
          <w:ilvl w:val="0"/>
          <w:numId w:val="14"/>
        </w:numPr>
        <w:rPr>
          <w:rFonts w:ascii="Arial" w:hAnsi="Arial" w:cs="Arial"/>
          <w:lang w:val="en-CA" w:eastAsia="en-CA"/>
        </w:rPr>
      </w:pPr>
      <w:r w:rsidRPr="00C51E57">
        <w:rPr>
          <w:rFonts w:ascii="Arial" w:hAnsi="Arial" w:cs="Arial"/>
          <w:lang w:val="en-CA" w:eastAsia="en-CA"/>
        </w:rPr>
        <w:t xml:space="preserve">The site contact will post Part 4 Daily Pre-start Checklist at an acceptable location at or near the worksite. Acceptable locations are on the project safety board or at the entrance to the work area. </w:t>
      </w:r>
      <w:r w:rsidRPr="00C51E57">
        <w:rPr>
          <w:rFonts w:ascii="Arial" w:hAnsi="Arial" w:cs="Arial"/>
          <w:i/>
          <w:iCs/>
          <w:lang w:val="en-CA" w:eastAsia="en-CA"/>
        </w:rPr>
        <w:t xml:space="preserve">Note: </w:t>
      </w:r>
      <w:r w:rsidR="00361376" w:rsidRPr="00C51E57">
        <w:rPr>
          <w:rFonts w:ascii="Arial" w:hAnsi="Arial" w:cs="Arial"/>
          <w:i/>
          <w:iCs/>
          <w:lang w:val="en-CA" w:eastAsia="en-CA"/>
        </w:rPr>
        <w:t>E</w:t>
      </w:r>
      <w:r w:rsidRPr="00C51E57">
        <w:rPr>
          <w:rFonts w:ascii="Arial" w:hAnsi="Arial" w:cs="Arial"/>
          <w:i/>
          <w:iCs/>
          <w:lang w:val="en-CA" w:eastAsia="en-CA"/>
        </w:rPr>
        <w:t>ach checklist must include the project or</w:t>
      </w:r>
      <w:r w:rsidR="00361376" w:rsidRPr="00C51E57">
        <w:rPr>
          <w:rFonts w:ascii="Arial" w:hAnsi="Arial" w:cs="Arial"/>
          <w:i/>
          <w:iCs/>
          <w:lang w:val="en-CA" w:eastAsia="en-CA"/>
        </w:rPr>
        <w:t xml:space="preserve"> work order</w:t>
      </w:r>
      <w:r w:rsidRPr="00C51E57">
        <w:rPr>
          <w:rFonts w:ascii="Arial" w:hAnsi="Arial" w:cs="Arial"/>
          <w:i/>
          <w:iCs/>
          <w:lang w:val="en-CA" w:eastAsia="en-CA"/>
        </w:rPr>
        <w:t xml:space="preserve"> #, date, and be signed by the supervisor or worker performing the hot work.</w:t>
      </w:r>
    </w:p>
    <w:p w14:paraId="225656F8" w14:textId="07A24CAC" w:rsidR="00FD25D3" w:rsidRPr="00C51E57" w:rsidRDefault="00FD25D3" w:rsidP="00FD25D3">
      <w:pPr>
        <w:pStyle w:val="ListParagraph"/>
        <w:numPr>
          <w:ilvl w:val="0"/>
          <w:numId w:val="14"/>
        </w:numPr>
        <w:rPr>
          <w:rFonts w:ascii="Arial" w:hAnsi="Arial" w:cs="Arial"/>
          <w:lang w:val="en-CA" w:eastAsia="en-CA"/>
        </w:rPr>
      </w:pPr>
      <w:r w:rsidRPr="00C51E57">
        <w:rPr>
          <w:rFonts w:ascii="Arial" w:hAnsi="Arial" w:cs="Arial"/>
          <w:lang w:val="en-CA" w:eastAsia="en-CA"/>
        </w:rPr>
        <w:t>The workers can then proceed with the hot work.</w:t>
      </w:r>
    </w:p>
    <w:p w14:paraId="655333D8" w14:textId="77777777" w:rsidR="00FD25D3" w:rsidRPr="00C51E57" w:rsidRDefault="00FD25D3" w:rsidP="00FD25D3">
      <w:pPr>
        <w:rPr>
          <w:rFonts w:ascii="Arial" w:hAnsi="Arial" w:cs="Arial"/>
          <w:b/>
          <w:bCs/>
          <w:lang w:val="en-CA" w:eastAsia="en-CA"/>
        </w:rPr>
      </w:pPr>
      <w:r w:rsidRPr="00C51E57">
        <w:rPr>
          <w:rFonts w:ascii="Arial" w:hAnsi="Arial" w:cs="Arial"/>
          <w:b/>
          <w:bCs/>
          <w:lang w:val="en-CA" w:eastAsia="en-CA"/>
        </w:rPr>
        <w:t>System Re-instatement Procedure</w:t>
      </w:r>
    </w:p>
    <w:p w14:paraId="43F8D7CF" w14:textId="015A8D71" w:rsidR="00FD25D3" w:rsidRPr="00C51E57" w:rsidRDefault="00FD25D3" w:rsidP="00FD25D3">
      <w:pPr>
        <w:pStyle w:val="ListParagraph"/>
        <w:numPr>
          <w:ilvl w:val="0"/>
          <w:numId w:val="14"/>
        </w:numPr>
        <w:rPr>
          <w:rFonts w:ascii="Arial" w:hAnsi="Arial" w:cs="Arial"/>
          <w:lang w:val="en-CA" w:eastAsia="en-CA"/>
        </w:rPr>
      </w:pPr>
      <w:r w:rsidRPr="00C51E57">
        <w:rPr>
          <w:rFonts w:ascii="Arial" w:hAnsi="Arial" w:cs="Arial"/>
          <w:lang w:val="en-CA" w:eastAsia="en-CA"/>
        </w:rPr>
        <w:t xml:space="preserve">At the predetermined time for reinstatement, the Hot Work Supervisor will ensure that all work that could affect the </w:t>
      </w:r>
      <w:r w:rsidR="00C51E57" w:rsidRPr="00C51E57">
        <w:rPr>
          <w:rFonts w:ascii="Arial" w:hAnsi="Arial" w:cs="Arial"/>
          <w:lang w:val="en-CA" w:eastAsia="en-CA"/>
        </w:rPr>
        <w:t>fire detection/suppression</w:t>
      </w:r>
      <w:r w:rsidRPr="00C51E57">
        <w:rPr>
          <w:rFonts w:ascii="Arial" w:hAnsi="Arial" w:cs="Arial"/>
          <w:lang w:val="en-CA" w:eastAsia="en-CA"/>
        </w:rPr>
        <w:t xml:space="preserve"> system </w:t>
      </w:r>
      <w:r w:rsidR="00C51E57" w:rsidRPr="00C51E57">
        <w:rPr>
          <w:rFonts w:ascii="Arial" w:hAnsi="Arial" w:cs="Arial"/>
          <w:lang w:val="en-CA" w:eastAsia="en-CA"/>
        </w:rPr>
        <w:t xml:space="preserve">has </w:t>
      </w:r>
      <w:r w:rsidRPr="00C51E57">
        <w:rPr>
          <w:rFonts w:ascii="Arial" w:hAnsi="Arial" w:cs="Arial"/>
          <w:lang w:val="en-CA" w:eastAsia="en-CA"/>
        </w:rPr>
        <w:t>been completed.</w:t>
      </w:r>
    </w:p>
    <w:p w14:paraId="3C7C0115" w14:textId="29804CDE" w:rsidR="00FD25D3" w:rsidRPr="003B2982" w:rsidRDefault="00FD25D3" w:rsidP="00FD25D3">
      <w:pPr>
        <w:pStyle w:val="ListParagraph"/>
        <w:numPr>
          <w:ilvl w:val="0"/>
          <w:numId w:val="14"/>
        </w:numPr>
        <w:rPr>
          <w:rFonts w:ascii="Arial" w:hAnsi="Arial" w:cs="Arial"/>
          <w:lang w:val="en-CA" w:eastAsia="en-CA"/>
        </w:rPr>
      </w:pPr>
      <w:r w:rsidRPr="003B2982">
        <w:rPr>
          <w:rFonts w:ascii="Arial" w:hAnsi="Arial" w:cs="Arial"/>
          <w:lang w:val="en-CA" w:eastAsia="en-CA"/>
        </w:rPr>
        <w:t>In the event that there is a need to extend the end-time for the hot work the Hot Work Supervisor must notify the FMP Service Centre as soon as possible so the electrician can be rescheduled for a later time</w:t>
      </w:r>
    </w:p>
    <w:p w14:paraId="7C425725" w14:textId="6FCF90F1" w:rsidR="00FD25D3" w:rsidRPr="003B2982" w:rsidRDefault="00FD25D3" w:rsidP="00FD25D3">
      <w:pPr>
        <w:pStyle w:val="ListParagraph"/>
        <w:numPr>
          <w:ilvl w:val="0"/>
          <w:numId w:val="14"/>
        </w:numPr>
        <w:rPr>
          <w:rFonts w:ascii="Arial" w:hAnsi="Arial" w:cs="Arial"/>
          <w:lang w:val="en-CA" w:eastAsia="en-CA"/>
        </w:rPr>
      </w:pPr>
      <w:r w:rsidRPr="003B2982">
        <w:rPr>
          <w:rFonts w:ascii="Arial" w:hAnsi="Arial" w:cs="Arial"/>
          <w:lang w:val="en-CA" w:eastAsia="en-CA"/>
        </w:rPr>
        <w:t>The electrician will arrive at the fire alarm panel at the scheduled reinstatement time and begin reinstatement of all devices. In the event of device reinstatement issues, they will contact the site contact to resolve the issue.</w:t>
      </w:r>
    </w:p>
    <w:p w14:paraId="18162273" w14:textId="164C685B" w:rsidR="00FD25D3" w:rsidRPr="003B2982" w:rsidRDefault="00FD25D3" w:rsidP="00FD25D3">
      <w:pPr>
        <w:pStyle w:val="ListParagraph"/>
        <w:numPr>
          <w:ilvl w:val="0"/>
          <w:numId w:val="14"/>
        </w:numPr>
        <w:rPr>
          <w:rFonts w:ascii="Arial" w:hAnsi="Arial" w:cs="Arial"/>
          <w:lang w:val="en-CA" w:eastAsia="en-CA"/>
        </w:rPr>
      </w:pPr>
      <w:r w:rsidRPr="003B2982">
        <w:rPr>
          <w:rFonts w:ascii="Arial" w:hAnsi="Arial" w:cs="Arial"/>
          <w:lang w:val="en-CA" w:eastAsia="en-CA"/>
        </w:rPr>
        <w:t>If there is a need to delay the reinstatement due to system issues or at the request of the supervisor, the electrician will notify the FMP Service Centre or Manager of Electrical and Mechanical maintenance to reschedule.</w:t>
      </w:r>
    </w:p>
    <w:p w14:paraId="243460EF" w14:textId="62ECF1A4" w:rsidR="00FD25D3" w:rsidRPr="003B2982" w:rsidRDefault="00FD25D3" w:rsidP="00FD25D3">
      <w:pPr>
        <w:pStyle w:val="ListParagraph"/>
        <w:numPr>
          <w:ilvl w:val="0"/>
          <w:numId w:val="14"/>
        </w:numPr>
        <w:rPr>
          <w:rFonts w:ascii="Arial" w:hAnsi="Arial" w:cs="Arial"/>
          <w:lang w:val="en-CA" w:eastAsia="en-CA"/>
        </w:rPr>
      </w:pPr>
      <w:r w:rsidRPr="003B2982">
        <w:rPr>
          <w:rFonts w:ascii="Arial" w:hAnsi="Arial" w:cs="Arial"/>
          <w:lang w:val="en-CA" w:eastAsia="en-CA"/>
        </w:rPr>
        <w:t xml:space="preserve">The electrician will document the time and date of reinstatement in </w:t>
      </w:r>
      <w:r w:rsidR="007D048F">
        <w:rPr>
          <w:rFonts w:ascii="Arial" w:hAnsi="Arial" w:cs="Arial"/>
          <w:lang w:val="en-CA" w:eastAsia="en-CA"/>
        </w:rPr>
        <w:t>P</w:t>
      </w:r>
      <w:r w:rsidRPr="003B2982">
        <w:rPr>
          <w:rFonts w:ascii="Arial" w:hAnsi="Arial" w:cs="Arial"/>
          <w:lang w:val="en-CA" w:eastAsia="en-CA"/>
        </w:rPr>
        <w:t>art 3.</w:t>
      </w:r>
    </w:p>
    <w:p w14:paraId="08776B6C" w14:textId="427E1B2F" w:rsidR="00FD25D3" w:rsidRPr="003B2982" w:rsidRDefault="00FD25D3" w:rsidP="00FD25D3">
      <w:pPr>
        <w:pStyle w:val="ListParagraph"/>
        <w:numPr>
          <w:ilvl w:val="0"/>
          <w:numId w:val="14"/>
        </w:numPr>
        <w:rPr>
          <w:rFonts w:ascii="Arial" w:hAnsi="Arial" w:cs="Arial"/>
          <w:lang w:val="en-CA" w:eastAsia="en-CA"/>
        </w:rPr>
      </w:pPr>
      <w:r w:rsidRPr="003B2982">
        <w:rPr>
          <w:rFonts w:ascii="Arial" w:hAnsi="Arial" w:cs="Arial"/>
          <w:lang w:val="en-CA" w:eastAsia="en-CA"/>
        </w:rPr>
        <w:t>Upon successful reinstatement, the Hot Work Supervisor will secure/release their site and be able to leave.</w:t>
      </w:r>
    </w:p>
    <w:p w14:paraId="47A71C5E" w14:textId="781D206E" w:rsidR="00FD25D3" w:rsidRPr="00AC2910" w:rsidRDefault="00FD25D3" w:rsidP="00FD25D3">
      <w:pPr>
        <w:pStyle w:val="ListParagraph"/>
        <w:numPr>
          <w:ilvl w:val="0"/>
          <w:numId w:val="14"/>
        </w:numPr>
        <w:rPr>
          <w:rFonts w:ascii="Arial" w:hAnsi="Arial" w:cs="Arial"/>
          <w:lang w:val="en-CA" w:eastAsia="en-CA"/>
        </w:rPr>
      </w:pPr>
      <w:r w:rsidRPr="003B2982">
        <w:rPr>
          <w:rFonts w:ascii="Arial" w:hAnsi="Arial" w:cs="Arial"/>
          <w:lang w:val="en-CA" w:eastAsia="en-CA"/>
        </w:rPr>
        <w:t xml:space="preserve">Issues with reinstatement may require that the Hot Work Supervisor provide an </w:t>
      </w:r>
      <w:r w:rsidRPr="00AC2910">
        <w:rPr>
          <w:rFonts w:ascii="Arial" w:hAnsi="Arial" w:cs="Arial"/>
          <w:lang w:val="en-CA" w:eastAsia="en-CA"/>
        </w:rPr>
        <w:t>appropriate fire watch.</w:t>
      </w:r>
    </w:p>
    <w:p w14:paraId="78D53066" w14:textId="10720CE2" w:rsidR="00FD25D3" w:rsidRPr="00AC2910" w:rsidRDefault="00FD25D3" w:rsidP="00FD25D3">
      <w:pPr>
        <w:rPr>
          <w:rFonts w:ascii="Arial" w:hAnsi="Arial" w:cs="Arial"/>
          <w:b/>
          <w:bCs/>
          <w:lang w:val="en-CA" w:eastAsia="en-CA"/>
        </w:rPr>
      </w:pPr>
      <w:r w:rsidRPr="00AC2910">
        <w:rPr>
          <w:rFonts w:ascii="Arial" w:hAnsi="Arial" w:cs="Arial"/>
          <w:b/>
          <w:bCs/>
          <w:lang w:val="en-CA" w:eastAsia="en-CA"/>
        </w:rPr>
        <w:t>Hot Work Completion Procedure</w:t>
      </w:r>
    </w:p>
    <w:p w14:paraId="581894F1" w14:textId="6F24692E" w:rsidR="00FD25D3" w:rsidRPr="00AC2910" w:rsidRDefault="00FD25D3" w:rsidP="00FD25D3">
      <w:pPr>
        <w:rPr>
          <w:rFonts w:ascii="Arial" w:hAnsi="Arial" w:cs="Arial"/>
          <w:lang w:val="en-CA" w:eastAsia="en-CA"/>
        </w:rPr>
      </w:pPr>
      <w:r w:rsidRPr="00AC2910">
        <w:rPr>
          <w:rFonts w:ascii="Arial" w:hAnsi="Arial" w:cs="Arial"/>
          <w:lang w:val="en-CA" w:eastAsia="en-CA"/>
        </w:rPr>
        <w:lastRenderedPageBreak/>
        <w:t xml:space="preserve">Upon completion of all scheduled hot work, the FMP electrician will collect </w:t>
      </w:r>
      <w:r w:rsidR="007D048F" w:rsidRPr="00AC2910">
        <w:rPr>
          <w:rFonts w:ascii="Arial" w:hAnsi="Arial" w:cs="Arial"/>
          <w:lang w:val="en-CA" w:eastAsia="en-CA"/>
        </w:rPr>
        <w:t>P</w:t>
      </w:r>
      <w:r w:rsidRPr="00AC2910">
        <w:rPr>
          <w:rFonts w:ascii="Arial" w:hAnsi="Arial" w:cs="Arial"/>
          <w:lang w:val="en-CA" w:eastAsia="en-CA"/>
        </w:rPr>
        <w:t>arts 1, 2, and 3 of the HWP from the FACP and return them to the FMP Service Centre.</w:t>
      </w:r>
    </w:p>
    <w:p w14:paraId="3A03365D" w14:textId="09FA082E" w:rsidR="00FD25D3" w:rsidRPr="00AC2910" w:rsidRDefault="00FD25D3" w:rsidP="00FD25D3">
      <w:pPr>
        <w:pStyle w:val="ListParagraph"/>
        <w:numPr>
          <w:ilvl w:val="0"/>
          <w:numId w:val="14"/>
        </w:numPr>
        <w:rPr>
          <w:rFonts w:ascii="Arial" w:hAnsi="Arial" w:cs="Arial"/>
          <w:lang w:val="en-CA" w:eastAsia="en-CA"/>
        </w:rPr>
      </w:pPr>
      <w:r w:rsidRPr="00AC2910">
        <w:rPr>
          <w:rFonts w:ascii="Arial" w:hAnsi="Arial" w:cs="Arial"/>
          <w:lang w:val="en-CA" w:eastAsia="en-CA"/>
        </w:rPr>
        <w:t>The contractor will collect all copies of the daily checklists and return them to the FMP Service Centre.</w:t>
      </w:r>
    </w:p>
    <w:p w14:paraId="0DD52E9D" w14:textId="2FB39386" w:rsidR="005D62A4" w:rsidRPr="003B2982" w:rsidRDefault="00FD25D3" w:rsidP="005D62A4">
      <w:pPr>
        <w:pStyle w:val="ListParagraph"/>
        <w:numPr>
          <w:ilvl w:val="0"/>
          <w:numId w:val="14"/>
        </w:numPr>
        <w:rPr>
          <w:rFonts w:ascii="Arial" w:hAnsi="Arial" w:cs="Arial"/>
          <w:lang w:val="en-CA" w:eastAsia="en-CA"/>
        </w:rPr>
      </w:pPr>
      <w:r w:rsidRPr="00AC2910">
        <w:rPr>
          <w:rFonts w:ascii="Arial" w:hAnsi="Arial" w:cs="Arial"/>
          <w:lang w:val="en-CA" w:eastAsia="en-CA"/>
        </w:rPr>
        <w:t>Parts 1, 2, 3 and 4 of</w:t>
      </w:r>
      <w:r w:rsidR="007D048F" w:rsidRPr="00AC2910">
        <w:rPr>
          <w:rFonts w:ascii="Arial" w:hAnsi="Arial" w:cs="Arial"/>
          <w:lang w:val="en-CA" w:eastAsia="en-CA"/>
        </w:rPr>
        <w:t xml:space="preserve"> the</w:t>
      </w:r>
      <w:r w:rsidRPr="00AC2910">
        <w:rPr>
          <w:rFonts w:ascii="Arial" w:hAnsi="Arial" w:cs="Arial"/>
          <w:lang w:val="en-CA" w:eastAsia="en-CA"/>
        </w:rPr>
        <w:t xml:space="preserve"> HWP will be sent to the</w:t>
      </w:r>
      <w:r w:rsidRPr="003B2982">
        <w:rPr>
          <w:rFonts w:ascii="Arial" w:hAnsi="Arial" w:cs="Arial"/>
          <w:lang w:val="en-CA" w:eastAsia="en-CA"/>
        </w:rPr>
        <w:t xml:space="preserve"> F</w:t>
      </w:r>
      <w:r w:rsidR="003B2982" w:rsidRPr="003B2982">
        <w:rPr>
          <w:rFonts w:ascii="Arial" w:hAnsi="Arial" w:cs="Arial"/>
          <w:lang w:val="en-CA" w:eastAsia="en-CA"/>
        </w:rPr>
        <w:t>ire Protection Coordinator</w:t>
      </w:r>
      <w:r w:rsidRPr="003B2982">
        <w:rPr>
          <w:rFonts w:ascii="Arial" w:hAnsi="Arial" w:cs="Arial"/>
          <w:lang w:val="en-CA" w:eastAsia="en-CA"/>
        </w:rPr>
        <w:t xml:space="preserve"> for review and archiving.</w:t>
      </w:r>
    </w:p>
    <w:p w14:paraId="39D3325F" w14:textId="77777777" w:rsidR="005D62A4" w:rsidRPr="003B2982" w:rsidRDefault="005D62A4" w:rsidP="005D62A4">
      <w:pPr>
        <w:rPr>
          <w:rFonts w:ascii="Arial" w:hAnsi="Arial" w:cs="Arial"/>
          <w:lang w:val="en-CA" w:eastAsia="en-CA"/>
        </w:rPr>
      </w:pPr>
    </w:p>
    <w:p w14:paraId="5702120A" w14:textId="2C9A610B" w:rsidR="00E473EC" w:rsidRPr="003B2982" w:rsidRDefault="005D62A4" w:rsidP="005D62A4">
      <w:pPr>
        <w:pStyle w:val="Heading2"/>
      </w:pPr>
      <w:bookmarkStart w:id="14" w:name="_Toc43729972"/>
      <w:r w:rsidRPr="003B2982">
        <w:t>Exterior Spaces</w:t>
      </w:r>
      <w:bookmarkEnd w:id="14"/>
    </w:p>
    <w:p w14:paraId="1AA5577F" w14:textId="77777777" w:rsidR="005D62A4" w:rsidRPr="00AC2910" w:rsidRDefault="005D62A4" w:rsidP="005D62A4">
      <w:pPr>
        <w:rPr>
          <w:rFonts w:ascii="Arial" w:hAnsi="Arial" w:cs="Arial"/>
          <w:b/>
          <w:bCs/>
          <w:lang w:val="en" w:eastAsia="en-CA"/>
        </w:rPr>
      </w:pPr>
      <w:r w:rsidRPr="00AC2910">
        <w:rPr>
          <w:rFonts w:ascii="Arial" w:hAnsi="Arial" w:cs="Arial"/>
          <w:b/>
          <w:bCs/>
          <w:lang w:val="en" w:eastAsia="en-CA"/>
        </w:rPr>
        <w:t>Submission Procedure</w:t>
      </w:r>
    </w:p>
    <w:p w14:paraId="541A72EF" w14:textId="24235A5B" w:rsidR="005D62A4" w:rsidRPr="00AC2910" w:rsidRDefault="005D62A4" w:rsidP="005D62A4">
      <w:pPr>
        <w:pStyle w:val="ListParagraph"/>
        <w:numPr>
          <w:ilvl w:val="0"/>
          <w:numId w:val="15"/>
        </w:numPr>
        <w:rPr>
          <w:rFonts w:ascii="Arial" w:hAnsi="Arial" w:cs="Arial"/>
          <w:lang w:val="en" w:eastAsia="en-CA"/>
        </w:rPr>
      </w:pPr>
      <w:r w:rsidRPr="00AC2910">
        <w:rPr>
          <w:rFonts w:ascii="Arial" w:hAnsi="Arial" w:cs="Arial"/>
          <w:lang w:val="en" w:eastAsia="en-CA"/>
        </w:rPr>
        <w:t xml:space="preserve">Prior to the start of any work, the Hot Work Supervisor completes </w:t>
      </w:r>
      <w:r w:rsidR="007D048F" w:rsidRPr="00AC2910">
        <w:rPr>
          <w:rFonts w:ascii="Arial" w:hAnsi="Arial" w:cs="Arial"/>
          <w:lang w:val="en" w:eastAsia="en-CA"/>
        </w:rPr>
        <w:t>P</w:t>
      </w:r>
      <w:r w:rsidRPr="00AC2910">
        <w:rPr>
          <w:rFonts w:ascii="Arial" w:hAnsi="Arial" w:cs="Arial"/>
          <w:lang w:val="en" w:eastAsia="en-CA"/>
        </w:rPr>
        <w:t xml:space="preserve">art 1 of the </w:t>
      </w:r>
      <w:r w:rsidR="00AC2910">
        <w:rPr>
          <w:rFonts w:ascii="Arial" w:hAnsi="Arial" w:cs="Arial"/>
          <w:lang w:val="en" w:eastAsia="en-CA"/>
        </w:rPr>
        <w:t>HWP</w:t>
      </w:r>
      <w:r w:rsidRPr="00AC2910">
        <w:rPr>
          <w:rFonts w:ascii="Arial" w:hAnsi="Arial" w:cs="Arial"/>
          <w:lang w:val="en" w:eastAsia="en-CA"/>
        </w:rPr>
        <w:t xml:space="preserve"> and submits the permit to the Carleton Project Representative.</w:t>
      </w:r>
    </w:p>
    <w:p w14:paraId="15B825D3" w14:textId="52638227" w:rsidR="005D62A4" w:rsidRPr="00AC2910" w:rsidRDefault="007D048F" w:rsidP="005D62A4">
      <w:pPr>
        <w:pStyle w:val="ListParagraph"/>
        <w:numPr>
          <w:ilvl w:val="0"/>
          <w:numId w:val="15"/>
        </w:numPr>
        <w:rPr>
          <w:rFonts w:ascii="Arial" w:hAnsi="Arial" w:cs="Arial"/>
          <w:lang w:val="en" w:eastAsia="en-CA"/>
        </w:rPr>
      </w:pPr>
      <w:r w:rsidRPr="00AC2910">
        <w:rPr>
          <w:rFonts w:ascii="Arial" w:hAnsi="Arial" w:cs="Arial"/>
          <w:lang w:val="en" w:eastAsia="en-CA"/>
        </w:rPr>
        <w:t xml:space="preserve">The </w:t>
      </w:r>
      <w:r w:rsidR="005D62A4" w:rsidRPr="00AC2910">
        <w:rPr>
          <w:rFonts w:ascii="Arial" w:hAnsi="Arial" w:cs="Arial"/>
          <w:lang w:val="en" w:eastAsia="en-CA"/>
        </w:rPr>
        <w:t>Carleton Project Representative determines if the nature of the exterior work is likely to cause a false alarm due to smoke/dust drawn into the building ventilation or due to vibrations.</w:t>
      </w:r>
    </w:p>
    <w:p w14:paraId="548FD1D0" w14:textId="5FEE1167" w:rsidR="005D62A4" w:rsidRPr="00AC2910" w:rsidRDefault="005D62A4" w:rsidP="005D62A4">
      <w:pPr>
        <w:pStyle w:val="ListParagraph"/>
        <w:numPr>
          <w:ilvl w:val="0"/>
          <w:numId w:val="15"/>
        </w:numPr>
        <w:rPr>
          <w:rFonts w:ascii="Arial" w:hAnsi="Arial" w:cs="Arial"/>
          <w:lang w:val="en" w:eastAsia="en-CA"/>
        </w:rPr>
      </w:pPr>
      <w:r w:rsidRPr="00AC2910">
        <w:rPr>
          <w:rFonts w:ascii="Arial" w:hAnsi="Arial" w:cs="Arial"/>
          <w:lang w:val="en" w:eastAsia="en-CA"/>
        </w:rPr>
        <w:t xml:space="preserve">If the Carleton Project </w:t>
      </w:r>
      <w:r w:rsidR="007D048F" w:rsidRPr="00AC2910">
        <w:rPr>
          <w:rFonts w:ascii="Arial" w:hAnsi="Arial" w:cs="Arial"/>
          <w:lang w:val="en" w:eastAsia="en-CA"/>
        </w:rPr>
        <w:t>R</w:t>
      </w:r>
      <w:r w:rsidRPr="00AC2910">
        <w:rPr>
          <w:rFonts w:ascii="Arial" w:hAnsi="Arial" w:cs="Arial"/>
          <w:lang w:val="en" w:eastAsia="en-CA"/>
        </w:rPr>
        <w:t>epresentative determines the work has a likelihood of triggering an alarm they need to proceed as if the work is in an interior space and issue the HWP under 7.1 Interior Spaces.</w:t>
      </w:r>
    </w:p>
    <w:p w14:paraId="2C710150" w14:textId="537826FB" w:rsidR="005D62A4" w:rsidRPr="00AC2910" w:rsidRDefault="005D62A4" w:rsidP="005D62A4">
      <w:pPr>
        <w:pStyle w:val="ListParagraph"/>
        <w:numPr>
          <w:ilvl w:val="0"/>
          <w:numId w:val="15"/>
        </w:numPr>
        <w:rPr>
          <w:rFonts w:ascii="Arial" w:hAnsi="Arial" w:cs="Arial"/>
          <w:lang w:val="en" w:eastAsia="en-CA"/>
        </w:rPr>
      </w:pPr>
      <w:r w:rsidRPr="00AC2910">
        <w:rPr>
          <w:rFonts w:ascii="Arial" w:hAnsi="Arial" w:cs="Arial"/>
          <w:lang w:val="en" w:eastAsia="en-CA"/>
        </w:rPr>
        <w:t>If the work is determined to not be likely of causing a building system alarm the Carleton Project Representative will indicate no bypass required on the HWP.</w:t>
      </w:r>
    </w:p>
    <w:p w14:paraId="064C315C" w14:textId="3DB8C433" w:rsidR="005D62A4" w:rsidRPr="00AC2910" w:rsidRDefault="007D048F" w:rsidP="005D62A4">
      <w:pPr>
        <w:pStyle w:val="ListParagraph"/>
        <w:numPr>
          <w:ilvl w:val="0"/>
          <w:numId w:val="15"/>
        </w:numPr>
        <w:rPr>
          <w:rFonts w:ascii="Arial" w:hAnsi="Arial" w:cs="Arial"/>
          <w:lang w:val="en" w:eastAsia="en-CA"/>
        </w:rPr>
      </w:pPr>
      <w:r w:rsidRPr="00AC2910">
        <w:rPr>
          <w:rFonts w:ascii="Arial" w:hAnsi="Arial" w:cs="Arial"/>
          <w:lang w:val="en" w:eastAsia="en-CA"/>
        </w:rPr>
        <w:t xml:space="preserve">The </w:t>
      </w:r>
      <w:r w:rsidR="005D62A4" w:rsidRPr="00AC2910">
        <w:rPr>
          <w:rFonts w:ascii="Arial" w:hAnsi="Arial" w:cs="Arial"/>
          <w:lang w:val="en" w:eastAsia="en-CA"/>
        </w:rPr>
        <w:t>Carleton Project Representative submits permit the FMP Service Centre.</w:t>
      </w:r>
    </w:p>
    <w:p w14:paraId="58A9C3F4" w14:textId="6FEBD43A" w:rsidR="005D62A4" w:rsidRPr="00AC2910" w:rsidRDefault="007D048F" w:rsidP="005D62A4">
      <w:pPr>
        <w:pStyle w:val="ListParagraph"/>
        <w:numPr>
          <w:ilvl w:val="0"/>
          <w:numId w:val="15"/>
        </w:numPr>
        <w:rPr>
          <w:rFonts w:ascii="Arial" w:hAnsi="Arial" w:cs="Arial"/>
          <w:lang w:val="en" w:eastAsia="en-CA"/>
        </w:rPr>
      </w:pPr>
      <w:r w:rsidRPr="00AC2910">
        <w:rPr>
          <w:rFonts w:ascii="Arial" w:hAnsi="Arial" w:cs="Arial"/>
          <w:lang w:val="en" w:eastAsia="en-CA"/>
        </w:rPr>
        <w:t xml:space="preserve">The </w:t>
      </w:r>
      <w:r w:rsidR="003B2982" w:rsidRPr="00AC2910">
        <w:rPr>
          <w:rFonts w:ascii="Arial" w:hAnsi="Arial" w:cs="Arial"/>
          <w:lang w:val="en" w:eastAsia="en-CA"/>
        </w:rPr>
        <w:t>FMP Service Centre</w:t>
      </w:r>
      <w:r w:rsidR="005D62A4" w:rsidRPr="00AC2910">
        <w:rPr>
          <w:rFonts w:ascii="Arial" w:hAnsi="Arial" w:cs="Arial"/>
          <w:lang w:val="en" w:eastAsia="en-CA"/>
        </w:rPr>
        <w:t xml:space="preserve"> will generate a Work Order # and add it to the permit.</w:t>
      </w:r>
    </w:p>
    <w:p w14:paraId="20F9C7F7" w14:textId="7A45A237" w:rsidR="005D62A4" w:rsidRPr="00AC2910" w:rsidRDefault="007D048F" w:rsidP="005D62A4">
      <w:pPr>
        <w:pStyle w:val="ListParagraph"/>
        <w:numPr>
          <w:ilvl w:val="0"/>
          <w:numId w:val="15"/>
        </w:numPr>
        <w:rPr>
          <w:rFonts w:ascii="Arial" w:hAnsi="Arial" w:cs="Arial"/>
          <w:lang w:val="en" w:eastAsia="en-CA"/>
        </w:rPr>
      </w:pPr>
      <w:r w:rsidRPr="00AC2910">
        <w:rPr>
          <w:rFonts w:ascii="Arial" w:hAnsi="Arial" w:cs="Arial"/>
          <w:lang w:val="en" w:eastAsia="en-CA"/>
        </w:rPr>
        <w:t xml:space="preserve">The </w:t>
      </w:r>
      <w:r w:rsidR="003B2982" w:rsidRPr="00AC2910">
        <w:rPr>
          <w:rFonts w:ascii="Arial" w:hAnsi="Arial" w:cs="Arial"/>
          <w:lang w:val="en" w:eastAsia="en-CA"/>
        </w:rPr>
        <w:t>FMP Service Centre</w:t>
      </w:r>
      <w:r w:rsidR="005D62A4" w:rsidRPr="00AC2910">
        <w:rPr>
          <w:rFonts w:ascii="Arial" w:hAnsi="Arial" w:cs="Arial"/>
          <w:lang w:val="en" w:eastAsia="en-CA"/>
        </w:rPr>
        <w:t xml:space="preserve"> will scan and attach the permit to Maximo Work Order.</w:t>
      </w:r>
    </w:p>
    <w:p w14:paraId="29791038" w14:textId="1995218A" w:rsidR="005D62A4" w:rsidRPr="00AC2910" w:rsidRDefault="005D62A4" w:rsidP="005D62A4">
      <w:pPr>
        <w:pStyle w:val="ListParagraph"/>
        <w:numPr>
          <w:ilvl w:val="0"/>
          <w:numId w:val="15"/>
        </w:numPr>
        <w:rPr>
          <w:rFonts w:ascii="Arial" w:hAnsi="Arial" w:cs="Arial"/>
          <w:lang w:val="en" w:eastAsia="en-CA"/>
        </w:rPr>
      </w:pPr>
      <w:r w:rsidRPr="00AC2910">
        <w:rPr>
          <w:rFonts w:ascii="Arial" w:hAnsi="Arial" w:cs="Arial"/>
          <w:lang w:val="en" w:eastAsia="en-CA"/>
        </w:rPr>
        <w:t>FMP will email copies of the permit to the Manager of Electrical Services, Fire Protection Coordinator and Carleton Project Representative indicating that the original permit has been processed.</w:t>
      </w:r>
    </w:p>
    <w:p w14:paraId="247004BE" w14:textId="5DB07290" w:rsidR="005D62A4" w:rsidRPr="00AC2910" w:rsidRDefault="005D62A4" w:rsidP="005D62A4">
      <w:pPr>
        <w:pStyle w:val="ListParagraph"/>
        <w:numPr>
          <w:ilvl w:val="0"/>
          <w:numId w:val="15"/>
        </w:numPr>
        <w:rPr>
          <w:rFonts w:ascii="Arial" w:hAnsi="Arial" w:cs="Arial"/>
          <w:lang w:val="en" w:eastAsia="en-CA"/>
        </w:rPr>
      </w:pPr>
      <w:r w:rsidRPr="00AC2910">
        <w:rPr>
          <w:rFonts w:ascii="Arial" w:hAnsi="Arial" w:cs="Arial"/>
          <w:lang w:val="en" w:eastAsia="en-CA"/>
        </w:rPr>
        <w:t xml:space="preserve">FMP Services </w:t>
      </w:r>
      <w:r w:rsidR="007D048F" w:rsidRPr="00AC2910">
        <w:rPr>
          <w:rFonts w:ascii="Arial" w:hAnsi="Arial" w:cs="Arial"/>
          <w:lang w:val="en" w:eastAsia="en-CA"/>
        </w:rPr>
        <w:t>C</w:t>
      </w:r>
      <w:r w:rsidRPr="00AC2910">
        <w:rPr>
          <w:rFonts w:ascii="Arial" w:hAnsi="Arial" w:cs="Arial"/>
          <w:lang w:val="en" w:eastAsia="en-CA"/>
        </w:rPr>
        <w:t>entre will arrange for the HWP to be posted at the panel in the event of an accidental alarm.</w:t>
      </w:r>
    </w:p>
    <w:p w14:paraId="7872C30A" w14:textId="2F918131" w:rsidR="005D62A4" w:rsidRPr="00AC2910" w:rsidRDefault="005D62A4" w:rsidP="005D62A4">
      <w:pPr>
        <w:pStyle w:val="ListParagraph"/>
        <w:numPr>
          <w:ilvl w:val="0"/>
          <w:numId w:val="15"/>
        </w:numPr>
        <w:rPr>
          <w:rFonts w:ascii="Arial" w:hAnsi="Arial" w:cs="Arial"/>
          <w:lang w:val="en" w:eastAsia="en-CA"/>
        </w:rPr>
      </w:pPr>
      <w:r w:rsidRPr="00AC2910">
        <w:rPr>
          <w:rFonts w:ascii="Arial" w:hAnsi="Arial" w:cs="Arial"/>
          <w:lang w:val="en" w:eastAsia="en-CA"/>
        </w:rPr>
        <w:t>Each day prior to the start of work the site must complete Part 4 Daily Pre-start Checklist ensuring that all requirements are in place prior to the start of work.</w:t>
      </w:r>
    </w:p>
    <w:p w14:paraId="5C9FC10B" w14:textId="389F0479" w:rsidR="005D62A4" w:rsidRPr="003B2982" w:rsidRDefault="005D62A4" w:rsidP="005D62A4">
      <w:pPr>
        <w:pStyle w:val="ListParagraph"/>
        <w:numPr>
          <w:ilvl w:val="0"/>
          <w:numId w:val="15"/>
        </w:numPr>
        <w:rPr>
          <w:rFonts w:ascii="Arial" w:hAnsi="Arial" w:cs="Arial"/>
          <w:lang w:val="en" w:eastAsia="en-CA"/>
        </w:rPr>
      </w:pPr>
      <w:r w:rsidRPr="00AC2910">
        <w:rPr>
          <w:rFonts w:ascii="Arial" w:hAnsi="Arial" w:cs="Arial"/>
          <w:lang w:val="en" w:eastAsia="en-CA"/>
        </w:rPr>
        <w:t>The site contract will post Part 4 Daily Pre-start Checklist at an acceptable location at or near the worksite. Acceptable locations are on the project safety board or</w:t>
      </w:r>
      <w:r w:rsidRPr="003B2982">
        <w:rPr>
          <w:rFonts w:ascii="Arial" w:hAnsi="Arial" w:cs="Arial"/>
          <w:lang w:val="en" w:eastAsia="en-CA"/>
        </w:rPr>
        <w:t xml:space="preserve"> at the entrance to the work area. </w:t>
      </w:r>
      <w:r w:rsidRPr="003B2982">
        <w:rPr>
          <w:rFonts w:ascii="Arial" w:hAnsi="Arial" w:cs="Arial"/>
          <w:i/>
          <w:iCs/>
          <w:lang w:val="en" w:eastAsia="en-CA"/>
        </w:rPr>
        <w:t xml:space="preserve">Note: </w:t>
      </w:r>
      <w:r w:rsidR="00567E6A">
        <w:rPr>
          <w:rFonts w:ascii="Arial" w:hAnsi="Arial" w:cs="Arial"/>
          <w:i/>
          <w:iCs/>
          <w:lang w:val="en" w:eastAsia="en-CA"/>
        </w:rPr>
        <w:t>E</w:t>
      </w:r>
      <w:r w:rsidRPr="003B2982">
        <w:rPr>
          <w:rFonts w:ascii="Arial" w:hAnsi="Arial" w:cs="Arial"/>
          <w:i/>
          <w:iCs/>
          <w:lang w:val="en" w:eastAsia="en-CA"/>
        </w:rPr>
        <w:t>ach checklist must include the project #, date, and be signed by the supervisor or worker performing the hot work.</w:t>
      </w:r>
    </w:p>
    <w:p w14:paraId="37626EA2" w14:textId="19AF2AC4" w:rsidR="005D62A4" w:rsidRPr="003B2982" w:rsidRDefault="005D62A4" w:rsidP="005D62A4">
      <w:pPr>
        <w:pStyle w:val="ListParagraph"/>
        <w:numPr>
          <w:ilvl w:val="0"/>
          <w:numId w:val="15"/>
        </w:numPr>
        <w:rPr>
          <w:rFonts w:ascii="Arial" w:hAnsi="Arial" w:cs="Arial"/>
          <w:lang w:val="en" w:eastAsia="en-CA"/>
        </w:rPr>
      </w:pPr>
      <w:r w:rsidRPr="003B2982">
        <w:rPr>
          <w:rFonts w:ascii="Arial" w:hAnsi="Arial" w:cs="Arial"/>
          <w:lang w:val="en" w:eastAsia="en-CA"/>
        </w:rPr>
        <w:t>The workers can then proceed with work.</w:t>
      </w:r>
    </w:p>
    <w:p w14:paraId="563B0FDF" w14:textId="77777777" w:rsidR="005D62A4" w:rsidRPr="00996391" w:rsidRDefault="005D62A4" w:rsidP="005D62A4">
      <w:pPr>
        <w:rPr>
          <w:rFonts w:ascii="Arial" w:hAnsi="Arial" w:cs="Arial"/>
          <w:b/>
          <w:bCs/>
          <w:lang w:val="en" w:eastAsia="en-CA"/>
        </w:rPr>
      </w:pPr>
      <w:r w:rsidRPr="003B2982">
        <w:rPr>
          <w:rFonts w:ascii="Arial" w:hAnsi="Arial" w:cs="Arial"/>
          <w:b/>
          <w:bCs/>
          <w:lang w:val="en" w:eastAsia="en-CA"/>
        </w:rPr>
        <w:t xml:space="preserve">Hot </w:t>
      </w:r>
      <w:r w:rsidRPr="00996391">
        <w:rPr>
          <w:rFonts w:ascii="Arial" w:hAnsi="Arial" w:cs="Arial"/>
          <w:b/>
          <w:bCs/>
          <w:lang w:val="en" w:eastAsia="en-CA"/>
        </w:rPr>
        <w:t>Work Completion Procedure</w:t>
      </w:r>
    </w:p>
    <w:p w14:paraId="32DCC1BE" w14:textId="6579D6E9" w:rsidR="005D62A4" w:rsidRPr="003B2982" w:rsidRDefault="005D62A4" w:rsidP="005D62A4">
      <w:pPr>
        <w:pStyle w:val="ListParagraph"/>
        <w:numPr>
          <w:ilvl w:val="0"/>
          <w:numId w:val="15"/>
        </w:numPr>
        <w:rPr>
          <w:rFonts w:ascii="Arial" w:hAnsi="Arial" w:cs="Arial"/>
          <w:lang w:val="en" w:eastAsia="en-CA"/>
        </w:rPr>
      </w:pPr>
      <w:r w:rsidRPr="00996391">
        <w:rPr>
          <w:rFonts w:ascii="Arial" w:hAnsi="Arial" w:cs="Arial"/>
          <w:lang w:val="en" w:eastAsia="en-CA"/>
        </w:rPr>
        <w:t xml:space="preserve">Upon completion of all scheduled hot work, the FMP electrician will collect </w:t>
      </w:r>
      <w:r w:rsidR="00567E6A" w:rsidRPr="00996391">
        <w:rPr>
          <w:rFonts w:ascii="Arial" w:hAnsi="Arial" w:cs="Arial"/>
          <w:lang w:val="en" w:eastAsia="en-CA"/>
        </w:rPr>
        <w:t>P</w:t>
      </w:r>
      <w:r w:rsidRPr="00996391">
        <w:rPr>
          <w:rFonts w:ascii="Arial" w:hAnsi="Arial" w:cs="Arial"/>
          <w:lang w:val="en" w:eastAsia="en-CA"/>
        </w:rPr>
        <w:t>arts 1, 2, and 3 of the HWP from</w:t>
      </w:r>
      <w:r w:rsidRPr="003B2982">
        <w:rPr>
          <w:rFonts w:ascii="Arial" w:hAnsi="Arial" w:cs="Arial"/>
          <w:lang w:val="en" w:eastAsia="en-CA"/>
        </w:rPr>
        <w:t xml:space="preserve"> the FACP and return them to the FMP Service Centre.</w:t>
      </w:r>
    </w:p>
    <w:p w14:paraId="5A0166CB" w14:textId="1FDE8F05" w:rsidR="005D62A4" w:rsidRPr="00AC2910" w:rsidRDefault="005D62A4" w:rsidP="005D62A4">
      <w:pPr>
        <w:pStyle w:val="ListParagraph"/>
        <w:numPr>
          <w:ilvl w:val="0"/>
          <w:numId w:val="15"/>
        </w:numPr>
        <w:rPr>
          <w:rFonts w:ascii="Arial" w:hAnsi="Arial" w:cs="Arial"/>
          <w:lang w:val="en" w:eastAsia="en-CA"/>
        </w:rPr>
      </w:pPr>
      <w:r w:rsidRPr="003B2982">
        <w:rPr>
          <w:rFonts w:ascii="Arial" w:hAnsi="Arial" w:cs="Arial"/>
          <w:lang w:val="en" w:eastAsia="en-CA"/>
        </w:rPr>
        <w:t xml:space="preserve">The contractor will collect all copies of the daily checklists and return them to the FMP </w:t>
      </w:r>
      <w:r w:rsidRPr="00AC2910">
        <w:rPr>
          <w:rFonts w:ascii="Arial" w:hAnsi="Arial" w:cs="Arial"/>
          <w:lang w:val="en" w:eastAsia="en-CA"/>
        </w:rPr>
        <w:t>Service Centre.</w:t>
      </w:r>
    </w:p>
    <w:p w14:paraId="3989AB87" w14:textId="5A244789" w:rsidR="005D62A4" w:rsidRPr="00AC2910" w:rsidRDefault="005D62A4" w:rsidP="005D62A4">
      <w:pPr>
        <w:pStyle w:val="ListParagraph"/>
        <w:numPr>
          <w:ilvl w:val="0"/>
          <w:numId w:val="15"/>
        </w:numPr>
        <w:rPr>
          <w:rFonts w:ascii="Arial" w:hAnsi="Arial" w:cs="Arial"/>
          <w:lang w:val="en" w:eastAsia="en-CA"/>
        </w:rPr>
      </w:pPr>
      <w:r w:rsidRPr="00AC2910">
        <w:rPr>
          <w:rFonts w:ascii="Arial" w:hAnsi="Arial" w:cs="Arial"/>
          <w:lang w:val="en" w:eastAsia="en-CA"/>
        </w:rPr>
        <w:t xml:space="preserve">Parts 1, 2, 3 and 4 of HWP will be sent to the </w:t>
      </w:r>
      <w:r w:rsidR="004565BF">
        <w:rPr>
          <w:rFonts w:ascii="Arial" w:hAnsi="Arial" w:cs="Arial"/>
          <w:lang w:val="en" w:eastAsia="en-CA"/>
        </w:rPr>
        <w:t>Manager of EMCO</w:t>
      </w:r>
      <w:r w:rsidRPr="00AC2910">
        <w:rPr>
          <w:rFonts w:ascii="Arial" w:hAnsi="Arial" w:cs="Arial"/>
          <w:lang w:val="en" w:eastAsia="en-CA"/>
        </w:rPr>
        <w:t xml:space="preserve"> for review and archiving.</w:t>
      </w:r>
    </w:p>
    <w:p w14:paraId="450258F0" w14:textId="579DC0B2" w:rsidR="005D62A4" w:rsidRPr="00AC2910" w:rsidRDefault="005D62A4" w:rsidP="000E04F7">
      <w:pPr>
        <w:pStyle w:val="Heading1"/>
      </w:pPr>
      <w:r w:rsidRPr="00AC2910">
        <w:lastRenderedPageBreak/>
        <w:t xml:space="preserve"> </w:t>
      </w:r>
      <w:bookmarkStart w:id="15" w:name="_Toc43729973"/>
      <w:r w:rsidRPr="00AC2910">
        <w:t>Hot Work Requirements</w:t>
      </w:r>
      <w:bookmarkEnd w:id="15"/>
    </w:p>
    <w:p w14:paraId="055B8581" w14:textId="48D0A5FE" w:rsidR="005D62A4" w:rsidRPr="00AC2910" w:rsidRDefault="005D62A4" w:rsidP="005D62A4">
      <w:pPr>
        <w:rPr>
          <w:rFonts w:ascii="Arial" w:hAnsi="Arial" w:cs="Arial"/>
          <w:b/>
          <w:bCs/>
          <w:lang w:val="en-CA" w:eastAsia="en-CA"/>
        </w:rPr>
      </w:pPr>
      <w:r w:rsidRPr="00AC2910">
        <w:rPr>
          <w:rFonts w:ascii="Arial" w:hAnsi="Arial" w:cs="Arial"/>
          <w:b/>
          <w:bCs/>
          <w:lang w:val="en-CA" w:eastAsia="en-CA"/>
        </w:rPr>
        <w:t xml:space="preserve">Daily </w:t>
      </w:r>
      <w:r w:rsidR="000E04F7" w:rsidRPr="00AC2910">
        <w:rPr>
          <w:rFonts w:ascii="Arial" w:hAnsi="Arial" w:cs="Arial"/>
          <w:b/>
          <w:bCs/>
          <w:lang w:val="en-CA" w:eastAsia="en-CA"/>
        </w:rPr>
        <w:t>P</w:t>
      </w:r>
      <w:r w:rsidRPr="00AC2910">
        <w:rPr>
          <w:rFonts w:ascii="Arial" w:hAnsi="Arial" w:cs="Arial"/>
          <w:b/>
          <w:bCs/>
          <w:lang w:val="en-CA" w:eastAsia="en-CA"/>
        </w:rPr>
        <w:t>re-</w:t>
      </w:r>
      <w:r w:rsidR="000E04F7" w:rsidRPr="00AC2910">
        <w:rPr>
          <w:rFonts w:ascii="Arial" w:hAnsi="Arial" w:cs="Arial"/>
          <w:b/>
          <w:bCs/>
          <w:lang w:val="en-CA" w:eastAsia="en-CA"/>
        </w:rPr>
        <w:t>S</w:t>
      </w:r>
      <w:r w:rsidRPr="00AC2910">
        <w:rPr>
          <w:rFonts w:ascii="Arial" w:hAnsi="Arial" w:cs="Arial"/>
          <w:b/>
          <w:bCs/>
          <w:lang w:val="en-CA" w:eastAsia="en-CA"/>
        </w:rPr>
        <w:t xml:space="preserve">tart </w:t>
      </w:r>
      <w:r w:rsidR="000E04F7" w:rsidRPr="00AC2910">
        <w:rPr>
          <w:rFonts w:ascii="Arial" w:hAnsi="Arial" w:cs="Arial"/>
          <w:b/>
          <w:bCs/>
          <w:lang w:val="en-CA" w:eastAsia="en-CA"/>
        </w:rPr>
        <w:t>C</w:t>
      </w:r>
      <w:r w:rsidRPr="00AC2910">
        <w:rPr>
          <w:rFonts w:ascii="Arial" w:hAnsi="Arial" w:cs="Arial"/>
          <w:b/>
          <w:bCs/>
          <w:lang w:val="en-CA" w:eastAsia="en-CA"/>
        </w:rPr>
        <w:t>hecklist</w:t>
      </w:r>
    </w:p>
    <w:p w14:paraId="231D5957" w14:textId="4EAD3ECF" w:rsidR="005D62A4" w:rsidRPr="00AC2910" w:rsidRDefault="005D62A4" w:rsidP="005D62A4">
      <w:pPr>
        <w:rPr>
          <w:rFonts w:ascii="Arial" w:hAnsi="Arial" w:cs="Arial"/>
          <w:lang w:val="en-CA" w:eastAsia="en-CA"/>
        </w:rPr>
      </w:pPr>
      <w:r w:rsidRPr="00AC2910">
        <w:rPr>
          <w:rFonts w:ascii="Arial" w:hAnsi="Arial" w:cs="Arial"/>
          <w:lang w:val="en-CA" w:eastAsia="en-CA"/>
        </w:rPr>
        <w:t xml:space="preserve">Completion of a </w:t>
      </w:r>
      <w:r w:rsidR="00567E6A" w:rsidRPr="00AC2910">
        <w:rPr>
          <w:rFonts w:ascii="Arial" w:hAnsi="Arial" w:cs="Arial"/>
          <w:lang w:val="en-CA" w:eastAsia="en-CA"/>
        </w:rPr>
        <w:t>D</w:t>
      </w:r>
      <w:r w:rsidRPr="00AC2910">
        <w:rPr>
          <w:rFonts w:ascii="Arial" w:hAnsi="Arial" w:cs="Arial"/>
          <w:lang w:val="en-CA" w:eastAsia="en-CA"/>
        </w:rPr>
        <w:t xml:space="preserve">aily </w:t>
      </w:r>
      <w:r w:rsidR="00567E6A" w:rsidRPr="00AC2910">
        <w:rPr>
          <w:rFonts w:ascii="Arial" w:hAnsi="Arial" w:cs="Arial"/>
          <w:lang w:val="en-CA" w:eastAsia="en-CA"/>
        </w:rPr>
        <w:t>P</w:t>
      </w:r>
      <w:r w:rsidRPr="00AC2910">
        <w:rPr>
          <w:rFonts w:ascii="Arial" w:hAnsi="Arial" w:cs="Arial"/>
          <w:lang w:val="en-CA" w:eastAsia="en-CA"/>
        </w:rPr>
        <w:t>re-</w:t>
      </w:r>
      <w:r w:rsidR="00567E6A" w:rsidRPr="00AC2910">
        <w:rPr>
          <w:rFonts w:ascii="Arial" w:hAnsi="Arial" w:cs="Arial"/>
          <w:lang w:val="en-CA" w:eastAsia="en-CA"/>
        </w:rPr>
        <w:t>S</w:t>
      </w:r>
      <w:r w:rsidRPr="00AC2910">
        <w:rPr>
          <w:rFonts w:ascii="Arial" w:hAnsi="Arial" w:cs="Arial"/>
          <w:lang w:val="en-CA" w:eastAsia="en-CA"/>
        </w:rPr>
        <w:t xml:space="preserve">tart </w:t>
      </w:r>
      <w:r w:rsidR="00567E6A" w:rsidRPr="00AC2910">
        <w:rPr>
          <w:rFonts w:ascii="Arial" w:hAnsi="Arial" w:cs="Arial"/>
          <w:lang w:val="en-CA" w:eastAsia="en-CA"/>
        </w:rPr>
        <w:t>C</w:t>
      </w:r>
      <w:r w:rsidRPr="00AC2910">
        <w:rPr>
          <w:rFonts w:ascii="Arial" w:hAnsi="Arial" w:cs="Arial"/>
          <w:lang w:val="en-CA" w:eastAsia="en-CA"/>
        </w:rPr>
        <w:t>hecklist (Part 4) is required for all supervisors using the HWP.</w:t>
      </w:r>
    </w:p>
    <w:p w14:paraId="37F93047" w14:textId="18F1952D" w:rsidR="005D62A4" w:rsidRPr="00AC2910" w:rsidRDefault="005D62A4" w:rsidP="000E04F7">
      <w:pPr>
        <w:pStyle w:val="ListParagraph"/>
        <w:numPr>
          <w:ilvl w:val="0"/>
          <w:numId w:val="17"/>
        </w:numPr>
        <w:rPr>
          <w:rFonts w:ascii="Arial" w:hAnsi="Arial" w:cs="Arial"/>
          <w:lang w:val="en-CA" w:eastAsia="en-CA"/>
        </w:rPr>
      </w:pPr>
      <w:r w:rsidRPr="00AC2910">
        <w:rPr>
          <w:rFonts w:ascii="Arial" w:hAnsi="Arial" w:cs="Arial"/>
          <w:lang w:val="en-CA" w:eastAsia="en-CA"/>
        </w:rPr>
        <w:t>A reliable method for contacting C</w:t>
      </w:r>
      <w:r w:rsidR="000E04F7" w:rsidRPr="00AC2910">
        <w:rPr>
          <w:rFonts w:ascii="Arial" w:hAnsi="Arial" w:cs="Arial"/>
          <w:lang w:val="en-CA" w:eastAsia="en-CA"/>
        </w:rPr>
        <w:t>ampus Safety Services (CSS)</w:t>
      </w:r>
      <w:r w:rsidRPr="00AC2910">
        <w:rPr>
          <w:rFonts w:ascii="Arial" w:hAnsi="Arial" w:cs="Arial"/>
          <w:lang w:val="en-CA" w:eastAsia="en-CA"/>
        </w:rPr>
        <w:t xml:space="preserve"> in the event of an emergency must be in place and communicated to all workers.</w:t>
      </w:r>
    </w:p>
    <w:p w14:paraId="6DBDED2E" w14:textId="10C1054C" w:rsidR="005D62A4" w:rsidRPr="003B2982" w:rsidRDefault="005D62A4" w:rsidP="000E04F7">
      <w:pPr>
        <w:pStyle w:val="ListParagraph"/>
        <w:numPr>
          <w:ilvl w:val="0"/>
          <w:numId w:val="17"/>
        </w:numPr>
        <w:rPr>
          <w:rFonts w:ascii="Arial" w:hAnsi="Arial" w:cs="Arial"/>
          <w:lang w:val="en-CA" w:eastAsia="en-CA"/>
        </w:rPr>
      </w:pPr>
      <w:r w:rsidRPr="00AC2910">
        <w:rPr>
          <w:rFonts w:ascii="Arial" w:hAnsi="Arial" w:cs="Arial"/>
          <w:lang w:val="en-CA" w:eastAsia="en-CA"/>
        </w:rPr>
        <w:t>When performing work with an open flame, generating sparks, or creating hot slag</w:t>
      </w:r>
      <w:r w:rsidR="00567E6A" w:rsidRPr="00AC2910">
        <w:rPr>
          <w:rFonts w:ascii="Arial" w:hAnsi="Arial" w:cs="Arial"/>
          <w:lang w:val="en-CA" w:eastAsia="en-CA"/>
        </w:rPr>
        <w:t xml:space="preserve">, </w:t>
      </w:r>
      <w:r w:rsidRPr="00AC2910">
        <w:rPr>
          <w:rFonts w:ascii="Arial" w:hAnsi="Arial" w:cs="Arial"/>
          <w:lang w:val="en-CA" w:eastAsia="en-CA"/>
        </w:rPr>
        <w:t>a certified extinguisher rated at a minimum of 4A40BC to contain accident fires must be</w:t>
      </w:r>
      <w:r w:rsidRPr="00567E6A">
        <w:rPr>
          <w:rFonts w:ascii="Arial" w:hAnsi="Arial" w:cs="Arial"/>
          <w:lang w:val="en-CA" w:eastAsia="en-CA"/>
        </w:rPr>
        <w:t xml:space="preserve"> present. Measures must also be in place to control fume and flash exposure of the Carleton University </w:t>
      </w:r>
      <w:r w:rsidRPr="003B2982">
        <w:rPr>
          <w:rFonts w:ascii="Arial" w:hAnsi="Arial" w:cs="Arial"/>
          <w:lang w:val="en-CA" w:eastAsia="en-CA"/>
        </w:rPr>
        <w:t>population when welding.</w:t>
      </w:r>
    </w:p>
    <w:p w14:paraId="2A40F24D" w14:textId="7E22A4FC" w:rsidR="005D62A4" w:rsidRPr="003B2982" w:rsidRDefault="005D62A4" w:rsidP="000E04F7">
      <w:pPr>
        <w:pStyle w:val="ListParagraph"/>
        <w:numPr>
          <w:ilvl w:val="0"/>
          <w:numId w:val="17"/>
        </w:numPr>
        <w:rPr>
          <w:rFonts w:ascii="Arial" w:hAnsi="Arial" w:cs="Arial"/>
          <w:lang w:val="en-CA" w:eastAsia="en-CA"/>
        </w:rPr>
      </w:pPr>
      <w:r w:rsidRPr="003B2982">
        <w:rPr>
          <w:rFonts w:ascii="Arial" w:hAnsi="Arial" w:cs="Arial"/>
          <w:lang w:val="en-CA" w:eastAsia="en-CA"/>
        </w:rPr>
        <w:t xml:space="preserve">Work shall only occur within the identified area of work. Any need to expand the work area requires a reassessment of the bypass and may require a second </w:t>
      </w:r>
      <w:r w:rsidR="00AC2910">
        <w:rPr>
          <w:rFonts w:ascii="Arial" w:hAnsi="Arial" w:cs="Arial"/>
          <w:lang w:val="en-CA" w:eastAsia="en-CA"/>
        </w:rPr>
        <w:t>HWP</w:t>
      </w:r>
      <w:r w:rsidR="00567E6A">
        <w:rPr>
          <w:rFonts w:ascii="Arial" w:hAnsi="Arial" w:cs="Arial"/>
          <w:lang w:val="en-CA" w:eastAsia="en-CA"/>
        </w:rPr>
        <w:t xml:space="preserve"> </w:t>
      </w:r>
      <w:r w:rsidRPr="003B2982">
        <w:rPr>
          <w:rFonts w:ascii="Arial" w:hAnsi="Arial" w:cs="Arial"/>
          <w:lang w:val="en-CA" w:eastAsia="en-CA"/>
        </w:rPr>
        <w:t>be issued.</w:t>
      </w:r>
    </w:p>
    <w:p w14:paraId="189C3FBA" w14:textId="12680536" w:rsidR="005D62A4" w:rsidRPr="003B2982" w:rsidRDefault="005D62A4" w:rsidP="000E04F7">
      <w:pPr>
        <w:pStyle w:val="ListParagraph"/>
        <w:numPr>
          <w:ilvl w:val="0"/>
          <w:numId w:val="17"/>
        </w:numPr>
        <w:rPr>
          <w:rFonts w:ascii="Arial" w:hAnsi="Arial" w:cs="Arial"/>
          <w:lang w:val="en-CA" w:eastAsia="en-CA"/>
        </w:rPr>
      </w:pPr>
      <w:r w:rsidRPr="003B2982">
        <w:rPr>
          <w:rFonts w:ascii="Arial" w:hAnsi="Arial" w:cs="Arial"/>
          <w:lang w:val="en-CA" w:eastAsia="en-CA"/>
        </w:rPr>
        <w:t xml:space="preserve">When a bypass affects </w:t>
      </w:r>
      <w:proofErr w:type="gramStart"/>
      <w:r w:rsidRPr="003B2982">
        <w:rPr>
          <w:rFonts w:ascii="Arial" w:hAnsi="Arial" w:cs="Arial"/>
          <w:lang w:val="en-CA" w:eastAsia="en-CA"/>
        </w:rPr>
        <w:t>fire</w:t>
      </w:r>
      <w:proofErr w:type="gramEnd"/>
      <w:r w:rsidRPr="003B2982">
        <w:rPr>
          <w:rFonts w:ascii="Arial" w:hAnsi="Arial" w:cs="Arial"/>
          <w:lang w:val="en-CA" w:eastAsia="en-CA"/>
        </w:rPr>
        <w:t xml:space="preserve"> alarm pull stations rendering them inoperable the supervisor must provide signs identifying them as not in service and identify the nearest active pull station.</w:t>
      </w:r>
    </w:p>
    <w:p w14:paraId="3D458E8C" w14:textId="59BB54CE" w:rsidR="005D62A4" w:rsidRPr="003B2982" w:rsidRDefault="005D62A4" w:rsidP="000E04F7">
      <w:pPr>
        <w:pStyle w:val="ListParagraph"/>
        <w:numPr>
          <w:ilvl w:val="0"/>
          <w:numId w:val="17"/>
        </w:numPr>
        <w:rPr>
          <w:rFonts w:ascii="Arial" w:hAnsi="Arial" w:cs="Arial"/>
          <w:lang w:val="en-CA" w:eastAsia="en-CA"/>
        </w:rPr>
      </w:pPr>
      <w:r w:rsidRPr="003B2982">
        <w:rPr>
          <w:rFonts w:ascii="Arial" w:hAnsi="Arial" w:cs="Arial"/>
          <w:lang w:val="en-CA" w:eastAsia="en-CA"/>
        </w:rPr>
        <w:t>All equipment used for hot work is in good operating condition in accordance with the manufacturer’s guidelines and applicable regulations.</w:t>
      </w:r>
    </w:p>
    <w:p w14:paraId="307A71BE" w14:textId="6086C210" w:rsidR="005D62A4" w:rsidRPr="003B2982" w:rsidRDefault="005D62A4" w:rsidP="000E04F7">
      <w:pPr>
        <w:pStyle w:val="ListParagraph"/>
        <w:numPr>
          <w:ilvl w:val="0"/>
          <w:numId w:val="17"/>
        </w:numPr>
        <w:rPr>
          <w:rFonts w:ascii="Arial" w:hAnsi="Arial" w:cs="Arial"/>
          <w:lang w:val="en-CA" w:eastAsia="en-CA"/>
        </w:rPr>
      </w:pPr>
      <w:r w:rsidRPr="003B2982">
        <w:rPr>
          <w:rFonts w:ascii="Arial" w:hAnsi="Arial" w:cs="Arial"/>
          <w:lang w:val="en-CA" w:eastAsia="en-CA"/>
        </w:rPr>
        <w:t>Reasonable precautions are in place for the safety of workers.</w:t>
      </w:r>
    </w:p>
    <w:p w14:paraId="646A5A8A" w14:textId="35E9A285" w:rsidR="005D62A4" w:rsidRPr="003B2982" w:rsidRDefault="005D62A4" w:rsidP="000E04F7">
      <w:pPr>
        <w:pStyle w:val="ListParagraph"/>
        <w:numPr>
          <w:ilvl w:val="0"/>
          <w:numId w:val="17"/>
        </w:numPr>
        <w:rPr>
          <w:rFonts w:ascii="Arial" w:hAnsi="Arial" w:cs="Arial"/>
          <w:lang w:val="en-CA" w:eastAsia="en-CA"/>
        </w:rPr>
      </w:pPr>
      <w:r w:rsidRPr="003B2982">
        <w:rPr>
          <w:rFonts w:ascii="Arial" w:hAnsi="Arial" w:cs="Arial"/>
          <w:lang w:val="en-CA" w:eastAsia="en-CA"/>
        </w:rPr>
        <w:t xml:space="preserve">Prescribed </w:t>
      </w:r>
      <w:r w:rsidR="000A41CF">
        <w:rPr>
          <w:rFonts w:ascii="Arial" w:hAnsi="Arial" w:cs="Arial"/>
          <w:lang w:val="en-CA" w:eastAsia="en-CA"/>
        </w:rPr>
        <w:t>personal protective equipment</w:t>
      </w:r>
      <w:r w:rsidRPr="003B2982">
        <w:rPr>
          <w:rFonts w:ascii="Arial" w:hAnsi="Arial" w:cs="Arial"/>
          <w:lang w:val="en-CA" w:eastAsia="en-CA"/>
        </w:rPr>
        <w:t xml:space="preserve"> provided is in good condition.</w:t>
      </w:r>
    </w:p>
    <w:p w14:paraId="5F205C23" w14:textId="6BE88E6A" w:rsidR="005D62A4" w:rsidRPr="003B2982" w:rsidRDefault="005D62A4" w:rsidP="005D62A4">
      <w:pPr>
        <w:rPr>
          <w:rFonts w:ascii="Arial" w:hAnsi="Arial" w:cs="Arial"/>
          <w:b/>
          <w:bCs/>
          <w:lang w:val="en-CA" w:eastAsia="en-CA"/>
        </w:rPr>
      </w:pPr>
      <w:r w:rsidRPr="003B2982">
        <w:rPr>
          <w:rFonts w:ascii="Arial" w:hAnsi="Arial" w:cs="Arial"/>
          <w:b/>
          <w:bCs/>
          <w:lang w:val="en-CA" w:eastAsia="en-CA"/>
        </w:rPr>
        <w:t xml:space="preserve">Requirements within 10 </w:t>
      </w:r>
      <w:r w:rsidR="00F1095C" w:rsidRPr="003B2982">
        <w:rPr>
          <w:rFonts w:ascii="Arial" w:hAnsi="Arial" w:cs="Arial"/>
          <w:b/>
          <w:bCs/>
          <w:lang w:val="en-CA" w:eastAsia="en-CA"/>
        </w:rPr>
        <w:t>M</w:t>
      </w:r>
      <w:r w:rsidR="00FF442C" w:rsidRPr="003B2982">
        <w:rPr>
          <w:rFonts w:ascii="Arial" w:hAnsi="Arial" w:cs="Arial"/>
          <w:b/>
          <w:bCs/>
          <w:lang w:val="en-CA" w:eastAsia="en-CA"/>
        </w:rPr>
        <w:t>etre</w:t>
      </w:r>
      <w:r w:rsidRPr="003B2982">
        <w:rPr>
          <w:rFonts w:ascii="Arial" w:hAnsi="Arial" w:cs="Arial"/>
          <w:b/>
          <w:bCs/>
          <w:lang w:val="en-CA" w:eastAsia="en-CA"/>
        </w:rPr>
        <w:t>s of</w:t>
      </w:r>
      <w:r w:rsidR="00F1095C" w:rsidRPr="003B2982">
        <w:rPr>
          <w:rFonts w:ascii="Arial" w:hAnsi="Arial" w:cs="Arial"/>
          <w:b/>
          <w:bCs/>
          <w:lang w:val="en-CA" w:eastAsia="en-CA"/>
        </w:rPr>
        <w:t xml:space="preserve"> W</w:t>
      </w:r>
      <w:r w:rsidRPr="003B2982">
        <w:rPr>
          <w:rFonts w:ascii="Arial" w:hAnsi="Arial" w:cs="Arial"/>
          <w:b/>
          <w:bCs/>
          <w:lang w:val="en-CA" w:eastAsia="en-CA"/>
        </w:rPr>
        <w:t>ork</w:t>
      </w:r>
    </w:p>
    <w:p w14:paraId="777B9C27" w14:textId="62BE853F" w:rsidR="005D62A4" w:rsidRPr="00AA6A02" w:rsidRDefault="005D62A4" w:rsidP="000E04F7">
      <w:pPr>
        <w:pStyle w:val="ListParagraph"/>
        <w:numPr>
          <w:ilvl w:val="0"/>
          <w:numId w:val="17"/>
        </w:numPr>
        <w:rPr>
          <w:rFonts w:ascii="Arial" w:hAnsi="Arial" w:cs="Arial"/>
          <w:lang w:val="en-CA" w:eastAsia="en-CA"/>
        </w:rPr>
      </w:pPr>
      <w:r w:rsidRPr="003B2982">
        <w:rPr>
          <w:rFonts w:ascii="Arial" w:hAnsi="Arial" w:cs="Arial"/>
          <w:lang w:val="en-CA" w:eastAsia="en-CA"/>
        </w:rPr>
        <w:t xml:space="preserve">Appropriate hoarding of the work area must be in place to protect the Carleton </w:t>
      </w:r>
      <w:r w:rsidR="00F1095C" w:rsidRPr="00AA6A02">
        <w:rPr>
          <w:rFonts w:ascii="Arial" w:hAnsi="Arial" w:cs="Arial"/>
          <w:lang w:val="en-CA" w:eastAsia="en-CA"/>
        </w:rPr>
        <w:t>p</w:t>
      </w:r>
      <w:r w:rsidRPr="00AA6A02">
        <w:rPr>
          <w:rFonts w:ascii="Arial" w:hAnsi="Arial" w:cs="Arial"/>
          <w:lang w:val="en-CA" w:eastAsia="en-CA"/>
        </w:rPr>
        <w:t>opulation from fume or flash exposure.</w:t>
      </w:r>
    </w:p>
    <w:p w14:paraId="5C228485" w14:textId="4D183D27" w:rsidR="005D62A4" w:rsidRPr="00AA6A02" w:rsidRDefault="005D62A4" w:rsidP="000E04F7">
      <w:pPr>
        <w:pStyle w:val="ListParagraph"/>
        <w:numPr>
          <w:ilvl w:val="0"/>
          <w:numId w:val="17"/>
        </w:numPr>
        <w:rPr>
          <w:rFonts w:ascii="Arial" w:hAnsi="Arial" w:cs="Arial"/>
          <w:lang w:val="en-CA" w:eastAsia="en-CA"/>
        </w:rPr>
      </w:pPr>
      <w:r w:rsidRPr="00AA6A02">
        <w:rPr>
          <w:rFonts w:ascii="Arial" w:hAnsi="Arial" w:cs="Arial"/>
          <w:lang w:val="en-CA" w:eastAsia="en-CA"/>
        </w:rPr>
        <w:t>Protect all heat detectors, smoke detectors, and sprinkler heads in the area of work from damage.</w:t>
      </w:r>
    </w:p>
    <w:p w14:paraId="3342C200" w14:textId="6F827092" w:rsidR="005D62A4" w:rsidRPr="003B2982" w:rsidRDefault="005D62A4" w:rsidP="000E04F7">
      <w:pPr>
        <w:pStyle w:val="ListParagraph"/>
        <w:numPr>
          <w:ilvl w:val="0"/>
          <w:numId w:val="17"/>
        </w:numPr>
        <w:rPr>
          <w:rFonts w:ascii="Arial" w:hAnsi="Arial" w:cs="Arial"/>
          <w:lang w:val="en-CA" w:eastAsia="en-CA"/>
        </w:rPr>
      </w:pPr>
      <w:r w:rsidRPr="003B2982">
        <w:rPr>
          <w:rFonts w:ascii="Arial" w:hAnsi="Arial" w:cs="Arial"/>
          <w:lang w:val="en-CA" w:eastAsia="en-CA"/>
        </w:rPr>
        <w:t>Adequate ventilation must be in place to reduce smoke or dust accumulation within the work area and beyond.</w:t>
      </w:r>
    </w:p>
    <w:p w14:paraId="2319521E" w14:textId="7B1D913F" w:rsidR="005D62A4" w:rsidRPr="003B2982" w:rsidRDefault="005D62A4" w:rsidP="000E04F7">
      <w:pPr>
        <w:pStyle w:val="ListParagraph"/>
        <w:numPr>
          <w:ilvl w:val="0"/>
          <w:numId w:val="17"/>
        </w:numPr>
        <w:rPr>
          <w:rFonts w:ascii="Arial" w:hAnsi="Arial" w:cs="Arial"/>
          <w:lang w:val="en-CA" w:eastAsia="en-CA"/>
        </w:rPr>
      </w:pPr>
      <w:r w:rsidRPr="003B2982">
        <w:rPr>
          <w:rFonts w:ascii="Arial" w:hAnsi="Arial" w:cs="Arial"/>
          <w:lang w:val="en-CA" w:eastAsia="en-CA"/>
        </w:rPr>
        <w:t>Ensure that nearby activities do not pose a significant risk to the work. If activities are determined to pose a risk, the supervisor must notify their Carleton Project Representative to arrange a coordinated shutdown or removal of the risk.</w:t>
      </w:r>
    </w:p>
    <w:p w14:paraId="1D7013C1" w14:textId="6B4F904A" w:rsidR="005D62A4" w:rsidRPr="003B2982" w:rsidRDefault="005D62A4" w:rsidP="000E04F7">
      <w:pPr>
        <w:pStyle w:val="ListParagraph"/>
        <w:numPr>
          <w:ilvl w:val="0"/>
          <w:numId w:val="17"/>
        </w:numPr>
        <w:rPr>
          <w:rFonts w:ascii="Arial" w:hAnsi="Arial" w:cs="Arial"/>
          <w:lang w:val="en-CA" w:eastAsia="en-CA"/>
        </w:rPr>
      </w:pPr>
      <w:r w:rsidRPr="003B2982">
        <w:rPr>
          <w:rFonts w:ascii="Arial" w:hAnsi="Arial" w:cs="Arial"/>
          <w:lang w:val="en-CA" w:eastAsia="en-CA"/>
        </w:rPr>
        <w:t xml:space="preserve">The </w:t>
      </w:r>
      <w:r w:rsidRPr="00AC2910">
        <w:rPr>
          <w:rFonts w:ascii="Arial" w:hAnsi="Arial" w:cs="Arial"/>
          <w:lang w:val="en-CA" w:eastAsia="en-CA"/>
        </w:rPr>
        <w:t>supervisor must ensure there is no explosive atmosphere and if there are procedures are in place to eliminate it.</w:t>
      </w:r>
    </w:p>
    <w:p w14:paraId="6FB29832" w14:textId="0D5F7B53" w:rsidR="005D62A4" w:rsidRPr="003B2982" w:rsidRDefault="005D62A4" w:rsidP="000E04F7">
      <w:pPr>
        <w:pStyle w:val="ListParagraph"/>
        <w:numPr>
          <w:ilvl w:val="0"/>
          <w:numId w:val="17"/>
        </w:numPr>
        <w:rPr>
          <w:rFonts w:ascii="Arial" w:hAnsi="Arial" w:cs="Arial"/>
          <w:lang w:val="en-CA" w:eastAsia="en-CA"/>
        </w:rPr>
      </w:pPr>
      <w:r w:rsidRPr="003B2982">
        <w:rPr>
          <w:rFonts w:ascii="Arial" w:hAnsi="Arial" w:cs="Arial"/>
          <w:lang w:val="en-CA" w:eastAsia="en-CA"/>
        </w:rPr>
        <w:t xml:space="preserve">All flammable products within 10 </w:t>
      </w:r>
      <w:r w:rsidR="00FF442C" w:rsidRPr="003B2982">
        <w:rPr>
          <w:rFonts w:ascii="Arial" w:hAnsi="Arial" w:cs="Arial"/>
          <w:lang w:val="en-CA" w:eastAsia="en-CA"/>
        </w:rPr>
        <w:t>metre</w:t>
      </w:r>
      <w:r w:rsidRPr="003B2982">
        <w:rPr>
          <w:rFonts w:ascii="Arial" w:hAnsi="Arial" w:cs="Arial"/>
          <w:lang w:val="en-CA" w:eastAsia="en-CA"/>
        </w:rPr>
        <w:t>s of hot work area must be removed when performing spark, flame</w:t>
      </w:r>
      <w:r w:rsidR="00567E6A">
        <w:rPr>
          <w:rFonts w:ascii="Arial" w:hAnsi="Arial" w:cs="Arial"/>
          <w:lang w:val="en-CA" w:eastAsia="en-CA"/>
        </w:rPr>
        <w:t>,</w:t>
      </w:r>
      <w:r w:rsidRPr="003B2982">
        <w:rPr>
          <w:rFonts w:ascii="Arial" w:hAnsi="Arial" w:cs="Arial"/>
          <w:lang w:val="en-CA" w:eastAsia="en-CA"/>
        </w:rPr>
        <w:t xml:space="preserve"> or welding type work</w:t>
      </w:r>
      <w:r w:rsidR="00F1095C" w:rsidRPr="003B2982">
        <w:rPr>
          <w:rFonts w:ascii="Arial" w:hAnsi="Arial" w:cs="Arial"/>
          <w:lang w:val="en-CA" w:eastAsia="en-CA"/>
        </w:rPr>
        <w:t>.</w:t>
      </w:r>
    </w:p>
    <w:p w14:paraId="3185A223" w14:textId="6F301238" w:rsidR="005D62A4" w:rsidRPr="003B2982" w:rsidRDefault="005D62A4" w:rsidP="000E04F7">
      <w:pPr>
        <w:pStyle w:val="ListParagraph"/>
        <w:numPr>
          <w:ilvl w:val="0"/>
          <w:numId w:val="17"/>
        </w:numPr>
        <w:rPr>
          <w:rFonts w:ascii="Arial" w:hAnsi="Arial" w:cs="Arial"/>
          <w:lang w:val="en-CA" w:eastAsia="en-CA"/>
        </w:rPr>
      </w:pPr>
      <w:r w:rsidRPr="003B2982">
        <w:rPr>
          <w:rFonts w:ascii="Arial" w:hAnsi="Arial" w:cs="Arial"/>
          <w:lang w:val="en-CA" w:eastAsia="en-CA"/>
        </w:rPr>
        <w:t>Remove or protect all combustible materials from sparks, flame or hot slag.</w:t>
      </w:r>
    </w:p>
    <w:p w14:paraId="1AFC4480" w14:textId="61E6FA61" w:rsidR="000E04F7" w:rsidRPr="003B2982" w:rsidRDefault="005D62A4" w:rsidP="000E04F7">
      <w:pPr>
        <w:pStyle w:val="ListParagraph"/>
        <w:numPr>
          <w:ilvl w:val="0"/>
          <w:numId w:val="17"/>
        </w:numPr>
        <w:rPr>
          <w:rFonts w:ascii="Arial" w:hAnsi="Arial" w:cs="Arial"/>
          <w:lang w:val="en-CA" w:eastAsia="en-CA"/>
        </w:rPr>
      </w:pPr>
      <w:r w:rsidRPr="003B2982">
        <w:rPr>
          <w:rFonts w:ascii="Arial" w:hAnsi="Arial" w:cs="Arial"/>
          <w:lang w:val="en-CA" w:eastAsia="en-CA"/>
        </w:rPr>
        <w:t xml:space="preserve">Sweep floor for debris and combustible dust within 10 </w:t>
      </w:r>
      <w:r w:rsidR="00FF442C" w:rsidRPr="003B2982">
        <w:rPr>
          <w:rFonts w:ascii="Arial" w:hAnsi="Arial" w:cs="Arial"/>
          <w:lang w:val="en-CA" w:eastAsia="en-CA"/>
        </w:rPr>
        <w:t>metre</w:t>
      </w:r>
      <w:r w:rsidRPr="003B2982">
        <w:rPr>
          <w:rFonts w:ascii="Arial" w:hAnsi="Arial" w:cs="Arial"/>
          <w:lang w:val="en-CA" w:eastAsia="en-CA"/>
        </w:rPr>
        <w:t>s of hot work.</w:t>
      </w:r>
    </w:p>
    <w:p w14:paraId="07555413" w14:textId="09EB17CA" w:rsidR="005D62A4" w:rsidRPr="003B2982" w:rsidRDefault="005D62A4" w:rsidP="000E04F7">
      <w:pPr>
        <w:pStyle w:val="ListParagraph"/>
        <w:numPr>
          <w:ilvl w:val="0"/>
          <w:numId w:val="17"/>
        </w:numPr>
        <w:rPr>
          <w:rFonts w:ascii="Arial" w:hAnsi="Arial" w:cs="Arial"/>
          <w:lang w:val="en-CA" w:eastAsia="en-CA"/>
        </w:rPr>
      </w:pPr>
      <w:r w:rsidRPr="003B2982">
        <w:rPr>
          <w:rFonts w:ascii="Arial" w:hAnsi="Arial" w:cs="Arial"/>
          <w:lang w:val="en-CA" w:eastAsia="en-CA"/>
        </w:rPr>
        <w:t>All openings in floors, walls, or ceilings in which sparks or hot slag could travel are blocked or protected.</w:t>
      </w:r>
    </w:p>
    <w:p w14:paraId="6F870E94" w14:textId="68C5D2A9" w:rsidR="005D62A4" w:rsidRPr="003B2982" w:rsidRDefault="005D62A4" w:rsidP="000E04F7">
      <w:pPr>
        <w:pStyle w:val="ListParagraph"/>
        <w:numPr>
          <w:ilvl w:val="0"/>
          <w:numId w:val="17"/>
        </w:numPr>
        <w:rPr>
          <w:rFonts w:ascii="Arial" w:hAnsi="Arial" w:cs="Arial"/>
          <w:lang w:val="en-CA" w:eastAsia="en-CA"/>
        </w:rPr>
      </w:pPr>
      <w:r w:rsidRPr="003B2982">
        <w:rPr>
          <w:rFonts w:ascii="Arial" w:hAnsi="Arial" w:cs="Arial"/>
          <w:lang w:val="en-CA" w:eastAsia="en-CA"/>
        </w:rPr>
        <w:t>Identify and control hazards to limit injury or property damage.</w:t>
      </w:r>
    </w:p>
    <w:p w14:paraId="2B472E04" w14:textId="1D3E935B" w:rsidR="005D62A4" w:rsidRPr="003B2982" w:rsidRDefault="005D62A4" w:rsidP="005D62A4">
      <w:pPr>
        <w:rPr>
          <w:rFonts w:ascii="Arial" w:hAnsi="Arial" w:cs="Arial"/>
          <w:b/>
          <w:bCs/>
          <w:lang w:val="en-CA" w:eastAsia="en-CA"/>
        </w:rPr>
      </w:pPr>
      <w:r w:rsidRPr="00996391">
        <w:rPr>
          <w:rFonts w:ascii="Arial" w:hAnsi="Arial" w:cs="Arial"/>
          <w:b/>
          <w:bCs/>
          <w:lang w:val="en-CA" w:eastAsia="en-CA"/>
        </w:rPr>
        <w:t xml:space="preserve">Hot </w:t>
      </w:r>
      <w:r w:rsidR="00F1095C" w:rsidRPr="00996391">
        <w:rPr>
          <w:rFonts w:ascii="Arial" w:hAnsi="Arial" w:cs="Arial"/>
          <w:b/>
          <w:bCs/>
          <w:lang w:val="en-CA" w:eastAsia="en-CA"/>
        </w:rPr>
        <w:t>W</w:t>
      </w:r>
      <w:r w:rsidRPr="00996391">
        <w:rPr>
          <w:rFonts w:ascii="Arial" w:hAnsi="Arial" w:cs="Arial"/>
          <w:b/>
          <w:bCs/>
          <w:lang w:val="en-CA" w:eastAsia="en-CA"/>
        </w:rPr>
        <w:t xml:space="preserve">ork </w:t>
      </w:r>
      <w:r w:rsidR="00F1095C" w:rsidRPr="00996391">
        <w:rPr>
          <w:rFonts w:ascii="Arial" w:hAnsi="Arial" w:cs="Arial"/>
          <w:b/>
          <w:bCs/>
          <w:lang w:val="en-CA" w:eastAsia="en-CA"/>
        </w:rPr>
        <w:t>M</w:t>
      </w:r>
      <w:r w:rsidRPr="00996391">
        <w:rPr>
          <w:rFonts w:ascii="Arial" w:hAnsi="Arial" w:cs="Arial"/>
          <w:b/>
          <w:bCs/>
          <w:lang w:val="en-CA" w:eastAsia="en-CA"/>
        </w:rPr>
        <w:t xml:space="preserve">onitoring </w:t>
      </w:r>
      <w:r w:rsidR="00F1095C" w:rsidRPr="00996391">
        <w:rPr>
          <w:rFonts w:ascii="Arial" w:hAnsi="Arial" w:cs="Arial"/>
          <w:b/>
          <w:bCs/>
          <w:lang w:val="en-CA" w:eastAsia="en-CA"/>
        </w:rPr>
        <w:t>D</w:t>
      </w:r>
      <w:r w:rsidRPr="00996391">
        <w:rPr>
          <w:rFonts w:ascii="Arial" w:hAnsi="Arial" w:cs="Arial"/>
          <w:b/>
          <w:bCs/>
          <w:lang w:val="en-CA" w:eastAsia="en-CA"/>
        </w:rPr>
        <w:t xml:space="preserve">uring and </w:t>
      </w:r>
      <w:r w:rsidR="00F1095C" w:rsidRPr="00996391">
        <w:rPr>
          <w:rFonts w:ascii="Arial" w:hAnsi="Arial" w:cs="Arial"/>
          <w:b/>
          <w:bCs/>
          <w:lang w:val="en-CA" w:eastAsia="en-CA"/>
        </w:rPr>
        <w:t>A</w:t>
      </w:r>
      <w:r w:rsidRPr="00996391">
        <w:rPr>
          <w:rFonts w:ascii="Arial" w:hAnsi="Arial" w:cs="Arial"/>
          <w:b/>
          <w:bCs/>
          <w:lang w:val="en-CA" w:eastAsia="en-CA"/>
        </w:rPr>
        <w:t xml:space="preserve">fter </w:t>
      </w:r>
      <w:r w:rsidR="00F1095C" w:rsidRPr="00996391">
        <w:rPr>
          <w:rFonts w:ascii="Arial" w:hAnsi="Arial" w:cs="Arial"/>
          <w:b/>
          <w:bCs/>
          <w:lang w:val="en-CA" w:eastAsia="en-CA"/>
        </w:rPr>
        <w:t>W</w:t>
      </w:r>
      <w:r w:rsidRPr="00996391">
        <w:rPr>
          <w:rFonts w:ascii="Arial" w:hAnsi="Arial" w:cs="Arial"/>
          <w:b/>
          <w:bCs/>
          <w:lang w:val="en-CA" w:eastAsia="en-CA"/>
        </w:rPr>
        <w:t>ork</w:t>
      </w:r>
    </w:p>
    <w:p w14:paraId="64BD18CE" w14:textId="16951D3B" w:rsidR="005D62A4" w:rsidRPr="003B2982" w:rsidRDefault="005D62A4" w:rsidP="000E04F7">
      <w:pPr>
        <w:pStyle w:val="ListParagraph"/>
        <w:numPr>
          <w:ilvl w:val="0"/>
          <w:numId w:val="17"/>
        </w:numPr>
        <w:rPr>
          <w:rFonts w:ascii="Arial" w:hAnsi="Arial" w:cs="Arial"/>
          <w:lang w:val="en-CA" w:eastAsia="en-CA"/>
        </w:rPr>
      </w:pPr>
      <w:r w:rsidRPr="003B2982">
        <w:rPr>
          <w:rFonts w:ascii="Arial" w:hAnsi="Arial" w:cs="Arial"/>
          <w:lang w:val="en-CA" w:eastAsia="en-CA"/>
        </w:rPr>
        <w:t>Assign a competent worker to perform the hot work.</w:t>
      </w:r>
    </w:p>
    <w:p w14:paraId="456D905F" w14:textId="6DA2E219" w:rsidR="005D62A4" w:rsidRPr="003B2982" w:rsidRDefault="005D62A4" w:rsidP="000E04F7">
      <w:pPr>
        <w:pStyle w:val="ListParagraph"/>
        <w:numPr>
          <w:ilvl w:val="0"/>
          <w:numId w:val="17"/>
        </w:numPr>
        <w:rPr>
          <w:rFonts w:ascii="Arial" w:hAnsi="Arial" w:cs="Arial"/>
          <w:lang w:val="en-CA" w:eastAsia="en-CA"/>
        </w:rPr>
      </w:pPr>
      <w:r w:rsidRPr="003B2982">
        <w:rPr>
          <w:rFonts w:ascii="Arial" w:hAnsi="Arial" w:cs="Arial"/>
          <w:lang w:val="en-CA" w:eastAsia="en-CA"/>
        </w:rPr>
        <w:t>The supervisor must ensure an extinguisher is immediately available to the hot worker.</w:t>
      </w:r>
    </w:p>
    <w:p w14:paraId="174857D1" w14:textId="2A91051E" w:rsidR="005D62A4" w:rsidRPr="003B2982" w:rsidRDefault="005D62A4" w:rsidP="000E04F7">
      <w:pPr>
        <w:pStyle w:val="ListParagraph"/>
        <w:numPr>
          <w:ilvl w:val="0"/>
          <w:numId w:val="17"/>
        </w:numPr>
        <w:rPr>
          <w:rFonts w:ascii="Arial" w:hAnsi="Arial" w:cs="Arial"/>
          <w:lang w:val="en-CA" w:eastAsia="en-CA"/>
        </w:rPr>
      </w:pPr>
      <w:r w:rsidRPr="003B2982">
        <w:rPr>
          <w:rFonts w:ascii="Arial" w:hAnsi="Arial" w:cs="Arial"/>
          <w:lang w:val="en-CA" w:eastAsia="en-CA"/>
        </w:rPr>
        <w:t xml:space="preserve">All workers </w:t>
      </w:r>
      <w:r w:rsidR="00F1095C" w:rsidRPr="003B2982">
        <w:rPr>
          <w:rFonts w:ascii="Arial" w:hAnsi="Arial" w:cs="Arial"/>
          <w:lang w:val="en-CA" w:eastAsia="en-CA"/>
        </w:rPr>
        <w:t xml:space="preserve">must </w:t>
      </w:r>
      <w:r w:rsidRPr="003B2982">
        <w:rPr>
          <w:rFonts w:ascii="Arial" w:hAnsi="Arial" w:cs="Arial"/>
          <w:lang w:val="en-CA" w:eastAsia="en-CA"/>
        </w:rPr>
        <w:t xml:space="preserve">know how to sound the alarm, use an extinguisher, and notify </w:t>
      </w:r>
      <w:r w:rsidR="000721F3" w:rsidRPr="003B2982">
        <w:rPr>
          <w:rFonts w:ascii="Arial" w:hAnsi="Arial" w:cs="Arial"/>
          <w:lang w:val="en-CA" w:eastAsia="en-CA"/>
        </w:rPr>
        <w:t>CSS</w:t>
      </w:r>
      <w:r w:rsidRPr="003B2982">
        <w:rPr>
          <w:rFonts w:ascii="Arial" w:hAnsi="Arial" w:cs="Arial"/>
          <w:lang w:val="en-CA" w:eastAsia="en-CA"/>
        </w:rPr>
        <w:t xml:space="preserve"> </w:t>
      </w:r>
      <w:r w:rsidR="00F1095C" w:rsidRPr="003B2982">
        <w:rPr>
          <w:rFonts w:ascii="Arial" w:hAnsi="Arial" w:cs="Arial"/>
          <w:lang w:val="en-CA" w:eastAsia="en-CA"/>
        </w:rPr>
        <w:t xml:space="preserve">at (613) 520-4444 </w:t>
      </w:r>
      <w:r w:rsidRPr="003B2982">
        <w:rPr>
          <w:rFonts w:ascii="Arial" w:hAnsi="Arial" w:cs="Arial"/>
          <w:lang w:val="en-CA" w:eastAsia="en-CA"/>
        </w:rPr>
        <w:t>regarding a fire or false alarm.</w:t>
      </w:r>
    </w:p>
    <w:p w14:paraId="4D5DB575" w14:textId="773E98B7" w:rsidR="005D62A4" w:rsidRPr="003B2982" w:rsidRDefault="005D62A4" w:rsidP="000E04F7">
      <w:pPr>
        <w:pStyle w:val="ListParagraph"/>
        <w:numPr>
          <w:ilvl w:val="0"/>
          <w:numId w:val="17"/>
        </w:numPr>
        <w:rPr>
          <w:rFonts w:ascii="Arial" w:hAnsi="Arial" w:cs="Arial"/>
          <w:lang w:val="en-CA" w:eastAsia="en-CA"/>
        </w:rPr>
      </w:pPr>
      <w:r w:rsidRPr="003B2982">
        <w:rPr>
          <w:rFonts w:ascii="Arial" w:hAnsi="Arial" w:cs="Arial"/>
          <w:lang w:val="en-CA" w:eastAsia="en-CA"/>
        </w:rPr>
        <w:lastRenderedPageBreak/>
        <w:t xml:space="preserve">Provide a fire watch for 1 hour after non-open flamework or 3 hours after open flame work completion. </w:t>
      </w:r>
      <w:r w:rsidRPr="003B2982">
        <w:rPr>
          <w:rFonts w:ascii="Arial" w:hAnsi="Arial" w:cs="Arial"/>
          <w:i/>
          <w:iCs/>
          <w:lang w:val="en-CA" w:eastAsia="en-CA"/>
        </w:rPr>
        <w:t>Note: if using a handheld thermal scanner only a two-hour watch is required.</w:t>
      </w:r>
    </w:p>
    <w:p w14:paraId="59F66153" w14:textId="43BCA3A7" w:rsidR="005D62A4" w:rsidRPr="003B2982" w:rsidRDefault="005D62A4" w:rsidP="000E04F7">
      <w:pPr>
        <w:pStyle w:val="ListParagraph"/>
        <w:numPr>
          <w:ilvl w:val="0"/>
          <w:numId w:val="17"/>
        </w:numPr>
        <w:rPr>
          <w:rFonts w:ascii="Arial" w:hAnsi="Arial" w:cs="Arial"/>
          <w:lang w:val="en-CA" w:eastAsia="en-CA"/>
        </w:rPr>
      </w:pPr>
      <w:r w:rsidRPr="003B2982">
        <w:rPr>
          <w:rFonts w:ascii="Arial" w:hAnsi="Arial" w:cs="Arial"/>
          <w:lang w:val="en-CA" w:eastAsia="en-CA"/>
        </w:rPr>
        <w:t>Remove all covers from heat detectors, smoke detectors, and sprinklers within the area of work, prior to reinstatement.</w:t>
      </w:r>
    </w:p>
    <w:p w14:paraId="36DF19D5" w14:textId="71B291B0" w:rsidR="000E04F7" w:rsidRPr="00996391" w:rsidRDefault="000E04F7" w:rsidP="000E04F7">
      <w:pPr>
        <w:pStyle w:val="Heading1"/>
      </w:pPr>
      <w:r w:rsidRPr="003B2982">
        <w:t xml:space="preserve"> </w:t>
      </w:r>
      <w:bookmarkStart w:id="16" w:name="_Toc43729974"/>
      <w:r w:rsidRPr="00996391">
        <w:t>Permit Extension</w:t>
      </w:r>
      <w:bookmarkEnd w:id="16"/>
    </w:p>
    <w:p w14:paraId="6A8C0439" w14:textId="6142C97B" w:rsidR="000E04F7" w:rsidRPr="00996391" w:rsidRDefault="000E04F7" w:rsidP="000E04F7">
      <w:pPr>
        <w:pStyle w:val="Heading2"/>
      </w:pPr>
      <w:bookmarkStart w:id="17" w:name="_Toc43729975"/>
      <w:r w:rsidRPr="00996391">
        <w:t>Time Extension</w:t>
      </w:r>
      <w:bookmarkEnd w:id="17"/>
    </w:p>
    <w:p w14:paraId="3F33F6EF" w14:textId="77777777" w:rsidR="000E04F7" w:rsidRPr="00AC2910" w:rsidRDefault="000E04F7" w:rsidP="000E04F7">
      <w:pPr>
        <w:rPr>
          <w:rFonts w:ascii="Arial" w:hAnsi="Arial" w:cs="Arial"/>
          <w:lang w:val="en-CA" w:eastAsia="en-CA"/>
        </w:rPr>
      </w:pPr>
      <w:r w:rsidRPr="00AC2910">
        <w:rPr>
          <w:rFonts w:ascii="Arial" w:hAnsi="Arial" w:cs="Arial"/>
          <w:lang w:val="en-CA" w:eastAsia="en-CA"/>
        </w:rPr>
        <w:t>HWP will only be extended to the end of the workday for dates within the scheduled hot work window. If the HWP is required to be extended beyond the set end date period then a new HWP is required.</w:t>
      </w:r>
    </w:p>
    <w:p w14:paraId="47950537" w14:textId="77777777" w:rsidR="000E04F7" w:rsidRPr="00AC2910" w:rsidRDefault="000E04F7" w:rsidP="000E04F7">
      <w:pPr>
        <w:rPr>
          <w:rFonts w:ascii="Arial" w:hAnsi="Arial" w:cs="Arial"/>
          <w:lang w:val="en-CA" w:eastAsia="en-CA"/>
        </w:rPr>
      </w:pPr>
      <w:r w:rsidRPr="00AC2910">
        <w:rPr>
          <w:rFonts w:ascii="Arial" w:hAnsi="Arial" w:cs="Arial"/>
          <w:lang w:val="en-CA" w:eastAsia="en-CA"/>
        </w:rPr>
        <w:t>To ensure effective scheduling of extensions, the FMP Service Centre must be notified as soon as practicable of the need to extend.</w:t>
      </w:r>
    </w:p>
    <w:p w14:paraId="490546E3" w14:textId="06E1D709" w:rsidR="000E04F7" w:rsidRPr="00AC2910" w:rsidRDefault="000E04F7" w:rsidP="000E04F7">
      <w:pPr>
        <w:rPr>
          <w:rFonts w:ascii="Arial" w:hAnsi="Arial" w:cs="Arial"/>
          <w:lang w:val="en-CA" w:eastAsia="en-CA"/>
        </w:rPr>
      </w:pPr>
      <w:r w:rsidRPr="00AC2910">
        <w:rPr>
          <w:rFonts w:ascii="Arial" w:hAnsi="Arial" w:cs="Arial"/>
          <w:lang w:val="en-CA" w:eastAsia="en-CA"/>
        </w:rPr>
        <w:t xml:space="preserve">Whenever there is an extension to the reinstatement time the </w:t>
      </w:r>
      <w:r w:rsidR="00567E6A" w:rsidRPr="00AC2910">
        <w:rPr>
          <w:rFonts w:ascii="Arial" w:hAnsi="Arial" w:cs="Arial"/>
          <w:lang w:val="en-CA" w:eastAsia="en-CA"/>
        </w:rPr>
        <w:t>s</w:t>
      </w:r>
      <w:r w:rsidRPr="00AC2910">
        <w:rPr>
          <w:rFonts w:ascii="Arial" w:hAnsi="Arial" w:cs="Arial"/>
          <w:lang w:val="en-CA" w:eastAsia="en-CA"/>
        </w:rPr>
        <w:t>upervisor assumes responsibility for ensuring the fire safety of the affected area through the appropriate use of a fire watch.</w:t>
      </w:r>
    </w:p>
    <w:p w14:paraId="200A62D2" w14:textId="764ABA7F" w:rsidR="000E04F7" w:rsidRPr="00AC2910" w:rsidRDefault="000E04F7" w:rsidP="000E04F7">
      <w:pPr>
        <w:pStyle w:val="Heading2"/>
      </w:pPr>
      <w:bookmarkStart w:id="18" w:name="_Toc43729976"/>
      <w:r w:rsidRPr="00AC2910">
        <w:t>Workspace Extension</w:t>
      </w:r>
      <w:bookmarkEnd w:id="18"/>
    </w:p>
    <w:p w14:paraId="2BE18CDA" w14:textId="7FE41AB2" w:rsidR="000E04F7" w:rsidRPr="003B2982" w:rsidRDefault="000E04F7" w:rsidP="000E04F7">
      <w:pPr>
        <w:rPr>
          <w:rFonts w:ascii="Arial" w:hAnsi="Arial" w:cs="Arial"/>
          <w:lang w:val="en" w:eastAsia="en-CA"/>
        </w:rPr>
      </w:pPr>
      <w:r w:rsidRPr="00AC2910">
        <w:rPr>
          <w:rFonts w:ascii="Arial" w:hAnsi="Arial" w:cs="Arial"/>
          <w:lang w:val="en" w:eastAsia="en-CA"/>
        </w:rPr>
        <w:t>HWP work</w:t>
      </w:r>
      <w:r w:rsidR="00FF442C" w:rsidRPr="00AC2910">
        <w:rPr>
          <w:rFonts w:ascii="Arial" w:hAnsi="Arial" w:cs="Arial"/>
          <w:lang w:val="en" w:eastAsia="en-CA"/>
        </w:rPr>
        <w:t>space</w:t>
      </w:r>
      <w:r w:rsidRPr="00AC2910">
        <w:rPr>
          <w:rFonts w:ascii="Arial" w:hAnsi="Arial" w:cs="Arial"/>
          <w:lang w:val="en" w:eastAsia="en-CA"/>
        </w:rPr>
        <w:t xml:space="preserve"> extension will only be permitted if there was an error in identifying the workspace and that the area extended is contiguous and logical to the original scope </w:t>
      </w:r>
      <w:r w:rsidR="00F1095C" w:rsidRPr="00AC2910">
        <w:rPr>
          <w:rFonts w:ascii="Arial" w:hAnsi="Arial" w:cs="Arial"/>
          <w:lang w:val="en" w:eastAsia="en-CA"/>
        </w:rPr>
        <w:t xml:space="preserve">of </w:t>
      </w:r>
      <w:r w:rsidRPr="00AC2910">
        <w:rPr>
          <w:rFonts w:ascii="Arial" w:hAnsi="Arial" w:cs="Arial"/>
          <w:lang w:val="en" w:eastAsia="en-CA"/>
        </w:rPr>
        <w:t xml:space="preserve">work. Workspaces that are not logical or contiguous to the original scope of work will require a separate </w:t>
      </w:r>
      <w:r w:rsidR="00AC2910">
        <w:rPr>
          <w:rFonts w:ascii="Arial" w:hAnsi="Arial" w:cs="Arial"/>
          <w:lang w:val="en" w:eastAsia="en-CA"/>
        </w:rPr>
        <w:t>HWP</w:t>
      </w:r>
      <w:r w:rsidRPr="00AC2910">
        <w:rPr>
          <w:rFonts w:ascii="Arial" w:hAnsi="Arial" w:cs="Arial"/>
          <w:lang w:val="en" w:eastAsia="en-CA"/>
        </w:rPr>
        <w:t xml:space="preserve"> be issued.</w:t>
      </w:r>
    </w:p>
    <w:p w14:paraId="1B166222" w14:textId="61C0DC21" w:rsidR="000E04F7" w:rsidRPr="003B2982" w:rsidRDefault="000E04F7" w:rsidP="000E04F7">
      <w:pPr>
        <w:pStyle w:val="Heading1"/>
      </w:pPr>
      <w:bookmarkStart w:id="19" w:name="_Toc43729977"/>
      <w:r w:rsidRPr="003B2982">
        <w:t>Fire Watch and Signage</w:t>
      </w:r>
      <w:bookmarkEnd w:id="19"/>
    </w:p>
    <w:p w14:paraId="01904DBD" w14:textId="77777777" w:rsidR="000E04F7" w:rsidRPr="003B2982" w:rsidRDefault="000E04F7" w:rsidP="000E04F7">
      <w:pPr>
        <w:rPr>
          <w:rFonts w:ascii="Arial" w:hAnsi="Arial" w:cs="Arial"/>
          <w:b/>
          <w:bCs/>
          <w:lang w:val="en-CA" w:eastAsia="en-CA"/>
        </w:rPr>
      </w:pPr>
      <w:r w:rsidRPr="003B2982">
        <w:rPr>
          <w:rFonts w:ascii="Arial" w:hAnsi="Arial" w:cs="Arial"/>
          <w:b/>
          <w:bCs/>
          <w:lang w:val="en-CA" w:eastAsia="en-CA"/>
        </w:rPr>
        <w:t>Active Fire Watch</w:t>
      </w:r>
    </w:p>
    <w:p w14:paraId="1FA46391" w14:textId="54697D86" w:rsidR="000E04F7" w:rsidRPr="003B2982" w:rsidRDefault="000E04F7" w:rsidP="000E04F7">
      <w:pPr>
        <w:rPr>
          <w:rFonts w:ascii="Arial" w:hAnsi="Arial" w:cs="Arial"/>
          <w:lang w:val="en-CA" w:eastAsia="en-CA"/>
        </w:rPr>
      </w:pPr>
      <w:r w:rsidRPr="003B2982">
        <w:rPr>
          <w:rFonts w:ascii="Arial" w:hAnsi="Arial" w:cs="Arial"/>
          <w:lang w:val="en-CA" w:eastAsia="en-CA"/>
        </w:rPr>
        <w:t>An active fire watch is required when the fire system bypass affects unobserved and</w:t>
      </w:r>
      <w:r w:rsidR="00944FED" w:rsidRPr="003B2982">
        <w:rPr>
          <w:rFonts w:ascii="Arial" w:hAnsi="Arial" w:cs="Arial"/>
          <w:lang w:val="en-CA" w:eastAsia="en-CA"/>
        </w:rPr>
        <w:t xml:space="preserve"> </w:t>
      </w:r>
      <w:r w:rsidRPr="003B2982">
        <w:rPr>
          <w:rFonts w:ascii="Arial" w:hAnsi="Arial" w:cs="Arial"/>
          <w:lang w:val="en-CA" w:eastAsia="en-CA"/>
        </w:rPr>
        <w:t xml:space="preserve">unoccupied spaces outside the immediate work area. When this occurs the supervisor in charge must assign a dedicated worker to inspect these areas on an hourly basis to ensure there </w:t>
      </w:r>
      <w:r w:rsidR="00C51E57">
        <w:rPr>
          <w:rFonts w:ascii="Arial" w:hAnsi="Arial" w:cs="Arial"/>
          <w:lang w:val="en-CA" w:eastAsia="en-CA"/>
        </w:rPr>
        <w:t>are</w:t>
      </w:r>
      <w:r w:rsidRPr="003B2982">
        <w:rPr>
          <w:rFonts w:ascii="Arial" w:hAnsi="Arial" w:cs="Arial"/>
          <w:lang w:val="en-CA" w:eastAsia="en-CA"/>
        </w:rPr>
        <w:t xml:space="preserve"> no </w:t>
      </w:r>
      <w:r w:rsidR="00C51E57">
        <w:rPr>
          <w:rFonts w:ascii="Arial" w:hAnsi="Arial" w:cs="Arial"/>
          <w:lang w:val="en-CA" w:eastAsia="en-CA"/>
        </w:rPr>
        <w:t xml:space="preserve">materials burning </w:t>
      </w:r>
      <w:r w:rsidR="00C51E57" w:rsidRPr="00C51E57">
        <w:rPr>
          <w:rFonts w:ascii="Arial" w:hAnsi="Arial" w:cs="Arial"/>
          <w:lang w:val="en-CA" w:eastAsia="en-CA"/>
        </w:rPr>
        <w:t xml:space="preserve">or </w:t>
      </w:r>
      <w:r w:rsidRPr="00C51E57">
        <w:rPr>
          <w:rFonts w:ascii="Arial" w:hAnsi="Arial" w:cs="Arial"/>
          <w:lang w:val="en-CA" w:eastAsia="en-CA"/>
        </w:rPr>
        <w:t>fire starting.</w:t>
      </w:r>
    </w:p>
    <w:p w14:paraId="008C799C" w14:textId="77777777" w:rsidR="000E04F7" w:rsidRPr="003B2982" w:rsidRDefault="000E04F7" w:rsidP="000E04F7">
      <w:pPr>
        <w:rPr>
          <w:rFonts w:ascii="Arial" w:hAnsi="Arial" w:cs="Arial"/>
          <w:b/>
          <w:bCs/>
          <w:lang w:val="en-CA" w:eastAsia="en-CA"/>
        </w:rPr>
      </w:pPr>
      <w:r w:rsidRPr="003B2982">
        <w:rPr>
          <w:rFonts w:ascii="Arial" w:hAnsi="Arial" w:cs="Arial"/>
          <w:b/>
          <w:bCs/>
          <w:lang w:val="en-CA" w:eastAsia="en-CA"/>
        </w:rPr>
        <w:t>Passive Fire Watch</w:t>
      </w:r>
    </w:p>
    <w:p w14:paraId="3EC9CE9B" w14:textId="6A05FFC8" w:rsidR="000E04F7" w:rsidRPr="003B2982" w:rsidRDefault="000E04F7" w:rsidP="000E04F7">
      <w:pPr>
        <w:rPr>
          <w:rFonts w:ascii="Arial" w:hAnsi="Arial" w:cs="Arial"/>
          <w:lang w:val="en-CA" w:eastAsia="en-CA"/>
        </w:rPr>
      </w:pPr>
      <w:r w:rsidRPr="003B2982">
        <w:rPr>
          <w:rFonts w:ascii="Arial" w:hAnsi="Arial" w:cs="Arial"/>
          <w:lang w:val="en-CA" w:eastAsia="en-CA"/>
        </w:rPr>
        <w:t>A passive fire watch can be used w</w:t>
      </w:r>
      <w:r w:rsidR="00FF442C" w:rsidRPr="003B2982">
        <w:rPr>
          <w:rFonts w:ascii="Arial" w:hAnsi="Arial" w:cs="Arial"/>
          <w:lang w:val="en-CA" w:eastAsia="en-CA"/>
        </w:rPr>
        <w:t>hen</w:t>
      </w:r>
      <w:r w:rsidRPr="003B2982">
        <w:rPr>
          <w:rFonts w:ascii="Arial" w:hAnsi="Arial" w:cs="Arial"/>
          <w:lang w:val="en-CA" w:eastAsia="en-CA"/>
        </w:rPr>
        <w:t xml:space="preserve"> the space affected by the bypass is either regularly observed or regularly occupied on an hourly basis. When this is being used the affected occupants must be notified that if they observe </w:t>
      </w:r>
      <w:r w:rsidRPr="00AC2910">
        <w:rPr>
          <w:rFonts w:ascii="Arial" w:hAnsi="Arial" w:cs="Arial"/>
          <w:lang w:val="en-CA" w:eastAsia="en-CA"/>
        </w:rPr>
        <w:t xml:space="preserve">a fire </w:t>
      </w:r>
      <w:r w:rsidR="0082002A" w:rsidRPr="0067036B">
        <w:rPr>
          <w:rFonts w:ascii="Arial" w:hAnsi="Arial" w:cs="Arial"/>
          <w:lang w:val="en-CA" w:eastAsia="en-CA"/>
        </w:rPr>
        <w:t>initiate an alarm through the nearest operable pull station</w:t>
      </w:r>
      <w:r w:rsidRPr="0067036B">
        <w:rPr>
          <w:rFonts w:ascii="Arial" w:hAnsi="Arial" w:cs="Arial"/>
          <w:lang w:val="en-CA" w:eastAsia="en-CA"/>
        </w:rPr>
        <w:t xml:space="preserve"> and notify </w:t>
      </w:r>
      <w:r w:rsidR="000721F3" w:rsidRPr="0067036B">
        <w:rPr>
          <w:rFonts w:ascii="Arial" w:hAnsi="Arial" w:cs="Arial"/>
          <w:lang w:val="en-CA" w:eastAsia="en-CA"/>
        </w:rPr>
        <w:t>CSS</w:t>
      </w:r>
      <w:r w:rsidRPr="0067036B">
        <w:rPr>
          <w:rFonts w:ascii="Arial" w:hAnsi="Arial" w:cs="Arial"/>
          <w:lang w:val="en-CA" w:eastAsia="en-CA"/>
        </w:rPr>
        <w:t xml:space="preserve"> at x4444 or 613-520-4444.</w:t>
      </w:r>
    </w:p>
    <w:p w14:paraId="4587656D" w14:textId="77777777" w:rsidR="000E04F7" w:rsidRPr="003B2982" w:rsidRDefault="000E04F7" w:rsidP="000E04F7">
      <w:pPr>
        <w:rPr>
          <w:rFonts w:ascii="Arial" w:hAnsi="Arial" w:cs="Arial"/>
          <w:b/>
          <w:bCs/>
          <w:lang w:val="en-CA" w:eastAsia="en-CA"/>
        </w:rPr>
      </w:pPr>
      <w:r w:rsidRPr="003B2982">
        <w:rPr>
          <w:rFonts w:ascii="Arial" w:hAnsi="Arial" w:cs="Arial"/>
          <w:b/>
          <w:bCs/>
          <w:lang w:val="en-CA" w:eastAsia="en-CA"/>
        </w:rPr>
        <w:t>Signage</w:t>
      </w:r>
    </w:p>
    <w:p w14:paraId="30C7C36A" w14:textId="18DEDFE0" w:rsidR="000E04F7" w:rsidRPr="003B2982" w:rsidRDefault="000E04F7" w:rsidP="000E04F7">
      <w:pPr>
        <w:rPr>
          <w:rFonts w:ascii="Arial" w:hAnsi="Arial" w:cs="Arial"/>
          <w:lang w:val="en-CA" w:eastAsia="en-CA"/>
        </w:rPr>
      </w:pPr>
      <w:r w:rsidRPr="003B2982">
        <w:rPr>
          <w:rFonts w:ascii="Arial" w:hAnsi="Arial" w:cs="Arial"/>
          <w:lang w:val="en-CA" w:eastAsia="en-CA"/>
        </w:rPr>
        <w:t>In the event that public fire alarm pull-stations are affected by the bypass rendering them inoperable</w:t>
      </w:r>
      <w:r w:rsidR="00FF442C" w:rsidRPr="003B2982">
        <w:rPr>
          <w:rFonts w:ascii="Arial" w:hAnsi="Arial" w:cs="Arial"/>
          <w:lang w:val="en-CA" w:eastAsia="en-CA"/>
        </w:rPr>
        <w:t xml:space="preserve">, </w:t>
      </w:r>
      <w:r w:rsidRPr="003B2982">
        <w:rPr>
          <w:rFonts w:ascii="Arial" w:hAnsi="Arial" w:cs="Arial"/>
          <w:lang w:val="en-CA" w:eastAsia="en-CA"/>
        </w:rPr>
        <w:t>legible and clear signage must be posted at all affected pull-station</w:t>
      </w:r>
      <w:r w:rsidR="00FF442C" w:rsidRPr="003B2982">
        <w:rPr>
          <w:rFonts w:ascii="Arial" w:hAnsi="Arial" w:cs="Arial"/>
          <w:lang w:val="en-CA" w:eastAsia="en-CA"/>
        </w:rPr>
        <w:t>s</w:t>
      </w:r>
      <w:r w:rsidRPr="003B2982">
        <w:rPr>
          <w:rFonts w:ascii="Arial" w:hAnsi="Arial" w:cs="Arial"/>
          <w:lang w:val="en-CA" w:eastAsia="en-CA"/>
        </w:rPr>
        <w:t>. Signage must be posted immediately prior to the bypass and removed once the system is reinstated. The sign must state the following:</w:t>
      </w:r>
    </w:p>
    <w:p w14:paraId="7AA08076" w14:textId="77F5BB3D" w:rsidR="000E04F7" w:rsidRPr="003B2982" w:rsidRDefault="000E04F7" w:rsidP="00944FED">
      <w:pPr>
        <w:jc w:val="center"/>
        <w:rPr>
          <w:rFonts w:ascii="Arial" w:hAnsi="Arial" w:cs="Arial"/>
          <w:lang w:val="en-CA" w:eastAsia="en-CA"/>
        </w:rPr>
      </w:pPr>
      <w:r w:rsidRPr="003B2982">
        <w:rPr>
          <w:rFonts w:ascii="Arial" w:hAnsi="Arial" w:cs="Arial"/>
          <w:lang w:val="en-CA" w:eastAsia="en-CA"/>
        </w:rPr>
        <w:t xml:space="preserve">FIRE ALARM PULL OUT OF SERVICE NEAREST ACTIVE PULL STATION IS AT </w:t>
      </w:r>
      <w:r w:rsidR="00944FED" w:rsidRPr="003B2982">
        <w:rPr>
          <w:rFonts w:ascii="Arial" w:hAnsi="Arial" w:cs="Arial"/>
          <w:lang w:val="en-CA" w:eastAsia="en-CA"/>
        </w:rPr>
        <w:br/>
      </w:r>
      <w:r w:rsidRPr="003B2982">
        <w:rPr>
          <w:rFonts w:ascii="Arial" w:hAnsi="Arial" w:cs="Arial"/>
          <w:lang w:val="en-CA" w:eastAsia="en-CA"/>
        </w:rPr>
        <w:t>(LOCATION OF PULL)</w:t>
      </w:r>
    </w:p>
    <w:p w14:paraId="53F8AA43" w14:textId="7E9793F3" w:rsidR="000E04F7" w:rsidRPr="003B2982" w:rsidRDefault="000E04F7" w:rsidP="00944FED">
      <w:pPr>
        <w:jc w:val="center"/>
        <w:rPr>
          <w:rFonts w:ascii="Arial" w:hAnsi="Arial" w:cs="Arial"/>
          <w:lang w:val="en-CA" w:eastAsia="en-CA"/>
        </w:rPr>
      </w:pPr>
      <w:r w:rsidRPr="003B2982">
        <w:rPr>
          <w:rFonts w:ascii="Arial" w:hAnsi="Arial" w:cs="Arial"/>
          <w:lang w:val="en-CA" w:eastAsia="en-CA"/>
        </w:rPr>
        <w:lastRenderedPageBreak/>
        <w:t>IN CASE OF FIRE CALL CSS @ 4444 OR ACTIVATE NEAREST PULL STATION</w:t>
      </w:r>
    </w:p>
    <w:p w14:paraId="1813DF45" w14:textId="3CF8477F" w:rsidR="000E04F7" w:rsidRPr="003B2982" w:rsidRDefault="000E04F7" w:rsidP="000E04F7">
      <w:pPr>
        <w:pStyle w:val="Heading1"/>
      </w:pPr>
      <w:bookmarkStart w:id="20" w:name="_Toc43729978"/>
      <w:r w:rsidRPr="003B2982">
        <w:t>Communication</w:t>
      </w:r>
      <w:bookmarkEnd w:id="20"/>
    </w:p>
    <w:p w14:paraId="17D2E5E1" w14:textId="04D3D9C7" w:rsidR="000E04F7" w:rsidRPr="003B2982" w:rsidRDefault="000E04F7" w:rsidP="000E04F7">
      <w:pPr>
        <w:rPr>
          <w:rFonts w:ascii="Arial" w:hAnsi="Arial" w:cs="Arial"/>
          <w:lang w:val="en-CA" w:eastAsia="en-CA"/>
        </w:rPr>
      </w:pPr>
      <w:r w:rsidRPr="003B2982">
        <w:rPr>
          <w:rFonts w:ascii="Arial" w:hAnsi="Arial" w:cs="Arial"/>
          <w:lang w:val="en-CA" w:eastAsia="en-CA"/>
        </w:rPr>
        <w:t>Contractors – All contractors will be provided with a copy of this program, Hot Work Workflow, Hot Work Permit</w:t>
      </w:r>
      <w:r w:rsidR="0082002A">
        <w:rPr>
          <w:rFonts w:ascii="Arial" w:hAnsi="Arial" w:cs="Arial"/>
          <w:lang w:val="en-CA" w:eastAsia="en-CA"/>
        </w:rPr>
        <w:t>,</w:t>
      </w:r>
      <w:r w:rsidRPr="003B2982">
        <w:rPr>
          <w:rFonts w:ascii="Arial" w:hAnsi="Arial" w:cs="Arial"/>
          <w:lang w:val="en-CA" w:eastAsia="en-CA"/>
        </w:rPr>
        <w:t xml:space="preserve"> and Checklist prior to the start of work activities on campus as part of the tender package.</w:t>
      </w:r>
    </w:p>
    <w:p w14:paraId="25B0AB28" w14:textId="6F229AD4" w:rsidR="000E04F7" w:rsidRPr="003B2982" w:rsidRDefault="000E04F7" w:rsidP="000E04F7">
      <w:pPr>
        <w:rPr>
          <w:rFonts w:ascii="Arial" w:hAnsi="Arial" w:cs="Arial"/>
          <w:lang w:val="en-CA" w:eastAsia="en-CA"/>
        </w:rPr>
      </w:pPr>
      <w:r w:rsidRPr="003B2982">
        <w:rPr>
          <w:rFonts w:ascii="Arial" w:hAnsi="Arial" w:cs="Arial"/>
          <w:lang w:val="en-CA" w:eastAsia="en-CA"/>
        </w:rPr>
        <w:t xml:space="preserve">Carleton FMP – All FMP Employees who have a need to use the </w:t>
      </w:r>
      <w:r w:rsidR="0082002A">
        <w:rPr>
          <w:rFonts w:ascii="Arial" w:hAnsi="Arial" w:cs="Arial"/>
          <w:lang w:val="en-CA" w:eastAsia="en-CA"/>
        </w:rPr>
        <w:t>HWP</w:t>
      </w:r>
      <w:r w:rsidR="00FF442C" w:rsidRPr="003B2982">
        <w:rPr>
          <w:rFonts w:ascii="Arial" w:hAnsi="Arial" w:cs="Arial"/>
          <w:lang w:val="en-CA" w:eastAsia="en-CA"/>
        </w:rPr>
        <w:t xml:space="preserve"> process</w:t>
      </w:r>
      <w:r w:rsidRPr="003B2982">
        <w:rPr>
          <w:rFonts w:ascii="Arial" w:hAnsi="Arial" w:cs="Arial"/>
          <w:lang w:val="en-CA" w:eastAsia="en-CA"/>
        </w:rPr>
        <w:t xml:space="preserve"> will be trained by their supervisor in its use.</w:t>
      </w:r>
    </w:p>
    <w:p w14:paraId="1BDB996C" w14:textId="16496B2E" w:rsidR="000E04F7" w:rsidRPr="00AA6A02" w:rsidRDefault="000E04F7" w:rsidP="000E04F7">
      <w:pPr>
        <w:rPr>
          <w:rFonts w:ascii="Arial" w:hAnsi="Arial" w:cs="Arial"/>
          <w:lang w:val="en-CA" w:eastAsia="en-CA"/>
        </w:rPr>
      </w:pPr>
      <w:r w:rsidRPr="00AA6A02">
        <w:rPr>
          <w:rFonts w:ascii="Arial" w:hAnsi="Arial" w:cs="Arial"/>
          <w:lang w:val="en-CA" w:eastAsia="en-CA"/>
        </w:rPr>
        <w:t xml:space="preserve">Carleton Users – Information regarding the need to use the </w:t>
      </w:r>
      <w:r w:rsidR="0082002A" w:rsidRPr="00AA6A02">
        <w:rPr>
          <w:rFonts w:ascii="Arial" w:hAnsi="Arial" w:cs="Arial"/>
          <w:lang w:val="en-CA" w:eastAsia="en-CA"/>
        </w:rPr>
        <w:t>HWP</w:t>
      </w:r>
      <w:r w:rsidRPr="00AA6A02">
        <w:rPr>
          <w:rFonts w:ascii="Arial" w:hAnsi="Arial" w:cs="Arial"/>
          <w:lang w:val="en-CA" w:eastAsia="en-CA"/>
        </w:rPr>
        <w:t xml:space="preserve"> will be provided through the special events program.</w:t>
      </w:r>
    </w:p>
    <w:p w14:paraId="5005F02C" w14:textId="16D7D30A" w:rsidR="000E04F7" w:rsidRPr="00996391" w:rsidRDefault="000E04F7" w:rsidP="000E04F7">
      <w:pPr>
        <w:pStyle w:val="Heading1"/>
      </w:pPr>
      <w:bookmarkStart w:id="21" w:name="_Toc43729979"/>
      <w:r w:rsidRPr="00996391">
        <w:t>Monitoring</w:t>
      </w:r>
      <w:bookmarkEnd w:id="21"/>
    </w:p>
    <w:p w14:paraId="504E717A" w14:textId="5CD08E47" w:rsidR="000E04F7" w:rsidRPr="00996391" w:rsidRDefault="000E04F7" w:rsidP="000E04F7">
      <w:pPr>
        <w:rPr>
          <w:rFonts w:ascii="Arial" w:hAnsi="Arial" w:cs="Arial"/>
          <w:lang w:val="en-CA" w:eastAsia="en-CA"/>
        </w:rPr>
      </w:pPr>
      <w:r w:rsidRPr="00996391">
        <w:rPr>
          <w:rFonts w:ascii="Arial" w:hAnsi="Arial" w:cs="Arial"/>
          <w:lang w:val="en-CA" w:eastAsia="en-CA"/>
        </w:rPr>
        <w:t>Supervisors in charge of the hot work are responsible for monitoring all hot work performed under their direction.</w:t>
      </w:r>
    </w:p>
    <w:p w14:paraId="027D2E08" w14:textId="191D19F5" w:rsidR="000E04F7" w:rsidRPr="00996391" w:rsidRDefault="000E04F7" w:rsidP="000E04F7">
      <w:pPr>
        <w:rPr>
          <w:rFonts w:ascii="Arial" w:hAnsi="Arial" w:cs="Arial"/>
          <w:lang w:val="en-CA" w:eastAsia="en-CA"/>
        </w:rPr>
      </w:pPr>
      <w:r w:rsidRPr="00996391">
        <w:rPr>
          <w:rFonts w:ascii="Arial" w:hAnsi="Arial" w:cs="Arial"/>
          <w:lang w:val="en-CA" w:eastAsia="en-CA"/>
        </w:rPr>
        <w:t xml:space="preserve">Upon completion of work, the </w:t>
      </w:r>
      <w:r w:rsidR="0082002A">
        <w:rPr>
          <w:rFonts w:ascii="Arial" w:hAnsi="Arial" w:cs="Arial"/>
          <w:lang w:val="en-CA" w:eastAsia="en-CA"/>
        </w:rPr>
        <w:t>HWP</w:t>
      </w:r>
      <w:r w:rsidRPr="00996391">
        <w:rPr>
          <w:rFonts w:ascii="Arial" w:hAnsi="Arial" w:cs="Arial"/>
          <w:lang w:val="en-CA" w:eastAsia="en-CA"/>
        </w:rPr>
        <w:t xml:space="preserve"> and all part 3 and part 4 documents will be collected and provided to the Fire </w:t>
      </w:r>
      <w:r w:rsidR="00FF442C" w:rsidRPr="00996391">
        <w:rPr>
          <w:rFonts w:ascii="Arial" w:hAnsi="Arial" w:cs="Arial"/>
          <w:lang w:val="en-CA" w:eastAsia="en-CA"/>
        </w:rPr>
        <w:t>Protection</w:t>
      </w:r>
      <w:r w:rsidRPr="00996391">
        <w:rPr>
          <w:rFonts w:ascii="Arial" w:hAnsi="Arial" w:cs="Arial"/>
          <w:lang w:val="en-CA" w:eastAsia="en-CA"/>
        </w:rPr>
        <w:t xml:space="preserve"> Coordinator for review. Issues with the documentation will be provided to the Carleton Project Manager for follow-up with the Supervisor in charge and will be taken into consideration for all future work on the campus.</w:t>
      </w:r>
    </w:p>
    <w:p w14:paraId="6DE6FC05" w14:textId="326DD164" w:rsidR="000E04F7" w:rsidRPr="00996391" w:rsidRDefault="000E04F7" w:rsidP="000E04F7">
      <w:pPr>
        <w:pStyle w:val="Heading1"/>
      </w:pPr>
      <w:bookmarkStart w:id="22" w:name="_Toc43729980"/>
      <w:r w:rsidRPr="00996391">
        <w:t>Accidental Alarms</w:t>
      </w:r>
      <w:bookmarkEnd w:id="22"/>
    </w:p>
    <w:p w14:paraId="05F10FFF" w14:textId="77777777" w:rsidR="000E04F7" w:rsidRPr="00996391" w:rsidRDefault="000E04F7" w:rsidP="000E04F7">
      <w:pPr>
        <w:rPr>
          <w:rFonts w:ascii="Arial" w:hAnsi="Arial" w:cs="Arial"/>
          <w:lang w:val="en-CA" w:eastAsia="en-CA"/>
        </w:rPr>
      </w:pPr>
      <w:r w:rsidRPr="00996391">
        <w:rPr>
          <w:rFonts w:ascii="Arial" w:hAnsi="Arial" w:cs="Arial"/>
          <w:lang w:val="en-CA" w:eastAsia="en-CA"/>
        </w:rPr>
        <w:t>In the event of an accidental alarm at any time there must not be any attempt to silence the alarms.</w:t>
      </w:r>
    </w:p>
    <w:p w14:paraId="0BFF5C11" w14:textId="3625CAEF" w:rsidR="000E04F7" w:rsidRPr="00567E6A" w:rsidRDefault="000E04F7" w:rsidP="000E04F7">
      <w:pPr>
        <w:pStyle w:val="ListParagraph"/>
        <w:numPr>
          <w:ilvl w:val="0"/>
          <w:numId w:val="20"/>
        </w:numPr>
        <w:rPr>
          <w:rFonts w:ascii="Arial" w:hAnsi="Arial" w:cs="Arial"/>
          <w:lang w:val="en-CA" w:eastAsia="en-CA"/>
        </w:rPr>
      </w:pPr>
      <w:r w:rsidRPr="00996391">
        <w:rPr>
          <w:rFonts w:ascii="Arial" w:hAnsi="Arial" w:cs="Arial"/>
          <w:lang w:val="en-CA" w:eastAsia="en-CA"/>
        </w:rPr>
        <w:t>Allow all audible devices to sound as we want the evacuation</w:t>
      </w:r>
      <w:r w:rsidRPr="00567E6A">
        <w:rPr>
          <w:rFonts w:ascii="Arial" w:hAnsi="Arial" w:cs="Arial"/>
          <w:lang w:val="en-CA" w:eastAsia="en-CA"/>
        </w:rPr>
        <w:t xml:space="preserve"> to proceed to the normal resolution for the </w:t>
      </w:r>
      <w:r w:rsidR="00567E6A">
        <w:rPr>
          <w:rFonts w:ascii="Arial" w:hAnsi="Arial" w:cs="Arial"/>
          <w:lang w:val="en-CA" w:eastAsia="en-CA"/>
        </w:rPr>
        <w:t>o</w:t>
      </w:r>
      <w:r w:rsidRPr="00567E6A">
        <w:rPr>
          <w:rFonts w:ascii="Arial" w:hAnsi="Arial" w:cs="Arial"/>
          <w:lang w:val="en-CA" w:eastAsia="en-CA"/>
        </w:rPr>
        <w:t>ccupants.</w:t>
      </w:r>
    </w:p>
    <w:p w14:paraId="5E7BB504" w14:textId="55FB9AE3" w:rsidR="000E04F7" w:rsidRPr="00567E6A" w:rsidRDefault="000E04F7" w:rsidP="000E04F7">
      <w:pPr>
        <w:pStyle w:val="ListParagraph"/>
        <w:numPr>
          <w:ilvl w:val="0"/>
          <w:numId w:val="20"/>
        </w:numPr>
        <w:rPr>
          <w:rFonts w:ascii="Arial" w:hAnsi="Arial" w:cs="Arial"/>
          <w:lang w:val="en-CA" w:eastAsia="en-CA"/>
        </w:rPr>
      </w:pPr>
      <w:r w:rsidRPr="00567E6A">
        <w:rPr>
          <w:rFonts w:ascii="Arial" w:hAnsi="Arial" w:cs="Arial"/>
          <w:lang w:val="en-CA" w:eastAsia="en-CA"/>
        </w:rPr>
        <w:t xml:space="preserve">Notify </w:t>
      </w:r>
      <w:r w:rsidR="000721F3" w:rsidRPr="00567E6A">
        <w:rPr>
          <w:rFonts w:ascii="Arial" w:hAnsi="Arial" w:cs="Arial"/>
          <w:lang w:val="en-CA" w:eastAsia="en-CA"/>
        </w:rPr>
        <w:t>CSS</w:t>
      </w:r>
      <w:r w:rsidRPr="00567E6A">
        <w:rPr>
          <w:rFonts w:ascii="Arial" w:hAnsi="Arial" w:cs="Arial"/>
          <w:lang w:val="en-CA" w:eastAsia="en-CA"/>
        </w:rPr>
        <w:t xml:space="preserve"> at (613) 520-4444 </w:t>
      </w:r>
      <w:r w:rsidR="00567E6A">
        <w:rPr>
          <w:rFonts w:ascii="Arial" w:hAnsi="Arial" w:cs="Arial"/>
          <w:lang w:val="en-CA" w:eastAsia="en-CA"/>
        </w:rPr>
        <w:t>with</w:t>
      </w:r>
      <w:r w:rsidRPr="00567E6A">
        <w:rPr>
          <w:rFonts w:ascii="Arial" w:hAnsi="Arial" w:cs="Arial"/>
          <w:lang w:val="en-CA" w:eastAsia="en-CA"/>
        </w:rPr>
        <w:t xml:space="preserve"> the exact cause of the alarm.</w:t>
      </w:r>
    </w:p>
    <w:p w14:paraId="4ADC472C" w14:textId="7A0CC171" w:rsidR="000E04F7" w:rsidRPr="00567E6A" w:rsidRDefault="000721F3" w:rsidP="000E04F7">
      <w:pPr>
        <w:pStyle w:val="ListParagraph"/>
        <w:numPr>
          <w:ilvl w:val="0"/>
          <w:numId w:val="20"/>
        </w:numPr>
        <w:rPr>
          <w:rFonts w:ascii="Arial" w:hAnsi="Arial" w:cs="Arial"/>
          <w:lang w:val="en-CA" w:eastAsia="en-CA"/>
        </w:rPr>
      </w:pPr>
      <w:r w:rsidRPr="00567E6A">
        <w:rPr>
          <w:rFonts w:ascii="Arial" w:hAnsi="Arial" w:cs="Arial"/>
          <w:lang w:val="en-CA" w:eastAsia="en-CA"/>
        </w:rPr>
        <w:t>CSS</w:t>
      </w:r>
      <w:r w:rsidR="000E04F7" w:rsidRPr="00567E6A">
        <w:rPr>
          <w:rFonts w:ascii="Arial" w:hAnsi="Arial" w:cs="Arial"/>
          <w:lang w:val="en-CA" w:eastAsia="en-CA"/>
        </w:rPr>
        <w:t xml:space="preserve"> is to dispatch an officer to the building as if it was a normal fire alarm.</w:t>
      </w:r>
    </w:p>
    <w:p w14:paraId="7FA35253" w14:textId="2F01702A" w:rsidR="000E04F7" w:rsidRPr="00567E6A" w:rsidRDefault="000E04F7" w:rsidP="000E04F7">
      <w:pPr>
        <w:pStyle w:val="ListParagraph"/>
        <w:numPr>
          <w:ilvl w:val="0"/>
          <w:numId w:val="20"/>
        </w:numPr>
        <w:rPr>
          <w:rFonts w:ascii="Arial" w:hAnsi="Arial" w:cs="Arial"/>
          <w:lang w:val="en-CA" w:eastAsia="en-CA"/>
        </w:rPr>
      </w:pPr>
      <w:r w:rsidRPr="00567E6A">
        <w:rPr>
          <w:rFonts w:ascii="Arial" w:hAnsi="Arial" w:cs="Arial"/>
          <w:lang w:val="en-CA" w:eastAsia="en-CA"/>
        </w:rPr>
        <w:t>If Ottawa Fire Services (OFS) has not been alerted of the alarm:</w:t>
      </w:r>
    </w:p>
    <w:p w14:paraId="3244CC3D" w14:textId="2CFB8BAC" w:rsidR="000E04F7" w:rsidRPr="00567E6A" w:rsidRDefault="000E04F7" w:rsidP="000E04F7">
      <w:pPr>
        <w:pStyle w:val="ListParagraph"/>
        <w:numPr>
          <w:ilvl w:val="1"/>
          <w:numId w:val="20"/>
        </w:numPr>
        <w:rPr>
          <w:rFonts w:ascii="Arial" w:hAnsi="Arial" w:cs="Arial"/>
          <w:lang w:val="en-CA" w:eastAsia="en-CA"/>
        </w:rPr>
      </w:pPr>
      <w:r w:rsidRPr="00567E6A">
        <w:rPr>
          <w:rFonts w:ascii="Arial" w:hAnsi="Arial" w:cs="Arial"/>
          <w:lang w:val="en-CA" w:eastAsia="en-CA"/>
        </w:rPr>
        <w:t>CSS will notify the F</w:t>
      </w:r>
      <w:r w:rsidR="003B2982" w:rsidRPr="00567E6A">
        <w:rPr>
          <w:rFonts w:ascii="Arial" w:hAnsi="Arial" w:cs="Arial"/>
          <w:lang w:val="en-CA" w:eastAsia="en-CA"/>
        </w:rPr>
        <w:t>ire Protection Coordinator</w:t>
      </w:r>
      <w:r w:rsidRPr="00567E6A">
        <w:rPr>
          <w:rFonts w:ascii="Arial" w:hAnsi="Arial" w:cs="Arial"/>
          <w:lang w:val="en-CA" w:eastAsia="en-CA"/>
        </w:rPr>
        <w:t xml:space="preserve"> of the false alarm.</w:t>
      </w:r>
    </w:p>
    <w:p w14:paraId="145C0DCA" w14:textId="4BE004DD" w:rsidR="000E04F7" w:rsidRPr="00567E6A" w:rsidRDefault="000E04F7" w:rsidP="000E04F7">
      <w:pPr>
        <w:pStyle w:val="ListParagraph"/>
        <w:numPr>
          <w:ilvl w:val="1"/>
          <w:numId w:val="20"/>
        </w:numPr>
        <w:rPr>
          <w:rFonts w:ascii="Arial" w:hAnsi="Arial" w:cs="Arial"/>
          <w:lang w:val="en-CA" w:eastAsia="en-CA"/>
        </w:rPr>
      </w:pPr>
      <w:r w:rsidRPr="00567E6A">
        <w:rPr>
          <w:rFonts w:ascii="Arial" w:hAnsi="Arial" w:cs="Arial"/>
          <w:lang w:val="en-CA" w:eastAsia="en-CA"/>
        </w:rPr>
        <w:t>CSS officer(s) will monitor the evacuation and when they have determined that the building has been evacuated they will direct that the all-clear signal is to be initiated from the panel.</w:t>
      </w:r>
    </w:p>
    <w:p w14:paraId="77F919AC" w14:textId="10B376D3" w:rsidR="00635E73" w:rsidRDefault="000E04F7" w:rsidP="00635E73">
      <w:pPr>
        <w:pStyle w:val="ListParagraph"/>
        <w:numPr>
          <w:ilvl w:val="0"/>
          <w:numId w:val="20"/>
        </w:numPr>
        <w:rPr>
          <w:rFonts w:ascii="Arial" w:hAnsi="Arial" w:cs="Arial"/>
          <w:lang w:val="en-CA" w:eastAsia="en-CA"/>
        </w:rPr>
      </w:pPr>
      <w:r w:rsidRPr="0067036B">
        <w:rPr>
          <w:rFonts w:ascii="Arial" w:hAnsi="Arial" w:cs="Arial"/>
          <w:lang w:val="en-CA" w:eastAsia="en-CA"/>
        </w:rPr>
        <w:t>If OFS has been alerted and are on their way to the Carleton Campus, CSS will inform OFS either on route or upon arrival that the suspected cause is human error, OFS will assess and direct the all-clear upon their arrival.</w:t>
      </w:r>
    </w:p>
    <w:p w14:paraId="4FE22530" w14:textId="59B1878F" w:rsidR="001B3283" w:rsidRDefault="001B3283" w:rsidP="00635E73">
      <w:pPr>
        <w:pStyle w:val="ListParagraph"/>
        <w:numPr>
          <w:ilvl w:val="0"/>
          <w:numId w:val="20"/>
        </w:numPr>
        <w:rPr>
          <w:rFonts w:ascii="Arial" w:hAnsi="Arial" w:cs="Arial"/>
          <w:i/>
          <w:lang w:val="en-CA" w:eastAsia="en-CA"/>
        </w:rPr>
      </w:pPr>
      <w:r w:rsidRPr="001B3283">
        <w:rPr>
          <w:rFonts w:ascii="Arial" w:hAnsi="Arial" w:cs="Arial"/>
          <w:i/>
          <w:lang w:val="en-CA" w:eastAsia="en-CA"/>
        </w:rPr>
        <w:t>Any fees associated with false alarms will be forwarded to the contractor if procedure was not followed.</w:t>
      </w:r>
    </w:p>
    <w:p w14:paraId="0AAA7017" w14:textId="115CBA5E" w:rsidR="001B3283" w:rsidRDefault="001B3283" w:rsidP="001B3283">
      <w:pPr>
        <w:rPr>
          <w:rFonts w:ascii="Arial" w:hAnsi="Arial" w:cs="Arial"/>
          <w:i/>
          <w:lang w:val="en-CA" w:eastAsia="en-CA"/>
        </w:rPr>
      </w:pPr>
    </w:p>
    <w:p w14:paraId="2D666AE9" w14:textId="5671EF17" w:rsidR="001B3283" w:rsidRDefault="001B3283" w:rsidP="001B3283">
      <w:pPr>
        <w:rPr>
          <w:rFonts w:ascii="Arial" w:hAnsi="Arial" w:cs="Arial"/>
          <w:i/>
          <w:lang w:val="en-CA" w:eastAsia="en-CA"/>
        </w:rPr>
      </w:pPr>
    </w:p>
    <w:p w14:paraId="6BEE1B98" w14:textId="6A1F9D95" w:rsidR="001B3283" w:rsidRDefault="001B3283" w:rsidP="001B3283">
      <w:pPr>
        <w:rPr>
          <w:rFonts w:ascii="Arial" w:hAnsi="Arial" w:cs="Arial"/>
          <w:i/>
          <w:lang w:val="en-CA" w:eastAsia="en-CA"/>
        </w:rPr>
      </w:pPr>
    </w:p>
    <w:p w14:paraId="59ED56BC" w14:textId="77777777" w:rsidR="001B3283" w:rsidRPr="001B3283" w:rsidRDefault="001B3283" w:rsidP="001B3283">
      <w:pPr>
        <w:rPr>
          <w:rFonts w:ascii="Arial" w:hAnsi="Arial" w:cs="Arial"/>
          <w:i/>
          <w:lang w:val="en-CA" w:eastAsia="en-CA"/>
        </w:rPr>
      </w:pPr>
    </w:p>
    <w:p w14:paraId="5764D6F1" w14:textId="00233FA6" w:rsidR="004A10F5" w:rsidRPr="0067036B" w:rsidRDefault="002B5EB5" w:rsidP="000E04F7">
      <w:pPr>
        <w:pStyle w:val="Heading1"/>
      </w:pPr>
      <w:bookmarkStart w:id="23" w:name="_Toc11148906"/>
      <w:bookmarkStart w:id="24" w:name="_Toc11149024"/>
      <w:bookmarkStart w:id="25" w:name="_Toc43729981"/>
      <w:r w:rsidRPr="0067036B">
        <w:lastRenderedPageBreak/>
        <w:t>Revision Control</w:t>
      </w:r>
      <w:bookmarkEnd w:id="23"/>
      <w:bookmarkEnd w:id="24"/>
      <w:bookmarkEnd w:id="25"/>
    </w:p>
    <w:tbl>
      <w:tblPr>
        <w:tblStyle w:val="GridTable1Light"/>
        <w:tblW w:w="0" w:type="auto"/>
        <w:tblLook w:val="04A0" w:firstRow="1" w:lastRow="0" w:firstColumn="1" w:lastColumn="0" w:noHBand="0" w:noVBand="1"/>
      </w:tblPr>
      <w:tblGrid>
        <w:gridCol w:w="1345"/>
        <w:gridCol w:w="2880"/>
        <w:gridCol w:w="2787"/>
        <w:gridCol w:w="2338"/>
      </w:tblGrid>
      <w:tr w:rsidR="002B5EB5" w:rsidRPr="0067036B" w14:paraId="17D83636" w14:textId="77777777" w:rsidTr="002B5E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000000" w:themeFill="text1"/>
          </w:tcPr>
          <w:p w14:paraId="2174C5E2" w14:textId="1681CE19" w:rsidR="002B5EB5" w:rsidRPr="0067036B" w:rsidRDefault="002B5EB5" w:rsidP="00CE6B17">
            <w:pPr>
              <w:rPr>
                <w:rFonts w:ascii="Arial" w:hAnsi="Arial" w:cs="Arial"/>
                <w:color w:val="FFFFFF" w:themeColor="background1"/>
                <w:lang w:val="en-CA" w:eastAsia="en-CA"/>
              </w:rPr>
            </w:pPr>
            <w:r w:rsidRPr="0067036B">
              <w:rPr>
                <w:rFonts w:ascii="Arial" w:hAnsi="Arial" w:cs="Arial"/>
                <w:color w:val="FFFFFF" w:themeColor="background1"/>
                <w:lang w:val="en-CA" w:eastAsia="en-CA"/>
              </w:rPr>
              <w:t>Revision History</w:t>
            </w:r>
          </w:p>
        </w:tc>
      </w:tr>
      <w:tr w:rsidR="002B5EB5" w:rsidRPr="0067036B" w14:paraId="5C3C7EC8" w14:textId="77777777" w:rsidTr="00721E38">
        <w:tc>
          <w:tcPr>
            <w:cnfStyle w:val="001000000000" w:firstRow="0" w:lastRow="0" w:firstColumn="1" w:lastColumn="0" w:oddVBand="0" w:evenVBand="0" w:oddHBand="0" w:evenHBand="0" w:firstRowFirstColumn="0" w:firstRowLastColumn="0" w:lastRowFirstColumn="0" w:lastRowLastColumn="0"/>
            <w:tcW w:w="1345" w:type="dxa"/>
            <w:shd w:val="clear" w:color="auto" w:fill="C00000"/>
          </w:tcPr>
          <w:p w14:paraId="1FC7999B" w14:textId="13EF0616" w:rsidR="00CE6B17" w:rsidRPr="0067036B" w:rsidRDefault="00CE6B17" w:rsidP="00CE6B17">
            <w:pPr>
              <w:rPr>
                <w:rFonts w:ascii="Arial" w:hAnsi="Arial" w:cs="Arial"/>
                <w:lang w:val="en-CA" w:eastAsia="en-CA"/>
              </w:rPr>
            </w:pPr>
            <w:r w:rsidRPr="0067036B">
              <w:rPr>
                <w:rFonts w:ascii="Arial" w:hAnsi="Arial" w:cs="Arial"/>
                <w:lang w:val="en-CA" w:eastAsia="en-CA"/>
              </w:rPr>
              <w:t>Revision #</w:t>
            </w:r>
          </w:p>
        </w:tc>
        <w:tc>
          <w:tcPr>
            <w:tcW w:w="2880" w:type="dxa"/>
            <w:shd w:val="clear" w:color="auto" w:fill="C00000"/>
          </w:tcPr>
          <w:p w14:paraId="104ED106" w14:textId="3806AB7D" w:rsidR="00CE6B17" w:rsidRPr="0067036B" w:rsidRDefault="00CE6B17" w:rsidP="00CE6B17">
            <w:pPr>
              <w:cnfStyle w:val="000000000000" w:firstRow="0" w:lastRow="0" w:firstColumn="0" w:lastColumn="0" w:oddVBand="0" w:evenVBand="0" w:oddHBand="0" w:evenHBand="0" w:firstRowFirstColumn="0" w:firstRowLastColumn="0" w:lastRowFirstColumn="0" w:lastRowLastColumn="0"/>
              <w:rPr>
                <w:rFonts w:ascii="Arial" w:hAnsi="Arial" w:cs="Arial"/>
                <w:lang w:val="en-CA" w:eastAsia="en-CA"/>
              </w:rPr>
            </w:pPr>
            <w:r w:rsidRPr="0067036B">
              <w:rPr>
                <w:rFonts w:ascii="Arial" w:hAnsi="Arial" w:cs="Arial"/>
                <w:lang w:val="en-CA" w:eastAsia="en-CA"/>
              </w:rPr>
              <w:t>Revised by</w:t>
            </w:r>
          </w:p>
        </w:tc>
        <w:tc>
          <w:tcPr>
            <w:tcW w:w="2787" w:type="dxa"/>
            <w:shd w:val="clear" w:color="auto" w:fill="C00000"/>
          </w:tcPr>
          <w:p w14:paraId="475C8209" w14:textId="5AEF699E" w:rsidR="00CE6B17" w:rsidRPr="0067036B" w:rsidRDefault="00CE6B17" w:rsidP="00CE6B17">
            <w:pPr>
              <w:cnfStyle w:val="000000000000" w:firstRow="0" w:lastRow="0" w:firstColumn="0" w:lastColumn="0" w:oddVBand="0" w:evenVBand="0" w:oddHBand="0" w:evenHBand="0" w:firstRowFirstColumn="0" w:firstRowLastColumn="0" w:lastRowFirstColumn="0" w:lastRowLastColumn="0"/>
              <w:rPr>
                <w:rFonts w:ascii="Arial" w:hAnsi="Arial" w:cs="Arial"/>
                <w:lang w:val="en-CA" w:eastAsia="en-CA"/>
              </w:rPr>
            </w:pPr>
            <w:r w:rsidRPr="0067036B">
              <w:rPr>
                <w:rFonts w:ascii="Arial" w:hAnsi="Arial" w:cs="Arial"/>
                <w:lang w:val="en-CA" w:eastAsia="en-CA"/>
              </w:rPr>
              <w:t>Details</w:t>
            </w:r>
          </w:p>
        </w:tc>
        <w:tc>
          <w:tcPr>
            <w:tcW w:w="2338" w:type="dxa"/>
            <w:shd w:val="clear" w:color="auto" w:fill="C00000"/>
          </w:tcPr>
          <w:p w14:paraId="42F56BFC" w14:textId="5130B64C" w:rsidR="00CE6B17" w:rsidRPr="0067036B" w:rsidRDefault="00CE6B17" w:rsidP="00CE6B17">
            <w:pPr>
              <w:cnfStyle w:val="000000000000" w:firstRow="0" w:lastRow="0" w:firstColumn="0" w:lastColumn="0" w:oddVBand="0" w:evenVBand="0" w:oddHBand="0" w:evenHBand="0" w:firstRowFirstColumn="0" w:firstRowLastColumn="0" w:lastRowFirstColumn="0" w:lastRowLastColumn="0"/>
              <w:rPr>
                <w:rFonts w:ascii="Arial" w:hAnsi="Arial" w:cs="Arial"/>
                <w:lang w:val="en-CA" w:eastAsia="en-CA"/>
              </w:rPr>
            </w:pPr>
            <w:r w:rsidRPr="0067036B">
              <w:rPr>
                <w:rFonts w:ascii="Arial" w:hAnsi="Arial" w:cs="Arial"/>
                <w:lang w:val="en-CA" w:eastAsia="en-CA"/>
              </w:rPr>
              <w:t>Revision Date</w:t>
            </w:r>
          </w:p>
        </w:tc>
      </w:tr>
      <w:tr w:rsidR="00CE6B17" w:rsidRPr="0067036B" w14:paraId="1DBC9C55" w14:textId="77777777" w:rsidTr="00721E38">
        <w:tc>
          <w:tcPr>
            <w:cnfStyle w:val="001000000000" w:firstRow="0" w:lastRow="0" w:firstColumn="1" w:lastColumn="0" w:oddVBand="0" w:evenVBand="0" w:oddHBand="0" w:evenHBand="0" w:firstRowFirstColumn="0" w:firstRowLastColumn="0" w:lastRowFirstColumn="0" w:lastRowLastColumn="0"/>
            <w:tcW w:w="1345" w:type="dxa"/>
          </w:tcPr>
          <w:p w14:paraId="17D8AF80" w14:textId="1BD7320F" w:rsidR="00CE6B17" w:rsidRPr="0067036B" w:rsidRDefault="00CE6B17" w:rsidP="00CE6B17">
            <w:pPr>
              <w:rPr>
                <w:rFonts w:ascii="Arial" w:hAnsi="Arial" w:cs="Arial"/>
                <w:lang w:val="en-CA" w:eastAsia="en-CA"/>
              </w:rPr>
            </w:pPr>
            <w:r w:rsidRPr="0067036B">
              <w:rPr>
                <w:rFonts w:ascii="Arial" w:hAnsi="Arial" w:cs="Arial"/>
                <w:lang w:val="en-CA" w:eastAsia="en-CA"/>
              </w:rPr>
              <w:t>1</w:t>
            </w:r>
          </w:p>
        </w:tc>
        <w:tc>
          <w:tcPr>
            <w:tcW w:w="2880" w:type="dxa"/>
          </w:tcPr>
          <w:p w14:paraId="616EA787" w14:textId="3FDB2D27" w:rsidR="000E60A8" w:rsidRPr="0067036B" w:rsidRDefault="0067036B" w:rsidP="00CE6B17">
            <w:pPr>
              <w:cnfStyle w:val="000000000000" w:firstRow="0" w:lastRow="0" w:firstColumn="0" w:lastColumn="0" w:oddVBand="0" w:evenVBand="0" w:oddHBand="0" w:evenHBand="0" w:firstRowFirstColumn="0" w:firstRowLastColumn="0" w:lastRowFirstColumn="0" w:lastRowLastColumn="0"/>
              <w:rPr>
                <w:rFonts w:ascii="Arial" w:hAnsi="Arial" w:cs="Arial"/>
                <w:lang w:val="en-CA" w:eastAsia="en-CA"/>
              </w:rPr>
            </w:pPr>
            <w:r>
              <w:rPr>
                <w:rFonts w:ascii="Arial" w:hAnsi="Arial" w:cs="Arial"/>
                <w:lang w:val="en-CA" w:eastAsia="en-CA"/>
              </w:rPr>
              <w:t>Chad Thomison, Fire Protection Coordinator</w:t>
            </w:r>
          </w:p>
        </w:tc>
        <w:tc>
          <w:tcPr>
            <w:tcW w:w="2787" w:type="dxa"/>
          </w:tcPr>
          <w:p w14:paraId="6ED18A1A" w14:textId="16F61D7F" w:rsidR="00CE6B17" w:rsidRPr="0067036B" w:rsidRDefault="0067036B" w:rsidP="00CE6B17">
            <w:pPr>
              <w:cnfStyle w:val="000000000000" w:firstRow="0" w:lastRow="0" w:firstColumn="0" w:lastColumn="0" w:oddVBand="0" w:evenVBand="0" w:oddHBand="0" w:evenHBand="0" w:firstRowFirstColumn="0" w:firstRowLastColumn="0" w:lastRowFirstColumn="0" w:lastRowLastColumn="0"/>
              <w:rPr>
                <w:rFonts w:ascii="Arial" w:hAnsi="Arial" w:cs="Arial"/>
                <w:lang w:val="en-CA" w:eastAsia="en-CA"/>
              </w:rPr>
            </w:pPr>
            <w:r>
              <w:rPr>
                <w:rFonts w:ascii="Arial" w:hAnsi="Arial" w:cs="Arial"/>
                <w:lang w:val="en-CA" w:eastAsia="en-CA"/>
              </w:rPr>
              <w:t>Program transferred to Campus Safety Services</w:t>
            </w:r>
          </w:p>
        </w:tc>
        <w:tc>
          <w:tcPr>
            <w:tcW w:w="2338" w:type="dxa"/>
          </w:tcPr>
          <w:p w14:paraId="77AC0805" w14:textId="35CE64B6" w:rsidR="00CE6B17" w:rsidRPr="0067036B" w:rsidRDefault="00AA6A02" w:rsidP="00CE6B17">
            <w:pPr>
              <w:cnfStyle w:val="000000000000" w:firstRow="0" w:lastRow="0" w:firstColumn="0" w:lastColumn="0" w:oddVBand="0" w:evenVBand="0" w:oddHBand="0" w:evenHBand="0" w:firstRowFirstColumn="0" w:firstRowLastColumn="0" w:lastRowFirstColumn="0" w:lastRowLastColumn="0"/>
              <w:rPr>
                <w:rFonts w:ascii="Arial" w:hAnsi="Arial" w:cs="Arial"/>
                <w:lang w:val="en-CA" w:eastAsia="en-CA"/>
              </w:rPr>
            </w:pPr>
            <w:r>
              <w:rPr>
                <w:rFonts w:ascii="Arial" w:hAnsi="Arial" w:cs="Arial"/>
                <w:lang w:val="en-CA" w:eastAsia="en-CA"/>
              </w:rPr>
              <w:t>June 26, 2020</w:t>
            </w:r>
          </w:p>
        </w:tc>
      </w:tr>
      <w:tr w:rsidR="00CE6B17" w:rsidRPr="0067036B" w14:paraId="435C906B" w14:textId="77777777" w:rsidTr="00721E38">
        <w:tc>
          <w:tcPr>
            <w:cnfStyle w:val="001000000000" w:firstRow="0" w:lastRow="0" w:firstColumn="1" w:lastColumn="0" w:oddVBand="0" w:evenVBand="0" w:oddHBand="0" w:evenHBand="0" w:firstRowFirstColumn="0" w:firstRowLastColumn="0" w:lastRowFirstColumn="0" w:lastRowLastColumn="0"/>
            <w:tcW w:w="1345" w:type="dxa"/>
          </w:tcPr>
          <w:p w14:paraId="67C62DBC" w14:textId="29A82013" w:rsidR="00CE6B17" w:rsidRPr="0067036B" w:rsidRDefault="00CE6B17" w:rsidP="00CE6B17">
            <w:pPr>
              <w:rPr>
                <w:rFonts w:ascii="Arial" w:hAnsi="Arial" w:cs="Arial"/>
                <w:lang w:val="en-CA" w:eastAsia="en-CA"/>
              </w:rPr>
            </w:pPr>
            <w:r w:rsidRPr="0067036B">
              <w:rPr>
                <w:rFonts w:ascii="Arial" w:hAnsi="Arial" w:cs="Arial"/>
                <w:lang w:val="en-CA" w:eastAsia="en-CA"/>
              </w:rPr>
              <w:t>2</w:t>
            </w:r>
          </w:p>
        </w:tc>
        <w:tc>
          <w:tcPr>
            <w:tcW w:w="2880" w:type="dxa"/>
          </w:tcPr>
          <w:p w14:paraId="2D50A4FE" w14:textId="1C2FF596" w:rsidR="00CE6B17" w:rsidRPr="0067036B" w:rsidRDefault="001B3283" w:rsidP="00CE6B17">
            <w:pPr>
              <w:cnfStyle w:val="000000000000" w:firstRow="0" w:lastRow="0" w:firstColumn="0" w:lastColumn="0" w:oddVBand="0" w:evenVBand="0" w:oddHBand="0" w:evenHBand="0" w:firstRowFirstColumn="0" w:firstRowLastColumn="0" w:lastRowFirstColumn="0" w:lastRowLastColumn="0"/>
              <w:rPr>
                <w:rFonts w:ascii="Arial" w:hAnsi="Arial" w:cs="Arial"/>
                <w:lang w:val="en-CA" w:eastAsia="en-CA"/>
              </w:rPr>
            </w:pPr>
            <w:r>
              <w:rPr>
                <w:rFonts w:ascii="Arial" w:hAnsi="Arial" w:cs="Arial"/>
                <w:lang w:val="en-CA" w:eastAsia="en-CA"/>
              </w:rPr>
              <w:t>Chad Thomison, Manager EMCO</w:t>
            </w:r>
          </w:p>
        </w:tc>
        <w:tc>
          <w:tcPr>
            <w:tcW w:w="2787" w:type="dxa"/>
          </w:tcPr>
          <w:p w14:paraId="38D582BA" w14:textId="385F688C" w:rsidR="00CE6B17" w:rsidRPr="0067036B" w:rsidRDefault="001B3283" w:rsidP="00CE6B17">
            <w:pPr>
              <w:cnfStyle w:val="000000000000" w:firstRow="0" w:lastRow="0" w:firstColumn="0" w:lastColumn="0" w:oddVBand="0" w:evenVBand="0" w:oddHBand="0" w:evenHBand="0" w:firstRowFirstColumn="0" w:firstRowLastColumn="0" w:lastRowFirstColumn="0" w:lastRowLastColumn="0"/>
              <w:rPr>
                <w:rFonts w:ascii="Arial" w:hAnsi="Arial" w:cs="Arial"/>
                <w:lang w:val="en-CA" w:eastAsia="en-CA"/>
              </w:rPr>
            </w:pPr>
            <w:r>
              <w:rPr>
                <w:rFonts w:ascii="Arial" w:hAnsi="Arial" w:cs="Arial"/>
                <w:lang w:val="en-CA" w:eastAsia="en-CA"/>
              </w:rPr>
              <w:t>False alarm fees added</w:t>
            </w:r>
          </w:p>
        </w:tc>
        <w:tc>
          <w:tcPr>
            <w:tcW w:w="2338" w:type="dxa"/>
          </w:tcPr>
          <w:p w14:paraId="7204F5F4" w14:textId="2234ABDA" w:rsidR="00CE6B17" w:rsidRPr="0067036B" w:rsidRDefault="001B3283" w:rsidP="00CE6B17">
            <w:pPr>
              <w:cnfStyle w:val="000000000000" w:firstRow="0" w:lastRow="0" w:firstColumn="0" w:lastColumn="0" w:oddVBand="0" w:evenVBand="0" w:oddHBand="0" w:evenHBand="0" w:firstRowFirstColumn="0" w:firstRowLastColumn="0" w:lastRowFirstColumn="0" w:lastRowLastColumn="0"/>
              <w:rPr>
                <w:rFonts w:ascii="Arial" w:hAnsi="Arial" w:cs="Arial"/>
                <w:lang w:val="en-CA" w:eastAsia="en-CA"/>
              </w:rPr>
            </w:pPr>
            <w:r>
              <w:rPr>
                <w:rFonts w:ascii="Arial" w:hAnsi="Arial" w:cs="Arial"/>
                <w:lang w:val="en-CA" w:eastAsia="en-CA"/>
              </w:rPr>
              <w:t>February 20, 2025</w:t>
            </w:r>
          </w:p>
        </w:tc>
      </w:tr>
      <w:tr w:rsidR="00CE6B17" w:rsidRPr="0067036B" w14:paraId="46A54C08" w14:textId="77777777" w:rsidTr="00721E38">
        <w:tc>
          <w:tcPr>
            <w:cnfStyle w:val="001000000000" w:firstRow="0" w:lastRow="0" w:firstColumn="1" w:lastColumn="0" w:oddVBand="0" w:evenVBand="0" w:oddHBand="0" w:evenHBand="0" w:firstRowFirstColumn="0" w:firstRowLastColumn="0" w:lastRowFirstColumn="0" w:lastRowLastColumn="0"/>
            <w:tcW w:w="1345" w:type="dxa"/>
          </w:tcPr>
          <w:p w14:paraId="511D3F99" w14:textId="31E33C57" w:rsidR="00CE6B17" w:rsidRPr="0067036B" w:rsidRDefault="00CE6B17" w:rsidP="00CE6B17">
            <w:pPr>
              <w:rPr>
                <w:rFonts w:ascii="Arial" w:hAnsi="Arial" w:cs="Arial"/>
                <w:lang w:val="en-CA" w:eastAsia="en-CA"/>
              </w:rPr>
            </w:pPr>
            <w:r w:rsidRPr="0067036B">
              <w:rPr>
                <w:rFonts w:ascii="Arial" w:hAnsi="Arial" w:cs="Arial"/>
                <w:lang w:val="en-CA" w:eastAsia="en-CA"/>
              </w:rPr>
              <w:t>3</w:t>
            </w:r>
          </w:p>
        </w:tc>
        <w:tc>
          <w:tcPr>
            <w:tcW w:w="2880" w:type="dxa"/>
          </w:tcPr>
          <w:p w14:paraId="047772CC" w14:textId="2E0AFD73" w:rsidR="00721E38" w:rsidRPr="0067036B" w:rsidRDefault="00721E38" w:rsidP="00CE6B17">
            <w:pPr>
              <w:cnfStyle w:val="000000000000" w:firstRow="0" w:lastRow="0" w:firstColumn="0" w:lastColumn="0" w:oddVBand="0" w:evenVBand="0" w:oddHBand="0" w:evenHBand="0" w:firstRowFirstColumn="0" w:firstRowLastColumn="0" w:lastRowFirstColumn="0" w:lastRowLastColumn="0"/>
              <w:rPr>
                <w:rFonts w:ascii="Arial" w:hAnsi="Arial" w:cs="Arial"/>
                <w:lang w:val="en-CA" w:eastAsia="en-CA"/>
              </w:rPr>
            </w:pPr>
          </w:p>
        </w:tc>
        <w:tc>
          <w:tcPr>
            <w:tcW w:w="2787" w:type="dxa"/>
          </w:tcPr>
          <w:p w14:paraId="6A1DAB8B" w14:textId="6AA4FE66" w:rsidR="00CE6B17" w:rsidRPr="0067036B" w:rsidRDefault="00CE6B17" w:rsidP="00CE6B17">
            <w:pPr>
              <w:cnfStyle w:val="000000000000" w:firstRow="0" w:lastRow="0" w:firstColumn="0" w:lastColumn="0" w:oddVBand="0" w:evenVBand="0" w:oddHBand="0" w:evenHBand="0" w:firstRowFirstColumn="0" w:firstRowLastColumn="0" w:lastRowFirstColumn="0" w:lastRowLastColumn="0"/>
              <w:rPr>
                <w:rFonts w:ascii="Arial" w:hAnsi="Arial" w:cs="Arial"/>
                <w:lang w:val="en-CA" w:eastAsia="en-CA"/>
              </w:rPr>
            </w:pPr>
          </w:p>
        </w:tc>
        <w:tc>
          <w:tcPr>
            <w:tcW w:w="2338" w:type="dxa"/>
          </w:tcPr>
          <w:p w14:paraId="0F4AE0F8" w14:textId="77AC74D5" w:rsidR="00CE6B17" w:rsidRPr="0067036B" w:rsidRDefault="00CE6B17" w:rsidP="00CE6B17">
            <w:pPr>
              <w:cnfStyle w:val="000000000000" w:firstRow="0" w:lastRow="0" w:firstColumn="0" w:lastColumn="0" w:oddVBand="0" w:evenVBand="0" w:oddHBand="0" w:evenHBand="0" w:firstRowFirstColumn="0" w:firstRowLastColumn="0" w:lastRowFirstColumn="0" w:lastRowLastColumn="0"/>
              <w:rPr>
                <w:rFonts w:ascii="Arial" w:hAnsi="Arial" w:cs="Arial"/>
                <w:lang w:val="en-CA" w:eastAsia="en-CA"/>
              </w:rPr>
            </w:pPr>
          </w:p>
        </w:tc>
      </w:tr>
      <w:tr w:rsidR="00CE6B17" w:rsidRPr="0067036B" w14:paraId="7383AF1B" w14:textId="77777777" w:rsidTr="00721E38">
        <w:tc>
          <w:tcPr>
            <w:cnfStyle w:val="001000000000" w:firstRow="0" w:lastRow="0" w:firstColumn="1" w:lastColumn="0" w:oddVBand="0" w:evenVBand="0" w:oddHBand="0" w:evenHBand="0" w:firstRowFirstColumn="0" w:firstRowLastColumn="0" w:lastRowFirstColumn="0" w:lastRowLastColumn="0"/>
            <w:tcW w:w="1345" w:type="dxa"/>
          </w:tcPr>
          <w:p w14:paraId="4E62A2C0" w14:textId="758E9B5C" w:rsidR="00CE6B17" w:rsidRPr="0067036B" w:rsidRDefault="00CE6B17" w:rsidP="00CE6B17">
            <w:pPr>
              <w:rPr>
                <w:rFonts w:ascii="Arial" w:hAnsi="Arial" w:cs="Arial"/>
                <w:lang w:val="en-CA" w:eastAsia="en-CA"/>
              </w:rPr>
            </w:pPr>
            <w:r w:rsidRPr="0067036B">
              <w:rPr>
                <w:rFonts w:ascii="Arial" w:hAnsi="Arial" w:cs="Arial"/>
                <w:lang w:val="en-CA" w:eastAsia="en-CA"/>
              </w:rPr>
              <w:t>4</w:t>
            </w:r>
          </w:p>
        </w:tc>
        <w:tc>
          <w:tcPr>
            <w:tcW w:w="2880" w:type="dxa"/>
          </w:tcPr>
          <w:p w14:paraId="25D5161D" w14:textId="04828A56" w:rsidR="00CE6B17" w:rsidRPr="0067036B" w:rsidRDefault="00CE6B17" w:rsidP="00CE6B17">
            <w:pPr>
              <w:cnfStyle w:val="000000000000" w:firstRow="0" w:lastRow="0" w:firstColumn="0" w:lastColumn="0" w:oddVBand="0" w:evenVBand="0" w:oddHBand="0" w:evenHBand="0" w:firstRowFirstColumn="0" w:firstRowLastColumn="0" w:lastRowFirstColumn="0" w:lastRowLastColumn="0"/>
              <w:rPr>
                <w:rFonts w:ascii="Arial" w:hAnsi="Arial" w:cs="Arial"/>
                <w:lang w:val="en-CA" w:eastAsia="en-CA"/>
              </w:rPr>
            </w:pPr>
          </w:p>
        </w:tc>
        <w:tc>
          <w:tcPr>
            <w:tcW w:w="2787" w:type="dxa"/>
          </w:tcPr>
          <w:p w14:paraId="390A8368" w14:textId="71A29031" w:rsidR="00CE6B17" w:rsidRPr="0067036B" w:rsidRDefault="00CE6B17" w:rsidP="00CE6B17">
            <w:pPr>
              <w:cnfStyle w:val="000000000000" w:firstRow="0" w:lastRow="0" w:firstColumn="0" w:lastColumn="0" w:oddVBand="0" w:evenVBand="0" w:oddHBand="0" w:evenHBand="0" w:firstRowFirstColumn="0" w:firstRowLastColumn="0" w:lastRowFirstColumn="0" w:lastRowLastColumn="0"/>
              <w:rPr>
                <w:rFonts w:ascii="Arial" w:hAnsi="Arial" w:cs="Arial"/>
                <w:lang w:val="en-CA" w:eastAsia="en-CA"/>
              </w:rPr>
            </w:pPr>
          </w:p>
        </w:tc>
        <w:tc>
          <w:tcPr>
            <w:tcW w:w="2338" w:type="dxa"/>
          </w:tcPr>
          <w:p w14:paraId="635FF695" w14:textId="76A9F82B" w:rsidR="00CE6B17" w:rsidRPr="0067036B" w:rsidRDefault="00CE6B17" w:rsidP="00CE6B17">
            <w:pPr>
              <w:cnfStyle w:val="000000000000" w:firstRow="0" w:lastRow="0" w:firstColumn="0" w:lastColumn="0" w:oddVBand="0" w:evenVBand="0" w:oddHBand="0" w:evenHBand="0" w:firstRowFirstColumn="0" w:firstRowLastColumn="0" w:lastRowFirstColumn="0" w:lastRowLastColumn="0"/>
              <w:rPr>
                <w:rFonts w:ascii="Arial" w:hAnsi="Arial" w:cs="Arial"/>
                <w:lang w:val="en-CA" w:eastAsia="en-CA"/>
              </w:rPr>
            </w:pPr>
          </w:p>
        </w:tc>
      </w:tr>
      <w:tr w:rsidR="00CE6B17" w:rsidRPr="0067036B" w14:paraId="29FB5645" w14:textId="77777777" w:rsidTr="00721E38">
        <w:tc>
          <w:tcPr>
            <w:cnfStyle w:val="001000000000" w:firstRow="0" w:lastRow="0" w:firstColumn="1" w:lastColumn="0" w:oddVBand="0" w:evenVBand="0" w:oddHBand="0" w:evenHBand="0" w:firstRowFirstColumn="0" w:firstRowLastColumn="0" w:lastRowFirstColumn="0" w:lastRowLastColumn="0"/>
            <w:tcW w:w="1345" w:type="dxa"/>
          </w:tcPr>
          <w:p w14:paraId="1DE19E1D" w14:textId="7AEB1CBE" w:rsidR="00CE6B17" w:rsidRPr="0067036B" w:rsidRDefault="00CE6B17" w:rsidP="00CE6B17">
            <w:pPr>
              <w:rPr>
                <w:rFonts w:ascii="Arial" w:hAnsi="Arial" w:cs="Arial"/>
                <w:lang w:val="en-CA" w:eastAsia="en-CA"/>
              </w:rPr>
            </w:pPr>
            <w:r w:rsidRPr="0067036B">
              <w:rPr>
                <w:rFonts w:ascii="Arial" w:hAnsi="Arial" w:cs="Arial"/>
                <w:lang w:val="en-CA" w:eastAsia="en-CA"/>
              </w:rPr>
              <w:t>5</w:t>
            </w:r>
          </w:p>
        </w:tc>
        <w:tc>
          <w:tcPr>
            <w:tcW w:w="2880" w:type="dxa"/>
          </w:tcPr>
          <w:p w14:paraId="6A44C7B9" w14:textId="5908A537" w:rsidR="0024288E" w:rsidRPr="0067036B" w:rsidRDefault="0024288E" w:rsidP="00CE6B17">
            <w:pPr>
              <w:cnfStyle w:val="000000000000" w:firstRow="0" w:lastRow="0" w:firstColumn="0" w:lastColumn="0" w:oddVBand="0" w:evenVBand="0" w:oddHBand="0" w:evenHBand="0" w:firstRowFirstColumn="0" w:firstRowLastColumn="0" w:lastRowFirstColumn="0" w:lastRowLastColumn="0"/>
              <w:rPr>
                <w:rFonts w:ascii="Arial" w:hAnsi="Arial" w:cs="Arial"/>
                <w:lang w:val="en-CA" w:eastAsia="en-CA"/>
              </w:rPr>
            </w:pPr>
          </w:p>
        </w:tc>
        <w:tc>
          <w:tcPr>
            <w:tcW w:w="2787" w:type="dxa"/>
          </w:tcPr>
          <w:p w14:paraId="737B8963" w14:textId="1F4945D4" w:rsidR="00CE6B17" w:rsidRPr="0067036B" w:rsidRDefault="00CE6B17" w:rsidP="00CE6B17">
            <w:pPr>
              <w:cnfStyle w:val="000000000000" w:firstRow="0" w:lastRow="0" w:firstColumn="0" w:lastColumn="0" w:oddVBand="0" w:evenVBand="0" w:oddHBand="0" w:evenHBand="0" w:firstRowFirstColumn="0" w:firstRowLastColumn="0" w:lastRowFirstColumn="0" w:lastRowLastColumn="0"/>
              <w:rPr>
                <w:rFonts w:ascii="Arial" w:hAnsi="Arial" w:cs="Arial"/>
                <w:lang w:val="en-CA" w:eastAsia="en-CA"/>
              </w:rPr>
            </w:pPr>
          </w:p>
        </w:tc>
        <w:tc>
          <w:tcPr>
            <w:tcW w:w="2338" w:type="dxa"/>
          </w:tcPr>
          <w:p w14:paraId="65528669" w14:textId="1F01B353" w:rsidR="00CE6B17" w:rsidRPr="0067036B" w:rsidRDefault="00CE6B17" w:rsidP="00CE6B17">
            <w:pPr>
              <w:cnfStyle w:val="000000000000" w:firstRow="0" w:lastRow="0" w:firstColumn="0" w:lastColumn="0" w:oddVBand="0" w:evenVBand="0" w:oddHBand="0" w:evenHBand="0" w:firstRowFirstColumn="0" w:firstRowLastColumn="0" w:lastRowFirstColumn="0" w:lastRowLastColumn="0"/>
              <w:rPr>
                <w:rFonts w:ascii="Arial" w:hAnsi="Arial" w:cs="Arial"/>
                <w:lang w:val="en-CA" w:eastAsia="en-CA"/>
              </w:rPr>
            </w:pPr>
          </w:p>
        </w:tc>
      </w:tr>
    </w:tbl>
    <w:p w14:paraId="7D2FF3D3" w14:textId="1BB9C070" w:rsidR="00635E73" w:rsidRPr="0067036B" w:rsidRDefault="00635E73" w:rsidP="00635E73">
      <w:pPr>
        <w:pStyle w:val="Heading1"/>
      </w:pPr>
      <w:bookmarkStart w:id="26" w:name="_Toc43729982"/>
      <w:r w:rsidRPr="0067036B">
        <w:t>Appendi</w:t>
      </w:r>
      <w:r w:rsidR="00AE7D65" w:rsidRPr="0067036B">
        <w:t>ces</w:t>
      </w:r>
      <w:bookmarkEnd w:id="26"/>
    </w:p>
    <w:p w14:paraId="6492940D" w14:textId="039B732A" w:rsidR="007F3336" w:rsidRPr="000A1C3E" w:rsidRDefault="00635E73" w:rsidP="00D02462">
      <w:pPr>
        <w:rPr>
          <w:rFonts w:ascii="Arial" w:hAnsi="Arial" w:cs="Arial"/>
          <w:lang w:eastAsia="en-CA"/>
        </w:rPr>
      </w:pPr>
      <w:r w:rsidRPr="0067036B">
        <w:rPr>
          <w:rFonts w:ascii="Arial" w:hAnsi="Arial" w:cs="Arial"/>
          <w:lang w:eastAsia="en-CA"/>
        </w:rPr>
        <w:t>The following tables identifies</w:t>
      </w:r>
      <w:r w:rsidRPr="000A1C3E">
        <w:rPr>
          <w:rFonts w:ascii="Arial" w:hAnsi="Arial" w:cs="Arial"/>
          <w:lang w:eastAsia="en-CA"/>
        </w:rPr>
        <w:t xml:space="preserve"> appendices to this document that support the </w:t>
      </w:r>
      <w:r w:rsidR="00472DD5" w:rsidRPr="000A1C3E">
        <w:rPr>
          <w:rFonts w:ascii="Arial" w:hAnsi="Arial" w:cs="Arial"/>
          <w:lang w:eastAsia="en-CA"/>
        </w:rPr>
        <w:t>Hot Work Program</w:t>
      </w:r>
      <w:r w:rsidRPr="000A1C3E">
        <w:rPr>
          <w:rFonts w:ascii="Arial" w:hAnsi="Arial" w:cs="Arial"/>
          <w:lang w:eastAsia="en-CA"/>
        </w:rPr>
        <w:t xml:space="preserve">. All appendices listed are provided within this document. </w:t>
      </w:r>
      <w:r w:rsidR="003A0D7C" w:rsidRPr="000A1C3E">
        <w:rPr>
          <w:rFonts w:ascii="Arial" w:hAnsi="Arial" w:cs="Arial"/>
          <w:lang w:eastAsia="en-CA"/>
        </w:rPr>
        <w:t>Any q</w:t>
      </w:r>
      <w:r w:rsidRPr="000A1C3E">
        <w:rPr>
          <w:rFonts w:ascii="Arial" w:hAnsi="Arial" w:cs="Arial"/>
          <w:lang w:eastAsia="en-CA"/>
        </w:rPr>
        <w:t xml:space="preserve">uestions can be directed to the Fire Protection Coordinator at 613-520-2600 ext. 3131. </w:t>
      </w:r>
    </w:p>
    <w:tbl>
      <w:tblPr>
        <w:tblStyle w:val="GridTable1Light"/>
        <w:tblW w:w="5000" w:type="pct"/>
        <w:tblLook w:val="04A0" w:firstRow="1" w:lastRow="0" w:firstColumn="1" w:lastColumn="0" w:noHBand="0" w:noVBand="1"/>
      </w:tblPr>
      <w:tblGrid>
        <w:gridCol w:w="6566"/>
        <w:gridCol w:w="2784"/>
      </w:tblGrid>
      <w:tr w:rsidR="00890182" w:rsidRPr="003B2982" w14:paraId="7ECE1948" w14:textId="77777777" w:rsidTr="00B40147">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000000" w:themeFill="text1"/>
            <w:vAlign w:val="center"/>
          </w:tcPr>
          <w:p w14:paraId="1CC64EEA" w14:textId="6EA5D7C7" w:rsidR="00890182" w:rsidRPr="003B2982" w:rsidRDefault="00635E73" w:rsidP="00B4171C">
            <w:pPr>
              <w:rPr>
                <w:rFonts w:ascii="Arial" w:hAnsi="Arial" w:cs="Arial"/>
                <w:color w:val="FFFFFF" w:themeColor="background1"/>
                <w:lang w:val="en-CA" w:eastAsia="en-CA"/>
              </w:rPr>
            </w:pPr>
            <w:r w:rsidRPr="003B2982">
              <w:rPr>
                <w:rFonts w:ascii="Arial" w:hAnsi="Arial" w:cs="Arial"/>
                <w:color w:val="FFFFFF" w:themeColor="background1"/>
                <w:lang w:val="en-CA" w:eastAsia="en-CA"/>
              </w:rPr>
              <w:t>Appendi</w:t>
            </w:r>
            <w:r w:rsidR="00AE7D65" w:rsidRPr="003B2982">
              <w:rPr>
                <w:rFonts w:ascii="Arial" w:hAnsi="Arial" w:cs="Arial"/>
                <w:color w:val="FFFFFF" w:themeColor="background1"/>
                <w:lang w:val="en-CA" w:eastAsia="en-CA"/>
              </w:rPr>
              <w:t>ces</w:t>
            </w:r>
          </w:p>
        </w:tc>
      </w:tr>
      <w:tr w:rsidR="00916814" w:rsidRPr="003B2982" w14:paraId="1A19FBB5" w14:textId="77777777" w:rsidTr="00635E73">
        <w:tc>
          <w:tcPr>
            <w:cnfStyle w:val="001000000000" w:firstRow="0" w:lastRow="0" w:firstColumn="1" w:lastColumn="0" w:oddVBand="0" w:evenVBand="0" w:oddHBand="0" w:evenHBand="0" w:firstRowFirstColumn="0" w:firstRowLastColumn="0" w:lastRowFirstColumn="0" w:lastRowLastColumn="0"/>
            <w:tcW w:w="3511" w:type="pct"/>
            <w:shd w:val="clear" w:color="auto" w:fill="C00000"/>
          </w:tcPr>
          <w:p w14:paraId="4A95C84B" w14:textId="77777777" w:rsidR="00916814" w:rsidRPr="003B2982" w:rsidRDefault="00916814" w:rsidP="00890182">
            <w:pPr>
              <w:rPr>
                <w:rFonts w:ascii="Arial" w:hAnsi="Arial" w:cs="Arial"/>
                <w:b w:val="0"/>
                <w:bCs w:val="0"/>
                <w:lang w:val="en-CA" w:eastAsia="en-CA"/>
              </w:rPr>
            </w:pPr>
          </w:p>
        </w:tc>
        <w:tc>
          <w:tcPr>
            <w:tcW w:w="1489" w:type="pct"/>
            <w:shd w:val="clear" w:color="auto" w:fill="C00000"/>
          </w:tcPr>
          <w:p w14:paraId="333F2FD0" w14:textId="0295DEEC" w:rsidR="00916814" w:rsidRPr="003B2982" w:rsidRDefault="00916814" w:rsidP="00890182">
            <w:pPr>
              <w:cnfStyle w:val="000000000000" w:firstRow="0" w:lastRow="0" w:firstColumn="0" w:lastColumn="0" w:oddVBand="0" w:evenVBand="0" w:oddHBand="0" w:evenHBand="0" w:firstRowFirstColumn="0" w:firstRowLastColumn="0" w:lastRowFirstColumn="0" w:lastRowLastColumn="0"/>
              <w:rPr>
                <w:rFonts w:ascii="Arial" w:hAnsi="Arial" w:cs="Arial"/>
                <w:lang w:val="en-CA" w:eastAsia="en-CA"/>
              </w:rPr>
            </w:pPr>
          </w:p>
        </w:tc>
      </w:tr>
      <w:tr w:rsidR="00FB6DC3" w:rsidRPr="003B2982" w14:paraId="7E2B86C2" w14:textId="77777777" w:rsidTr="00635E73">
        <w:trPr>
          <w:trHeight w:val="567"/>
        </w:trPr>
        <w:tc>
          <w:tcPr>
            <w:cnfStyle w:val="001000000000" w:firstRow="0" w:lastRow="0" w:firstColumn="1" w:lastColumn="0" w:oddVBand="0" w:evenVBand="0" w:oddHBand="0" w:evenHBand="0" w:firstRowFirstColumn="0" w:firstRowLastColumn="0" w:lastRowFirstColumn="0" w:lastRowLastColumn="0"/>
            <w:tcW w:w="3511" w:type="pct"/>
            <w:vAlign w:val="center"/>
          </w:tcPr>
          <w:p w14:paraId="6E23D85B" w14:textId="116DF294" w:rsidR="00FB6DC3" w:rsidRPr="000A1C3E" w:rsidRDefault="00635E73" w:rsidP="00FB6DC3">
            <w:pPr>
              <w:rPr>
                <w:rFonts w:ascii="Arial" w:hAnsi="Arial" w:cs="Arial"/>
                <w:b w:val="0"/>
                <w:lang w:val="en-CA" w:eastAsia="en-CA"/>
              </w:rPr>
            </w:pPr>
            <w:r w:rsidRPr="000A1C3E">
              <w:rPr>
                <w:rFonts w:ascii="Arial" w:hAnsi="Arial" w:cs="Arial"/>
                <w:b w:val="0"/>
                <w:lang w:val="en-CA" w:eastAsia="en-CA"/>
              </w:rPr>
              <w:t>Process Flowcharts</w:t>
            </w:r>
          </w:p>
        </w:tc>
        <w:tc>
          <w:tcPr>
            <w:tcW w:w="1489" w:type="pct"/>
            <w:vAlign w:val="center"/>
          </w:tcPr>
          <w:p w14:paraId="70300B39" w14:textId="53FB0F16" w:rsidR="00FB6DC3" w:rsidRPr="000A1C3E" w:rsidRDefault="00635E73" w:rsidP="00FB6DC3">
            <w:pPr>
              <w:cnfStyle w:val="000000000000" w:firstRow="0" w:lastRow="0" w:firstColumn="0" w:lastColumn="0" w:oddVBand="0" w:evenVBand="0" w:oddHBand="0" w:evenHBand="0" w:firstRowFirstColumn="0" w:firstRowLastColumn="0" w:lastRowFirstColumn="0" w:lastRowLastColumn="0"/>
              <w:rPr>
                <w:rFonts w:ascii="Arial" w:hAnsi="Arial" w:cs="Arial"/>
                <w:lang w:val="en-CA" w:eastAsia="en-CA"/>
              </w:rPr>
            </w:pPr>
            <w:r w:rsidRPr="000A1C3E">
              <w:rPr>
                <w:rFonts w:ascii="Arial" w:hAnsi="Arial" w:cs="Arial"/>
                <w:lang w:val="en-CA" w:eastAsia="en-CA"/>
              </w:rPr>
              <w:t>Appendix A</w:t>
            </w:r>
          </w:p>
        </w:tc>
      </w:tr>
      <w:tr w:rsidR="00FB6DC3" w:rsidRPr="003B2982" w14:paraId="4B941665" w14:textId="77777777" w:rsidTr="00635E73">
        <w:trPr>
          <w:trHeight w:val="567"/>
        </w:trPr>
        <w:tc>
          <w:tcPr>
            <w:cnfStyle w:val="001000000000" w:firstRow="0" w:lastRow="0" w:firstColumn="1" w:lastColumn="0" w:oddVBand="0" w:evenVBand="0" w:oddHBand="0" w:evenHBand="0" w:firstRowFirstColumn="0" w:firstRowLastColumn="0" w:lastRowFirstColumn="0" w:lastRowLastColumn="0"/>
            <w:tcW w:w="3511" w:type="pct"/>
            <w:vAlign w:val="center"/>
          </w:tcPr>
          <w:p w14:paraId="66DDC6D2" w14:textId="76EC69AD" w:rsidR="00FB6DC3" w:rsidRPr="000A1C3E" w:rsidRDefault="00635E73" w:rsidP="00FB6DC3">
            <w:pPr>
              <w:rPr>
                <w:rFonts w:ascii="Arial" w:hAnsi="Arial" w:cs="Arial"/>
                <w:b w:val="0"/>
                <w:lang w:val="en-CA" w:eastAsia="en-CA"/>
              </w:rPr>
            </w:pPr>
            <w:r w:rsidRPr="000A1C3E">
              <w:rPr>
                <w:rFonts w:ascii="Arial" w:hAnsi="Arial" w:cs="Arial"/>
                <w:b w:val="0"/>
                <w:lang w:val="en-CA" w:eastAsia="en-CA"/>
              </w:rPr>
              <w:t>Hot Work Permit Forms</w:t>
            </w:r>
          </w:p>
        </w:tc>
        <w:tc>
          <w:tcPr>
            <w:tcW w:w="1489" w:type="pct"/>
            <w:vAlign w:val="center"/>
          </w:tcPr>
          <w:p w14:paraId="65215A5A" w14:textId="224B5E54" w:rsidR="00FB6DC3" w:rsidRPr="000A1C3E" w:rsidRDefault="00635E73" w:rsidP="00FB6DC3">
            <w:pPr>
              <w:cnfStyle w:val="000000000000" w:firstRow="0" w:lastRow="0" w:firstColumn="0" w:lastColumn="0" w:oddVBand="0" w:evenVBand="0" w:oddHBand="0" w:evenHBand="0" w:firstRowFirstColumn="0" w:firstRowLastColumn="0" w:lastRowFirstColumn="0" w:lastRowLastColumn="0"/>
              <w:rPr>
                <w:rFonts w:ascii="Arial" w:hAnsi="Arial" w:cs="Arial"/>
                <w:lang w:val="en-CA" w:eastAsia="en-CA"/>
              </w:rPr>
            </w:pPr>
            <w:r w:rsidRPr="000A1C3E">
              <w:rPr>
                <w:rFonts w:ascii="Arial" w:hAnsi="Arial" w:cs="Arial"/>
                <w:lang w:val="en-CA" w:eastAsia="en-CA"/>
              </w:rPr>
              <w:t>Appendix B</w:t>
            </w:r>
          </w:p>
        </w:tc>
      </w:tr>
      <w:tr w:rsidR="00FB6DC3" w:rsidRPr="003B2982" w14:paraId="4DCD63CA" w14:textId="77777777" w:rsidTr="00635E73">
        <w:trPr>
          <w:trHeight w:val="567"/>
        </w:trPr>
        <w:tc>
          <w:tcPr>
            <w:cnfStyle w:val="001000000000" w:firstRow="0" w:lastRow="0" w:firstColumn="1" w:lastColumn="0" w:oddVBand="0" w:evenVBand="0" w:oddHBand="0" w:evenHBand="0" w:firstRowFirstColumn="0" w:firstRowLastColumn="0" w:lastRowFirstColumn="0" w:lastRowLastColumn="0"/>
            <w:tcW w:w="3511" w:type="pct"/>
            <w:vAlign w:val="center"/>
          </w:tcPr>
          <w:p w14:paraId="0B2C0985" w14:textId="4EED63FE" w:rsidR="00FB6DC3" w:rsidRPr="000A1C3E" w:rsidRDefault="00635E73" w:rsidP="00FB6DC3">
            <w:pPr>
              <w:rPr>
                <w:rFonts w:ascii="Arial" w:hAnsi="Arial" w:cs="Arial"/>
                <w:b w:val="0"/>
                <w:lang w:val="en-CA" w:eastAsia="en-CA"/>
              </w:rPr>
            </w:pPr>
            <w:r w:rsidRPr="000A1C3E">
              <w:rPr>
                <w:rFonts w:ascii="Arial" w:hAnsi="Arial" w:cs="Arial"/>
                <w:b w:val="0"/>
                <w:lang w:val="en-CA" w:eastAsia="en-CA"/>
              </w:rPr>
              <w:t>Buildings with Zoned Devices</w:t>
            </w:r>
          </w:p>
        </w:tc>
        <w:tc>
          <w:tcPr>
            <w:tcW w:w="1489" w:type="pct"/>
            <w:vAlign w:val="center"/>
          </w:tcPr>
          <w:p w14:paraId="3375EB37" w14:textId="612F3C55" w:rsidR="00FB6DC3" w:rsidRPr="000A1C3E" w:rsidRDefault="00635E73" w:rsidP="00FB6DC3">
            <w:pPr>
              <w:cnfStyle w:val="000000000000" w:firstRow="0" w:lastRow="0" w:firstColumn="0" w:lastColumn="0" w:oddVBand="0" w:evenVBand="0" w:oddHBand="0" w:evenHBand="0" w:firstRowFirstColumn="0" w:firstRowLastColumn="0" w:lastRowFirstColumn="0" w:lastRowLastColumn="0"/>
              <w:rPr>
                <w:rFonts w:ascii="Arial" w:hAnsi="Arial" w:cs="Arial"/>
                <w:lang w:val="en-CA" w:eastAsia="en-CA"/>
              </w:rPr>
            </w:pPr>
            <w:r w:rsidRPr="000A1C3E">
              <w:rPr>
                <w:rFonts w:ascii="Arial" w:hAnsi="Arial" w:cs="Arial"/>
                <w:lang w:val="en-CA" w:eastAsia="en-CA"/>
              </w:rPr>
              <w:t>Appendix C</w:t>
            </w:r>
          </w:p>
        </w:tc>
      </w:tr>
    </w:tbl>
    <w:p w14:paraId="60FE01D6" w14:textId="5D0EA5EF" w:rsidR="007F3336" w:rsidRPr="003B2982" w:rsidRDefault="007F3336" w:rsidP="00B40147">
      <w:pPr>
        <w:rPr>
          <w:rFonts w:ascii="Arial" w:hAnsi="Arial" w:cs="Arial"/>
          <w:lang w:eastAsia="en-CA"/>
        </w:rPr>
      </w:pPr>
    </w:p>
    <w:p w14:paraId="14FC29F4" w14:textId="77777777" w:rsidR="000F7104" w:rsidRDefault="000F7104">
      <w:pPr>
        <w:rPr>
          <w:rFonts w:ascii="Arial" w:hAnsi="Arial" w:cs="Arial"/>
          <w:lang w:eastAsia="en-CA"/>
        </w:rPr>
        <w:sectPr w:rsidR="000F7104" w:rsidSect="00A21FB5">
          <w:headerReference w:type="default" r:id="rId10"/>
          <w:footerReference w:type="default" r:id="rId11"/>
          <w:headerReference w:type="first" r:id="rId12"/>
          <w:footerReference w:type="first" r:id="rId13"/>
          <w:pgSz w:w="12240" w:h="15840" w:code="1"/>
          <w:pgMar w:top="1440" w:right="1440" w:bottom="1440" w:left="1440" w:header="720" w:footer="720" w:gutter="0"/>
          <w:pgNumType w:start="1"/>
          <w:cols w:space="720"/>
          <w:titlePg/>
          <w:docGrid w:linePitch="360"/>
        </w:sectPr>
      </w:pPr>
    </w:p>
    <w:p w14:paraId="5E7BD397" w14:textId="40B53776" w:rsidR="00DB3BEB" w:rsidRPr="003B2982" w:rsidRDefault="00AE7D65" w:rsidP="00316A27">
      <w:pPr>
        <w:pStyle w:val="AppendixHeading"/>
      </w:pPr>
      <w:bookmarkStart w:id="27" w:name="_Toc43729983"/>
      <w:r w:rsidRPr="003B2982">
        <w:lastRenderedPageBreak/>
        <w:t>Appendix A: Process Flowcharts</w:t>
      </w:r>
      <w:bookmarkEnd w:id="27"/>
      <w:r w:rsidR="000F7104">
        <w:tab/>
      </w:r>
    </w:p>
    <w:p w14:paraId="7EE553C9" w14:textId="2F97C377" w:rsidR="00AE7D65" w:rsidRPr="003B2982" w:rsidRDefault="000A1C3E" w:rsidP="000A1C3E">
      <w:pPr>
        <w:jc w:val="center"/>
        <w:rPr>
          <w:rFonts w:ascii="Arial" w:hAnsi="Arial" w:cs="Arial"/>
          <w:lang w:val="en-CA" w:eastAsia="en-CA"/>
        </w:rPr>
      </w:pPr>
      <w:r>
        <w:rPr>
          <w:rFonts w:ascii="Arial" w:hAnsi="Arial" w:cs="Arial"/>
          <w:noProof/>
          <w:lang w:val="en-CA" w:eastAsia="en-CA"/>
        </w:rPr>
        <w:drawing>
          <wp:inline distT="0" distB="0" distL="0" distR="0" wp14:anchorId="6C32785B" wp14:editId="4353C5E8">
            <wp:extent cx="6865620" cy="7604760"/>
            <wp:effectExtent l="0" t="0" r="0" b="0"/>
            <wp:docPr id="1"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suing of Hot Work Permi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75440" cy="7615637"/>
                    </a:xfrm>
                    <a:prstGeom prst="rect">
                      <a:avLst/>
                    </a:prstGeom>
                  </pic:spPr>
                </pic:pic>
              </a:graphicData>
            </a:graphic>
          </wp:inline>
        </w:drawing>
      </w:r>
    </w:p>
    <w:p w14:paraId="0B3B6870" w14:textId="75DEC0E5" w:rsidR="00DD4F2C" w:rsidRDefault="000A1C3E" w:rsidP="000A1C3E">
      <w:pPr>
        <w:jc w:val="center"/>
        <w:rPr>
          <w:rFonts w:ascii="Arial" w:hAnsi="Arial" w:cs="Arial"/>
          <w:lang w:val="en-CA" w:eastAsia="en-CA"/>
        </w:rPr>
      </w:pPr>
      <w:r>
        <w:rPr>
          <w:rFonts w:ascii="Arial" w:hAnsi="Arial" w:cs="Arial"/>
          <w:noProof/>
          <w:lang w:val="en-CA" w:eastAsia="en-CA"/>
        </w:rPr>
        <w:lastRenderedPageBreak/>
        <w:drawing>
          <wp:inline distT="0" distB="0" distL="0" distR="0" wp14:anchorId="7D9AFD62" wp14:editId="1B8F393E">
            <wp:extent cx="7040880" cy="6327775"/>
            <wp:effectExtent l="0" t="0" r="7620" b="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ily Bypas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40880" cy="6327775"/>
                    </a:xfrm>
                    <a:prstGeom prst="rect">
                      <a:avLst/>
                    </a:prstGeom>
                  </pic:spPr>
                </pic:pic>
              </a:graphicData>
            </a:graphic>
          </wp:inline>
        </w:drawing>
      </w:r>
    </w:p>
    <w:p w14:paraId="2F28967B" w14:textId="6093AE34" w:rsidR="00FC5F19" w:rsidRDefault="00FC5F19" w:rsidP="000A1C3E">
      <w:pPr>
        <w:jc w:val="center"/>
        <w:rPr>
          <w:rFonts w:ascii="Arial" w:hAnsi="Arial" w:cs="Arial"/>
          <w:lang w:val="en-CA" w:eastAsia="en-CA"/>
        </w:rPr>
      </w:pPr>
    </w:p>
    <w:p w14:paraId="1C8EE0F4" w14:textId="3C88422E" w:rsidR="000A1C3E" w:rsidRDefault="000A1C3E" w:rsidP="000A1C3E">
      <w:pPr>
        <w:jc w:val="center"/>
        <w:rPr>
          <w:rFonts w:ascii="Arial" w:hAnsi="Arial" w:cs="Arial"/>
          <w:lang w:val="en-CA" w:eastAsia="en-CA"/>
        </w:rPr>
      </w:pPr>
      <w:r>
        <w:rPr>
          <w:rFonts w:ascii="Arial" w:hAnsi="Arial" w:cs="Arial"/>
          <w:noProof/>
          <w:lang w:val="en-CA" w:eastAsia="en-CA"/>
        </w:rPr>
        <w:lastRenderedPageBreak/>
        <w:drawing>
          <wp:inline distT="0" distB="0" distL="0" distR="0" wp14:anchorId="557F795C" wp14:editId="5D19A97F">
            <wp:extent cx="7040880" cy="5790565"/>
            <wp:effectExtent l="0" t="0" r="7620" b="63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ily Reinstatem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0880" cy="5790565"/>
                    </a:xfrm>
                    <a:prstGeom prst="rect">
                      <a:avLst/>
                    </a:prstGeom>
                  </pic:spPr>
                </pic:pic>
              </a:graphicData>
            </a:graphic>
          </wp:inline>
        </w:drawing>
      </w:r>
    </w:p>
    <w:p w14:paraId="525FBEC5" w14:textId="1A008871" w:rsidR="000A1C3E" w:rsidRDefault="000A1C3E" w:rsidP="000A1C3E">
      <w:pPr>
        <w:jc w:val="center"/>
        <w:rPr>
          <w:rFonts w:ascii="Arial" w:hAnsi="Arial" w:cs="Arial"/>
          <w:lang w:val="en-CA" w:eastAsia="en-CA"/>
        </w:rPr>
      </w:pPr>
    </w:p>
    <w:p w14:paraId="217F0CC7" w14:textId="133596EF" w:rsidR="000A1C3E" w:rsidRDefault="000A1C3E" w:rsidP="000A1C3E">
      <w:pPr>
        <w:jc w:val="center"/>
        <w:rPr>
          <w:rFonts w:ascii="Arial" w:hAnsi="Arial" w:cs="Arial"/>
          <w:lang w:val="en-CA" w:eastAsia="en-CA"/>
        </w:rPr>
      </w:pPr>
      <w:r>
        <w:rPr>
          <w:rFonts w:ascii="Arial" w:hAnsi="Arial" w:cs="Arial"/>
          <w:noProof/>
          <w:lang w:val="en-CA" w:eastAsia="en-CA"/>
        </w:rPr>
        <w:lastRenderedPageBreak/>
        <w:drawing>
          <wp:inline distT="0" distB="0" distL="0" distR="0" wp14:anchorId="22184E52" wp14:editId="0CA43944">
            <wp:extent cx="6289040" cy="822960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ervisor's Daily Flow Char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89040" cy="8229600"/>
                    </a:xfrm>
                    <a:prstGeom prst="rect">
                      <a:avLst/>
                    </a:prstGeom>
                  </pic:spPr>
                </pic:pic>
              </a:graphicData>
            </a:graphic>
          </wp:inline>
        </w:drawing>
      </w:r>
    </w:p>
    <w:p w14:paraId="09EC0F44" w14:textId="3E1A0C8F" w:rsidR="000A1C3E" w:rsidRDefault="000A1C3E" w:rsidP="000A1C3E">
      <w:pPr>
        <w:jc w:val="center"/>
        <w:rPr>
          <w:rFonts w:ascii="Arial" w:hAnsi="Arial" w:cs="Arial"/>
          <w:lang w:val="en-CA" w:eastAsia="en-CA"/>
        </w:rPr>
      </w:pPr>
      <w:r>
        <w:rPr>
          <w:rFonts w:ascii="Arial" w:hAnsi="Arial" w:cs="Arial"/>
          <w:noProof/>
          <w:lang w:val="en-CA" w:eastAsia="en-CA"/>
        </w:rPr>
        <w:lastRenderedPageBreak/>
        <w:drawing>
          <wp:inline distT="0" distB="0" distL="0" distR="0" wp14:anchorId="20C4AC7D" wp14:editId="189C4544">
            <wp:extent cx="7040880" cy="6276340"/>
            <wp:effectExtent l="0" t="0" r="7620" b="0"/>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MP Service Centre's Hot Work Permit Proces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40880" cy="6276340"/>
                    </a:xfrm>
                    <a:prstGeom prst="rect">
                      <a:avLst/>
                    </a:prstGeom>
                  </pic:spPr>
                </pic:pic>
              </a:graphicData>
            </a:graphic>
          </wp:inline>
        </w:drawing>
      </w:r>
    </w:p>
    <w:p w14:paraId="08608F09" w14:textId="7B574366" w:rsidR="000A1C3E" w:rsidRDefault="000A1C3E" w:rsidP="000A1C3E">
      <w:pPr>
        <w:jc w:val="center"/>
        <w:rPr>
          <w:rFonts w:ascii="Arial" w:hAnsi="Arial" w:cs="Arial"/>
          <w:lang w:val="en-CA" w:eastAsia="en-CA"/>
        </w:rPr>
      </w:pPr>
    </w:p>
    <w:p w14:paraId="5DC189ED" w14:textId="6375B725" w:rsidR="000A1C3E" w:rsidRDefault="000A1C3E" w:rsidP="000F7104">
      <w:pPr>
        <w:jc w:val="center"/>
        <w:rPr>
          <w:rFonts w:ascii="Arial" w:hAnsi="Arial" w:cs="Arial"/>
          <w:lang w:val="en-CA" w:eastAsia="en-CA"/>
        </w:rPr>
      </w:pPr>
      <w:r>
        <w:rPr>
          <w:rFonts w:ascii="Arial" w:hAnsi="Arial" w:cs="Arial"/>
          <w:noProof/>
          <w:lang w:val="en-CA" w:eastAsia="en-CA"/>
        </w:rPr>
        <w:lastRenderedPageBreak/>
        <w:drawing>
          <wp:inline distT="0" distB="0" distL="0" distR="0" wp14:anchorId="35FFFA5B" wp14:editId="0DA7BC09">
            <wp:extent cx="7040880" cy="7806690"/>
            <wp:effectExtent l="0" t="0" r="7620" b="381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ervisor _ Contractor's Overall Hot Work Permit Proces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40880" cy="7806690"/>
                    </a:xfrm>
                    <a:prstGeom prst="rect">
                      <a:avLst/>
                    </a:prstGeom>
                  </pic:spPr>
                </pic:pic>
              </a:graphicData>
            </a:graphic>
          </wp:inline>
        </w:drawing>
      </w:r>
    </w:p>
    <w:p w14:paraId="554D4EF8" w14:textId="77777777" w:rsidR="000F7104" w:rsidRDefault="000F7104" w:rsidP="000F7104">
      <w:pPr>
        <w:rPr>
          <w:rFonts w:ascii="Arial" w:hAnsi="Arial" w:cs="Arial"/>
          <w:lang w:val="en-CA" w:eastAsia="en-CA"/>
        </w:rPr>
      </w:pPr>
    </w:p>
    <w:p w14:paraId="17911643" w14:textId="4FC50B3F" w:rsidR="000F7104" w:rsidRPr="003B2982" w:rsidRDefault="000F7104" w:rsidP="000F7104">
      <w:pPr>
        <w:rPr>
          <w:rFonts w:ascii="Arial" w:hAnsi="Arial" w:cs="Arial"/>
          <w:lang w:val="en-CA" w:eastAsia="en-CA"/>
        </w:rPr>
        <w:sectPr w:rsidR="000F7104" w:rsidRPr="003B2982" w:rsidSect="00894F44">
          <w:headerReference w:type="default" r:id="rId20"/>
          <w:footerReference w:type="default" r:id="rId21"/>
          <w:headerReference w:type="first" r:id="rId22"/>
          <w:footerReference w:type="first" r:id="rId23"/>
          <w:pgSz w:w="12240" w:h="15840" w:code="1"/>
          <w:pgMar w:top="1440" w:right="576" w:bottom="1440" w:left="576" w:header="720" w:footer="720" w:gutter="0"/>
          <w:cols w:space="720"/>
          <w:titlePg/>
          <w:docGrid w:linePitch="360"/>
        </w:sectPr>
      </w:pPr>
    </w:p>
    <w:p w14:paraId="29618521" w14:textId="678BD506" w:rsidR="00AE7D65" w:rsidRPr="003B2982" w:rsidRDefault="00AE7D65" w:rsidP="00316A27">
      <w:pPr>
        <w:pStyle w:val="AppendixHeading"/>
      </w:pPr>
      <w:bookmarkStart w:id="28" w:name="_Toc43729984"/>
      <w:r w:rsidRPr="003B2982">
        <w:lastRenderedPageBreak/>
        <w:t>Appendix B: Hot Work Permit Forms</w:t>
      </w:r>
      <w:bookmarkEnd w:id="28"/>
      <w:r w:rsidR="00DD4F2C" w:rsidRPr="003B2982">
        <w:tab/>
      </w:r>
    </w:p>
    <w:p w14:paraId="7A782955" w14:textId="4F9A06C0" w:rsidR="00DD4F2C" w:rsidRPr="003B2982" w:rsidRDefault="00DD4F2C" w:rsidP="00DD4F2C">
      <w:pPr>
        <w:rPr>
          <w:rFonts w:ascii="Arial" w:hAnsi="Arial" w:cs="Arial"/>
          <w:lang w:val="en-CA" w:eastAsia="en-CA"/>
        </w:rPr>
      </w:pPr>
      <w:r w:rsidRPr="003B2982">
        <w:rPr>
          <w:rFonts w:ascii="Arial" w:hAnsi="Arial" w:cs="Arial"/>
          <w:noProof/>
          <w:lang w:val="en-CA" w:eastAsia="en-CA"/>
        </w:rPr>
        <mc:AlternateContent>
          <mc:Choice Requires="wps">
            <w:drawing>
              <wp:anchor distT="45720" distB="45720" distL="114300" distR="114300" simplePos="0" relativeHeight="251686912" behindDoc="1" locked="0" layoutInCell="1" allowOverlap="1" wp14:anchorId="27920525" wp14:editId="22C1C3F2">
                <wp:simplePos x="0" y="0"/>
                <wp:positionH relativeFrom="column">
                  <wp:posOffset>5714365</wp:posOffset>
                </wp:positionH>
                <wp:positionV relativeFrom="paragraph">
                  <wp:posOffset>7345680</wp:posOffset>
                </wp:positionV>
                <wp:extent cx="1371600" cy="285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5750"/>
                        </a:xfrm>
                        <a:prstGeom prst="rect">
                          <a:avLst/>
                        </a:prstGeom>
                        <a:solidFill>
                          <a:srgbClr val="FFFFFF"/>
                        </a:solidFill>
                        <a:ln w="9525">
                          <a:noFill/>
                          <a:miter lim="800000"/>
                          <a:headEnd/>
                          <a:tailEnd/>
                        </a:ln>
                      </wps:spPr>
                      <wps:txbx>
                        <w:txbxContent>
                          <w:p w14:paraId="097D7A90" w14:textId="77777777" w:rsidR="00B4545B" w:rsidRPr="00857B6C" w:rsidRDefault="00B4545B" w:rsidP="00DD4F2C">
                            <w:pPr>
                              <w:jc w:val="right"/>
                              <w:rPr>
                                <w:sz w:val="18"/>
                                <w:szCs w:val="18"/>
                              </w:rPr>
                            </w:pPr>
                            <w:r w:rsidRPr="00857B6C">
                              <w:rPr>
                                <w:sz w:val="18"/>
                                <w:szCs w:val="18"/>
                              </w:rPr>
                              <w:t>FORM #823-06/20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920525" id="_x0000_t202" coordsize="21600,21600" o:spt="202" path="m,l,21600r21600,l21600,xe">
                <v:stroke joinstyle="miter"/>
                <v:path gradientshapeok="t" o:connecttype="rect"/>
              </v:shapetype>
              <v:shape id="Text Box 2" o:spid="_x0000_s1026" type="#_x0000_t202" style="position:absolute;margin-left:449.95pt;margin-top:578.4pt;width:108pt;height:22.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sHIAIAAB0EAAAOAAAAZHJzL2Uyb0RvYy54bWysU8tu2zAQvBfoPxC813rUjh3BcpA6dVEg&#10;fQBJP4CiKIsoyWVJ2lL69V1SjmOkt6I6EFztcjg7O1zfjFqRo3BegqlpMcspEYZDK82+pj8ed+9W&#10;lPjATMsUGFHTJ+Hpzebtm/VgK1FCD6oVjiCI8dVga9qHYKss87wXmvkZWGEw2YHTLGDo9lnr2IDo&#10;WmVlnl9lA7jWOuDCe/x7NyXpJuF3neDhW9d5EYiqKXILaXVpbeKabdas2jtme8lPNNg/sNBMGrz0&#10;DHXHAiMHJ/+C0pI78NCFGQedQddJLlIP2E2Rv+rmoWdWpF5QHG/PMvn/B8u/Hr87ItualsWSEsM0&#10;DulRjIF8gJGUUZ/B+grLHiwWhhF/45xTr97eA//piYFtz8xe3DoHQy9Yi/yKeDK7ODrh+AjSDF+g&#10;xWvYIUACGjuno3goB0F0nNPTeTaRCo9Xvl8WVzmmOObK1WK5SMPLWPV82jofPgnQJG5q6nD2CZ0d&#10;732IbFj1XBIv86Bku5NKpcDtm61y5MjQJ7v0pQZelSlDhppeL8pFQjYQzycLaRnQx0rqmq7y+E3O&#10;imp8NG0qCUyqaY9MlDnJExWZtAljM2Jh1KyB9gmFcjD5Fd8XbnpwvykZ0Ks19b8OzAlK1GeDYl8X&#10;83k0dwrmi2WJgbvMNJcZZjhC1TRQMm23IT2IqIOBWxxKJ5NeL0xOXNGDScbTe4kmv4xT1cur3vwB&#10;AAD//wMAUEsDBBQABgAIAAAAIQA4Fxcu3gAAAA4BAAAPAAAAZHJzL2Rvd25yZXYueG1sTE/LboMw&#10;ELxX6j9YG6mXqjFEDQGKidpKrXrN4wMM3gAKXiPsBPL33Zza28zOaHam2M62F1ccfedIQbyMQCDV&#10;znTUKDgevl5SED5oMrp3hApu6GFbPj4UOjduoh1e96ERHEI+1wraEIZcSl+3aLVfugGJtZMbrQ5M&#10;x0aaUU8cbnu5iqJEWt0Rf2j1gJ8t1uf9xSo4/UzP62yqvsNxs3tNPnS3qdxNqafF/P4GIuAc/sxw&#10;r8/VoeROlbuQ8aJXkGZZxlYW4nXCI+4WhnyrGK2iOAVZFvL/jPIXAAD//wMAUEsBAi0AFAAGAAgA&#10;AAAhALaDOJL+AAAA4QEAABMAAAAAAAAAAAAAAAAAAAAAAFtDb250ZW50X1R5cGVzXS54bWxQSwEC&#10;LQAUAAYACAAAACEAOP0h/9YAAACUAQAACwAAAAAAAAAAAAAAAAAvAQAAX3JlbHMvLnJlbHNQSwEC&#10;LQAUAAYACAAAACEAm33rByACAAAdBAAADgAAAAAAAAAAAAAAAAAuAgAAZHJzL2Uyb0RvYy54bWxQ&#10;SwECLQAUAAYACAAAACEAOBcXLt4AAAAOAQAADwAAAAAAAAAAAAAAAAB6BAAAZHJzL2Rvd25yZXYu&#10;eG1sUEsFBgAAAAAEAAQA8wAAAIUFAAAAAA==&#10;" stroked="f">
                <v:textbox>
                  <w:txbxContent>
                    <w:p w14:paraId="097D7A90" w14:textId="77777777" w:rsidR="00B4545B" w:rsidRPr="00857B6C" w:rsidRDefault="00B4545B" w:rsidP="00DD4F2C">
                      <w:pPr>
                        <w:jc w:val="right"/>
                        <w:rPr>
                          <w:sz w:val="18"/>
                          <w:szCs w:val="18"/>
                        </w:rPr>
                      </w:pPr>
                      <w:r w:rsidRPr="00857B6C">
                        <w:rPr>
                          <w:sz w:val="18"/>
                          <w:szCs w:val="18"/>
                        </w:rPr>
                        <w:t>FORM #823-06/20</w:t>
                      </w:r>
                    </w:p>
                  </w:txbxContent>
                </v:textbox>
              </v:shape>
            </w:pict>
          </mc:Fallback>
        </mc:AlternateContent>
      </w:r>
      <w:r w:rsidRPr="003B2982">
        <w:rPr>
          <w:rFonts w:ascii="Arial" w:hAnsi="Arial" w:cs="Arial"/>
        </w:rPr>
        <w:t>WORK ORDER/PROJECT #:</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2077"/>
        <w:gridCol w:w="929"/>
        <w:gridCol w:w="1081"/>
        <w:gridCol w:w="794"/>
        <w:gridCol w:w="546"/>
        <w:gridCol w:w="1515"/>
        <w:gridCol w:w="531"/>
        <w:gridCol w:w="579"/>
        <w:gridCol w:w="219"/>
        <w:gridCol w:w="2787"/>
      </w:tblGrid>
      <w:tr w:rsidR="00DD4F2C" w:rsidRPr="00472DD5" w14:paraId="6CDC9B57" w14:textId="77777777" w:rsidTr="00DD4F2C">
        <w:trPr>
          <w:trHeight w:val="342"/>
        </w:trPr>
        <w:tc>
          <w:tcPr>
            <w:tcW w:w="5000" w:type="pct"/>
            <w:gridSpan w:val="10"/>
            <w:tcBorders>
              <w:bottom w:val="nil"/>
            </w:tcBorders>
            <w:shd w:val="clear" w:color="auto" w:fill="A6A6A6"/>
          </w:tcPr>
          <w:p w14:paraId="4EDF701B" w14:textId="77777777" w:rsidR="00DD4F2C" w:rsidRPr="00472DD5" w:rsidRDefault="00DD4F2C" w:rsidP="001D6B64">
            <w:pPr>
              <w:pStyle w:val="TableParagraph"/>
              <w:spacing w:line="323" w:lineRule="exact"/>
              <w:ind w:left="1445" w:right="1056"/>
              <w:jc w:val="center"/>
              <w:rPr>
                <w:rFonts w:asciiTheme="minorHAnsi" w:hAnsiTheme="minorHAnsi" w:cstheme="minorHAnsi"/>
              </w:rPr>
            </w:pPr>
            <w:r w:rsidRPr="00472DD5">
              <w:rPr>
                <w:rFonts w:asciiTheme="minorHAnsi" w:hAnsiTheme="minorHAnsi" w:cstheme="minorHAnsi"/>
                <w:sz w:val="28"/>
              </w:rPr>
              <w:t>PART 1: W</w:t>
            </w:r>
            <w:r w:rsidRPr="00472DD5">
              <w:rPr>
                <w:rFonts w:asciiTheme="minorHAnsi" w:hAnsiTheme="minorHAnsi" w:cstheme="minorHAnsi"/>
              </w:rPr>
              <w:t xml:space="preserve">ORK </w:t>
            </w:r>
            <w:r w:rsidRPr="00472DD5">
              <w:rPr>
                <w:rFonts w:asciiTheme="minorHAnsi" w:hAnsiTheme="minorHAnsi" w:cstheme="minorHAnsi"/>
                <w:sz w:val="28"/>
              </w:rPr>
              <w:t>I</w:t>
            </w:r>
            <w:r w:rsidRPr="00472DD5">
              <w:rPr>
                <w:rFonts w:asciiTheme="minorHAnsi" w:hAnsiTheme="minorHAnsi" w:cstheme="minorHAnsi"/>
              </w:rPr>
              <w:t>NFORMATION</w:t>
            </w:r>
          </w:p>
        </w:tc>
      </w:tr>
      <w:tr w:rsidR="00DD4F2C" w:rsidRPr="00472DD5" w14:paraId="557CAAC4" w14:textId="77777777" w:rsidTr="00DD4F2C">
        <w:trPr>
          <w:trHeight w:val="292"/>
        </w:trPr>
        <w:tc>
          <w:tcPr>
            <w:tcW w:w="939" w:type="pct"/>
            <w:tcBorders>
              <w:top w:val="nil"/>
              <w:bottom w:val="single" w:sz="2" w:space="0" w:color="000000"/>
              <w:right w:val="nil"/>
            </w:tcBorders>
            <w:shd w:val="clear" w:color="auto" w:fill="BEBEBE"/>
          </w:tcPr>
          <w:p w14:paraId="66404925" w14:textId="77777777" w:rsidR="00DD4F2C" w:rsidRPr="00472DD5" w:rsidRDefault="00DD4F2C" w:rsidP="001D6B64">
            <w:pPr>
              <w:pStyle w:val="TableParagraph"/>
              <w:rPr>
                <w:rFonts w:asciiTheme="minorHAnsi" w:hAnsiTheme="minorHAnsi" w:cstheme="minorHAnsi"/>
                <w:sz w:val="20"/>
              </w:rPr>
            </w:pPr>
          </w:p>
        </w:tc>
        <w:tc>
          <w:tcPr>
            <w:tcW w:w="420" w:type="pct"/>
            <w:tcBorders>
              <w:top w:val="nil"/>
              <w:left w:val="nil"/>
              <w:bottom w:val="single" w:sz="2" w:space="0" w:color="000000"/>
              <w:right w:val="nil"/>
            </w:tcBorders>
            <w:shd w:val="clear" w:color="auto" w:fill="BEBEBE"/>
          </w:tcPr>
          <w:p w14:paraId="4B430A0D" w14:textId="77777777" w:rsidR="00DD4F2C" w:rsidRPr="00472DD5" w:rsidRDefault="00DD4F2C" w:rsidP="001D6B64">
            <w:pPr>
              <w:pStyle w:val="TableParagraph"/>
              <w:rPr>
                <w:rFonts w:asciiTheme="minorHAnsi" w:hAnsiTheme="minorHAnsi" w:cstheme="minorHAnsi"/>
                <w:sz w:val="20"/>
              </w:rPr>
            </w:pPr>
          </w:p>
        </w:tc>
        <w:tc>
          <w:tcPr>
            <w:tcW w:w="489" w:type="pct"/>
            <w:tcBorders>
              <w:top w:val="nil"/>
              <w:left w:val="nil"/>
              <w:bottom w:val="single" w:sz="2" w:space="0" w:color="000000"/>
              <w:right w:val="nil"/>
            </w:tcBorders>
            <w:shd w:val="clear" w:color="auto" w:fill="BEBEBE"/>
          </w:tcPr>
          <w:p w14:paraId="65E566FE" w14:textId="77777777" w:rsidR="00DD4F2C" w:rsidRPr="00472DD5" w:rsidRDefault="00DD4F2C" w:rsidP="001D6B64">
            <w:pPr>
              <w:pStyle w:val="TableParagraph"/>
              <w:rPr>
                <w:rFonts w:asciiTheme="minorHAnsi" w:hAnsiTheme="minorHAnsi" w:cstheme="minorHAnsi"/>
                <w:sz w:val="20"/>
              </w:rPr>
            </w:pPr>
          </w:p>
        </w:tc>
        <w:tc>
          <w:tcPr>
            <w:tcW w:w="359" w:type="pct"/>
            <w:tcBorders>
              <w:top w:val="nil"/>
              <w:left w:val="nil"/>
              <w:bottom w:val="single" w:sz="2" w:space="0" w:color="000000"/>
              <w:right w:val="nil"/>
            </w:tcBorders>
            <w:shd w:val="clear" w:color="auto" w:fill="BEBEBE"/>
          </w:tcPr>
          <w:p w14:paraId="2CAD090C" w14:textId="77777777" w:rsidR="00DD4F2C" w:rsidRPr="00472DD5" w:rsidRDefault="00DD4F2C" w:rsidP="001D6B64">
            <w:pPr>
              <w:pStyle w:val="TableParagraph"/>
              <w:rPr>
                <w:rFonts w:asciiTheme="minorHAnsi" w:hAnsiTheme="minorHAnsi" w:cstheme="minorHAnsi"/>
                <w:sz w:val="20"/>
              </w:rPr>
            </w:pPr>
          </w:p>
        </w:tc>
        <w:tc>
          <w:tcPr>
            <w:tcW w:w="1172" w:type="pct"/>
            <w:gridSpan w:val="3"/>
            <w:tcBorders>
              <w:top w:val="nil"/>
              <w:left w:val="nil"/>
              <w:bottom w:val="single" w:sz="2" w:space="0" w:color="000000"/>
              <w:right w:val="nil"/>
            </w:tcBorders>
            <w:shd w:val="clear" w:color="auto" w:fill="BEBEBE"/>
          </w:tcPr>
          <w:p w14:paraId="0540E4FC" w14:textId="77777777" w:rsidR="00DD4F2C" w:rsidRPr="00472DD5" w:rsidRDefault="00DD4F2C" w:rsidP="001D6B64">
            <w:pPr>
              <w:pStyle w:val="TableParagraph"/>
              <w:spacing w:line="273" w:lineRule="exact"/>
              <w:ind w:left="415"/>
              <w:rPr>
                <w:rFonts w:asciiTheme="minorHAnsi" w:hAnsiTheme="minorHAnsi" w:cstheme="minorHAnsi"/>
                <w:sz w:val="24"/>
              </w:rPr>
            </w:pPr>
            <w:r w:rsidRPr="00472DD5">
              <w:rPr>
                <w:rFonts w:asciiTheme="minorHAnsi" w:hAnsiTheme="minorHAnsi" w:cstheme="minorHAnsi"/>
                <w:sz w:val="24"/>
              </w:rPr>
              <w:t>To be completed by:</w:t>
            </w:r>
          </w:p>
        </w:tc>
        <w:tc>
          <w:tcPr>
            <w:tcW w:w="262" w:type="pct"/>
            <w:tcBorders>
              <w:top w:val="nil"/>
              <w:left w:val="nil"/>
              <w:bottom w:val="single" w:sz="2" w:space="0" w:color="000000"/>
              <w:right w:val="nil"/>
            </w:tcBorders>
            <w:shd w:val="clear" w:color="auto" w:fill="BEBEBE"/>
          </w:tcPr>
          <w:p w14:paraId="259D3FEF" w14:textId="77777777" w:rsidR="00DD4F2C" w:rsidRPr="00472DD5" w:rsidRDefault="00DD4F2C" w:rsidP="001D6B64">
            <w:pPr>
              <w:pStyle w:val="TableParagraph"/>
              <w:spacing w:line="273" w:lineRule="exact"/>
              <w:ind w:right="-245"/>
              <w:jc w:val="right"/>
              <w:rPr>
                <w:rFonts w:asciiTheme="minorHAnsi" w:hAnsiTheme="minorHAnsi" w:cstheme="minorHAnsi"/>
                <w:sz w:val="24"/>
              </w:rPr>
            </w:pPr>
            <w:r w:rsidRPr="00472DD5">
              <w:rPr>
                <w:rFonts w:asciiTheme="minorHAnsi" w:hAnsiTheme="minorHAnsi" w:cstheme="minorHAnsi"/>
                <w:sz w:val="24"/>
              </w:rPr>
              <w:t>SU</w:t>
            </w:r>
          </w:p>
        </w:tc>
        <w:tc>
          <w:tcPr>
            <w:tcW w:w="1360" w:type="pct"/>
            <w:gridSpan w:val="2"/>
            <w:tcBorders>
              <w:top w:val="nil"/>
              <w:left w:val="nil"/>
              <w:bottom w:val="single" w:sz="2" w:space="0" w:color="000000"/>
            </w:tcBorders>
            <w:shd w:val="clear" w:color="auto" w:fill="BEBEBE"/>
          </w:tcPr>
          <w:p w14:paraId="1CAA89FF" w14:textId="77777777" w:rsidR="00DD4F2C" w:rsidRPr="00472DD5" w:rsidRDefault="00DD4F2C" w:rsidP="001D6B64">
            <w:pPr>
              <w:pStyle w:val="TableParagraph"/>
              <w:spacing w:line="273" w:lineRule="exact"/>
              <w:ind w:left="233"/>
              <w:rPr>
                <w:rFonts w:asciiTheme="minorHAnsi" w:hAnsiTheme="minorHAnsi" w:cstheme="minorHAnsi"/>
                <w:sz w:val="24"/>
              </w:rPr>
            </w:pPr>
            <w:r w:rsidRPr="00472DD5">
              <w:rPr>
                <w:rFonts w:asciiTheme="minorHAnsi" w:hAnsiTheme="minorHAnsi" w:cstheme="minorHAnsi"/>
                <w:sz w:val="24"/>
              </w:rPr>
              <w:t>SUPERVISOR</w:t>
            </w:r>
          </w:p>
        </w:tc>
      </w:tr>
      <w:tr w:rsidR="00DD4F2C" w:rsidRPr="00472DD5" w14:paraId="09275040" w14:textId="77777777" w:rsidTr="00DD4F2C">
        <w:trPr>
          <w:trHeight w:val="323"/>
        </w:trPr>
        <w:tc>
          <w:tcPr>
            <w:tcW w:w="1359" w:type="pct"/>
            <w:gridSpan w:val="2"/>
            <w:tcBorders>
              <w:top w:val="single" w:sz="2" w:space="0" w:color="000000"/>
              <w:bottom w:val="single" w:sz="2" w:space="0" w:color="000000"/>
              <w:right w:val="nil"/>
            </w:tcBorders>
            <w:shd w:val="clear" w:color="auto" w:fill="BEBEBE"/>
          </w:tcPr>
          <w:p w14:paraId="2AB004B6" w14:textId="77777777" w:rsidR="00DD4F2C" w:rsidRPr="00472DD5" w:rsidRDefault="00DD4F2C" w:rsidP="001D6B64">
            <w:pPr>
              <w:pStyle w:val="TableParagraph"/>
              <w:spacing w:line="292" w:lineRule="exact"/>
              <w:ind w:left="181"/>
              <w:rPr>
                <w:rFonts w:asciiTheme="minorHAnsi" w:hAnsiTheme="minorHAnsi" w:cstheme="minorHAnsi"/>
                <w:sz w:val="24"/>
              </w:rPr>
            </w:pPr>
            <w:r w:rsidRPr="00472DD5">
              <w:rPr>
                <w:rFonts w:asciiTheme="minorHAnsi" w:hAnsiTheme="minorHAnsi" w:cstheme="minorHAnsi"/>
                <w:sz w:val="24"/>
              </w:rPr>
              <w:t>Work Performed By:</w:t>
            </w:r>
          </w:p>
        </w:tc>
        <w:tc>
          <w:tcPr>
            <w:tcW w:w="1095" w:type="pct"/>
            <w:gridSpan w:val="3"/>
            <w:tcBorders>
              <w:top w:val="single" w:sz="2" w:space="0" w:color="000000"/>
              <w:left w:val="nil"/>
              <w:bottom w:val="single" w:sz="2" w:space="0" w:color="000000"/>
              <w:right w:val="nil"/>
            </w:tcBorders>
          </w:tcPr>
          <w:p w14:paraId="3DB175FC" w14:textId="77777777" w:rsidR="00DD4F2C" w:rsidRPr="00472DD5" w:rsidRDefault="00DD4F2C" w:rsidP="00DD4F2C">
            <w:pPr>
              <w:pStyle w:val="TableParagraph"/>
              <w:numPr>
                <w:ilvl w:val="0"/>
                <w:numId w:val="23"/>
              </w:numPr>
              <w:tabs>
                <w:tab w:val="left" w:pos="746"/>
              </w:tabs>
              <w:spacing w:line="304" w:lineRule="exact"/>
              <w:ind w:hanging="263"/>
              <w:rPr>
                <w:rFonts w:asciiTheme="minorHAnsi" w:hAnsiTheme="minorHAnsi" w:cstheme="minorHAnsi"/>
                <w:sz w:val="24"/>
              </w:rPr>
            </w:pPr>
            <w:r w:rsidRPr="00472DD5">
              <w:rPr>
                <w:rFonts w:asciiTheme="minorHAnsi" w:hAnsiTheme="minorHAnsi" w:cstheme="minorHAnsi"/>
                <w:sz w:val="24"/>
              </w:rPr>
              <w:t>CU Employee</w:t>
            </w:r>
          </w:p>
        </w:tc>
        <w:tc>
          <w:tcPr>
            <w:tcW w:w="924" w:type="pct"/>
            <w:gridSpan w:val="2"/>
            <w:tcBorders>
              <w:top w:val="single" w:sz="2" w:space="0" w:color="000000"/>
              <w:left w:val="nil"/>
              <w:bottom w:val="single" w:sz="2" w:space="0" w:color="000000"/>
              <w:right w:val="nil"/>
            </w:tcBorders>
          </w:tcPr>
          <w:p w14:paraId="5C082368" w14:textId="77777777" w:rsidR="00DD4F2C" w:rsidRPr="00472DD5" w:rsidRDefault="00DD4F2C" w:rsidP="00DD4F2C">
            <w:pPr>
              <w:pStyle w:val="TableParagraph"/>
              <w:numPr>
                <w:ilvl w:val="0"/>
                <w:numId w:val="22"/>
              </w:numPr>
              <w:tabs>
                <w:tab w:val="left" w:pos="747"/>
              </w:tabs>
              <w:spacing w:line="304" w:lineRule="exact"/>
              <w:ind w:hanging="263"/>
              <w:rPr>
                <w:rFonts w:asciiTheme="minorHAnsi" w:hAnsiTheme="minorHAnsi" w:cstheme="minorHAnsi"/>
                <w:sz w:val="24"/>
              </w:rPr>
            </w:pPr>
            <w:r w:rsidRPr="00472DD5">
              <w:rPr>
                <w:rFonts w:asciiTheme="minorHAnsi" w:hAnsiTheme="minorHAnsi" w:cstheme="minorHAnsi"/>
                <w:sz w:val="24"/>
              </w:rPr>
              <w:t>Contractor</w:t>
            </w:r>
          </w:p>
        </w:tc>
        <w:tc>
          <w:tcPr>
            <w:tcW w:w="262" w:type="pct"/>
            <w:tcBorders>
              <w:top w:val="single" w:sz="2" w:space="0" w:color="000000"/>
              <w:left w:val="nil"/>
              <w:bottom w:val="single" w:sz="2" w:space="0" w:color="000000"/>
              <w:right w:val="nil"/>
            </w:tcBorders>
          </w:tcPr>
          <w:p w14:paraId="3F4324F9" w14:textId="77777777" w:rsidR="00DD4F2C" w:rsidRPr="00472DD5" w:rsidRDefault="00DD4F2C" w:rsidP="001D6B64">
            <w:pPr>
              <w:pStyle w:val="TableParagraph"/>
              <w:rPr>
                <w:rFonts w:asciiTheme="minorHAnsi" w:hAnsiTheme="minorHAnsi" w:cstheme="minorHAnsi"/>
                <w:sz w:val="24"/>
              </w:rPr>
            </w:pPr>
          </w:p>
        </w:tc>
        <w:tc>
          <w:tcPr>
            <w:tcW w:w="99" w:type="pct"/>
            <w:tcBorders>
              <w:top w:val="single" w:sz="2" w:space="0" w:color="000000"/>
              <w:left w:val="nil"/>
              <w:bottom w:val="single" w:sz="2" w:space="0" w:color="000000"/>
              <w:right w:val="nil"/>
            </w:tcBorders>
          </w:tcPr>
          <w:p w14:paraId="0DEE3648" w14:textId="77777777" w:rsidR="00DD4F2C" w:rsidRPr="00472DD5" w:rsidRDefault="00DD4F2C" w:rsidP="001D6B64">
            <w:pPr>
              <w:pStyle w:val="TableParagraph"/>
              <w:rPr>
                <w:rFonts w:asciiTheme="minorHAnsi" w:hAnsiTheme="minorHAnsi" w:cstheme="minorHAnsi"/>
                <w:sz w:val="24"/>
              </w:rPr>
            </w:pPr>
          </w:p>
        </w:tc>
        <w:tc>
          <w:tcPr>
            <w:tcW w:w="1261" w:type="pct"/>
            <w:tcBorders>
              <w:top w:val="single" w:sz="2" w:space="0" w:color="000000"/>
              <w:left w:val="nil"/>
              <w:bottom w:val="single" w:sz="2" w:space="0" w:color="000000"/>
            </w:tcBorders>
          </w:tcPr>
          <w:p w14:paraId="06A5291F" w14:textId="77777777" w:rsidR="00DD4F2C" w:rsidRPr="00472DD5" w:rsidRDefault="00DD4F2C" w:rsidP="001D6B64">
            <w:pPr>
              <w:pStyle w:val="TableParagraph"/>
              <w:rPr>
                <w:rFonts w:asciiTheme="minorHAnsi" w:hAnsiTheme="minorHAnsi" w:cstheme="minorHAnsi"/>
                <w:sz w:val="24"/>
              </w:rPr>
            </w:pPr>
          </w:p>
        </w:tc>
      </w:tr>
      <w:tr w:rsidR="00DD4F2C" w:rsidRPr="00472DD5" w14:paraId="19957A61" w14:textId="77777777" w:rsidTr="00DD4F2C">
        <w:trPr>
          <w:trHeight w:val="388"/>
        </w:trPr>
        <w:tc>
          <w:tcPr>
            <w:tcW w:w="1359" w:type="pct"/>
            <w:gridSpan w:val="2"/>
            <w:tcBorders>
              <w:top w:val="single" w:sz="2" w:space="0" w:color="000000"/>
              <w:bottom w:val="single" w:sz="2" w:space="0" w:color="000000"/>
              <w:right w:val="nil"/>
            </w:tcBorders>
            <w:shd w:val="clear" w:color="auto" w:fill="BEBEBE"/>
          </w:tcPr>
          <w:p w14:paraId="443E4D63" w14:textId="77777777" w:rsidR="00DD4F2C" w:rsidRPr="00472DD5" w:rsidRDefault="00DD4F2C" w:rsidP="001D6B64">
            <w:pPr>
              <w:pStyle w:val="TableParagraph"/>
              <w:spacing w:line="292" w:lineRule="exact"/>
              <w:ind w:left="181"/>
              <w:rPr>
                <w:rFonts w:asciiTheme="minorHAnsi" w:hAnsiTheme="minorHAnsi" w:cstheme="minorHAnsi"/>
                <w:sz w:val="24"/>
              </w:rPr>
            </w:pPr>
            <w:r w:rsidRPr="00472DD5">
              <w:rPr>
                <w:rFonts w:asciiTheme="minorHAnsi" w:hAnsiTheme="minorHAnsi" w:cstheme="minorHAnsi"/>
                <w:sz w:val="24"/>
              </w:rPr>
              <w:t>Company/Department:</w:t>
            </w:r>
          </w:p>
        </w:tc>
        <w:tc>
          <w:tcPr>
            <w:tcW w:w="3641" w:type="pct"/>
            <w:gridSpan w:val="8"/>
            <w:tcBorders>
              <w:top w:val="single" w:sz="2" w:space="0" w:color="000000"/>
              <w:left w:val="nil"/>
              <w:bottom w:val="single" w:sz="2" w:space="0" w:color="000000"/>
            </w:tcBorders>
          </w:tcPr>
          <w:p w14:paraId="252BBA44" w14:textId="77777777" w:rsidR="00DD4F2C" w:rsidRPr="00472DD5" w:rsidRDefault="00DD4F2C" w:rsidP="001D6B64">
            <w:pPr>
              <w:pStyle w:val="TableParagraph"/>
              <w:rPr>
                <w:rFonts w:asciiTheme="minorHAnsi" w:hAnsiTheme="minorHAnsi" w:cstheme="minorHAnsi"/>
                <w:sz w:val="24"/>
              </w:rPr>
            </w:pPr>
          </w:p>
        </w:tc>
      </w:tr>
      <w:tr w:rsidR="00DD4F2C" w:rsidRPr="00472DD5" w14:paraId="2726C85A" w14:textId="77777777" w:rsidTr="00DD4F2C">
        <w:trPr>
          <w:trHeight w:val="391"/>
        </w:trPr>
        <w:tc>
          <w:tcPr>
            <w:tcW w:w="1359" w:type="pct"/>
            <w:gridSpan w:val="2"/>
            <w:tcBorders>
              <w:top w:val="single" w:sz="2" w:space="0" w:color="000000"/>
              <w:bottom w:val="single" w:sz="2" w:space="0" w:color="000000"/>
              <w:right w:val="nil"/>
            </w:tcBorders>
            <w:shd w:val="clear" w:color="auto" w:fill="BEBEBE"/>
          </w:tcPr>
          <w:p w14:paraId="16848D25" w14:textId="77777777" w:rsidR="00DD4F2C" w:rsidRPr="00472DD5" w:rsidRDefault="00DD4F2C" w:rsidP="001D6B64">
            <w:pPr>
              <w:pStyle w:val="TableParagraph"/>
              <w:spacing w:before="1"/>
              <w:ind w:left="181"/>
              <w:rPr>
                <w:rFonts w:asciiTheme="minorHAnsi" w:hAnsiTheme="minorHAnsi" w:cstheme="minorHAnsi"/>
                <w:sz w:val="24"/>
              </w:rPr>
            </w:pPr>
            <w:r w:rsidRPr="00472DD5">
              <w:rPr>
                <w:rFonts w:asciiTheme="minorHAnsi" w:hAnsiTheme="minorHAnsi" w:cstheme="minorHAnsi"/>
                <w:sz w:val="24"/>
              </w:rPr>
              <w:t>Building:</w:t>
            </w:r>
          </w:p>
        </w:tc>
        <w:tc>
          <w:tcPr>
            <w:tcW w:w="1095" w:type="pct"/>
            <w:gridSpan w:val="3"/>
            <w:tcBorders>
              <w:top w:val="single" w:sz="2" w:space="0" w:color="000000"/>
              <w:left w:val="nil"/>
              <w:bottom w:val="single" w:sz="2" w:space="0" w:color="000000"/>
              <w:right w:val="single" w:sz="2" w:space="0" w:color="000000"/>
            </w:tcBorders>
          </w:tcPr>
          <w:p w14:paraId="762776DD" w14:textId="77777777" w:rsidR="00DD4F2C" w:rsidRPr="00472DD5" w:rsidRDefault="00DD4F2C" w:rsidP="001D6B64">
            <w:pPr>
              <w:pStyle w:val="TableParagraph"/>
              <w:rPr>
                <w:rFonts w:asciiTheme="minorHAnsi" w:hAnsiTheme="minorHAnsi" w:cstheme="minorHAnsi"/>
                <w:sz w:val="24"/>
              </w:rPr>
            </w:pPr>
          </w:p>
        </w:tc>
        <w:tc>
          <w:tcPr>
            <w:tcW w:w="1186" w:type="pct"/>
            <w:gridSpan w:val="3"/>
            <w:tcBorders>
              <w:top w:val="single" w:sz="2" w:space="0" w:color="000000"/>
              <w:left w:val="single" w:sz="2" w:space="0" w:color="000000"/>
              <w:bottom w:val="single" w:sz="2" w:space="0" w:color="000000"/>
              <w:right w:val="nil"/>
            </w:tcBorders>
            <w:shd w:val="clear" w:color="auto" w:fill="BEBEBE"/>
          </w:tcPr>
          <w:p w14:paraId="630805DA" w14:textId="77777777" w:rsidR="00DD4F2C" w:rsidRPr="00472DD5" w:rsidRDefault="00DD4F2C" w:rsidP="001D6B64">
            <w:pPr>
              <w:pStyle w:val="TableParagraph"/>
              <w:spacing w:before="1"/>
              <w:ind w:left="242"/>
              <w:rPr>
                <w:rFonts w:asciiTheme="minorHAnsi" w:hAnsiTheme="minorHAnsi" w:cstheme="minorHAnsi"/>
                <w:sz w:val="24"/>
              </w:rPr>
            </w:pPr>
            <w:r w:rsidRPr="00472DD5">
              <w:rPr>
                <w:rFonts w:asciiTheme="minorHAnsi" w:hAnsiTheme="minorHAnsi" w:cstheme="minorHAnsi"/>
                <w:sz w:val="24"/>
              </w:rPr>
              <w:t>Room/Work Area:</w:t>
            </w:r>
          </w:p>
        </w:tc>
        <w:tc>
          <w:tcPr>
            <w:tcW w:w="1360" w:type="pct"/>
            <w:gridSpan w:val="2"/>
            <w:tcBorders>
              <w:top w:val="single" w:sz="2" w:space="0" w:color="000000"/>
              <w:left w:val="nil"/>
              <w:bottom w:val="single" w:sz="2" w:space="0" w:color="000000"/>
            </w:tcBorders>
          </w:tcPr>
          <w:p w14:paraId="45D568EB" w14:textId="77777777" w:rsidR="00DD4F2C" w:rsidRPr="00472DD5" w:rsidRDefault="00DD4F2C" w:rsidP="001D6B64">
            <w:pPr>
              <w:pStyle w:val="TableParagraph"/>
              <w:rPr>
                <w:rFonts w:asciiTheme="minorHAnsi" w:hAnsiTheme="minorHAnsi" w:cstheme="minorHAnsi"/>
                <w:sz w:val="24"/>
              </w:rPr>
            </w:pPr>
          </w:p>
        </w:tc>
      </w:tr>
      <w:tr w:rsidR="00DD4F2C" w:rsidRPr="00472DD5" w14:paraId="5AACC5EB" w14:textId="77777777" w:rsidTr="00DD4F2C">
        <w:trPr>
          <w:trHeight w:val="390"/>
        </w:trPr>
        <w:tc>
          <w:tcPr>
            <w:tcW w:w="1359" w:type="pct"/>
            <w:gridSpan w:val="2"/>
            <w:tcBorders>
              <w:top w:val="single" w:sz="2" w:space="0" w:color="000000"/>
              <w:bottom w:val="single" w:sz="2" w:space="0" w:color="000000"/>
              <w:right w:val="nil"/>
            </w:tcBorders>
            <w:shd w:val="clear" w:color="auto" w:fill="BEBEBE"/>
          </w:tcPr>
          <w:p w14:paraId="15E0FB64" w14:textId="77777777" w:rsidR="00DD4F2C" w:rsidRPr="00472DD5" w:rsidRDefault="00DD4F2C" w:rsidP="001D6B64">
            <w:pPr>
              <w:pStyle w:val="TableParagraph"/>
              <w:spacing w:line="292" w:lineRule="exact"/>
              <w:ind w:left="181"/>
              <w:rPr>
                <w:rFonts w:asciiTheme="minorHAnsi" w:hAnsiTheme="minorHAnsi" w:cstheme="minorHAnsi"/>
                <w:sz w:val="24"/>
              </w:rPr>
            </w:pPr>
            <w:r w:rsidRPr="00472DD5">
              <w:rPr>
                <w:rFonts w:asciiTheme="minorHAnsi" w:hAnsiTheme="minorHAnsi" w:cstheme="minorHAnsi"/>
                <w:sz w:val="24"/>
              </w:rPr>
              <w:t>Permit Start Date:</w:t>
            </w:r>
          </w:p>
        </w:tc>
        <w:tc>
          <w:tcPr>
            <w:tcW w:w="1095" w:type="pct"/>
            <w:gridSpan w:val="3"/>
            <w:tcBorders>
              <w:top w:val="single" w:sz="2" w:space="0" w:color="000000"/>
              <w:left w:val="nil"/>
              <w:bottom w:val="single" w:sz="2" w:space="0" w:color="000000"/>
              <w:right w:val="single" w:sz="2" w:space="0" w:color="000000"/>
            </w:tcBorders>
          </w:tcPr>
          <w:p w14:paraId="7318E4DF" w14:textId="77777777" w:rsidR="00DD4F2C" w:rsidRPr="00472DD5" w:rsidRDefault="00DD4F2C" w:rsidP="001D6B64">
            <w:pPr>
              <w:pStyle w:val="TableParagraph"/>
              <w:rPr>
                <w:rFonts w:asciiTheme="minorHAnsi" w:hAnsiTheme="minorHAnsi" w:cstheme="minorHAnsi"/>
                <w:sz w:val="24"/>
              </w:rPr>
            </w:pPr>
          </w:p>
        </w:tc>
        <w:tc>
          <w:tcPr>
            <w:tcW w:w="1186" w:type="pct"/>
            <w:gridSpan w:val="3"/>
            <w:tcBorders>
              <w:top w:val="single" w:sz="2" w:space="0" w:color="000000"/>
              <w:left w:val="single" w:sz="2" w:space="0" w:color="000000"/>
              <w:bottom w:val="single" w:sz="2" w:space="0" w:color="000000"/>
              <w:right w:val="nil"/>
            </w:tcBorders>
            <w:shd w:val="clear" w:color="auto" w:fill="BEBEBE"/>
          </w:tcPr>
          <w:p w14:paraId="1D112C09" w14:textId="77777777" w:rsidR="00DD4F2C" w:rsidRPr="00472DD5" w:rsidRDefault="00DD4F2C" w:rsidP="001D6B64">
            <w:pPr>
              <w:pStyle w:val="TableParagraph"/>
              <w:spacing w:line="292" w:lineRule="exact"/>
              <w:ind w:left="242"/>
              <w:rPr>
                <w:rFonts w:asciiTheme="minorHAnsi" w:hAnsiTheme="minorHAnsi" w:cstheme="minorHAnsi"/>
                <w:sz w:val="24"/>
              </w:rPr>
            </w:pPr>
            <w:r w:rsidRPr="00472DD5">
              <w:rPr>
                <w:rFonts w:asciiTheme="minorHAnsi" w:hAnsiTheme="minorHAnsi" w:cstheme="minorHAnsi"/>
                <w:sz w:val="24"/>
              </w:rPr>
              <w:t>Permit Start Time:</w:t>
            </w:r>
          </w:p>
        </w:tc>
        <w:tc>
          <w:tcPr>
            <w:tcW w:w="1360" w:type="pct"/>
            <w:gridSpan w:val="2"/>
            <w:tcBorders>
              <w:top w:val="single" w:sz="2" w:space="0" w:color="000000"/>
              <w:left w:val="nil"/>
              <w:bottom w:val="single" w:sz="2" w:space="0" w:color="000000"/>
            </w:tcBorders>
          </w:tcPr>
          <w:p w14:paraId="36D313D6" w14:textId="77777777" w:rsidR="00DD4F2C" w:rsidRPr="00472DD5" w:rsidRDefault="00DD4F2C" w:rsidP="001D6B64">
            <w:pPr>
              <w:pStyle w:val="TableParagraph"/>
              <w:rPr>
                <w:rFonts w:asciiTheme="minorHAnsi" w:hAnsiTheme="minorHAnsi" w:cstheme="minorHAnsi"/>
                <w:sz w:val="24"/>
              </w:rPr>
            </w:pPr>
          </w:p>
        </w:tc>
      </w:tr>
      <w:tr w:rsidR="00DD4F2C" w:rsidRPr="00472DD5" w14:paraId="64C429E8" w14:textId="77777777" w:rsidTr="00DD4F2C">
        <w:trPr>
          <w:trHeight w:val="390"/>
        </w:trPr>
        <w:tc>
          <w:tcPr>
            <w:tcW w:w="1359" w:type="pct"/>
            <w:gridSpan w:val="2"/>
            <w:tcBorders>
              <w:top w:val="single" w:sz="2" w:space="0" w:color="000000"/>
              <w:bottom w:val="single" w:sz="2" w:space="0" w:color="000000"/>
              <w:right w:val="nil"/>
            </w:tcBorders>
            <w:shd w:val="clear" w:color="auto" w:fill="BEBEBE"/>
          </w:tcPr>
          <w:p w14:paraId="3131A5A8" w14:textId="77777777" w:rsidR="00DD4F2C" w:rsidRPr="00472DD5" w:rsidRDefault="00DD4F2C" w:rsidP="001D6B64">
            <w:pPr>
              <w:pStyle w:val="TableParagraph"/>
              <w:spacing w:line="292" w:lineRule="exact"/>
              <w:ind w:left="181"/>
              <w:rPr>
                <w:rFonts w:asciiTheme="minorHAnsi" w:hAnsiTheme="minorHAnsi" w:cstheme="minorHAnsi"/>
                <w:sz w:val="24"/>
              </w:rPr>
            </w:pPr>
            <w:r w:rsidRPr="00472DD5">
              <w:rPr>
                <w:rFonts w:asciiTheme="minorHAnsi" w:hAnsiTheme="minorHAnsi" w:cstheme="minorHAnsi"/>
                <w:sz w:val="24"/>
              </w:rPr>
              <w:t>Permit End Date:</w:t>
            </w:r>
          </w:p>
        </w:tc>
        <w:tc>
          <w:tcPr>
            <w:tcW w:w="1095" w:type="pct"/>
            <w:gridSpan w:val="3"/>
            <w:tcBorders>
              <w:top w:val="single" w:sz="2" w:space="0" w:color="000000"/>
              <w:left w:val="nil"/>
              <w:bottom w:val="single" w:sz="2" w:space="0" w:color="000000"/>
              <w:right w:val="single" w:sz="2" w:space="0" w:color="000000"/>
            </w:tcBorders>
          </w:tcPr>
          <w:p w14:paraId="58ACFD57" w14:textId="77777777" w:rsidR="00DD4F2C" w:rsidRPr="00472DD5" w:rsidRDefault="00DD4F2C" w:rsidP="001D6B64">
            <w:pPr>
              <w:pStyle w:val="TableParagraph"/>
              <w:rPr>
                <w:rFonts w:asciiTheme="minorHAnsi" w:hAnsiTheme="minorHAnsi" w:cstheme="minorHAnsi"/>
                <w:sz w:val="24"/>
              </w:rPr>
            </w:pPr>
          </w:p>
        </w:tc>
        <w:tc>
          <w:tcPr>
            <w:tcW w:w="1186" w:type="pct"/>
            <w:gridSpan w:val="3"/>
            <w:tcBorders>
              <w:top w:val="single" w:sz="2" w:space="0" w:color="000000"/>
              <w:left w:val="single" w:sz="2" w:space="0" w:color="000000"/>
              <w:bottom w:val="single" w:sz="2" w:space="0" w:color="000000"/>
              <w:right w:val="nil"/>
            </w:tcBorders>
            <w:shd w:val="clear" w:color="auto" w:fill="BEBEBE"/>
          </w:tcPr>
          <w:p w14:paraId="7F7FCE3D" w14:textId="77777777" w:rsidR="00DD4F2C" w:rsidRPr="00472DD5" w:rsidRDefault="00DD4F2C" w:rsidP="001D6B64">
            <w:pPr>
              <w:pStyle w:val="TableParagraph"/>
              <w:spacing w:line="292" w:lineRule="exact"/>
              <w:ind w:left="242"/>
              <w:rPr>
                <w:rFonts w:asciiTheme="minorHAnsi" w:hAnsiTheme="minorHAnsi" w:cstheme="minorHAnsi"/>
                <w:sz w:val="24"/>
              </w:rPr>
            </w:pPr>
            <w:r w:rsidRPr="00472DD5">
              <w:rPr>
                <w:rFonts w:asciiTheme="minorHAnsi" w:hAnsiTheme="minorHAnsi" w:cstheme="minorHAnsi"/>
                <w:sz w:val="24"/>
              </w:rPr>
              <w:t>Permit End Time:</w:t>
            </w:r>
          </w:p>
        </w:tc>
        <w:tc>
          <w:tcPr>
            <w:tcW w:w="1360" w:type="pct"/>
            <w:gridSpan w:val="2"/>
            <w:tcBorders>
              <w:top w:val="single" w:sz="2" w:space="0" w:color="000000"/>
              <w:left w:val="nil"/>
              <w:bottom w:val="single" w:sz="2" w:space="0" w:color="000000"/>
            </w:tcBorders>
          </w:tcPr>
          <w:p w14:paraId="6517FFFB" w14:textId="77777777" w:rsidR="00DD4F2C" w:rsidRPr="00472DD5" w:rsidRDefault="00DD4F2C" w:rsidP="001D6B64">
            <w:pPr>
              <w:pStyle w:val="TableParagraph"/>
              <w:rPr>
                <w:rFonts w:asciiTheme="minorHAnsi" w:hAnsiTheme="minorHAnsi" w:cstheme="minorHAnsi"/>
                <w:sz w:val="24"/>
              </w:rPr>
            </w:pPr>
          </w:p>
        </w:tc>
      </w:tr>
      <w:tr w:rsidR="00DD4F2C" w:rsidRPr="00472DD5" w14:paraId="15CD1A69" w14:textId="77777777" w:rsidTr="00DD4F2C">
        <w:trPr>
          <w:trHeight w:val="386"/>
        </w:trPr>
        <w:tc>
          <w:tcPr>
            <w:tcW w:w="5000" w:type="pct"/>
            <w:gridSpan w:val="10"/>
            <w:tcBorders>
              <w:top w:val="single" w:sz="2" w:space="0" w:color="000000"/>
              <w:bottom w:val="single" w:sz="2" w:space="0" w:color="000000"/>
            </w:tcBorders>
            <w:shd w:val="clear" w:color="auto" w:fill="BEBEBE"/>
          </w:tcPr>
          <w:p w14:paraId="54888E6F" w14:textId="77777777" w:rsidR="00DD4F2C" w:rsidRPr="00472DD5" w:rsidRDefault="00DD4F2C" w:rsidP="001D6B64">
            <w:pPr>
              <w:pStyle w:val="TableParagraph"/>
              <w:spacing w:before="93" w:line="273" w:lineRule="exact"/>
              <w:ind w:left="181"/>
              <w:rPr>
                <w:rFonts w:asciiTheme="minorHAnsi" w:hAnsiTheme="minorHAnsi" w:cstheme="minorHAnsi"/>
                <w:sz w:val="24"/>
              </w:rPr>
            </w:pPr>
            <w:r w:rsidRPr="00472DD5">
              <w:rPr>
                <w:rFonts w:asciiTheme="minorHAnsi" w:hAnsiTheme="minorHAnsi" w:cstheme="minorHAnsi"/>
                <w:sz w:val="24"/>
              </w:rPr>
              <w:t>Type of Work Performed (check all that apply)</w:t>
            </w:r>
          </w:p>
        </w:tc>
      </w:tr>
      <w:tr w:rsidR="00DD4F2C" w:rsidRPr="00472DD5" w14:paraId="54C7DCCC" w14:textId="77777777" w:rsidTr="00DD4F2C">
        <w:trPr>
          <w:trHeight w:val="655"/>
        </w:trPr>
        <w:tc>
          <w:tcPr>
            <w:tcW w:w="5000" w:type="pct"/>
            <w:gridSpan w:val="10"/>
            <w:tcBorders>
              <w:top w:val="single" w:sz="2" w:space="0" w:color="000000"/>
              <w:bottom w:val="single" w:sz="2" w:space="0" w:color="000000"/>
            </w:tcBorders>
          </w:tcPr>
          <w:p w14:paraId="787AD8B3" w14:textId="77777777" w:rsidR="00DD4F2C" w:rsidRPr="00472DD5" w:rsidRDefault="00DD4F2C" w:rsidP="00DD4F2C">
            <w:pPr>
              <w:pStyle w:val="TableParagraph"/>
              <w:numPr>
                <w:ilvl w:val="0"/>
                <w:numId w:val="21"/>
              </w:numPr>
              <w:tabs>
                <w:tab w:val="left" w:pos="730"/>
              </w:tabs>
              <w:ind w:hanging="263"/>
              <w:rPr>
                <w:rFonts w:asciiTheme="minorHAnsi" w:hAnsiTheme="minorHAnsi" w:cstheme="minorHAnsi"/>
                <w:sz w:val="24"/>
              </w:rPr>
            </w:pPr>
            <w:r w:rsidRPr="00472DD5">
              <w:rPr>
                <w:rFonts w:asciiTheme="minorHAnsi" w:hAnsiTheme="minorHAnsi" w:cstheme="minorHAnsi"/>
                <w:sz w:val="24"/>
              </w:rPr>
              <w:t xml:space="preserve">Welding </w:t>
            </w:r>
            <w:r w:rsidRPr="00472DD5">
              <w:rPr>
                <w:rFonts w:ascii="Segoe UI Symbol" w:hAnsi="Segoe UI Symbol" w:cs="Segoe UI Symbol"/>
                <w:sz w:val="24"/>
              </w:rPr>
              <w:t>☐</w:t>
            </w:r>
            <w:r w:rsidRPr="00472DD5">
              <w:rPr>
                <w:rFonts w:asciiTheme="minorHAnsi" w:hAnsiTheme="minorHAnsi" w:cstheme="minorHAnsi"/>
                <w:sz w:val="24"/>
              </w:rPr>
              <w:t xml:space="preserve"> Cutting </w:t>
            </w:r>
            <w:r w:rsidRPr="00472DD5">
              <w:rPr>
                <w:rFonts w:ascii="Segoe UI Symbol" w:hAnsi="Segoe UI Symbol" w:cs="Segoe UI Symbol"/>
                <w:sz w:val="24"/>
              </w:rPr>
              <w:t>☐</w:t>
            </w:r>
            <w:r w:rsidRPr="00472DD5">
              <w:rPr>
                <w:rFonts w:asciiTheme="minorHAnsi" w:hAnsiTheme="minorHAnsi" w:cstheme="minorHAnsi"/>
                <w:sz w:val="24"/>
              </w:rPr>
              <w:t xml:space="preserve"> Grinding </w:t>
            </w:r>
            <w:r w:rsidRPr="00472DD5">
              <w:rPr>
                <w:rFonts w:ascii="Segoe UI Symbol" w:hAnsi="Segoe UI Symbol" w:cs="Segoe UI Symbol"/>
                <w:sz w:val="24"/>
              </w:rPr>
              <w:t>☐</w:t>
            </w:r>
            <w:r w:rsidRPr="00472DD5">
              <w:rPr>
                <w:rFonts w:asciiTheme="minorHAnsi" w:hAnsiTheme="minorHAnsi" w:cstheme="minorHAnsi"/>
                <w:sz w:val="24"/>
              </w:rPr>
              <w:t xml:space="preserve"> Brazing </w:t>
            </w:r>
            <w:r w:rsidRPr="00472DD5">
              <w:rPr>
                <w:rFonts w:ascii="Segoe UI Symbol" w:hAnsi="Segoe UI Symbol" w:cs="Segoe UI Symbol"/>
                <w:sz w:val="24"/>
              </w:rPr>
              <w:t>☐</w:t>
            </w:r>
            <w:r w:rsidRPr="00472DD5">
              <w:rPr>
                <w:rFonts w:asciiTheme="minorHAnsi" w:hAnsiTheme="minorHAnsi" w:cstheme="minorHAnsi"/>
                <w:sz w:val="24"/>
              </w:rPr>
              <w:t xml:space="preserve"> Torching </w:t>
            </w:r>
            <w:r w:rsidRPr="00472DD5">
              <w:rPr>
                <w:rFonts w:ascii="Segoe UI Symbol" w:hAnsi="Segoe UI Symbol" w:cs="Segoe UI Symbol"/>
                <w:sz w:val="24"/>
              </w:rPr>
              <w:t>☐</w:t>
            </w:r>
            <w:r w:rsidRPr="00472DD5">
              <w:rPr>
                <w:rFonts w:asciiTheme="minorHAnsi" w:hAnsiTheme="minorHAnsi" w:cstheme="minorHAnsi"/>
                <w:sz w:val="24"/>
              </w:rPr>
              <w:t xml:space="preserve"> Sanding </w:t>
            </w:r>
            <w:r w:rsidRPr="00472DD5">
              <w:rPr>
                <w:rFonts w:ascii="Segoe UI Symbol" w:hAnsi="Segoe UI Symbol" w:cs="Segoe UI Symbol"/>
                <w:sz w:val="24"/>
              </w:rPr>
              <w:t>☐</w:t>
            </w:r>
            <w:r w:rsidRPr="00472DD5">
              <w:rPr>
                <w:rFonts w:asciiTheme="minorHAnsi" w:hAnsiTheme="minorHAnsi" w:cstheme="minorHAnsi"/>
                <w:spacing w:val="14"/>
                <w:sz w:val="24"/>
              </w:rPr>
              <w:t xml:space="preserve"> </w:t>
            </w:r>
            <w:r w:rsidRPr="00472DD5">
              <w:rPr>
                <w:rFonts w:asciiTheme="minorHAnsi" w:hAnsiTheme="minorHAnsi" w:cstheme="minorHAnsi"/>
                <w:sz w:val="24"/>
              </w:rPr>
              <w:t>Soldering</w:t>
            </w:r>
          </w:p>
          <w:p w14:paraId="1BD851D3" w14:textId="77777777" w:rsidR="00DD4F2C" w:rsidRPr="00472DD5" w:rsidRDefault="00DD4F2C" w:rsidP="00DD4F2C">
            <w:pPr>
              <w:pStyle w:val="TableParagraph"/>
              <w:numPr>
                <w:ilvl w:val="0"/>
                <w:numId w:val="21"/>
              </w:numPr>
              <w:tabs>
                <w:tab w:val="left" w:pos="730"/>
              </w:tabs>
              <w:spacing w:before="1" w:line="311" w:lineRule="exact"/>
              <w:ind w:hanging="263"/>
              <w:rPr>
                <w:rFonts w:asciiTheme="minorHAnsi" w:hAnsiTheme="minorHAnsi" w:cstheme="minorHAnsi"/>
                <w:sz w:val="24"/>
              </w:rPr>
            </w:pPr>
            <w:r w:rsidRPr="00472DD5">
              <w:rPr>
                <w:rFonts w:asciiTheme="minorHAnsi" w:hAnsiTheme="minorHAnsi" w:cstheme="minorHAnsi"/>
                <w:sz w:val="24"/>
              </w:rPr>
              <w:t>Other (Please</w:t>
            </w:r>
            <w:r w:rsidRPr="00472DD5">
              <w:rPr>
                <w:rFonts w:asciiTheme="minorHAnsi" w:hAnsiTheme="minorHAnsi" w:cstheme="minorHAnsi"/>
                <w:spacing w:val="-3"/>
                <w:sz w:val="24"/>
              </w:rPr>
              <w:t xml:space="preserve"> </w:t>
            </w:r>
            <w:r w:rsidRPr="00472DD5">
              <w:rPr>
                <w:rFonts w:asciiTheme="minorHAnsi" w:hAnsiTheme="minorHAnsi" w:cstheme="minorHAnsi"/>
                <w:sz w:val="24"/>
              </w:rPr>
              <w:t>Specify):</w:t>
            </w:r>
          </w:p>
        </w:tc>
      </w:tr>
      <w:tr w:rsidR="00DD4F2C" w:rsidRPr="00472DD5" w14:paraId="324FC77D" w14:textId="77777777" w:rsidTr="00DD4F2C">
        <w:trPr>
          <w:trHeight w:val="295"/>
        </w:trPr>
        <w:tc>
          <w:tcPr>
            <w:tcW w:w="5000" w:type="pct"/>
            <w:gridSpan w:val="10"/>
            <w:tcBorders>
              <w:top w:val="single" w:sz="2" w:space="0" w:color="000000"/>
              <w:bottom w:val="single" w:sz="2" w:space="0" w:color="000000"/>
            </w:tcBorders>
            <w:shd w:val="clear" w:color="auto" w:fill="BEBEBE"/>
          </w:tcPr>
          <w:p w14:paraId="126E7373" w14:textId="77777777" w:rsidR="00DD4F2C" w:rsidRPr="00472DD5" w:rsidRDefault="00DD4F2C" w:rsidP="001D6B64">
            <w:pPr>
              <w:pStyle w:val="TableParagraph"/>
              <w:spacing w:line="275" w:lineRule="exact"/>
              <w:ind w:left="467"/>
              <w:rPr>
                <w:rFonts w:asciiTheme="minorHAnsi" w:hAnsiTheme="minorHAnsi" w:cstheme="minorHAnsi"/>
                <w:sz w:val="24"/>
              </w:rPr>
            </w:pPr>
            <w:r w:rsidRPr="00472DD5">
              <w:rPr>
                <w:rFonts w:asciiTheme="minorHAnsi" w:hAnsiTheme="minorHAnsi" w:cstheme="minorHAnsi"/>
                <w:sz w:val="24"/>
              </w:rPr>
              <w:t xml:space="preserve">Description </w:t>
            </w:r>
            <w:proofErr w:type="gramStart"/>
            <w:r w:rsidRPr="00472DD5">
              <w:rPr>
                <w:rFonts w:asciiTheme="minorHAnsi" w:hAnsiTheme="minorHAnsi" w:cstheme="minorHAnsi"/>
                <w:sz w:val="24"/>
              </w:rPr>
              <w:t>Of</w:t>
            </w:r>
            <w:proofErr w:type="gramEnd"/>
            <w:r w:rsidRPr="00472DD5">
              <w:rPr>
                <w:rFonts w:asciiTheme="minorHAnsi" w:hAnsiTheme="minorHAnsi" w:cstheme="minorHAnsi"/>
                <w:sz w:val="24"/>
              </w:rPr>
              <w:t xml:space="preserve"> Work</w:t>
            </w:r>
          </w:p>
        </w:tc>
      </w:tr>
      <w:tr w:rsidR="00DD4F2C" w:rsidRPr="00472DD5" w14:paraId="02BAC5C4" w14:textId="77777777" w:rsidTr="00DD4F2C">
        <w:trPr>
          <w:trHeight w:val="976"/>
        </w:trPr>
        <w:tc>
          <w:tcPr>
            <w:tcW w:w="5000" w:type="pct"/>
            <w:gridSpan w:val="10"/>
            <w:tcBorders>
              <w:top w:val="single" w:sz="2" w:space="0" w:color="000000"/>
            </w:tcBorders>
          </w:tcPr>
          <w:p w14:paraId="39A4CF8A" w14:textId="77777777" w:rsidR="00DD4F2C" w:rsidRPr="00472DD5" w:rsidRDefault="00DD4F2C" w:rsidP="001D6B64">
            <w:pPr>
              <w:pStyle w:val="TableParagraph"/>
              <w:rPr>
                <w:rFonts w:asciiTheme="minorHAnsi" w:hAnsiTheme="minorHAnsi" w:cstheme="minorHAnsi"/>
                <w:sz w:val="24"/>
              </w:rPr>
            </w:pPr>
          </w:p>
        </w:tc>
      </w:tr>
      <w:tr w:rsidR="00DD4F2C" w:rsidRPr="00472DD5" w14:paraId="3ADDBFA3" w14:textId="77777777" w:rsidTr="00DD4F2C">
        <w:trPr>
          <w:trHeight w:val="433"/>
        </w:trPr>
        <w:tc>
          <w:tcPr>
            <w:tcW w:w="5000" w:type="pct"/>
            <w:gridSpan w:val="10"/>
            <w:tcBorders>
              <w:bottom w:val="nil"/>
            </w:tcBorders>
            <w:shd w:val="clear" w:color="auto" w:fill="A6A6A6"/>
          </w:tcPr>
          <w:p w14:paraId="5241A181" w14:textId="77777777" w:rsidR="00DD4F2C" w:rsidRPr="00472DD5" w:rsidRDefault="00DD4F2C" w:rsidP="001D6B64">
            <w:pPr>
              <w:pStyle w:val="TableParagraph"/>
              <w:spacing w:line="292" w:lineRule="exact"/>
              <w:ind w:left="1445" w:right="1060"/>
              <w:jc w:val="center"/>
              <w:rPr>
                <w:rFonts w:asciiTheme="minorHAnsi" w:hAnsiTheme="minorHAnsi" w:cstheme="minorHAnsi"/>
                <w:sz w:val="24"/>
              </w:rPr>
            </w:pPr>
            <w:r w:rsidRPr="00472DD5">
              <w:rPr>
                <w:rFonts w:asciiTheme="minorHAnsi" w:hAnsiTheme="minorHAnsi" w:cstheme="minorHAnsi"/>
                <w:sz w:val="24"/>
              </w:rPr>
              <w:t>ACCEPTANCE OF REQUIRED SAFETY PRECAUTIONS AND HOT WORK MONITORING</w:t>
            </w:r>
          </w:p>
        </w:tc>
      </w:tr>
      <w:tr w:rsidR="00DD4F2C" w:rsidRPr="00472DD5" w14:paraId="4BBE887C" w14:textId="77777777" w:rsidTr="00DD4F2C">
        <w:trPr>
          <w:trHeight w:val="1173"/>
        </w:trPr>
        <w:tc>
          <w:tcPr>
            <w:tcW w:w="5000" w:type="pct"/>
            <w:gridSpan w:val="10"/>
            <w:tcBorders>
              <w:top w:val="nil"/>
              <w:bottom w:val="single" w:sz="2" w:space="0" w:color="000000"/>
            </w:tcBorders>
          </w:tcPr>
          <w:p w14:paraId="680D9EAA" w14:textId="77777777" w:rsidR="00DD4F2C" w:rsidRPr="00472DD5" w:rsidRDefault="00DD4F2C" w:rsidP="001D6B64">
            <w:pPr>
              <w:pStyle w:val="TableParagraph"/>
              <w:ind w:left="287" w:right="169"/>
              <w:rPr>
                <w:rFonts w:asciiTheme="minorHAnsi" w:hAnsiTheme="minorHAnsi" w:cstheme="minorHAnsi"/>
                <w:sz w:val="24"/>
              </w:rPr>
            </w:pPr>
            <w:r w:rsidRPr="00472DD5">
              <w:rPr>
                <w:rFonts w:asciiTheme="minorHAnsi" w:hAnsiTheme="minorHAnsi" w:cstheme="minorHAnsi"/>
                <w:sz w:val="24"/>
              </w:rPr>
              <w:t xml:space="preserve">I have read and understand </w:t>
            </w:r>
            <w:r w:rsidRPr="00472DD5">
              <w:rPr>
                <w:rFonts w:asciiTheme="minorHAnsi" w:hAnsiTheme="minorHAnsi" w:cstheme="minorHAnsi"/>
                <w:b/>
                <w:sz w:val="24"/>
              </w:rPr>
              <w:t xml:space="preserve">Carleton University’s Hot Work and Dust Producing Procedures </w:t>
            </w:r>
            <w:r w:rsidRPr="00472DD5">
              <w:rPr>
                <w:rFonts w:asciiTheme="minorHAnsi" w:hAnsiTheme="minorHAnsi" w:cstheme="minorHAnsi"/>
                <w:sz w:val="24"/>
              </w:rPr>
              <w:t xml:space="preserve">and will complete the required </w:t>
            </w:r>
            <w:r w:rsidRPr="00472DD5">
              <w:rPr>
                <w:rFonts w:asciiTheme="minorHAnsi" w:hAnsiTheme="minorHAnsi" w:cstheme="minorHAnsi"/>
                <w:b/>
                <w:sz w:val="24"/>
              </w:rPr>
              <w:t xml:space="preserve">Daily Pre-Start Checklist (Part 4) </w:t>
            </w:r>
            <w:r w:rsidRPr="00472DD5">
              <w:rPr>
                <w:rFonts w:asciiTheme="minorHAnsi" w:hAnsiTheme="minorHAnsi" w:cstheme="minorHAnsi"/>
                <w:sz w:val="24"/>
              </w:rPr>
              <w:t>prior to the start of any hot work each day. In addition, appropriate monitoring will be in place and additional precautions will be implemented when</w:t>
            </w:r>
          </w:p>
          <w:p w14:paraId="6D8CC06A" w14:textId="77777777" w:rsidR="00DD4F2C" w:rsidRPr="00472DD5" w:rsidRDefault="00DD4F2C" w:rsidP="001D6B64">
            <w:pPr>
              <w:pStyle w:val="TableParagraph"/>
              <w:spacing w:line="275" w:lineRule="exact"/>
              <w:ind w:left="287"/>
              <w:rPr>
                <w:rFonts w:asciiTheme="minorHAnsi" w:hAnsiTheme="minorHAnsi" w:cstheme="minorHAnsi"/>
                <w:sz w:val="24"/>
              </w:rPr>
            </w:pPr>
            <w:r w:rsidRPr="00472DD5">
              <w:rPr>
                <w:rFonts w:asciiTheme="minorHAnsi" w:hAnsiTheme="minorHAnsi" w:cstheme="minorHAnsi"/>
                <w:sz w:val="24"/>
              </w:rPr>
              <w:t>required by regulation.</w:t>
            </w:r>
          </w:p>
        </w:tc>
      </w:tr>
      <w:tr w:rsidR="00DD4F2C" w:rsidRPr="00472DD5" w14:paraId="54DB9D9C" w14:textId="77777777" w:rsidTr="00DD4F2C">
        <w:trPr>
          <w:trHeight w:val="388"/>
        </w:trPr>
        <w:tc>
          <w:tcPr>
            <w:tcW w:w="939" w:type="pct"/>
            <w:tcBorders>
              <w:top w:val="single" w:sz="2" w:space="0" w:color="000000"/>
              <w:bottom w:val="single" w:sz="2" w:space="0" w:color="000000"/>
              <w:right w:val="single" w:sz="2" w:space="0" w:color="000000"/>
            </w:tcBorders>
          </w:tcPr>
          <w:p w14:paraId="6786DF20" w14:textId="77777777" w:rsidR="00DD4F2C" w:rsidRPr="00472DD5" w:rsidRDefault="00DD4F2C" w:rsidP="001D6B64">
            <w:pPr>
              <w:pStyle w:val="TableParagraph"/>
              <w:spacing w:line="292" w:lineRule="exact"/>
              <w:ind w:left="287"/>
              <w:rPr>
                <w:rFonts w:asciiTheme="minorHAnsi" w:hAnsiTheme="minorHAnsi" w:cstheme="minorHAnsi"/>
                <w:sz w:val="24"/>
              </w:rPr>
            </w:pPr>
            <w:r w:rsidRPr="00472DD5">
              <w:rPr>
                <w:rFonts w:asciiTheme="minorHAnsi" w:hAnsiTheme="minorHAnsi" w:cstheme="minorHAnsi"/>
                <w:sz w:val="24"/>
              </w:rPr>
              <w:t>Supervisor:</w:t>
            </w:r>
          </w:p>
        </w:tc>
        <w:tc>
          <w:tcPr>
            <w:tcW w:w="2200" w:type="pct"/>
            <w:gridSpan w:val="5"/>
            <w:tcBorders>
              <w:top w:val="single" w:sz="2" w:space="0" w:color="000000"/>
              <w:left w:val="single" w:sz="2" w:space="0" w:color="000000"/>
              <w:bottom w:val="single" w:sz="2" w:space="0" w:color="000000"/>
              <w:right w:val="single" w:sz="2" w:space="0" w:color="000000"/>
            </w:tcBorders>
          </w:tcPr>
          <w:p w14:paraId="3C2AC5E9" w14:textId="77777777" w:rsidR="00DD4F2C" w:rsidRPr="00472DD5" w:rsidRDefault="00DD4F2C" w:rsidP="001D6B64">
            <w:pPr>
              <w:pStyle w:val="TableParagraph"/>
              <w:rPr>
                <w:rFonts w:asciiTheme="minorHAnsi" w:hAnsiTheme="minorHAnsi" w:cstheme="minorHAnsi"/>
                <w:sz w:val="24"/>
              </w:rPr>
            </w:pPr>
          </w:p>
        </w:tc>
        <w:tc>
          <w:tcPr>
            <w:tcW w:w="600" w:type="pct"/>
            <w:gridSpan w:val="3"/>
            <w:tcBorders>
              <w:top w:val="single" w:sz="2" w:space="0" w:color="000000"/>
              <w:left w:val="single" w:sz="2" w:space="0" w:color="000000"/>
              <w:bottom w:val="single" w:sz="2" w:space="0" w:color="000000"/>
              <w:right w:val="single" w:sz="4" w:space="0" w:color="000000"/>
            </w:tcBorders>
          </w:tcPr>
          <w:p w14:paraId="4FF75C14" w14:textId="77777777" w:rsidR="00DD4F2C" w:rsidRPr="00472DD5" w:rsidRDefault="00DD4F2C" w:rsidP="001D6B64">
            <w:pPr>
              <w:pStyle w:val="TableParagraph"/>
              <w:spacing w:line="292" w:lineRule="exact"/>
              <w:ind w:left="302"/>
              <w:rPr>
                <w:rFonts w:asciiTheme="minorHAnsi" w:hAnsiTheme="minorHAnsi" w:cstheme="minorHAnsi"/>
                <w:sz w:val="24"/>
              </w:rPr>
            </w:pPr>
            <w:r w:rsidRPr="00472DD5">
              <w:rPr>
                <w:rFonts w:asciiTheme="minorHAnsi" w:hAnsiTheme="minorHAnsi" w:cstheme="minorHAnsi"/>
                <w:sz w:val="24"/>
              </w:rPr>
              <w:t>Phone:</w:t>
            </w:r>
          </w:p>
        </w:tc>
        <w:tc>
          <w:tcPr>
            <w:tcW w:w="1261" w:type="pct"/>
            <w:tcBorders>
              <w:top w:val="single" w:sz="2" w:space="0" w:color="000000"/>
              <w:left w:val="single" w:sz="4" w:space="0" w:color="000000"/>
              <w:bottom w:val="single" w:sz="2" w:space="0" w:color="000000"/>
            </w:tcBorders>
          </w:tcPr>
          <w:p w14:paraId="5F943C56" w14:textId="77777777" w:rsidR="00DD4F2C" w:rsidRPr="00472DD5" w:rsidRDefault="00DD4F2C" w:rsidP="001D6B64">
            <w:pPr>
              <w:pStyle w:val="TableParagraph"/>
              <w:rPr>
                <w:rFonts w:asciiTheme="minorHAnsi" w:hAnsiTheme="minorHAnsi" w:cstheme="minorHAnsi"/>
                <w:sz w:val="24"/>
              </w:rPr>
            </w:pPr>
          </w:p>
        </w:tc>
      </w:tr>
      <w:tr w:rsidR="00DD4F2C" w:rsidRPr="00472DD5" w14:paraId="23FEE5D0" w14:textId="77777777" w:rsidTr="00DD4F2C">
        <w:trPr>
          <w:trHeight w:val="391"/>
        </w:trPr>
        <w:tc>
          <w:tcPr>
            <w:tcW w:w="939" w:type="pct"/>
            <w:tcBorders>
              <w:top w:val="single" w:sz="2" w:space="0" w:color="000000"/>
              <w:bottom w:val="single" w:sz="2" w:space="0" w:color="000000"/>
              <w:right w:val="single" w:sz="2" w:space="0" w:color="000000"/>
            </w:tcBorders>
          </w:tcPr>
          <w:p w14:paraId="083A58DF" w14:textId="77777777" w:rsidR="00DD4F2C" w:rsidRPr="00472DD5" w:rsidRDefault="00DD4F2C" w:rsidP="001D6B64">
            <w:pPr>
              <w:pStyle w:val="TableParagraph"/>
              <w:spacing w:line="292" w:lineRule="exact"/>
              <w:ind w:left="287"/>
              <w:rPr>
                <w:rFonts w:asciiTheme="minorHAnsi" w:hAnsiTheme="minorHAnsi" w:cstheme="minorHAnsi"/>
                <w:sz w:val="24"/>
              </w:rPr>
            </w:pPr>
            <w:r w:rsidRPr="00472DD5">
              <w:rPr>
                <w:rFonts w:asciiTheme="minorHAnsi" w:hAnsiTheme="minorHAnsi" w:cstheme="minorHAnsi"/>
                <w:sz w:val="24"/>
              </w:rPr>
              <w:t>Signature:</w:t>
            </w:r>
          </w:p>
        </w:tc>
        <w:tc>
          <w:tcPr>
            <w:tcW w:w="2200" w:type="pct"/>
            <w:gridSpan w:val="5"/>
            <w:tcBorders>
              <w:top w:val="single" w:sz="2" w:space="0" w:color="000000"/>
              <w:left w:val="single" w:sz="2" w:space="0" w:color="000000"/>
              <w:bottom w:val="single" w:sz="2" w:space="0" w:color="000000"/>
              <w:right w:val="single" w:sz="2" w:space="0" w:color="000000"/>
            </w:tcBorders>
          </w:tcPr>
          <w:p w14:paraId="41700567" w14:textId="77777777" w:rsidR="00DD4F2C" w:rsidRPr="00472DD5" w:rsidRDefault="00DD4F2C" w:rsidP="001D6B64">
            <w:pPr>
              <w:pStyle w:val="TableParagraph"/>
              <w:rPr>
                <w:rFonts w:asciiTheme="minorHAnsi" w:hAnsiTheme="minorHAnsi" w:cstheme="minorHAnsi"/>
                <w:sz w:val="24"/>
              </w:rPr>
            </w:pPr>
          </w:p>
        </w:tc>
        <w:tc>
          <w:tcPr>
            <w:tcW w:w="600" w:type="pct"/>
            <w:gridSpan w:val="3"/>
            <w:tcBorders>
              <w:top w:val="single" w:sz="2" w:space="0" w:color="000000"/>
              <w:left w:val="single" w:sz="2" w:space="0" w:color="000000"/>
              <w:bottom w:val="single" w:sz="2" w:space="0" w:color="000000"/>
              <w:right w:val="single" w:sz="4" w:space="0" w:color="000000"/>
            </w:tcBorders>
          </w:tcPr>
          <w:p w14:paraId="018C2893" w14:textId="77777777" w:rsidR="00DD4F2C" w:rsidRPr="00472DD5" w:rsidRDefault="00DD4F2C" w:rsidP="001D6B64">
            <w:pPr>
              <w:pStyle w:val="TableParagraph"/>
              <w:spacing w:line="292" w:lineRule="exact"/>
              <w:ind w:left="302"/>
              <w:rPr>
                <w:rFonts w:asciiTheme="minorHAnsi" w:hAnsiTheme="minorHAnsi" w:cstheme="minorHAnsi"/>
                <w:sz w:val="24"/>
              </w:rPr>
            </w:pPr>
            <w:r w:rsidRPr="00472DD5">
              <w:rPr>
                <w:rFonts w:asciiTheme="minorHAnsi" w:hAnsiTheme="minorHAnsi" w:cstheme="minorHAnsi"/>
                <w:sz w:val="24"/>
              </w:rPr>
              <w:t>Date:</w:t>
            </w:r>
          </w:p>
        </w:tc>
        <w:tc>
          <w:tcPr>
            <w:tcW w:w="1261" w:type="pct"/>
            <w:tcBorders>
              <w:top w:val="single" w:sz="2" w:space="0" w:color="000000"/>
              <w:left w:val="single" w:sz="4" w:space="0" w:color="000000"/>
              <w:bottom w:val="single" w:sz="2" w:space="0" w:color="000000"/>
            </w:tcBorders>
          </w:tcPr>
          <w:p w14:paraId="78FD2EF2" w14:textId="77777777" w:rsidR="00DD4F2C" w:rsidRPr="00472DD5" w:rsidRDefault="00DD4F2C" w:rsidP="001D6B64">
            <w:pPr>
              <w:pStyle w:val="TableParagraph"/>
              <w:rPr>
                <w:rFonts w:asciiTheme="minorHAnsi" w:hAnsiTheme="minorHAnsi" w:cstheme="minorHAnsi"/>
                <w:sz w:val="24"/>
              </w:rPr>
            </w:pPr>
          </w:p>
        </w:tc>
      </w:tr>
      <w:tr w:rsidR="00DD4F2C" w:rsidRPr="00472DD5" w14:paraId="66FC45F5" w14:textId="77777777" w:rsidTr="00DD4F2C">
        <w:trPr>
          <w:trHeight w:val="390"/>
        </w:trPr>
        <w:tc>
          <w:tcPr>
            <w:tcW w:w="939" w:type="pct"/>
            <w:tcBorders>
              <w:top w:val="single" w:sz="2" w:space="0" w:color="000000"/>
              <w:bottom w:val="single" w:sz="2" w:space="0" w:color="000000"/>
              <w:right w:val="single" w:sz="2" w:space="0" w:color="000000"/>
            </w:tcBorders>
          </w:tcPr>
          <w:p w14:paraId="04C33129" w14:textId="77777777" w:rsidR="00DD4F2C" w:rsidRPr="00472DD5" w:rsidRDefault="00DD4F2C" w:rsidP="001D6B64">
            <w:pPr>
              <w:pStyle w:val="TableParagraph"/>
              <w:spacing w:line="292" w:lineRule="exact"/>
              <w:ind w:left="287"/>
              <w:rPr>
                <w:rFonts w:asciiTheme="minorHAnsi" w:hAnsiTheme="minorHAnsi" w:cstheme="minorHAnsi"/>
                <w:sz w:val="24"/>
              </w:rPr>
            </w:pPr>
            <w:r w:rsidRPr="00472DD5">
              <w:rPr>
                <w:rFonts w:asciiTheme="minorHAnsi" w:hAnsiTheme="minorHAnsi" w:cstheme="minorHAnsi"/>
                <w:sz w:val="24"/>
              </w:rPr>
              <w:t>On site contact:</w:t>
            </w:r>
          </w:p>
        </w:tc>
        <w:tc>
          <w:tcPr>
            <w:tcW w:w="2200" w:type="pct"/>
            <w:gridSpan w:val="5"/>
            <w:tcBorders>
              <w:top w:val="single" w:sz="2" w:space="0" w:color="000000"/>
              <w:left w:val="single" w:sz="2" w:space="0" w:color="000000"/>
              <w:bottom w:val="single" w:sz="2" w:space="0" w:color="000000"/>
              <w:right w:val="single" w:sz="2" w:space="0" w:color="000000"/>
            </w:tcBorders>
          </w:tcPr>
          <w:p w14:paraId="4F41A824" w14:textId="77777777" w:rsidR="00DD4F2C" w:rsidRPr="00472DD5" w:rsidRDefault="00DD4F2C" w:rsidP="001D6B64">
            <w:pPr>
              <w:pStyle w:val="TableParagraph"/>
              <w:rPr>
                <w:rFonts w:asciiTheme="minorHAnsi" w:hAnsiTheme="minorHAnsi" w:cstheme="minorHAnsi"/>
                <w:sz w:val="24"/>
              </w:rPr>
            </w:pPr>
          </w:p>
        </w:tc>
        <w:tc>
          <w:tcPr>
            <w:tcW w:w="600" w:type="pct"/>
            <w:gridSpan w:val="3"/>
            <w:tcBorders>
              <w:top w:val="single" w:sz="2" w:space="0" w:color="000000"/>
              <w:left w:val="single" w:sz="2" w:space="0" w:color="000000"/>
              <w:bottom w:val="single" w:sz="2" w:space="0" w:color="000000"/>
              <w:right w:val="single" w:sz="4" w:space="0" w:color="000000"/>
            </w:tcBorders>
          </w:tcPr>
          <w:p w14:paraId="24DC5A67" w14:textId="77777777" w:rsidR="00DD4F2C" w:rsidRPr="00472DD5" w:rsidRDefault="00DD4F2C" w:rsidP="001D6B64">
            <w:pPr>
              <w:pStyle w:val="TableParagraph"/>
              <w:spacing w:line="292" w:lineRule="exact"/>
              <w:ind w:left="302"/>
              <w:rPr>
                <w:rFonts w:asciiTheme="minorHAnsi" w:hAnsiTheme="minorHAnsi" w:cstheme="minorHAnsi"/>
                <w:sz w:val="24"/>
              </w:rPr>
            </w:pPr>
            <w:r w:rsidRPr="00472DD5">
              <w:rPr>
                <w:rFonts w:asciiTheme="minorHAnsi" w:hAnsiTheme="minorHAnsi" w:cstheme="minorHAnsi"/>
                <w:sz w:val="24"/>
              </w:rPr>
              <w:t>Phone:</w:t>
            </w:r>
          </w:p>
        </w:tc>
        <w:tc>
          <w:tcPr>
            <w:tcW w:w="1261" w:type="pct"/>
            <w:tcBorders>
              <w:top w:val="single" w:sz="2" w:space="0" w:color="000000"/>
              <w:left w:val="single" w:sz="4" w:space="0" w:color="000000"/>
              <w:bottom w:val="single" w:sz="2" w:space="0" w:color="000000"/>
            </w:tcBorders>
          </w:tcPr>
          <w:p w14:paraId="3484D56B" w14:textId="77777777" w:rsidR="00DD4F2C" w:rsidRPr="00472DD5" w:rsidRDefault="00DD4F2C" w:rsidP="001D6B64">
            <w:pPr>
              <w:pStyle w:val="TableParagraph"/>
              <w:rPr>
                <w:rFonts w:asciiTheme="minorHAnsi" w:hAnsiTheme="minorHAnsi" w:cstheme="minorHAnsi"/>
                <w:sz w:val="24"/>
              </w:rPr>
            </w:pPr>
          </w:p>
        </w:tc>
      </w:tr>
      <w:tr w:rsidR="00DD4F2C" w:rsidRPr="00472DD5" w14:paraId="27F42451" w14:textId="77777777" w:rsidTr="00DD4F2C">
        <w:trPr>
          <w:trHeight w:val="865"/>
        </w:trPr>
        <w:tc>
          <w:tcPr>
            <w:tcW w:w="5000" w:type="pct"/>
            <w:gridSpan w:val="10"/>
            <w:tcBorders>
              <w:top w:val="single" w:sz="2" w:space="0" w:color="000000"/>
              <w:bottom w:val="single" w:sz="34" w:space="0" w:color="000000"/>
            </w:tcBorders>
          </w:tcPr>
          <w:p w14:paraId="7714AAE8" w14:textId="77777777" w:rsidR="00DD4F2C" w:rsidRPr="00472DD5" w:rsidRDefault="00DD4F2C" w:rsidP="001D6B64">
            <w:pPr>
              <w:pStyle w:val="TableParagraph"/>
              <w:ind w:left="287" w:right="13"/>
              <w:rPr>
                <w:rFonts w:asciiTheme="minorHAnsi" w:hAnsiTheme="minorHAnsi" w:cstheme="minorHAnsi"/>
                <w:sz w:val="24"/>
              </w:rPr>
            </w:pPr>
            <w:r w:rsidRPr="00472DD5">
              <w:rPr>
                <w:rFonts w:asciiTheme="minorHAnsi" w:hAnsiTheme="minorHAnsi" w:cstheme="minorHAnsi"/>
                <w:sz w:val="24"/>
              </w:rPr>
              <w:t>Please Note: The electrician will notify the site contact by text that the bypass is completed. No work is to start prior to this notification.</w:t>
            </w:r>
          </w:p>
          <w:p w14:paraId="6EED7D7D" w14:textId="77777777" w:rsidR="00DD4F2C" w:rsidRPr="00472DD5" w:rsidRDefault="00DD4F2C" w:rsidP="001D6B64">
            <w:pPr>
              <w:pStyle w:val="TableParagraph"/>
              <w:spacing w:line="260" w:lineRule="exact"/>
              <w:ind w:left="2435"/>
              <w:rPr>
                <w:rFonts w:asciiTheme="minorHAnsi" w:hAnsiTheme="minorHAnsi" w:cstheme="minorHAnsi"/>
                <w:b/>
                <w:sz w:val="24"/>
              </w:rPr>
            </w:pPr>
            <w:r w:rsidRPr="00472DD5">
              <w:rPr>
                <w:rFonts w:asciiTheme="minorHAnsi" w:hAnsiTheme="minorHAnsi" w:cstheme="minorHAnsi"/>
                <w:sz w:val="24"/>
              </w:rPr>
              <w:t xml:space="preserve">For issues contact the </w:t>
            </w:r>
            <w:r w:rsidRPr="00472DD5">
              <w:rPr>
                <w:rFonts w:asciiTheme="minorHAnsi" w:hAnsiTheme="minorHAnsi" w:cstheme="minorHAnsi"/>
                <w:b/>
                <w:sz w:val="24"/>
              </w:rPr>
              <w:t>FMP Service Center at 613-520-3668.</w:t>
            </w:r>
          </w:p>
        </w:tc>
      </w:tr>
      <w:tr w:rsidR="00DD4F2C" w:rsidRPr="00472DD5" w14:paraId="1C996D74" w14:textId="77777777" w:rsidTr="00DD4F2C">
        <w:trPr>
          <w:trHeight w:val="330"/>
        </w:trPr>
        <w:tc>
          <w:tcPr>
            <w:tcW w:w="5000" w:type="pct"/>
            <w:gridSpan w:val="10"/>
            <w:tcBorders>
              <w:top w:val="single" w:sz="34" w:space="0" w:color="000000"/>
              <w:bottom w:val="nil"/>
            </w:tcBorders>
            <w:shd w:val="clear" w:color="auto" w:fill="A6A6A6"/>
          </w:tcPr>
          <w:p w14:paraId="5C21ED4C" w14:textId="77777777" w:rsidR="00DD4F2C" w:rsidRPr="00472DD5" w:rsidRDefault="00DD4F2C" w:rsidP="001D6B64">
            <w:pPr>
              <w:pStyle w:val="TableParagraph"/>
              <w:spacing w:line="311" w:lineRule="exact"/>
              <w:ind w:left="1105" w:right="1060"/>
              <w:jc w:val="center"/>
              <w:rPr>
                <w:rFonts w:asciiTheme="minorHAnsi" w:hAnsiTheme="minorHAnsi" w:cstheme="minorHAnsi"/>
              </w:rPr>
            </w:pPr>
            <w:r w:rsidRPr="00472DD5">
              <w:rPr>
                <w:rFonts w:asciiTheme="minorHAnsi" w:hAnsiTheme="minorHAnsi" w:cstheme="minorHAnsi"/>
                <w:sz w:val="28"/>
              </w:rPr>
              <w:t>PART 2: W</w:t>
            </w:r>
            <w:r w:rsidRPr="00472DD5">
              <w:rPr>
                <w:rFonts w:asciiTheme="minorHAnsi" w:hAnsiTheme="minorHAnsi" w:cstheme="minorHAnsi"/>
              </w:rPr>
              <w:t xml:space="preserve">ORK </w:t>
            </w:r>
            <w:r w:rsidRPr="00472DD5">
              <w:rPr>
                <w:rFonts w:asciiTheme="minorHAnsi" w:hAnsiTheme="minorHAnsi" w:cstheme="minorHAnsi"/>
                <w:sz w:val="28"/>
              </w:rPr>
              <w:t>R</w:t>
            </w:r>
            <w:r w:rsidRPr="00472DD5">
              <w:rPr>
                <w:rFonts w:asciiTheme="minorHAnsi" w:hAnsiTheme="minorHAnsi" w:cstheme="minorHAnsi"/>
              </w:rPr>
              <w:t xml:space="preserve">EQUEST </w:t>
            </w:r>
            <w:r w:rsidRPr="00472DD5">
              <w:rPr>
                <w:rFonts w:asciiTheme="minorHAnsi" w:hAnsiTheme="minorHAnsi" w:cstheme="minorHAnsi"/>
                <w:sz w:val="28"/>
              </w:rPr>
              <w:t>R</w:t>
            </w:r>
            <w:r w:rsidRPr="00472DD5">
              <w:rPr>
                <w:rFonts w:asciiTheme="minorHAnsi" w:hAnsiTheme="minorHAnsi" w:cstheme="minorHAnsi"/>
              </w:rPr>
              <w:t>EVIEW</w:t>
            </w:r>
          </w:p>
        </w:tc>
      </w:tr>
      <w:tr w:rsidR="00DD4F2C" w:rsidRPr="00472DD5" w14:paraId="6E0E6DF0" w14:textId="77777777" w:rsidTr="00DD4F2C">
        <w:trPr>
          <w:trHeight w:val="292"/>
        </w:trPr>
        <w:tc>
          <w:tcPr>
            <w:tcW w:w="939" w:type="pct"/>
            <w:tcBorders>
              <w:top w:val="nil"/>
              <w:bottom w:val="nil"/>
              <w:right w:val="nil"/>
            </w:tcBorders>
            <w:shd w:val="clear" w:color="auto" w:fill="BEBEBE"/>
          </w:tcPr>
          <w:p w14:paraId="4508C3BF" w14:textId="77777777" w:rsidR="00DD4F2C" w:rsidRPr="00472DD5" w:rsidRDefault="00DD4F2C" w:rsidP="001D6B64">
            <w:pPr>
              <w:pStyle w:val="TableParagraph"/>
              <w:rPr>
                <w:rFonts w:asciiTheme="minorHAnsi" w:hAnsiTheme="minorHAnsi" w:cstheme="minorHAnsi"/>
                <w:sz w:val="20"/>
              </w:rPr>
            </w:pPr>
          </w:p>
        </w:tc>
        <w:tc>
          <w:tcPr>
            <w:tcW w:w="1267" w:type="pct"/>
            <w:gridSpan w:val="3"/>
            <w:tcBorders>
              <w:top w:val="nil"/>
              <w:left w:val="nil"/>
              <w:bottom w:val="nil"/>
              <w:right w:val="nil"/>
            </w:tcBorders>
            <w:shd w:val="clear" w:color="auto" w:fill="BEBEBE"/>
          </w:tcPr>
          <w:p w14:paraId="7C4A5099" w14:textId="77777777" w:rsidR="00DD4F2C" w:rsidRPr="00472DD5" w:rsidRDefault="00DD4F2C" w:rsidP="001D6B64">
            <w:pPr>
              <w:pStyle w:val="TableParagraph"/>
              <w:spacing w:line="273" w:lineRule="exact"/>
              <w:ind w:left="581"/>
              <w:rPr>
                <w:rFonts w:asciiTheme="minorHAnsi" w:hAnsiTheme="minorHAnsi" w:cstheme="minorHAnsi"/>
                <w:sz w:val="24"/>
              </w:rPr>
            </w:pPr>
            <w:r w:rsidRPr="00472DD5">
              <w:rPr>
                <w:rFonts w:asciiTheme="minorHAnsi" w:hAnsiTheme="minorHAnsi" w:cstheme="minorHAnsi"/>
                <w:sz w:val="24"/>
              </w:rPr>
              <w:t>To be completed by:</w:t>
            </w:r>
          </w:p>
        </w:tc>
        <w:tc>
          <w:tcPr>
            <w:tcW w:w="2793" w:type="pct"/>
            <w:gridSpan w:val="6"/>
            <w:tcBorders>
              <w:top w:val="nil"/>
              <w:left w:val="nil"/>
              <w:bottom w:val="nil"/>
            </w:tcBorders>
            <w:shd w:val="clear" w:color="auto" w:fill="BEBEBE"/>
          </w:tcPr>
          <w:p w14:paraId="4A02F218" w14:textId="77777777" w:rsidR="00DD4F2C" w:rsidRPr="00472DD5" w:rsidRDefault="00DD4F2C" w:rsidP="001D6B64">
            <w:pPr>
              <w:pStyle w:val="TableParagraph"/>
              <w:spacing w:line="273" w:lineRule="exact"/>
              <w:ind w:left="125"/>
              <w:rPr>
                <w:rFonts w:asciiTheme="minorHAnsi" w:hAnsiTheme="minorHAnsi" w:cstheme="minorHAnsi"/>
                <w:sz w:val="24"/>
              </w:rPr>
            </w:pPr>
            <w:r w:rsidRPr="00472DD5">
              <w:rPr>
                <w:rFonts w:asciiTheme="minorHAnsi" w:hAnsiTheme="minorHAnsi" w:cstheme="minorHAnsi"/>
                <w:sz w:val="24"/>
              </w:rPr>
              <w:t>CARLETON PROJECT REPRESENTATIVE</w:t>
            </w:r>
          </w:p>
        </w:tc>
      </w:tr>
      <w:tr w:rsidR="00DD4F2C" w:rsidRPr="00472DD5" w14:paraId="60FB69D5" w14:textId="77777777" w:rsidTr="00DD4F2C">
        <w:trPr>
          <w:trHeight w:val="391"/>
        </w:trPr>
        <w:tc>
          <w:tcPr>
            <w:tcW w:w="1848" w:type="pct"/>
            <w:gridSpan w:val="3"/>
            <w:tcBorders>
              <w:top w:val="nil"/>
              <w:bottom w:val="single" w:sz="2" w:space="0" w:color="000000"/>
              <w:right w:val="single" w:sz="2" w:space="0" w:color="000000"/>
            </w:tcBorders>
          </w:tcPr>
          <w:p w14:paraId="3A9C8D9E" w14:textId="77777777" w:rsidR="00DD4F2C" w:rsidRPr="00472DD5" w:rsidRDefault="00DD4F2C" w:rsidP="001D6B64">
            <w:pPr>
              <w:pStyle w:val="TableParagraph"/>
              <w:spacing w:line="292" w:lineRule="exact"/>
              <w:ind w:left="73"/>
              <w:rPr>
                <w:rFonts w:asciiTheme="minorHAnsi" w:hAnsiTheme="minorHAnsi" w:cstheme="minorHAnsi"/>
                <w:sz w:val="24"/>
              </w:rPr>
            </w:pPr>
            <w:r w:rsidRPr="00472DD5">
              <w:rPr>
                <w:rFonts w:asciiTheme="minorHAnsi" w:hAnsiTheme="minorHAnsi" w:cstheme="minorHAnsi"/>
                <w:sz w:val="24"/>
              </w:rPr>
              <w:t>Name:</w:t>
            </w:r>
          </w:p>
        </w:tc>
        <w:tc>
          <w:tcPr>
            <w:tcW w:w="1531" w:type="pct"/>
            <w:gridSpan w:val="4"/>
            <w:tcBorders>
              <w:top w:val="nil"/>
              <w:left w:val="single" w:sz="2" w:space="0" w:color="000000"/>
              <w:bottom w:val="single" w:sz="2" w:space="0" w:color="000000"/>
              <w:right w:val="single" w:sz="2" w:space="0" w:color="000000"/>
            </w:tcBorders>
          </w:tcPr>
          <w:p w14:paraId="22F1C2F0" w14:textId="2555C71F" w:rsidR="00DD4F2C" w:rsidRPr="00472DD5" w:rsidRDefault="00DD4F2C" w:rsidP="001D6B64">
            <w:pPr>
              <w:pStyle w:val="TableParagraph"/>
              <w:spacing w:line="292" w:lineRule="exact"/>
              <w:ind w:left="123"/>
              <w:rPr>
                <w:rFonts w:asciiTheme="minorHAnsi" w:hAnsiTheme="minorHAnsi" w:cstheme="minorHAnsi"/>
                <w:sz w:val="24"/>
              </w:rPr>
            </w:pPr>
            <w:r w:rsidRPr="00472DD5">
              <w:rPr>
                <w:rFonts w:asciiTheme="minorHAnsi" w:hAnsiTheme="minorHAnsi" w:cstheme="minorHAnsi"/>
                <w:sz w:val="24"/>
              </w:rPr>
              <w:t>Phone:</w:t>
            </w:r>
            <w:r w:rsidRPr="00472DD5">
              <w:rPr>
                <w:rFonts w:asciiTheme="minorHAnsi" w:hAnsiTheme="minorHAnsi" w:cstheme="minorHAnsi"/>
                <w:noProof/>
                <w:lang w:val="en-CA" w:eastAsia="en-CA"/>
              </w:rPr>
              <w:t xml:space="preserve"> </w:t>
            </w:r>
          </w:p>
        </w:tc>
        <w:tc>
          <w:tcPr>
            <w:tcW w:w="1622" w:type="pct"/>
            <w:gridSpan w:val="3"/>
            <w:tcBorders>
              <w:top w:val="nil"/>
              <w:left w:val="single" w:sz="2" w:space="0" w:color="000000"/>
              <w:bottom w:val="single" w:sz="2" w:space="0" w:color="000000"/>
            </w:tcBorders>
          </w:tcPr>
          <w:p w14:paraId="2FD0312D" w14:textId="77777777" w:rsidR="00DD4F2C" w:rsidRPr="00472DD5" w:rsidRDefault="00DD4F2C" w:rsidP="001D6B64">
            <w:pPr>
              <w:pStyle w:val="TableParagraph"/>
              <w:spacing w:line="292" w:lineRule="exact"/>
              <w:ind w:left="122"/>
              <w:rPr>
                <w:rFonts w:asciiTheme="minorHAnsi" w:hAnsiTheme="minorHAnsi" w:cstheme="minorHAnsi"/>
                <w:sz w:val="24"/>
              </w:rPr>
            </w:pPr>
            <w:r w:rsidRPr="00472DD5">
              <w:rPr>
                <w:rFonts w:asciiTheme="minorHAnsi" w:hAnsiTheme="minorHAnsi" w:cstheme="minorHAnsi"/>
                <w:sz w:val="24"/>
              </w:rPr>
              <w:t>Date:</w:t>
            </w:r>
          </w:p>
        </w:tc>
      </w:tr>
      <w:tr w:rsidR="00DD4F2C" w:rsidRPr="00472DD5" w14:paraId="152F221D" w14:textId="77777777" w:rsidTr="00DD4F2C">
        <w:trPr>
          <w:trHeight w:val="321"/>
        </w:trPr>
        <w:tc>
          <w:tcPr>
            <w:tcW w:w="1848" w:type="pct"/>
            <w:gridSpan w:val="3"/>
            <w:tcBorders>
              <w:top w:val="single" w:sz="2" w:space="0" w:color="000000"/>
              <w:bottom w:val="single" w:sz="2" w:space="0" w:color="000000"/>
              <w:right w:val="single" w:sz="2" w:space="0" w:color="000000"/>
            </w:tcBorders>
          </w:tcPr>
          <w:p w14:paraId="2817EC18" w14:textId="77777777" w:rsidR="00DD4F2C" w:rsidRPr="00472DD5" w:rsidRDefault="00DD4F2C" w:rsidP="001D6B64">
            <w:pPr>
              <w:pStyle w:val="TableParagraph"/>
              <w:spacing w:line="301" w:lineRule="exact"/>
              <w:ind w:left="73"/>
              <w:rPr>
                <w:rFonts w:asciiTheme="minorHAnsi" w:hAnsiTheme="minorHAnsi" w:cstheme="minorHAnsi"/>
                <w:sz w:val="24"/>
              </w:rPr>
            </w:pPr>
            <w:r w:rsidRPr="00472DD5">
              <w:rPr>
                <w:rFonts w:asciiTheme="minorHAnsi" w:hAnsiTheme="minorHAnsi" w:cstheme="minorHAnsi"/>
                <w:sz w:val="24"/>
              </w:rPr>
              <w:t xml:space="preserve">Zoned building? </w:t>
            </w:r>
            <w:r w:rsidRPr="00472DD5">
              <w:rPr>
                <w:rFonts w:ascii="Segoe UI Symbol" w:hAnsi="Segoe UI Symbol" w:cs="Segoe UI Symbol"/>
                <w:sz w:val="24"/>
              </w:rPr>
              <w:t>☐</w:t>
            </w:r>
            <w:r w:rsidRPr="00472DD5">
              <w:rPr>
                <w:rFonts w:asciiTheme="minorHAnsi" w:hAnsiTheme="minorHAnsi" w:cstheme="minorHAnsi"/>
                <w:sz w:val="24"/>
              </w:rPr>
              <w:t xml:space="preserve"> Yes </w:t>
            </w:r>
            <w:r w:rsidRPr="00472DD5">
              <w:rPr>
                <w:rFonts w:ascii="Segoe UI Symbol" w:hAnsi="Segoe UI Symbol" w:cs="Segoe UI Symbol"/>
                <w:sz w:val="24"/>
              </w:rPr>
              <w:t>☐</w:t>
            </w:r>
            <w:r w:rsidRPr="00472DD5">
              <w:rPr>
                <w:rFonts w:asciiTheme="minorHAnsi" w:hAnsiTheme="minorHAnsi" w:cstheme="minorHAnsi"/>
                <w:sz w:val="24"/>
              </w:rPr>
              <w:t xml:space="preserve"> No</w:t>
            </w:r>
          </w:p>
        </w:tc>
        <w:tc>
          <w:tcPr>
            <w:tcW w:w="3152" w:type="pct"/>
            <w:gridSpan w:val="7"/>
            <w:tcBorders>
              <w:top w:val="single" w:sz="2" w:space="0" w:color="000000"/>
              <w:left w:val="single" w:sz="2" w:space="0" w:color="000000"/>
              <w:bottom w:val="single" w:sz="2" w:space="0" w:color="000000"/>
            </w:tcBorders>
          </w:tcPr>
          <w:p w14:paraId="38C914C9" w14:textId="6884933C" w:rsidR="00DD4F2C" w:rsidRPr="00472DD5" w:rsidRDefault="00DD4F2C" w:rsidP="001D6B64">
            <w:pPr>
              <w:pStyle w:val="TableParagraph"/>
              <w:spacing w:line="301" w:lineRule="exact"/>
              <w:ind w:left="123"/>
              <w:rPr>
                <w:rFonts w:asciiTheme="minorHAnsi" w:hAnsiTheme="minorHAnsi" w:cstheme="minorHAnsi"/>
                <w:sz w:val="24"/>
              </w:rPr>
            </w:pPr>
            <w:r w:rsidRPr="00472DD5">
              <w:rPr>
                <w:rFonts w:asciiTheme="minorHAnsi" w:hAnsiTheme="minorHAnsi" w:cstheme="minorHAnsi"/>
                <w:sz w:val="24"/>
              </w:rPr>
              <w:t xml:space="preserve">Fire watch required beyond work zone? </w:t>
            </w:r>
            <w:r w:rsidRPr="00472DD5">
              <w:rPr>
                <w:rFonts w:ascii="Segoe UI Symbol" w:hAnsi="Segoe UI Symbol" w:cs="Segoe UI Symbol"/>
                <w:sz w:val="24"/>
              </w:rPr>
              <w:t>☐</w:t>
            </w:r>
            <w:r w:rsidRPr="00472DD5">
              <w:rPr>
                <w:rFonts w:asciiTheme="minorHAnsi" w:hAnsiTheme="minorHAnsi" w:cstheme="minorHAnsi"/>
                <w:sz w:val="24"/>
              </w:rPr>
              <w:t xml:space="preserve"> Yes </w:t>
            </w:r>
            <w:r w:rsidRPr="00472DD5">
              <w:rPr>
                <w:rFonts w:ascii="Segoe UI Symbol" w:hAnsi="Segoe UI Symbol" w:cs="Segoe UI Symbol"/>
                <w:sz w:val="24"/>
              </w:rPr>
              <w:t>☐</w:t>
            </w:r>
            <w:r w:rsidRPr="00472DD5">
              <w:rPr>
                <w:rFonts w:asciiTheme="minorHAnsi" w:hAnsiTheme="minorHAnsi" w:cstheme="minorHAnsi"/>
                <w:sz w:val="24"/>
              </w:rPr>
              <w:t xml:space="preserve"> No</w:t>
            </w:r>
          </w:p>
        </w:tc>
      </w:tr>
      <w:tr w:rsidR="00DD4F2C" w:rsidRPr="00472DD5" w14:paraId="078D7383" w14:textId="77777777" w:rsidTr="00DD4F2C">
        <w:trPr>
          <w:trHeight w:val="324"/>
        </w:trPr>
        <w:tc>
          <w:tcPr>
            <w:tcW w:w="1848" w:type="pct"/>
            <w:gridSpan w:val="3"/>
            <w:tcBorders>
              <w:top w:val="single" w:sz="2" w:space="0" w:color="000000"/>
              <w:bottom w:val="single" w:sz="2" w:space="0" w:color="000000"/>
              <w:right w:val="single" w:sz="2" w:space="0" w:color="000000"/>
            </w:tcBorders>
          </w:tcPr>
          <w:p w14:paraId="4C3C63C3" w14:textId="77777777" w:rsidR="00DD4F2C" w:rsidRPr="00472DD5" w:rsidRDefault="00DD4F2C" w:rsidP="001D6B64">
            <w:pPr>
              <w:pStyle w:val="TableParagraph"/>
              <w:spacing w:line="304" w:lineRule="exact"/>
              <w:ind w:left="73"/>
              <w:rPr>
                <w:rFonts w:asciiTheme="minorHAnsi" w:hAnsiTheme="minorHAnsi" w:cstheme="minorHAnsi"/>
                <w:sz w:val="24"/>
              </w:rPr>
            </w:pPr>
            <w:r w:rsidRPr="00472DD5">
              <w:rPr>
                <w:rFonts w:asciiTheme="minorHAnsi" w:hAnsiTheme="minorHAnsi" w:cstheme="minorHAnsi"/>
                <w:sz w:val="24"/>
              </w:rPr>
              <w:t xml:space="preserve">Occupants notified? </w:t>
            </w:r>
            <w:r w:rsidRPr="00472DD5">
              <w:rPr>
                <w:rFonts w:ascii="Segoe UI Symbol" w:hAnsi="Segoe UI Symbol" w:cs="Segoe UI Symbol"/>
                <w:sz w:val="24"/>
              </w:rPr>
              <w:t>☐</w:t>
            </w:r>
            <w:r w:rsidRPr="00472DD5">
              <w:rPr>
                <w:rFonts w:asciiTheme="minorHAnsi" w:hAnsiTheme="minorHAnsi" w:cstheme="minorHAnsi"/>
                <w:sz w:val="24"/>
              </w:rPr>
              <w:t xml:space="preserve"> Yes </w:t>
            </w:r>
            <w:r w:rsidRPr="00472DD5">
              <w:rPr>
                <w:rFonts w:ascii="Segoe UI Symbol" w:hAnsi="Segoe UI Symbol" w:cs="Segoe UI Symbol"/>
                <w:sz w:val="24"/>
              </w:rPr>
              <w:t>☐</w:t>
            </w:r>
            <w:r w:rsidRPr="00472DD5">
              <w:rPr>
                <w:rFonts w:asciiTheme="minorHAnsi" w:hAnsiTheme="minorHAnsi" w:cstheme="minorHAnsi"/>
                <w:sz w:val="24"/>
              </w:rPr>
              <w:t xml:space="preserve"> No</w:t>
            </w:r>
          </w:p>
        </w:tc>
        <w:tc>
          <w:tcPr>
            <w:tcW w:w="3152" w:type="pct"/>
            <w:gridSpan w:val="7"/>
            <w:tcBorders>
              <w:top w:val="single" w:sz="2" w:space="0" w:color="000000"/>
              <w:left w:val="single" w:sz="2" w:space="0" w:color="000000"/>
              <w:bottom w:val="single" w:sz="2" w:space="0" w:color="000000"/>
            </w:tcBorders>
          </w:tcPr>
          <w:p w14:paraId="43CC16A4" w14:textId="766F8838" w:rsidR="00DD4F2C" w:rsidRPr="00472DD5" w:rsidRDefault="00DD4F2C" w:rsidP="001D6B64">
            <w:pPr>
              <w:pStyle w:val="TableParagraph"/>
              <w:spacing w:line="304" w:lineRule="exact"/>
              <w:ind w:left="123"/>
              <w:rPr>
                <w:rFonts w:asciiTheme="minorHAnsi" w:hAnsiTheme="minorHAnsi" w:cstheme="minorHAnsi"/>
                <w:sz w:val="24"/>
              </w:rPr>
            </w:pPr>
            <w:r w:rsidRPr="00472DD5">
              <w:rPr>
                <w:rFonts w:asciiTheme="minorHAnsi" w:hAnsiTheme="minorHAnsi" w:cstheme="minorHAnsi"/>
                <w:sz w:val="24"/>
              </w:rPr>
              <w:t xml:space="preserve">Bypass required? </w:t>
            </w:r>
            <w:r w:rsidRPr="00472DD5">
              <w:rPr>
                <w:rFonts w:ascii="Segoe UI Symbol" w:hAnsi="Segoe UI Symbol" w:cs="Segoe UI Symbol"/>
                <w:sz w:val="24"/>
              </w:rPr>
              <w:t>☐</w:t>
            </w:r>
            <w:r w:rsidRPr="00472DD5">
              <w:rPr>
                <w:rFonts w:asciiTheme="minorHAnsi" w:hAnsiTheme="minorHAnsi" w:cstheme="minorHAnsi"/>
                <w:sz w:val="24"/>
              </w:rPr>
              <w:t xml:space="preserve"> Yes </w:t>
            </w:r>
            <w:r w:rsidRPr="00472DD5">
              <w:rPr>
                <w:rFonts w:ascii="Segoe UI Symbol" w:hAnsi="Segoe UI Symbol" w:cs="Segoe UI Symbol"/>
                <w:sz w:val="24"/>
              </w:rPr>
              <w:t>☐</w:t>
            </w:r>
            <w:r w:rsidRPr="00472DD5">
              <w:rPr>
                <w:rFonts w:asciiTheme="minorHAnsi" w:hAnsiTheme="minorHAnsi" w:cstheme="minorHAnsi"/>
                <w:sz w:val="24"/>
              </w:rPr>
              <w:t xml:space="preserve"> No</w:t>
            </w:r>
          </w:p>
        </w:tc>
      </w:tr>
      <w:tr w:rsidR="00DD4F2C" w:rsidRPr="00472DD5" w14:paraId="6DB58F13" w14:textId="77777777" w:rsidTr="00DD4F2C">
        <w:trPr>
          <w:trHeight w:val="391"/>
        </w:trPr>
        <w:tc>
          <w:tcPr>
            <w:tcW w:w="5000" w:type="pct"/>
            <w:gridSpan w:val="10"/>
            <w:tcBorders>
              <w:top w:val="single" w:sz="2" w:space="0" w:color="000000"/>
              <w:bottom w:val="single" w:sz="2" w:space="0" w:color="000000"/>
            </w:tcBorders>
          </w:tcPr>
          <w:p w14:paraId="58952B93" w14:textId="374B26EA" w:rsidR="00DD4F2C" w:rsidRPr="00472DD5" w:rsidRDefault="00DD4F2C" w:rsidP="001D6B64">
            <w:pPr>
              <w:pStyle w:val="TableParagraph"/>
              <w:spacing w:line="292" w:lineRule="exact"/>
              <w:ind w:left="73"/>
              <w:rPr>
                <w:rFonts w:asciiTheme="minorHAnsi" w:hAnsiTheme="minorHAnsi" w:cstheme="minorHAnsi"/>
                <w:sz w:val="24"/>
              </w:rPr>
            </w:pPr>
            <w:r w:rsidRPr="00472DD5">
              <w:rPr>
                <w:rFonts w:asciiTheme="minorHAnsi" w:hAnsiTheme="minorHAnsi" w:cstheme="minorHAnsi"/>
                <w:sz w:val="24"/>
              </w:rPr>
              <w:t>Additional Notes:</w:t>
            </w:r>
          </w:p>
        </w:tc>
      </w:tr>
      <w:tr w:rsidR="00DD4F2C" w:rsidRPr="00472DD5" w14:paraId="27BBE9E8" w14:textId="77777777" w:rsidTr="00DD4F2C">
        <w:trPr>
          <w:trHeight w:val="390"/>
        </w:trPr>
        <w:tc>
          <w:tcPr>
            <w:tcW w:w="5000" w:type="pct"/>
            <w:gridSpan w:val="10"/>
            <w:tcBorders>
              <w:top w:val="single" w:sz="2" w:space="0" w:color="000000"/>
            </w:tcBorders>
          </w:tcPr>
          <w:p w14:paraId="693EC296" w14:textId="2785B5BE" w:rsidR="00DD4F2C" w:rsidRPr="00472DD5" w:rsidRDefault="00DD4F2C" w:rsidP="001D6B64">
            <w:pPr>
              <w:pStyle w:val="TableParagraph"/>
              <w:spacing w:line="292" w:lineRule="exact"/>
              <w:ind w:left="73"/>
              <w:rPr>
                <w:rFonts w:asciiTheme="minorHAnsi" w:hAnsiTheme="minorHAnsi" w:cstheme="minorHAnsi"/>
                <w:sz w:val="24"/>
              </w:rPr>
            </w:pPr>
            <w:r w:rsidRPr="00472DD5">
              <w:rPr>
                <w:rFonts w:asciiTheme="minorHAnsi" w:hAnsiTheme="minorHAnsi" w:cstheme="minorHAnsi"/>
                <w:sz w:val="24"/>
              </w:rPr>
              <w:t>Signature:</w:t>
            </w:r>
          </w:p>
        </w:tc>
      </w:tr>
    </w:tbl>
    <w:p w14:paraId="3EDBEA09" w14:textId="24E01689" w:rsidR="00AE7D65" w:rsidRPr="003B2982" w:rsidRDefault="00AE7D65" w:rsidP="00AE7D65">
      <w:pPr>
        <w:rPr>
          <w:rFonts w:ascii="Arial" w:hAnsi="Arial" w:cs="Arial"/>
          <w:lang w:val="en-CA" w:eastAsia="en-CA"/>
        </w:rPr>
      </w:pPr>
    </w:p>
    <w:p w14:paraId="5C909C7B" w14:textId="77777777" w:rsidR="00DD4F2C" w:rsidRPr="003B2982" w:rsidRDefault="00DD4F2C" w:rsidP="00AE7D65">
      <w:pPr>
        <w:rPr>
          <w:rFonts w:ascii="Arial" w:hAnsi="Arial" w:cs="Arial"/>
          <w:lang w:val="en-CA" w:eastAsia="en-CA"/>
        </w:rPr>
        <w:sectPr w:rsidR="00DD4F2C" w:rsidRPr="003B2982" w:rsidSect="001D6B64">
          <w:headerReference w:type="first" r:id="rId24"/>
          <w:footerReference w:type="first" r:id="rId25"/>
          <w:pgSz w:w="12240" w:h="15840" w:code="1"/>
          <w:pgMar w:top="1440" w:right="576" w:bottom="1440" w:left="576" w:header="720" w:footer="720" w:gutter="0"/>
          <w:cols w:space="720"/>
          <w:titlePg/>
          <w:docGrid w:linePitch="360"/>
        </w:sectPr>
      </w:pPr>
    </w:p>
    <w:p w14:paraId="45EE19FB" w14:textId="09B9A23A" w:rsidR="00DD4F2C" w:rsidRPr="003B2982" w:rsidRDefault="00DD4F2C" w:rsidP="00DD4F2C">
      <w:pPr>
        <w:rPr>
          <w:rFonts w:ascii="Arial" w:hAnsi="Arial" w:cs="Arial"/>
          <w:lang w:val="en-CA" w:eastAsia="en-CA"/>
        </w:rPr>
      </w:pPr>
      <w:r w:rsidRPr="003B2982">
        <w:rPr>
          <w:rFonts w:ascii="Arial" w:hAnsi="Arial" w:cs="Arial"/>
        </w:rPr>
        <w:lastRenderedPageBreak/>
        <w:t>WORK ORDER/PROJECT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74"/>
        <w:gridCol w:w="897"/>
        <w:gridCol w:w="806"/>
        <w:gridCol w:w="897"/>
        <w:gridCol w:w="1049"/>
        <w:gridCol w:w="2007"/>
        <w:gridCol w:w="987"/>
        <w:gridCol w:w="806"/>
        <w:gridCol w:w="897"/>
        <w:gridCol w:w="822"/>
      </w:tblGrid>
      <w:tr w:rsidR="00DD4F2C" w:rsidRPr="00472DD5" w14:paraId="6FFB10D0" w14:textId="77777777" w:rsidTr="00392A8E">
        <w:trPr>
          <w:trHeight w:val="342"/>
        </w:trPr>
        <w:tc>
          <w:tcPr>
            <w:tcW w:w="5000" w:type="pct"/>
            <w:gridSpan w:val="10"/>
            <w:tcBorders>
              <w:top w:val="single" w:sz="18" w:space="0" w:color="auto"/>
              <w:left w:val="single" w:sz="18" w:space="0" w:color="auto"/>
              <w:bottom w:val="single" w:sz="18" w:space="0" w:color="000000"/>
              <w:right w:val="single" w:sz="18" w:space="0" w:color="auto"/>
            </w:tcBorders>
            <w:shd w:val="clear" w:color="auto" w:fill="A6A6A6"/>
          </w:tcPr>
          <w:p w14:paraId="2BFBBA16" w14:textId="77777777" w:rsidR="00DD4F2C" w:rsidRPr="00472DD5" w:rsidRDefault="00DD4F2C" w:rsidP="001D6B64">
            <w:pPr>
              <w:pStyle w:val="TableParagraph"/>
              <w:spacing w:line="322" w:lineRule="exact"/>
              <w:ind w:left="3669" w:right="3303"/>
              <w:jc w:val="center"/>
              <w:rPr>
                <w:rFonts w:asciiTheme="minorHAnsi" w:hAnsiTheme="minorHAnsi" w:cstheme="minorHAnsi"/>
                <w:sz w:val="28"/>
              </w:rPr>
            </w:pPr>
            <w:r w:rsidRPr="00472DD5">
              <w:rPr>
                <w:rFonts w:asciiTheme="minorHAnsi" w:hAnsiTheme="minorHAnsi" w:cstheme="minorHAnsi"/>
                <w:sz w:val="28"/>
              </w:rPr>
              <w:t>PART 3: P</w:t>
            </w:r>
            <w:r w:rsidRPr="00472DD5">
              <w:rPr>
                <w:rFonts w:asciiTheme="minorHAnsi" w:hAnsiTheme="minorHAnsi" w:cstheme="minorHAnsi"/>
              </w:rPr>
              <w:t xml:space="preserve">ANEL </w:t>
            </w:r>
            <w:r w:rsidRPr="00472DD5">
              <w:rPr>
                <w:rFonts w:asciiTheme="minorHAnsi" w:hAnsiTheme="minorHAnsi" w:cstheme="minorHAnsi"/>
                <w:sz w:val="28"/>
              </w:rPr>
              <w:t>I</w:t>
            </w:r>
            <w:r w:rsidRPr="00472DD5">
              <w:rPr>
                <w:rFonts w:asciiTheme="minorHAnsi" w:hAnsiTheme="minorHAnsi" w:cstheme="minorHAnsi"/>
              </w:rPr>
              <w:t>SOLATION</w:t>
            </w:r>
            <w:r w:rsidRPr="00472DD5">
              <w:rPr>
                <w:rFonts w:asciiTheme="minorHAnsi" w:hAnsiTheme="minorHAnsi" w:cstheme="minorHAnsi"/>
                <w:sz w:val="28"/>
              </w:rPr>
              <w:t>/</w:t>
            </w:r>
          </w:p>
          <w:p w14:paraId="29D1C83A" w14:textId="4F091F1F" w:rsidR="00DD4F2C" w:rsidRPr="00472DD5" w:rsidRDefault="00DD4F2C" w:rsidP="001D6B64">
            <w:pPr>
              <w:pStyle w:val="TableParagraph"/>
              <w:spacing w:line="322" w:lineRule="exact"/>
              <w:ind w:left="3669" w:right="3303"/>
              <w:jc w:val="center"/>
              <w:rPr>
                <w:rFonts w:asciiTheme="minorHAnsi" w:hAnsiTheme="minorHAnsi" w:cstheme="minorHAnsi"/>
              </w:rPr>
            </w:pPr>
            <w:r w:rsidRPr="00472DD5">
              <w:rPr>
                <w:rFonts w:asciiTheme="minorHAnsi" w:hAnsiTheme="minorHAnsi" w:cstheme="minorHAnsi"/>
                <w:sz w:val="28"/>
              </w:rPr>
              <w:t>R</w:t>
            </w:r>
            <w:r w:rsidRPr="00472DD5">
              <w:rPr>
                <w:rFonts w:asciiTheme="minorHAnsi" w:hAnsiTheme="minorHAnsi" w:cstheme="minorHAnsi"/>
              </w:rPr>
              <w:t xml:space="preserve">EINSTATEMENT </w:t>
            </w:r>
            <w:r w:rsidRPr="00472DD5">
              <w:rPr>
                <w:rFonts w:asciiTheme="minorHAnsi" w:hAnsiTheme="minorHAnsi" w:cstheme="minorHAnsi"/>
                <w:sz w:val="28"/>
              </w:rPr>
              <w:t>L</w:t>
            </w:r>
            <w:r w:rsidRPr="00472DD5">
              <w:rPr>
                <w:rFonts w:asciiTheme="minorHAnsi" w:hAnsiTheme="minorHAnsi" w:cstheme="minorHAnsi"/>
              </w:rPr>
              <w:t>OG</w:t>
            </w:r>
          </w:p>
        </w:tc>
      </w:tr>
      <w:tr w:rsidR="00392A8E" w:rsidRPr="00472DD5" w14:paraId="4B4695C3" w14:textId="77777777" w:rsidTr="00392A8E">
        <w:trPr>
          <w:trHeight w:val="368"/>
        </w:trPr>
        <w:tc>
          <w:tcPr>
            <w:tcW w:w="2501" w:type="pct"/>
            <w:gridSpan w:val="5"/>
            <w:tcBorders>
              <w:top w:val="single" w:sz="18" w:space="0" w:color="000000"/>
              <w:left w:val="single" w:sz="18" w:space="0" w:color="auto"/>
              <w:right w:val="single" w:sz="18" w:space="0" w:color="000000"/>
            </w:tcBorders>
            <w:shd w:val="clear" w:color="auto" w:fill="A6A6A6"/>
            <w:vAlign w:val="center"/>
          </w:tcPr>
          <w:p w14:paraId="0DC1012A" w14:textId="77777777" w:rsidR="00DD4F2C" w:rsidRPr="00472DD5" w:rsidRDefault="00DD4F2C" w:rsidP="00392A8E">
            <w:pPr>
              <w:pStyle w:val="TableParagraph"/>
              <w:spacing w:before="1"/>
              <w:jc w:val="center"/>
              <w:rPr>
                <w:rFonts w:asciiTheme="minorHAnsi" w:hAnsiTheme="minorHAnsi" w:cstheme="minorHAnsi"/>
                <w:sz w:val="24"/>
              </w:rPr>
            </w:pPr>
            <w:r w:rsidRPr="00472DD5">
              <w:rPr>
                <w:rFonts w:asciiTheme="minorHAnsi" w:hAnsiTheme="minorHAnsi" w:cstheme="minorHAnsi"/>
                <w:sz w:val="24"/>
              </w:rPr>
              <w:t>PANEL ISOLATION</w:t>
            </w:r>
          </w:p>
        </w:tc>
        <w:tc>
          <w:tcPr>
            <w:tcW w:w="2499" w:type="pct"/>
            <w:gridSpan w:val="5"/>
            <w:tcBorders>
              <w:top w:val="single" w:sz="18" w:space="0" w:color="000000"/>
              <w:left w:val="single" w:sz="18" w:space="0" w:color="000000"/>
              <w:right w:val="single" w:sz="18" w:space="0" w:color="auto"/>
            </w:tcBorders>
            <w:shd w:val="clear" w:color="auto" w:fill="A6A6A6"/>
            <w:vAlign w:val="center"/>
          </w:tcPr>
          <w:p w14:paraId="405656A4" w14:textId="77777777" w:rsidR="00DD4F2C" w:rsidRPr="00472DD5" w:rsidRDefault="00DD4F2C" w:rsidP="00392A8E">
            <w:pPr>
              <w:pStyle w:val="TableParagraph"/>
              <w:spacing w:before="1"/>
              <w:ind w:left="20"/>
              <w:jc w:val="center"/>
              <w:rPr>
                <w:rFonts w:asciiTheme="minorHAnsi" w:hAnsiTheme="minorHAnsi" w:cstheme="minorHAnsi"/>
                <w:sz w:val="24"/>
              </w:rPr>
            </w:pPr>
            <w:r w:rsidRPr="00472DD5">
              <w:rPr>
                <w:rFonts w:asciiTheme="minorHAnsi" w:hAnsiTheme="minorHAnsi" w:cstheme="minorHAnsi"/>
                <w:sz w:val="24"/>
              </w:rPr>
              <w:t>PANEL REINSTATEMENT</w:t>
            </w:r>
          </w:p>
        </w:tc>
      </w:tr>
      <w:tr w:rsidR="00392A8E" w:rsidRPr="00472DD5" w14:paraId="0D8881C8" w14:textId="77777777" w:rsidTr="0068482D">
        <w:trPr>
          <w:trHeight w:val="292"/>
        </w:trPr>
        <w:tc>
          <w:tcPr>
            <w:tcW w:w="849" w:type="pct"/>
            <w:tcBorders>
              <w:left w:val="single" w:sz="18" w:space="0" w:color="auto"/>
            </w:tcBorders>
            <w:shd w:val="clear" w:color="auto" w:fill="D9D9D9"/>
            <w:vAlign w:val="center"/>
          </w:tcPr>
          <w:p w14:paraId="6DEC3EEA" w14:textId="77777777" w:rsidR="00DD4F2C" w:rsidRPr="00472DD5" w:rsidRDefault="00DD4F2C" w:rsidP="00392A8E">
            <w:pPr>
              <w:pStyle w:val="TableParagraph"/>
              <w:spacing w:line="272" w:lineRule="exact"/>
              <w:jc w:val="center"/>
              <w:rPr>
                <w:rFonts w:asciiTheme="minorHAnsi" w:hAnsiTheme="minorHAnsi" w:cstheme="minorHAnsi"/>
                <w:sz w:val="24"/>
              </w:rPr>
            </w:pPr>
            <w:r w:rsidRPr="00472DD5">
              <w:rPr>
                <w:rFonts w:asciiTheme="minorHAnsi" w:hAnsiTheme="minorHAnsi" w:cstheme="minorHAnsi"/>
                <w:sz w:val="24"/>
              </w:rPr>
              <w:t>Electrician</w:t>
            </w:r>
          </w:p>
        </w:tc>
        <w:tc>
          <w:tcPr>
            <w:tcW w:w="406" w:type="pct"/>
            <w:vAlign w:val="center"/>
          </w:tcPr>
          <w:p w14:paraId="1B36987D" w14:textId="4F01F742" w:rsidR="00DD4F2C" w:rsidRPr="00472DD5" w:rsidRDefault="00DD4F2C" w:rsidP="00392A8E">
            <w:pPr>
              <w:pStyle w:val="TableParagraph"/>
              <w:spacing w:line="272" w:lineRule="exact"/>
              <w:jc w:val="center"/>
              <w:rPr>
                <w:rFonts w:asciiTheme="minorHAnsi" w:hAnsiTheme="minorHAnsi" w:cstheme="minorHAnsi"/>
                <w:sz w:val="24"/>
              </w:rPr>
            </w:pPr>
            <w:r w:rsidRPr="00472DD5">
              <w:rPr>
                <w:rFonts w:asciiTheme="minorHAnsi" w:hAnsiTheme="minorHAnsi" w:cstheme="minorHAnsi"/>
                <w:sz w:val="24"/>
              </w:rPr>
              <w:t>Month</w:t>
            </w:r>
          </w:p>
        </w:tc>
        <w:tc>
          <w:tcPr>
            <w:tcW w:w="365" w:type="pct"/>
            <w:shd w:val="clear" w:color="auto" w:fill="D9D9D9"/>
            <w:vAlign w:val="center"/>
          </w:tcPr>
          <w:p w14:paraId="1884A218" w14:textId="77777777" w:rsidR="00DD4F2C" w:rsidRPr="00472DD5" w:rsidRDefault="00DD4F2C" w:rsidP="00392A8E">
            <w:pPr>
              <w:pStyle w:val="TableParagraph"/>
              <w:spacing w:line="272" w:lineRule="exact"/>
              <w:jc w:val="center"/>
              <w:rPr>
                <w:rFonts w:asciiTheme="minorHAnsi" w:hAnsiTheme="minorHAnsi" w:cstheme="minorHAnsi"/>
                <w:sz w:val="24"/>
              </w:rPr>
            </w:pPr>
            <w:r w:rsidRPr="00472DD5">
              <w:rPr>
                <w:rFonts w:asciiTheme="minorHAnsi" w:hAnsiTheme="minorHAnsi" w:cstheme="minorHAnsi"/>
                <w:sz w:val="24"/>
              </w:rPr>
              <w:t>Day</w:t>
            </w:r>
          </w:p>
        </w:tc>
        <w:tc>
          <w:tcPr>
            <w:tcW w:w="406" w:type="pct"/>
            <w:vAlign w:val="center"/>
          </w:tcPr>
          <w:p w14:paraId="334B2C6A" w14:textId="77777777" w:rsidR="00DD4F2C" w:rsidRPr="00472DD5" w:rsidRDefault="00DD4F2C" w:rsidP="00392A8E">
            <w:pPr>
              <w:pStyle w:val="TableParagraph"/>
              <w:spacing w:line="272" w:lineRule="exact"/>
              <w:jc w:val="center"/>
              <w:rPr>
                <w:rFonts w:asciiTheme="minorHAnsi" w:hAnsiTheme="minorHAnsi" w:cstheme="minorHAnsi"/>
                <w:sz w:val="24"/>
              </w:rPr>
            </w:pPr>
            <w:r w:rsidRPr="00472DD5">
              <w:rPr>
                <w:rFonts w:asciiTheme="minorHAnsi" w:hAnsiTheme="minorHAnsi" w:cstheme="minorHAnsi"/>
                <w:sz w:val="24"/>
              </w:rPr>
              <w:t>Hour</w:t>
            </w:r>
          </w:p>
        </w:tc>
        <w:tc>
          <w:tcPr>
            <w:tcW w:w="475" w:type="pct"/>
            <w:tcBorders>
              <w:right w:val="single" w:sz="18" w:space="0" w:color="000000"/>
            </w:tcBorders>
            <w:shd w:val="clear" w:color="auto" w:fill="D9D9D9"/>
            <w:vAlign w:val="center"/>
          </w:tcPr>
          <w:p w14:paraId="65F3B31A" w14:textId="77777777" w:rsidR="00DD4F2C" w:rsidRPr="00472DD5" w:rsidRDefault="00DD4F2C" w:rsidP="00392A8E">
            <w:pPr>
              <w:pStyle w:val="TableParagraph"/>
              <w:spacing w:line="272" w:lineRule="exact"/>
              <w:jc w:val="center"/>
              <w:rPr>
                <w:rFonts w:asciiTheme="minorHAnsi" w:hAnsiTheme="minorHAnsi" w:cstheme="minorHAnsi"/>
                <w:sz w:val="24"/>
              </w:rPr>
            </w:pPr>
            <w:r w:rsidRPr="00472DD5">
              <w:rPr>
                <w:rFonts w:asciiTheme="minorHAnsi" w:hAnsiTheme="minorHAnsi" w:cstheme="minorHAnsi"/>
                <w:sz w:val="24"/>
              </w:rPr>
              <w:t>Min.</w:t>
            </w:r>
          </w:p>
        </w:tc>
        <w:tc>
          <w:tcPr>
            <w:tcW w:w="909" w:type="pct"/>
            <w:tcBorders>
              <w:left w:val="single" w:sz="18" w:space="0" w:color="000000"/>
            </w:tcBorders>
            <w:shd w:val="clear" w:color="auto" w:fill="D9D9D9"/>
            <w:vAlign w:val="center"/>
          </w:tcPr>
          <w:p w14:paraId="512AC90E" w14:textId="77777777" w:rsidR="00DD4F2C" w:rsidRPr="00472DD5" w:rsidRDefault="00DD4F2C" w:rsidP="00392A8E">
            <w:pPr>
              <w:pStyle w:val="TableParagraph"/>
              <w:spacing w:line="272" w:lineRule="exact"/>
              <w:jc w:val="center"/>
              <w:rPr>
                <w:rFonts w:asciiTheme="minorHAnsi" w:hAnsiTheme="minorHAnsi" w:cstheme="minorHAnsi"/>
                <w:sz w:val="24"/>
              </w:rPr>
            </w:pPr>
            <w:r w:rsidRPr="00472DD5">
              <w:rPr>
                <w:rFonts w:asciiTheme="minorHAnsi" w:hAnsiTheme="minorHAnsi" w:cstheme="minorHAnsi"/>
                <w:sz w:val="24"/>
              </w:rPr>
              <w:t>Electrician</w:t>
            </w:r>
          </w:p>
        </w:tc>
        <w:tc>
          <w:tcPr>
            <w:tcW w:w="447" w:type="pct"/>
            <w:vAlign w:val="center"/>
          </w:tcPr>
          <w:p w14:paraId="71700B67" w14:textId="77777777" w:rsidR="00DD4F2C" w:rsidRPr="00472DD5" w:rsidRDefault="00DD4F2C" w:rsidP="00392A8E">
            <w:pPr>
              <w:pStyle w:val="TableParagraph"/>
              <w:spacing w:line="272" w:lineRule="exact"/>
              <w:jc w:val="center"/>
              <w:rPr>
                <w:rFonts w:asciiTheme="minorHAnsi" w:hAnsiTheme="minorHAnsi" w:cstheme="minorHAnsi"/>
                <w:sz w:val="24"/>
              </w:rPr>
            </w:pPr>
            <w:r w:rsidRPr="00472DD5">
              <w:rPr>
                <w:rFonts w:asciiTheme="minorHAnsi" w:hAnsiTheme="minorHAnsi" w:cstheme="minorHAnsi"/>
                <w:sz w:val="24"/>
              </w:rPr>
              <w:t>Month</w:t>
            </w:r>
          </w:p>
        </w:tc>
        <w:tc>
          <w:tcPr>
            <w:tcW w:w="365" w:type="pct"/>
            <w:shd w:val="clear" w:color="auto" w:fill="D9D9D9"/>
            <w:vAlign w:val="center"/>
          </w:tcPr>
          <w:p w14:paraId="72726F24" w14:textId="77777777" w:rsidR="00DD4F2C" w:rsidRPr="00472DD5" w:rsidRDefault="00DD4F2C" w:rsidP="00392A8E">
            <w:pPr>
              <w:pStyle w:val="TableParagraph"/>
              <w:spacing w:line="272" w:lineRule="exact"/>
              <w:jc w:val="center"/>
              <w:rPr>
                <w:rFonts w:asciiTheme="minorHAnsi" w:hAnsiTheme="minorHAnsi" w:cstheme="minorHAnsi"/>
                <w:sz w:val="24"/>
              </w:rPr>
            </w:pPr>
            <w:r w:rsidRPr="00472DD5">
              <w:rPr>
                <w:rFonts w:asciiTheme="minorHAnsi" w:hAnsiTheme="minorHAnsi" w:cstheme="minorHAnsi"/>
                <w:sz w:val="24"/>
              </w:rPr>
              <w:t>Day</w:t>
            </w:r>
          </w:p>
        </w:tc>
        <w:tc>
          <w:tcPr>
            <w:tcW w:w="406" w:type="pct"/>
            <w:vAlign w:val="center"/>
          </w:tcPr>
          <w:p w14:paraId="2B1EBAAE" w14:textId="77777777" w:rsidR="00DD4F2C" w:rsidRPr="00472DD5" w:rsidRDefault="00DD4F2C" w:rsidP="00392A8E">
            <w:pPr>
              <w:pStyle w:val="TableParagraph"/>
              <w:spacing w:line="272" w:lineRule="exact"/>
              <w:jc w:val="center"/>
              <w:rPr>
                <w:rFonts w:asciiTheme="minorHAnsi" w:hAnsiTheme="minorHAnsi" w:cstheme="minorHAnsi"/>
                <w:sz w:val="24"/>
              </w:rPr>
            </w:pPr>
            <w:r w:rsidRPr="00472DD5">
              <w:rPr>
                <w:rFonts w:asciiTheme="minorHAnsi" w:hAnsiTheme="minorHAnsi" w:cstheme="minorHAnsi"/>
                <w:sz w:val="24"/>
              </w:rPr>
              <w:t>Hour</w:t>
            </w:r>
          </w:p>
        </w:tc>
        <w:tc>
          <w:tcPr>
            <w:tcW w:w="372" w:type="pct"/>
            <w:tcBorders>
              <w:right w:val="single" w:sz="18" w:space="0" w:color="auto"/>
            </w:tcBorders>
            <w:shd w:val="clear" w:color="auto" w:fill="D9D9D9"/>
            <w:vAlign w:val="center"/>
          </w:tcPr>
          <w:p w14:paraId="54EC6FC3" w14:textId="77777777" w:rsidR="00DD4F2C" w:rsidRPr="00472DD5" w:rsidRDefault="00DD4F2C" w:rsidP="00392A8E">
            <w:pPr>
              <w:pStyle w:val="TableParagraph"/>
              <w:spacing w:line="272" w:lineRule="exact"/>
              <w:jc w:val="center"/>
              <w:rPr>
                <w:rFonts w:asciiTheme="minorHAnsi" w:hAnsiTheme="minorHAnsi" w:cstheme="minorHAnsi"/>
                <w:sz w:val="24"/>
              </w:rPr>
            </w:pPr>
            <w:r w:rsidRPr="00472DD5">
              <w:rPr>
                <w:rFonts w:asciiTheme="minorHAnsi" w:hAnsiTheme="minorHAnsi" w:cstheme="minorHAnsi"/>
                <w:sz w:val="24"/>
              </w:rPr>
              <w:t>Min.</w:t>
            </w:r>
          </w:p>
        </w:tc>
      </w:tr>
      <w:tr w:rsidR="00392A8E" w:rsidRPr="00472DD5" w14:paraId="6312DAB3" w14:textId="77777777" w:rsidTr="0068482D">
        <w:trPr>
          <w:trHeight w:val="390"/>
        </w:trPr>
        <w:tc>
          <w:tcPr>
            <w:tcW w:w="849" w:type="pct"/>
            <w:tcBorders>
              <w:left w:val="single" w:sz="18" w:space="0" w:color="auto"/>
            </w:tcBorders>
            <w:shd w:val="clear" w:color="auto" w:fill="D9D9D9"/>
            <w:vAlign w:val="center"/>
          </w:tcPr>
          <w:p w14:paraId="48E78563"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74F4F57D"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747AA408"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1FF3CF34" w14:textId="77777777" w:rsidR="00DD4F2C" w:rsidRPr="00472DD5" w:rsidRDefault="00DD4F2C" w:rsidP="00392A8E">
            <w:pPr>
              <w:pStyle w:val="TableParagraph"/>
              <w:jc w:val="center"/>
              <w:rPr>
                <w:rFonts w:asciiTheme="minorHAnsi" w:hAnsiTheme="minorHAnsi" w:cstheme="minorHAnsi"/>
                <w:sz w:val="26"/>
              </w:rPr>
            </w:pPr>
          </w:p>
        </w:tc>
        <w:tc>
          <w:tcPr>
            <w:tcW w:w="475" w:type="pct"/>
            <w:tcBorders>
              <w:right w:val="single" w:sz="18" w:space="0" w:color="000000"/>
            </w:tcBorders>
            <w:shd w:val="clear" w:color="auto" w:fill="D9D9D9"/>
            <w:vAlign w:val="center"/>
          </w:tcPr>
          <w:p w14:paraId="6760C0F3" w14:textId="77777777" w:rsidR="00DD4F2C" w:rsidRPr="00472DD5" w:rsidRDefault="00DD4F2C" w:rsidP="00392A8E">
            <w:pPr>
              <w:pStyle w:val="TableParagraph"/>
              <w:jc w:val="center"/>
              <w:rPr>
                <w:rFonts w:asciiTheme="minorHAnsi" w:hAnsiTheme="minorHAnsi" w:cstheme="minorHAnsi"/>
                <w:sz w:val="26"/>
              </w:rPr>
            </w:pPr>
          </w:p>
        </w:tc>
        <w:tc>
          <w:tcPr>
            <w:tcW w:w="909" w:type="pct"/>
            <w:tcBorders>
              <w:left w:val="single" w:sz="18" w:space="0" w:color="000000"/>
            </w:tcBorders>
            <w:shd w:val="clear" w:color="auto" w:fill="D9D9D9"/>
            <w:vAlign w:val="center"/>
          </w:tcPr>
          <w:p w14:paraId="05D719ED" w14:textId="77777777" w:rsidR="00DD4F2C" w:rsidRPr="00472DD5" w:rsidRDefault="00DD4F2C" w:rsidP="00392A8E">
            <w:pPr>
              <w:pStyle w:val="TableParagraph"/>
              <w:jc w:val="center"/>
              <w:rPr>
                <w:rFonts w:asciiTheme="minorHAnsi" w:hAnsiTheme="minorHAnsi" w:cstheme="minorHAnsi"/>
                <w:sz w:val="26"/>
              </w:rPr>
            </w:pPr>
          </w:p>
        </w:tc>
        <w:tc>
          <w:tcPr>
            <w:tcW w:w="447" w:type="pct"/>
            <w:vAlign w:val="center"/>
          </w:tcPr>
          <w:p w14:paraId="280A3EF0"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2C1D4C9D"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7B10EB30" w14:textId="77777777" w:rsidR="00DD4F2C" w:rsidRPr="00472DD5" w:rsidRDefault="00DD4F2C" w:rsidP="00392A8E">
            <w:pPr>
              <w:pStyle w:val="TableParagraph"/>
              <w:jc w:val="center"/>
              <w:rPr>
                <w:rFonts w:asciiTheme="minorHAnsi" w:hAnsiTheme="minorHAnsi" w:cstheme="minorHAnsi"/>
                <w:sz w:val="26"/>
              </w:rPr>
            </w:pPr>
          </w:p>
        </w:tc>
        <w:tc>
          <w:tcPr>
            <w:tcW w:w="372" w:type="pct"/>
            <w:tcBorders>
              <w:right w:val="single" w:sz="18" w:space="0" w:color="auto"/>
            </w:tcBorders>
            <w:shd w:val="clear" w:color="auto" w:fill="D9D9D9"/>
            <w:vAlign w:val="center"/>
          </w:tcPr>
          <w:p w14:paraId="531B8D91" w14:textId="77777777" w:rsidR="00DD4F2C" w:rsidRPr="00472DD5" w:rsidRDefault="00DD4F2C" w:rsidP="00392A8E">
            <w:pPr>
              <w:pStyle w:val="TableParagraph"/>
              <w:jc w:val="center"/>
              <w:rPr>
                <w:rFonts w:asciiTheme="minorHAnsi" w:hAnsiTheme="minorHAnsi" w:cstheme="minorHAnsi"/>
                <w:sz w:val="26"/>
              </w:rPr>
            </w:pPr>
          </w:p>
        </w:tc>
      </w:tr>
      <w:tr w:rsidR="00392A8E" w:rsidRPr="00472DD5" w14:paraId="70838114" w14:textId="77777777" w:rsidTr="0068482D">
        <w:trPr>
          <w:trHeight w:val="390"/>
        </w:trPr>
        <w:tc>
          <w:tcPr>
            <w:tcW w:w="849" w:type="pct"/>
            <w:tcBorders>
              <w:left w:val="single" w:sz="18" w:space="0" w:color="auto"/>
            </w:tcBorders>
            <w:shd w:val="clear" w:color="auto" w:fill="D9D9D9"/>
            <w:vAlign w:val="center"/>
          </w:tcPr>
          <w:p w14:paraId="655CFBDD"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3B372A46"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4E5D82DD"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74724467" w14:textId="77777777" w:rsidR="00DD4F2C" w:rsidRPr="00472DD5" w:rsidRDefault="00DD4F2C" w:rsidP="00392A8E">
            <w:pPr>
              <w:pStyle w:val="TableParagraph"/>
              <w:jc w:val="center"/>
              <w:rPr>
                <w:rFonts w:asciiTheme="minorHAnsi" w:hAnsiTheme="minorHAnsi" w:cstheme="minorHAnsi"/>
                <w:sz w:val="26"/>
              </w:rPr>
            </w:pPr>
          </w:p>
        </w:tc>
        <w:tc>
          <w:tcPr>
            <w:tcW w:w="475" w:type="pct"/>
            <w:tcBorders>
              <w:right w:val="single" w:sz="18" w:space="0" w:color="000000"/>
            </w:tcBorders>
            <w:shd w:val="clear" w:color="auto" w:fill="D9D9D9"/>
            <w:vAlign w:val="center"/>
          </w:tcPr>
          <w:p w14:paraId="5EB727BD" w14:textId="77777777" w:rsidR="00DD4F2C" w:rsidRPr="00472DD5" w:rsidRDefault="00DD4F2C" w:rsidP="00392A8E">
            <w:pPr>
              <w:pStyle w:val="TableParagraph"/>
              <w:jc w:val="center"/>
              <w:rPr>
                <w:rFonts w:asciiTheme="minorHAnsi" w:hAnsiTheme="minorHAnsi" w:cstheme="minorHAnsi"/>
                <w:sz w:val="26"/>
              </w:rPr>
            </w:pPr>
          </w:p>
        </w:tc>
        <w:tc>
          <w:tcPr>
            <w:tcW w:w="909" w:type="pct"/>
            <w:tcBorders>
              <w:left w:val="single" w:sz="18" w:space="0" w:color="000000"/>
            </w:tcBorders>
            <w:shd w:val="clear" w:color="auto" w:fill="D9D9D9"/>
            <w:vAlign w:val="center"/>
          </w:tcPr>
          <w:p w14:paraId="337C7579" w14:textId="77777777" w:rsidR="00DD4F2C" w:rsidRPr="00472DD5" w:rsidRDefault="00DD4F2C" w:rsidP="00392A8E">
            <w:pPr>
              <w:pStyle w:val="TableParagraph"/>
              <w:jc w:val="center"/>
              <w:rPr>
                <w:rFonts w:asciiTheme="minorHAnsi" w:hAnsiTheme="minorHAnsi" w:cstheme="minorHAnsi"/>
                <w:sz w:val="26"/>
              </w:rPr>
            </w:pPr>
          </w:p>
        </w:tc>
        <w:tc>
          <w:tcPr>
            <w:tcW w:w="447" w:type="pct"/>
            <w:vAlign w:val="center"/>
          </w:tcPr>
          <w:p w14:paraId="48B36771"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259434A4"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41B44235" w14:textId="77777777" w:rsidR="00DD4F2C" w:rsidRPr="00472DD5" w:rsidRDefault="00DD4F2C" w:rsidP="00392A8E">
            <w:pPr>
              <w:pStyle w:val="TableParagraph"/>
              <w:jc w:val="center"/>
              <w:rPr>
                <w:rFonts w:asciiTheme="minorHAnsi" w:hAnsiTheme="minorHAnsi" w:cstheme="minorHAnsi"/>
                <w:sz w:val="26"/>
              </w:rPr>
            </w:pPr>
          </w:p>
        </w:tc>
        <w:tc>
          <w:tcPr>
            <w:tcW w:w="372" w:type="pct"/>
            <w:tcBorders>
              <w:right w:val="single" w:sz="18" w:space="0" w:color="auto"/>
            </w:tcBorders>
            <w:shd w:val="clear" w:color="auto" w:fill="D9D9D9"/>
            <w:vAlign w:val="center"/>
          </w:tcPr>
          <w:p w14:paraId="3B5CC1CC" w14:textId="77777777" w:rsidR="00DD4F2C" w:rsidRPr="00472DD5" w:rsidRDefault="00DD4F2C" w:rsidP="00392A8E">
            <w:pPr>
              <w:pStyle w:val="TableParagraph"/>
              <w:jc w:val="center"/>
              <w:rPr>
                <w:rFonts w:asciiTheme="minorHAnsi" w:hAnsiTheme="minorHAnsi" w:cstheme="minorHAnsi"/>
                <w:sz w:val="26"/>
              </w:rPr>
            </w:pPr>
          </w:p>
        </w:tc>
      </w:tr>
      <w:tr w:rsidR="00392A8E" w:rsidRPr="00472DD5" w14:paraId="4876535C" w14:textId="77777777" w:rsidTr="0068482D">
        <w:trPr>
          <w:trHeight w:val="390"/>
        </w:trPr>
        <w:tc>
          <w:tcPr>
            <w:tcW w:w="849" w:type="pct"/>
            <w:tcBorders>
              <w:left w:val="single" w:sz="18" w:space="0" w:color="auto"/>
            </w:tcBorders>
            <w:shd w:val="clear" w:color="auto" w:fill="D9D9D9"/>
            <w:vAlign w:val="center"/>
          </w:tcPr>
          <w:p w14:paraId="7FFBD186"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7AA20C38"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35BBBB01"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7E01D62C" w14:textId="77777777" w:rsidR="00DD4F2C" w:rsidRPr="00472DD5" w:rsidRDefault="00DD4F2C" w:rsidP="00392A8E">
            <w:pPr>
              <w:pStyle w:val="TableParagraph"/>
              <w:jc w:val="center"/>
              <w:rPr>
                <w:rFonts w:asciiTheme="minorHAnsi" w:hAnsiTheme="minorHAnsi" w:cstheme="minorHAnsi"/>
                <w:sz w:val="26"/>
              </w:rPr>
            </w:pPr>
          </w:p>
        </w:tc>
        <w:tc>
          <w:tcPr>
            <w:tcW w:w="475" w:type="pct"/>
            <w:tcBorders>
              <w:right w:val="single" w:sz="18" w:space="0" w:color="000000"/>
            </w:tcBorders>
            <w:shd w:val="clear" w:color="auto" w:fill="D9D9D9"/>
            <w:vAlign w:val="center"/>
          </w:tcPr>
          <w:p w14:paraId="27825AC2" w14:textId="77777777" w:rsidR="00DD4F2C" w:rsidRPr="00472DD5" w:rsidRDefault="00DD4F2C" w:rsidP="00392A8E">
            <w:pPr>
              <w:pStyle w:val="TableParagraph"/>
              <w:jc w:val="center"/>
              <w:rPr>
                <w:rFonts w:asciiTheme="minorHAnsi" w:hAnsiTheme="minorHAnsi" w:cstheme="minorHAnsi"/>
                <w:sz w:val="26"/>
              </w:rPr>
            </w:pPr>
          </w:p>
        </w:tc>
        <w:tc>
          <w:tcPr>
            <w:tcW w:w="909" w:type="pct"/>
            <w:tcBorders>
              <w:left w:val="single" w:sz="18" w:space="0" w:color="000000"/>
            </w:tcBorders>
            <w:shd w:val="clear" w:color="auto" w:fill="D9D9D9"/>
            <w:vAlign w:val="center"/>
          </w:tcPr>
          <w:p w14:paraId="4EE09938" w14:textId="77777777" w:rsidR="00DD4F2C" w:rsidRPr="00472DD5" w:rsidRDefault="00DD4F2C" w:rsidP="00392A8E">
            <w:pPr>
              <w:pStyle w:val="TableParagraph"/>
              <w:jc w:val="center"/>
              <w:rPr>
                <w:rFonts w:asciiTheme="minorHAnsi" w:hAnsiTheme="minorHAnsi" w:cstheme="minorHAnsi"/>
                <w:sz w:val="26"/>
              </w:rPr>
            </w:pPr>
          </w:p>
        </w:tc>
        <w:tc>
          <w:tcPr>
            <w:tcW w:w="447" w:type="pct"/>
            <w:vAlign w:val="center"/>
          </w:tcPr>
          <w:p w14:paraId="1962E3E5"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01CD86E9"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44BD4D65" w14:textId="77777777" w:rsidR="00DD4F2C" w:rsidRPr="00472DD5" w:rsidRDefault="00DD4F2C" w:rsidP="00392A8E">
            <w:pPr>
              <w:pStyle w:val="TableParagraph"/>
              <w:jc w:val="center"/>
              <w:rPr>
                <w:rFonts w:asciiTheme="minorHAnsi" w:hAnsiTheme="minorHAnsi" w:cstheme="minorHAnsi"/>
                <w:sz w:val="26"/>
              </w:rPr>
            </w:pPr>
          </w:p>
        </w:tc>
        <w:tc>
          <w:tcPr>
            <w:tcW w:w="372" w:type="pct"/>
            <w:tcBorders>
              <w:right w:val="single" w:sz="18" w:space="0" w:color="auto"/>
            </w:tcBorders>
            <w:shd w:val="clear" w:color="auto" w:fill="D9D9D9"/>
            <w:vAlign w:val="center"/>
          </w:tcPr>
          <w:p w14:paraId="2D4EF0BD" w14:textId="77777777" w:rsidR="00DD4F2C" w:rsidRPr="00472DD5" w:rsidRDefault="00DD4F2C" w:rsidP="00392A8E">
            <w:pPr>
              <w:pStyle w:val="TableParagraph"/>
              <w:jc w:val="center"/>
              <w:rPr>
                <w:rFonts w:asciiTheme="minorHAnsi" w:hAnsiTheme="minorHAnsi" w:cstheme="minorHAnsi"/>
                <w:sz w:val="26"/>
              </w:rPr>
            </w:pPr>
          </w:p>
        </w:tc>
      </w:tr>
      <w:tr w:rsidR="00392A8E" w:rsidRPr="00472DD5" w14:paraId="037156F2" w14:textId="77777777" w:rsidTr="0068482D">
        <w:trPr>
          <w:trHeight w:val="390"/>
        </w:trPr>
        <w:tc>
          <w:tcPr>
            <w:tcW w:w="849" w:type="pct"/>
            <w:tcBorders>
              <w:left w:val="single" w:sz="18" w:space="0" w:color="auto"/>
            </w:tcBorders>
            <w:shd w:val="clear" w:color="auto" w:fill="D9D9D9"/>
            <w:vAlign w:val="center"/>
          </w:tcPr>
          <w:p w14:paraId="7E68BBF2"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12FF36B7"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63E2D170"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0F89900E" w14:textId="77777777" w:rsidR="00DD4F2C" w:rsidRPr="00472DD5" w:rsidRDefault="00DD4F2C" w:rsidP="00392A8E">
            <w:pPr>
              <w:pStyle w:val="TableParagraph"/>
              <w:jc w:val="center"/>
              <w:rPr>
                <w:rFonts w:asciiTheme="minorHAnsi" w:hAnsiTheme="minorHAnsi" w:cstheme="minorHAnsi"/>
                <w:sz w:val="26"/>
              </w:rPr>
            </w:pPr>
          </w:p>
        </w:tc>
        <w:tc>
          <w:tcPr>
            <w:tcW w:w="475" w:type="pct"/>
            <w:tcBorders>
              <w:right w:val="single" w:sz="18" w:space="0" w:color="000000"/>
            </w:tcBorders>
            <w:shd w:val="clear" w:color="auto" w:fill="D9D9D9"/>
            <w:vAlign w:val="center"/>
          </w:tcPr>
          <w:p w14:paraId="2B681ED0" w14:textId="77777777" w:rsidR="00DD4F2C" w:rsidRPr="00472DD5" w:rsidRDefault="00DD4F2C" w:rsidP="00392A8E">
            <w:pPr>
              <w:pStyle w:val="TableParagraph"/>
              <w:jc w:val="center"/>
              <w:rPr>
                <w:rFonts w:asciiTheme="minorHAnsi" w:hAnsiTheme="minorHAnsi" w:cstheme="minorHAnsi"/>
                <w:sz w:val="26"/>
              </w:rPr>
            </w:pPr>
          </w:p>
        </w:tc>
        <w:tc>
          <w:tcPr>
            <w:tcW w:w="909" w:type="pct"/>
            <w:tcBorders>
              <w:left w:val="single" w:sz="18" w:space="0" w:color="000000"/>
            </w:tcBorders>
            <w:shd w:val="clear" w:color="auto" w:fill="D9D9D9"/>
            <w:vAlign w:val="center"/>
          </w:tcPr>
          <w:p w14:paraId="5472CE1B" w14:textId="77777777" w:rsidR="00DD4F2C" w:rsidRPr="00472DD5" w:rsidRDefault="00DD4F2C" w:rsidP="00392A8E">
            <w:pPr>
              <w:pStyle w:val="TableParagraph"/>
              <w:jc w:val="center"/>
              <w:rPr>
                <w:rFonts w:asciiTheme="minorHAnsi" w:hAnsiTheme="minorHAnsi" w:cstheme="minorHAnsi"/>
                <w:sz w:val="26"/>
              </w:rPr>
            </w:pPr>
          </w:p>
        </w:tc>
        <w:tc>
          <w:tcPr>
            <w:tcW w:w="447" w:type="pct"/>
            <w:vAlign w:val="center"/>
          </w:tcPr>
          <w:p w14:paraId="5359B2A8"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3327B07F"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14AACD55" w14:textId="77777777" w:rsidR="00DD4F2C" w:rsidRPr="00472DD5" w:rsidRDefault="00DD4F2C" w:rsidP="00392A8E">
            <w:pPr>
              <w:pStyle w:val="TableParagraph"/>
              <w:jc w:val="center"/>
              <w:rPr>
                <w:rFonts w:asciiTheme="minorHAnsi" w:hAnsiTheme="minorHAnsi" w:cstheme="minorHAnsi"/>
                <w:sz w:val="26"/>
              </w:rPr>
            </w:pPr>
          </w:p>
        </w:tc>
        <w:tc>
          <w:tcPr>
            <w:tcW w:w="372" w:type="pct"/>
            <w:tcBorders>
              <w:right w:val="single" w:sz="18" w:space="0" w:color="auto"/>
            </w:tcBorders>
            <w:shd w:val="clear" w:color="auto" w:fill="D9D9D9"/>
            <w:vAlign w:val="center"/>
          </w:tcPr>
          <w:p w14:paraId="7793FD82" w14:textId="77777777" w:rsidR="00DD4F2C" w:rsidRPr="00472DD5" w:rsidRDefault="00DD4F2C" w:rsidP="00392A8E">
            <w:pPr>
              <w:pStyle w:val="TableParagraph"/>
              <w:jc w:val="center"/>
              <w:rPr>
                <w:rFonts w:asciiTheme="minorHAnsi" w:hAnsiTheme="minorHAnsi" w:cstheme="minorHAnsi"/>
                <w:sz w:val="26"/>
              </w:rPr>
            </w:pPr>
          </w:p>
        </w:tc>
      </w:tr>
      <w:tr w:rsidR="00392A8E" w:rsidRPr="00472DD5" w14:paraId="1F57100E" w14:textId="77777777" w:rsidTr="0068482D">
        <w:trPr>
          <w:trHeight w:val="391"/>
        </w:trPr>
        <w:tc>
          <w:tcPr>
            <w:tcW w:w="849" w:type="pct"/>
            <w:tcBorders>
              <w:left w:val="single" w:sz="18" w:space="0" w:color="auto"/>
            </w:tcBorders>
            <w:shd w:val="clear" w:color="auto" w:fill="D9D9D9"/>
            <w:vAlign w:val="center"/>
          </w:tcPr>
          <w:p w14:paraId="2E2138FD"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4B9408CB"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09222725"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7E447048" w14:textId="77777777" w:rsidR="00DD4F2C" w:rsidRPr="00472DD5" w:rsidRDefault="00DD4F2C" w:rsidP="00392A8E">
            <w:pPr>
              <w:pStyle w:val="TableParagraph"/>
              <w:jc w:val="center"/>
              <w:rPr>
                <w:rFonts w:asciiTheme="minorHAnsi" w:hAnsiTheme="minorHAnsi" w:cstheme="minorHAnsi"/>
                <w:sz w:val="26"/>
              </w:rPr>
            </w:pPr>
          </w:p>
        </w:tc>
        <w:tc>
          <w:tcPr>
            <w:tcW w:w="475" w:type="pct"/>
            <w:tcBorders>
              <w:right w:val="single" w:sz="18" w:space="0" w:color="000000"/>
            </w:tcBorders>
            <w:shd w:val="clear" w:color="auto" w:fill="D9D9D9"/>
            <w:vAlign w:val="center"/>
          </w:tcPr>
          <w:p w14:paraId="2294830D" w14:textId="77777777" w:rsidR="00DD4F2C" w:rsidRPr="00472DD5" w:rsidRDefault="00DD4F2C" w:rsidP="00392A8E">
            <w:pPr>
              <w:pStyle w:val="TableParagraph"/>
              <w:jc w:val="center"/>
              <w:rPr>
                <w:rFonts w:asciiTheme="minorHAnsi" w:hAnsiTheme="minorHAnsi" w:cstheme="minorHAnsi"/>
                <w:sz w:val="26"/>
              </w:rPr>
            </w:pPr>
          </w:p>
        </w:tc>
        <w:tc>
          <w:tcPr>
            <w:tcW w:w="909" w:type="pct"/>
            <w:tcBorders>
              <w:left w:val="single" w:sz="18" w:space="0" w:color="000000"/>
            </w:tcBorders>
            <w:shd w:val="clear" w:color="auto" w:fill="D9D9D9"/>
            <w:vAlign w:val="center"/>
          </w:tcPr>
          <w:p w14:paraId="36745E2B" w14:textId="77777777" w:rsidR="00DD4F2C" w:rsidRPr="00472DD5" w:rsidRDefault="00DD4F2C" w:rsidP="00392A8E">
            <w:pPr>
              <w:pStyle w:val="TableParagraph"/>
              <w:jc w:val="center"/>
              <w:rPr>
                <w:rFonts w:asciiTheme="minorHAnsi" w:hAnsiTheme="minorHAnsi" w:cstheme="minorHAnsi"/>
                <w:sz w:val="26"/>
              </w:rPr>
            </w:pPr>
          </w:p>
        </w:tc>
        <w:tc>
          <w:tcPr>
            <w:tcW w:w="447" w:type="pct"/>
            <w:vAlign w:val="center"/>
          </w:tcPr>
          <w:p w14:paraId="294D664C"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195A40D0"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36751ED0" w14:textId="77777777" w:rsidR="00DD4F2C" w:rsidRPr="00472DD5" w:rsidRDefault="00DD4F2C" w:rsidP="00392A8E">
            <w:pPr>
              <w:pStyle w:val="TableParagraph"/>
              <w:jc w:val="center"/>
              <w:rPr>
                <w:rFonts w:asciiTheme="minorHAnsi" w:hAnsiTheme="minorHAnsi" w:cstheme="minorHAnsi"/>
                <w:sz w:val="26"/>
              </w:rPr>
            </w:pPr>
          </w:p>
        </w:tc>
        <w:tc>
          <w:tcPr>
            <w:tcW w:w="372" w:type="pct"/>
            <w:tcBorders>
              <w:right w:val="single" w:sz="18" w:space="0" w:color="auto"/>
            </w:tcBorders>
            <w:shd w:val="clear" w:color="auto" w:fill="D9D9D9"/>
            <w:vAlign w:val="center"/>
          </w:tcPr>
          <w:p w14:paraId="462BF4B1" w14:textId="77777777" w:rsidR="00DD4F2C" w:rsidRPr="00472DD5" w:rsidRDefault="00DD4F2C" w:rsidP="00392A8E">
            <w:pPr>
              <w:pStyle w:val="TableParagraph"/>
              <w:jc w:val="center"/>
              <w:rPr>
                <w:rFonts w:asciiTheme="minorHAnsi" w:hAnsiTheme="minorHAnsi" w:cstheme="minorHAnsi"/>
                <w:sz w:val="26"/>
              </w:rPr>
            </w:pPr>
          </w:p>
        </w:tc>
      </w:tr>
      <w:tr w:rsidR="00392A8E" w:rsidRPr="00472DD5" w14:paraId="3DCFC6ED" w14:textId="77777777" w:rsidTr="0068482D">
        <w:trPr>
          <w:trHeight w:val="390"/>
        </w:trPr>
        <w:tc>
          <w:tcPr>
            <w:tcW w:w="849" w:type="pct"/>
            <w:tcBorders>
              <w:left w:val="single" w:sz="18" w:space="0" w:color="auto"/>
            </w:tcBorders>
            <w:shd w:val="clear" w:color="auto" w:fill="D9D9D9"/>
            <w:vAlign w:val="center"/>
          </w:tcPr>
          <w:p w14:paraId="6A0FB62F"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77CD25C0"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142E408C"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4D6EEFD5" w14:textId="77777777" w:rsidR="00DD4F2C" w:rsidRPr="00472DD5" w:rsidRDefault="00DD4F2C" w:rsidP="00392A8E">
            <w:pPr>
              <w:pStyle w:val="TableParagraph"/>
              <w:jc w:val="center"/>
              <w:rPr>
                <w:rFonts w:asciiTheme="minorHAnsi" w:hAnsiTheme="minorHAnsi" w:cstheme="minorHAnsi"/>
                <w:sz w:val="26"/>
              </w:rPr>
            </w:pPr>
          </w:p>
        </w:tc>
        <w:tc>
          <w:tcPr>
            <w:tcW w:w="475" w:type="pct"/>
            <w:tcBorders>
              <w:right w:val="single" w:sz="18" w:space="0" w:color="000000"/>
            </w:tcBorders>
            <w:shd w:val="clear" w:color="auto" w:fill="D9D9D9"/>
            <w:vAlign w:val="center"/>
          </w:tcPr>
          <w:p w14:paraId="33F3A854" w14:textId="77777777" w:rsidR="00DD4F2C" w:rsidRPr="00472DD5" w:rsidRDefault="00DD4F2C" w:rsidP="00392A8E">
            <w:pPr>
              <w:pStyle w:val="TableParagraph"/>
              <w:jc w:val="center"/>
              <w:rPr>
                <w:rFonts w:asciiTheme="minorHAnsi" w:hAnsiTheme="minorHAnsi" w:cstheme="minorHAnsi"/>
                <w:sz w:val="26"/>
              </w:rPr>
            </w:pPr>
          </w:p>
        </w:tc>
        <w:tc>
          <w:tcPr>
            <w:tcW w:w="909" w:type="pct"/>
            <w:tcBorders>
              <w:left w:val="single" w:sz="18" w:space="0" w:color="000000"/>
            </w:tcBorders>
            <w:shd w:val="clear" w:color="auto" w:fill="D9D9D9"/>
            <w:vAlign w:val="center"/>
          </w:tcPr>
          <w:p w14:paraId="258D7236" w14:textId="77777777" w:rsidR="00DD4F2C" w:rsidRPr="00472DD5" w:rsidRDefault="00DD4F2C" w:rsidP="00392A8E">
            <w:pPr>
              <w:pStyle w:val="TableParagraph"/>
              <w:jc w:val="center"/>
              <w:rPr>
                <w:rFonts w:asciiTheme="minorHAnsi" w:hAnsiTheme="minorHAnsi" w:cstheme="minorHAnsi"/>
                <w:sz w:val="26"/>
              </w:rPr>
            </w:pPr>
          </w:p>
        </w:tc>
        <w:tc>
          <w:tcPr>
            <w:tcW w:w="447" w:type="pct"/>
            <w:vAlign w:val="center"/>
          </w:tcPr>
          <w:p w14:paraId="3E635756"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041A504B"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0086FCC1" w14:textId="77777777" w:rsidR="00DD4F2C" w:rsidRPr="00472DD5" w:rsidRDefault="00DD4F2C" w:rsidP="00392A8E">
            <w:pPr>
              <w:pStyle w:val="TableParagraph"/>
              <w:jc w:val="center"/>
              <w:rPr>
                <w:rFonts w:asciiTheme="minorHAnsi" w:hAnsiTheme="minorHAnsi" w:cstheme="minorHAnsi"/>
                <w:sz w:val="26"/>
              </w:rPr>
            </w:pPr>
          </w:p>
        </w:tc>
        <w:tc>
          <w:tcPr>
            <w:tcW w:w="372" w:type="pct"/>
            <w:tcBorders>
              <w:right w:val="single" w:sz="18" w:space="0" w:color="auto"/>
            </w:tcBorders>
            <w:shd w:val="clear" w:color="auto" w:fill="D9D9D9"/>
            <w:vAlign w:val="center"/>
          </w:tcPr>
          <w:p w14:paraId="559B31BB" w14:textId="77777777" w:rsidR="00DD4F2C" w:rsidRPr="00472DD5" w:rsidRDefault="00DD4F2C" w:rsidP="00392A8E">
            <w:pPr>
              <w:pStyle w:val="TableParagraph"/>
              <w:jc w:val="center"/>
              <w:rPr>
                <w:rFonts w:asciiTheme="minorHAnsi" w:hAnsiTheme="minorHAnsi" w:cstheme="minorHAnsi"/>
                <w:sz w:val="26"/>
              </w:rPr>
            </w:pPr>
          </w:p>
        </w:tc>
      </w:tr>
      <w:tr w:rsidR="00392A8E" w:rsidRPr="00472DD5" w14:paraId="4E1E16C9" w14:textId="77777777" w:rsidTr="0068482D">
        <w:trPr>
          <w:trHeight w:val="390"/>
        </w:trPr>
        <w:tc>
          <w:tcPr>
            <w:tcW w:w="849" w:type="pct"/>
            <w:tcBorders>
              <w:left w:val="single" w:sz="18" w:space="0" w:color="auto"/>
            </w:tcBorders>
            <w:shd w:val="clear" w:color="auto" w:fill="D9D9D9"/>
            <w:vAlign w:val="center"/>
          </w:tcPr>
          <w:p w14:paraId="670F37EE"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4DE18A64"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6086EB81"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33059126" w14:textId="77777777" w:rsidR="00DD4F2C" w:rsidRPr="00472DD5" w:rsidRDefault="00DD4F2C" w:rsidP="00392A8E">
            <w:pPr>
              <w:pStyle w:val="TableParagraph"/>
              <w:jc w:val="center"/>
              <w:rPr>
                <w:rFonts w:asciiTheme="minorHAnsi" w:hAnsiTheme="minorHAnsi" w:cstheme="minorHAnsi"/>
                <w:sz w:val="26"/>
              </w:rPr>
            </w:pPr>
          </w:p>
        </w:tc>
        <w:tc>
          <w:tcPr>
            <w:tcW w:w="475" w:type="pct"/>
            <w:tcBorders>
              <w:right w:val="single" w:sz="18" w:space="0" w:color="000000"/>
            </w:tcBorders>
            <w:shd w:val="clear" w:color="auto" w:fill="D9D9D9"/>
            <w:vAlign w:val="center"/>
          </w:tcPr>
          <w:p w14:paraId="779E3E1C" w14:textId="77777777" w:rsidR="00DD4F2C" w:rsidRPr="00472DD5" w:rsidRDefault="00DD4F2C" w:rsidP="00392A8E">
            <w:pPr>
              <w:pStyle w:val="TableParagraph"/>
              <w:jc w:val="center"/>
              <w:rPr>
                <w:rFonts w:asciiTheme="minorHAnsi" w:hAnsiTheme="minorHAnsi" w:cstheme="minorHAnsi"/>
                <w:sz w:val="26"/>
              </w:rPr>
            </w:pPr>
          </w:p>
        </w:tc>
        <w:tc>
          <w:tcPr>
            <w:tcW w:w="909" w:type="pct"/>
            <w:tcBorders>
              <w:left w:val="single" w:sz="18" w:space="0" w:color="000000"/>
            </w:tcBorders>
            <w:shd w:val="clear" w:color="auto" w:fill="D9D9D9"/>
            <w:vAlign w:val="center"/>
          </w:tcPr>
          <w:p w14:paraId="0CC1BA2D" w14:textId="77777777" w:rsidR="00DD4F2C" w:rsidRPr="00472DD5" w:rsidRDefault="00DD4F2C" w:rsidP="00392A8E">
            <w:pPr>
              <w:pStyle w:val="TableParagraph"/>
              <w:jc w:val="center"/>
              <w:rPr>
                <w:rFonts w:asciiTheme="minorHAnsi" w:hAnsiTheme="minorHAnsi" w:cstheme="minorHAnsi"/>
                <w:sz w:val="26"/>
              </w:rPr>
            </w:pPr>
          </w:p>
        </w:tc>
        <w:tc>
          <w:tcPr>
            <w:tcW w:w="447" w:type="pct"/>
            <w:vAlign w:val="center"/>
          </w:tcPr>
          <w:p w14:paraId="7F100984"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2549FD7F"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228EC462" w14:textId="77777777" w:rsidR="00DD4F2C" w:rsidRPr="00472DD5" w:rsidRDefault="00DD4F2C" w:rsidP="00392A8E">
            <w:pPr>
              <w:pStyle w:val="TableParagraph"/>
              <w:jc w:val="center"/>
              <w:rPr>
                <w:rFonts w:asciiTheme="minorHAnsi" w:hAnsiTheme="minorHAnsi" w:cstheme="minorHAnsi"/>
                <w:sz w:val="26"/>
              </w:rPr>
            </w:pPr>
          </w:p>
        </w:tc>
        <w:tc>
          <w:tcPr>
            <w:tcW w:w="372" w:type="pct"/>
            <w:tcBorders>
              <w:right w:val="single" w:sz="18" w:space="0" w:color="auto"/>
            </w:tcBorders>
            <w:shd w:val="clear" w:color="auto" w:fill="D9D9D9"/>
            <w:vAlign w:val="center"/>
          </w:tcPr>
          <w:p w14:paraId="5A10B5DF" w14:textId="77777777" w:rsidR="00DD4F2C" w:rsidRPr="00472DD5" w:rsidRDefault="00DD4F2C" w:rsidP="00392A8E">
            <w:pPr>
              <w:pStyle w:val="TableParagraph"/>
              <w:jc w:val="center"/>
              <w:rPr>
                <w:rFonts w:asciiTheme="minorHAnsi" w:hAnsiTheme="minorHAnsi" w:cstheme="minorHAnsi"/>
                <w:sz w:val="26"/>
              </w:rPr>
            </w:pPr>
          </w:p>
        </w:tc>
      </w:tr>
      <w:tr w:rsidR="00392A8E" w:rsidRPr="00472DD5" w14:paraId="6DD4AC56" w14:textId="77777777" w:rsidTr="0068482D">
        <w:trPr>
          <w:trHeight w:val="388"/>
        </w:trPr>
        <w:tc>
          <w:tcPr>
            <w:tcW w:w="849" w:type="pct"/>
            <w:tcBorders>
              <w:left w:val="single" w:sz="18" w:space="0" w:color="auto"/>
            </w:tcBorders>
            <w:shd w:val="clear" w:color="auto" w:fill="D9D9D9"/>
            <w:vAlign w:val="center"/>
          </w:tcPr>
          <w:p w14:paraId="735CF0A3"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4F889254"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456276C2"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6D72CCF0" w14:textId="77777777" w:rsidR="00DD4F2C" w:rsidRPr="00472DD5" w:rsidRDefault="00DD4F2C" w:rsidP="00392A8E">
            <w:pPr>
              <w:pStyle w:val="TableParagraph"/>
              <w:jc w:val="center"/>
              <w:rPr>
                <w:rFonts w:asciiTheme="minorHAnsi" w:hAnsiTheme="minorHAnsi" w:cstheme="minorHAnsi"/>
                <w:sz w:val="26"/>
              </w:rPr>
            </w:pPr>
          </w:p>
        </w:tc>
        <w:tc>
          <w:tcPr>
            <w:tcW w:w="475" w:type="pct"/>
            <w:tcBorders>
              <w:right w:val="single" w:sz="18" w:space="0" w:color="000000"/>
            </w:tcBorders>
            <w:shd w:val="clear" w:color="auto" w:fill="D9D9D9"/>
            <w:vAlign w:val="center"/>
          </w:tcPr>
          <w:p w14:paraId="682CF292" w14:textId="77777777" w:rsidR="00DD4F2C" w:rsidRPr="00472DD5" w:rsidRDefault="00DD4F2C" w:rsidP="00392A8E">
            <w:pPr>
              <w:pStyle w:val="TableParagraph"/>
              <w:jc w:val="center"/>
              <w:rPr>
                <w:rFonts w:asciiTheme="minorHAnsi" w:hAnsiTheme="minorHAnsi" w:cstheme="minorHAnsi"/>
                <w:sz w:val="26"/>
              </w:rPr>
            </w:pPr>
          </w:p>
        </w:tc>
        <w:tc>
          <w:tcPr>
            <w:tcW w:w="909" w:type="pct"/>
            <w:tcBorders>
              <w:left w:val="single" w:sz="18" w:space="0" w:color="000000"/>
            </w:tcBorders>
            <w:shd w:val="clear" w:color="auto" w:fill="D9D9D9"/>
            <w:vAlign w:val="center"/>
          </w:tcPr>
          <w:p w14:paraId="1F62ADB9" w14:textId="77777777" w:rsidR="00DD4F2C" w:rsidRPr="00472DD5" w:rsidRDefault="00DD4F2C" w:rsidP="00392A8E">
            <w:pPr>
              <w:pStyle w:val="TableParagraph"/>
              <w:jc w:val="center"/>
              <w:rPr>
                <w:rFonts w:asciiTheme="minorHAnsi" w:hAnsiTheme="minorHAnsi" w:cstheme="minorHAnsi"/>
                <w:sz w:val="26"/>
              </w:rPr>
            </w:pPr>
          </w:p>
        </w:tc>
        <w:tc>
          <w:tcPr>
            <w:tcW w:w="447" w:type="pct"/>
            <w:vAlign w:val="center"/>
          </w:tcPr>
          <w:p w14:paraId="27AF4E27"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0B55EDA3"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7A8A33EB" w14:textId="77777777" w:rsidR="00DD4F2C" w:rsidRPr="00472DD5" w:rsidRDefault="00DD4F2C" w:rsidP="00392A8E">
            <w:pPr>
              <w:pStyle w:val="TableParagraph"/>
              <w:jc w:val="center"/>
              <w:rPr>
                <w:rFonts w:asciiTheme="minorHAnsi" w:hAnsiTheme="minorHAnsi" w:cstheme="minorHAnsi"/>
                <w:sz w:val="26"/>
              </w:rPr>
            </w:pPr>
          </w:p>
        </w:tc>
        <w:tc>
          <w:tcPr>
            <w:tcW w:w="372" w:type="pct"/>
            <w:tcBorders>
              <w:right w:val="single" w:sz="18" w:space="0" w:color="auto"/>
            </w:tcBorders>
            <w:shd w:val="clear" w:color="auto" w:fill="D9D9D9"/>
            <w:vAlign w:val="center"/>
          </w:tcPr>
          <w:p w14:paraId="22F6B6EF" w14:textId="77777777" w:rsidR="00DD4F2C" w:rsidRPr="00472DD5" w:rsidRDefault="00DD4F2C" w:rsidP="00392A8E">
            <w:pPr>
              <w:pStyle w:val="TableParagraph"/>
              <w:jc w:val="center"/>
              <w:rPr>
                <w:rFonts w:asciiTheme="minorHAnsi" w:hAnsiTheme="minorHAnsi" w:cstheme="minorHAnsi"/>
                <w:sz w:val="26"/>
              </w:rPr>
            </w:pPr>
          </w:p>
        </w:tc>
      </w:tr>
      <w:tr w:rsidR="00392A8E" w:rsidRPr="00472DD5" w14:paraId="0742175E" w14:textId="77777777" w:rsidTr="0068482D">
        <w:trPr>
          <w:trHeight w:val="390"/>
        </w:trPr>
        <w:tc>
          <w:tcPr>
            <w:tcW w:w="849" w:type="pct"/>
            <w:tcBorders>
              <w:left w:val="single" w:sz="18" w:space="0" w:color="auto"/>
            </w:tcBorders>
            <w:shd w:val="clear" w:color="auto" w:fill="D9D9D9"/>
            <w:vAlign w:val="center"/>
          </w:tcPr>
          <w:p w14:paraId="12E46451"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5EE941AE"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35898A47"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788A8601" w14:textId="77777777" w:rsidR="00DD4F2C" w:rsidRPr="00472DD5" w:rsidRDefault="00DD4F2C" w:rsidP="00392A8E">
            <w:pPr>
              <w:pStyle w:val="TableParagraph"/>
              <w:jc w:val="center"/>
              <w:rPr>
                <w:rFonts w:asciiTheme="minorHAnsi" w:hAnsiTheme="minorHAnsi" w:cstheme="minorHAnsi"/>
                <w:sz w:val="26"/>
              </w:rPr>
            </w:pPr>
          </w:p>
        </w:tc>
        <w:tc>
          <w:tcPr>
            <w:tcW w:w="475" w:type="pct"/>
            <w:tcBorders>
              <w:right w:val="single" w:sz="18" w:space="0" w:color="000000"/>
            </w:tcBorders>
            <w:shd w:val="clear" w:color="auto" w:fill="D9D9D9"/>
            <w:vAlign w:val="center"/>
          </w:tcPr>
          <w:p w14:paraId="7543C7C0" w14:textId="77777777" w:rsidR="00DD4F2C" w:rsidRPr="00472DD5" w:rsidRDefault="00DD4F2C" w:rsidP="00392A8E">
            <w:pPr>
              <w:pStyle w:val="TableParagraph"/>
              <w:jc w:val="center"/>
              <w:rPr>
                <w:rFonts w:asciiTheme="minorHAnsi" w:hAnsiTheme="minorHAnsi" w:cstheme="minorHAnsi"/>
                <w:sz w:val="26"/>
              </w:rPr>
            </w:pPr>
          </w:p>
        </w:tc>
        <w:tc>
          <w:tcPr>
            <w:tcW w:w="909" w:type="pct"/>
            <w:tcBorders>
              <w:left w:val="single" w:sz="18" w:space="0" w:color="000000"/>
            </w:tcBorders>
            <w:shd w:val="clear" w:color="auto" w:fill="D9D9D9"/>
            <w:vAlign w:val="center"/>
          </w:tcPr>
          <w:p w14:paraId="44530676" w14:textId="77777777" w:rsidR="00DD4F2C" w:rsidRPr="00472DD5" w:rsidRDefault="00DD4F2C" w:rsidP="00392A8E">
            <w:pPr>
              <w:pStyle w:val="TableParagraph"/>
              <w:jc w:val="center"/>
              <w:rPr>
                <w:rFonts w:asciiTheme="minorHAnsi" w:hAnsiTheme="minorHAnsi" w:cstheme="minorHAnsi"/>
                <w:sz w:val="26"/>
              </w:rPr>
            </w:pPr>
          </w:p>
        </w:tc>
        <w:tc>
          <w:tcPr>
            <w:tcW w:w="447" w:type="pct"/>
            <w:vAlign w:val="center"/>
          </w:tcPr>
          <w:p w14:paraId="402BC47E"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6A1DF7A1"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1AB1BDDF" w14:textId="77777777" w:rsidR="00DD4F2C" w:rsidRPr="00472DD5" w:rsidRDefault="00DD4F2C" w:rsidP="00392A8E">
            <w:pPr>
              <w:pStyle w:val="TableParagraph"/>
              <w:jc w:val="center"/>
              <w:rPr>
                <w:rFonts w:asciiTheme="minorHAnsi" w:hAnsiTheme="minorHAnsi" w:cstheme="minorHAnsi"/>
                <w:sz w:val="26"/>
              </w:rPr>
            </w:pPr>
          </w:p>
        </w:tc>
        <w:tc>
          <w:tcPr>
            <w:tcW w:w="372" w:type="pct"/>
            <w:tcBorders>
              <w:right w:val="single" w:sz="18" w:space="0" w:color="auto"/>
            </w:tcBorders>
            <w:shd w:val="clear" w:color="auto" w:fill="D9D9D9"/>
            <w:vAlign w:val="center"/>
          </w:tcPr>
          <w:p w14:paraId="2FCDDA72" w14:textId="77777777" w:rsidR="00DD4F2C" w:rsidRPr="00472DD5" w:rsidRDefault="00DD4F2C" w:rsidP="00392A8E">
            <w:pPr>
              <w:pStyle w:val="TableParagraph"/>
              <w:jc w:val="center"/>
              <w:rPr>
                <w:rFonts w:asciiTheme="minorHAnsi" w:hAnsiTheme="minorHAnsi" w:cstheme="minorHAnsi"/>
                <w:sz w:val="26"/>
              </w:rPr>
            </w:pPr>
          </w:p>
        </w:tc>
      </w:tr>
      <w:tr w:rsidR="00392A8E" w:rsidRPr="00472DD5" w14:paraId="7C014E3B" w14:textId="77777777" w:rsidTr="0068482D">
        <w:trPr>
          <w:trHeight w:val="390"/>
        </w:trPr>
        <w:tc>
          <w:tcPr>
            <w:tcW w:w="849" w:type="pct"/>
            <w:tcBorders>
              <w:left w:val="single" w:sz="18" w:space="0" w:color="auto"/>
            </w:tcBorders>
            <w:shd w:val="clear" w:color="auto" w:fill="D9D9D9"/>
            <w:vAlign w:val="center"/>
          </w:tcPr>
          <w:p w14:paraId="0D871D5C"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137E0C58"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65AC4F1A"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1E638F0F" w14:textId="77777777" w:rsidR="00DD4F2C" w:rsidRPr="00472DD5" w:rsidRDefault="00DD4F2C" w:rsidP="00392A8E">
            <w:pPr>
              <w:pStyle w:val="TableParagraph"/>
              <w:jc w:val="center"/>
              <w:rPr>
                <w:rFonts w:asciiTheme="minorHAnsi" w:hAnsiTheme="minorHAnsi" w:cstheme="minorHAnsi"/>
                <w:sz w:val="26"/>
              </w:rPr>
            </w:pPr>
          </w:p>
        </w:tc>
        <w:tc>
          <w:tcPr>
            <w:tcW w:w="475" w:type="pct"/>
            <w:tcBorders>
              <w:right w:val="single" w:sz="18" w:space="0" w:color="000000"/>
            </w:tcBorders>
            <w:shd w:val="clear" w:color="auto" w:fill="D9D9D9"/>
            <w:vAlign w:val="center"/>
          </w:tcPr>
          <w:p w14:paraId="6C73FA87" w14:textId="77777777" w:rsidR="00DD4F2C" w:rsidRPr="00472DD5" w:rsidRDefault="00DD4F2C" w:rsidP="00392A8E">
            <w:pPr>
              <w:pStyle w:val="TableParagraph"/>
              <w:jc w:val="center"/>
              <w:rPr>
                <w:rFonts w:asciiTheme="minorHAnsi" w:hAnsiTheme="minorHAnsi" w:cstheme="minorHAnsi"/>
                <w:sz w:val="26"/>
              </w:rPr>
            </w:pPr>
          </w:p>
        </w:tc>
        <w:tc>
          <w:tcPr>
            <w:tcW w:w="909" w:type="pct"/>
            <w:tcBorders>
              <w:left w:val="single" w:sz="18" w:space="0" w:color="000000"/>
            </w:tcBorders>
            <w:shd w:val="clear" w:color="auto" w:fill="D9D9D9"/>
            <w:vAlign w:val="center"/>
          </w:tcPr>
          <w:p w14:paraId="385F0335" w14:textId="77777777" w:rsidR="00DD4F2C" w:rsidRPr="00472DD5" w:rsidRDefault="00DD4F2C" w:rsidP="00392A8E">
            <w:pPr>
              <w:pStyle w:val="TableParagraph"/>
              <w:jc w:val="center"/>
              <w:rPr>
                <w:rFonts w:asciiTheme="minorHAnsi" w:hAnsiTheme="minorHAnsi" w:cstheme="minorHAnsi"/>
                <w:sz w:val="26"/>
              </w:rPr>
            </w:pPr>
          </w:p>
        </w:tc>
        <w:tc>
          <w:tcPr>
            <w:tcW w:w="447" w:type="pct"/>
            <w:vAlign w:val="center"/>
          </w:tcPr>
          <w:p w14:paraId="300ACCF7"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2965E8DD"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45A3248D" w14:textId="77777777" w:rsidR="00DD4F2C" w:rsidRPr="00472DD5" w:rsidRDefault="00DD4F2C" w:rsidP="00392A8E">
            <w:pPr>
              <w:pStyle w:val="TableParagraph"/>
              <w:jc w:val="center"/>
              <w:rPr>
                <w:rFonts w:asciiTheme="minorHAnsi" w:hAnsiTheme="minorHAnsi" w:cstheme="minorHAnsi"/>
                <w:sz w:val="26"/>
              </w:rPr>
            </w:pPr>
          </w:p>
        </w:tc>
        <w:tc>
          <w:tcPr>
            <w:tcW w:w="372" w:type="pct"/>
            <w:tcBorders>
              <w:right w:val="single" w:sz="18" w:space="0" w:color="auto"/>
            </w:tcBorders>
            <w:shd w:val="clear" w:color="auto" w:fill="D9D9D9"/>
            <w:vAlign w:val="center"/>
          </w:tcPr>
          <w:p w14:paraId="1EBE0CE4" w14:textId="77777777" w:rsidR="00DD4F2C" w:rsidRPr="00472DD5" w:rsidRDefault="00DD4F2C" w:rsidP="00392A8E">
            <w:pPr>
              <w:pStyle w:val="TableParagraph"/>
              <w:jc w:val="center"/>
              <w:rPr>
                <w:rFonts w:asciiTheme="minorHAnsi" w:hAnsiTheme="minorHAnsi" w:cstheme="minorHAnsi"/>
                <w:sz w:val="26"/>
              </w:rPr>
            </w:pPr>
          </w:p>
        </w:tc>
      </w:tr>
      <w:tr w:rsidR="00392A8E" w:rsidRPr="00472DD5" w14:paraId="0BCC2905" w14:textId="77777777" w:rsidTr="0068482D">
        <w:trPr>
          <w:trHeight w:val="390"/>
        </w:trPr>
        <w:tc>
          <w:tcPr>
            <w:tcW w:w="849" w:type="pct"/>
            <w:tcBorders>
              <w:left w:val="single" w:sz="18" w:space="0" w:color="auto"/>
            </w:tcBorders>
            <w:shd w:val="clear" w:color="auto" w:fill="D9D9D9"/>
            <w:vAlign w:val="center"/>
          </w:tcPr>
          <w:p w14:paraId="5923319B"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3632F109"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5B55A50F"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7FAA1287" w14:textId="77777777" w:rsidR="00DD4F2C" w:rsidRPr="00472DD5" w:rsidRDefault="00DD4F2C" w:rsidP="00392A8E">
            <w:pPr>
              <w:pStyle w:val="TableParagraph"/>
              <w:jc w:val="center"/>
              <w:rPr>
                <w:rFonts w:asciiTheme="minorHAnsi" w:hAnsiTheme="minorHAnsi" w:cstheme="minorHAnsi"/>
                <w:sz w:val="26"/>
              </w:rPr>
            </w:pPr>
          </w:p>
        </w:tc>
        <w:tc>
          <w:tcPr>
            <w:tcW w:w="475" w:type="pct"/>
            <w:tcBorders>
              <w:right w:val="single" w:sz="18" w:space="0" w:color="000000"/>
            </w:tcBorders>
            <w:shd w:val="clear" w:color="auto" w:fill="D9D9D9"/>
            <w:vAlign w:val="center"/>
          </w:tcPr>
          <w:p w14:paraId="3A95BC54" w14:textId="77777777" w:rsidR="00DD4F2C" w:rsidRPr="00472DD5" w:rsidRDefault="00DD4F2C" w:rsidP="00392A8E">
            <w:pPr>
              <w:pStyle w:val="TableParagraph"/>
              <w:jc w:val="center"/>
              <w:rPr>
                <w:rFonts w:asciiTheme="minorHAnsi" w:hAnsiTheme="minorHAnsi" w:cstheme="minorHAnsi"/>
                <w:sz w:val="26"/>
              </w:rPr>
            </w:pPr>
          </w:p>
        </w:tc>
        <w:tc>
          <w:tcPr>
            <w:tcW w:w="909" w:type="pct"/>
            <w:tcBorders>
              <w:left w:val="single" w:sz="18" w:space="0" w:color="000000"/>
            </w:tcBorders>
            <w:shd w:val="clear" w:color="auto" w:fill="D9D9D9"/>
            <w:vAlign w:val="center"/>
          </w:tcPr>
          <w:p w14:paraId="1D66C2F3" w14:textId="77777777" w:rsidR="00DD4F2C" w:rsidRPr="00472DD5" w:rsidRDefault="00DD4F2C" w:rsidP="00392A8E">
            <w:pPr>
              <w:pStyle w:val="TableParagraph"/>
              <w:jc w:val="center"/>
              <w:rPr>
                <w:rFonts w:asciiTheme="minorHAnsi" w:hAnsiTheme="minorHAnsi" w:cstheme="minorHAnsi"/>
                <w:sz w:val="26"/>
              </w:rPr>
            </w:pPr>
          </w:p>
        </w:tc>
        <w:tc>
          <w:tcPr>
            <w:tcW w:w="447" w:type="pct"/>
            <w:vAlign w:val="center"/>
          </w:tcPr>
          <w:p w14:paraId="0A51B55A"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7BA705B3"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51929338" w14:textId="77777777" w:rsidR="00DD4F2C" w:rsidRPr="00472DD5" w:rsidRDefault="00DD4F2C" w:rsidP="00392A8E">
            <w:pPr>
              <w:pStyle w:val="TableParagraph"/>
              <w:jc w:val="center"/>
              <w:rPr>
                <w:rFonts w:asciiTheme="minorHAnsi" w:hAnsiTheme="minorHAnsi" w:cstheme="minorHAnsi"/>
                <w:sz w:val="26"/>
              </w:rPr>
            </w:pPr>
          </w:p>
        </w:tc>
        <w:tc>
          <w:tcPr>
            <w:tcW w:w="372" w:type="pct"/>
            <w:tcBorders>
              <w:right w:val="single" w:sz="18" w:space="0" w:color="auto"/>
            </w:tcBorders>
            <w:shd w:val="clear" w:color="auto" w:fill="D9D9D9"/>
            <w:vAlign w:val="center"/>
          </w:tcPr>
          <w:p w14:paraId="7F26BA75" w14:textId="77777777" w:rsidR="00DD4F2C" w:rsidRPr="00472DD5" w:rsidRDefault="00DD4F2C" w:rsidP="00392A8E">
            <w:pPr>
              <w:pStyle w:val="TableParagraph"/>
              <w:jc w:val="center"/>
              <w:rPr>
                <w:rFonts w:asciiTheme="minorHAnsi" w:hAnsiTheme="minorHAnsi" w:cstheme="minorHAnsi"/>
                <w:sz w:val="26"/>
              </w:rPr>
            </w:pPr>
          </w:p>
        </w:tc>
      </w:tr>
      <w:tr w:rsidR="00392A8E" w:rsidRPr="00472DD5" w14:paraId="52BD3267" w14:textId="77777777" w:rsidTr="0068482D">
        <w:trPr>
          <w:trHeight w:val="390"/>
        </w:trPr>
        <w:tc>
          <w:tcPr>
            <w:tcW w:w="849" w:type="pct"/>
            <w:tcBorders>
              <w:left w:val="single" w:sz="18" w:space="0" w:color="auto"/>
            </w:tcBorders>
            <w:shd w:val="clear" w:color="auto" w:fill="D9D9D9"/>
            <w:vAlign w:val="center"/>
          </w:tcPr>
          <w:p w14:paraId="324E6AE0"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0566E6D9"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57B2D3A5"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026E3F5B" w14:textId="77777777" w:rsidR="00DD4F2C" w:rsidRPr="00472DD5" w:rsidRDefault="00DD4F2C" w:rsidP="00392A8E">
            <w:pPr>
              <w:pStyle w:val="TableParagraph"/>
              <w:jc w:val="center"/>
              <w:rPr>
                <w:rFonts w:asciiTheme="minorHAnsi" w:hAnsiTheme="minorHAnsi" w:cstheme="minorHAnsi"/>
                <w:sz w:val="26"/>
              </w:rPr>
            </w:pPr>
          </w:p>
        </w:tc>
        <w:tc>
          <w:tcPr>
            <w:tcW w:w="475" w:type="pct"/>
            <w:tcBorders>
              <w:right w:val="single" w:sz="18" w:space="0" w:color="000000"/>
            </w:tcBorders>
            <w:shd w:val="clear" w:color="auto" w:fill="D9D9D9"/>
            <w:vAlign w:val="center"/>
          </w:tcPr>
          <w:p w14:paraId="5A813470" w14:textId="77777777" w:rsidR="00DD4F2C" w:rsidRPr="00472DD5" w:rsidRDefault="00DD4F2C" w:rsidP="00392A8E">
            <w:pPr>
              <w:pStyle w:val="TableParagraph"/>
              <w:jc w:val="center"/>
              <w:rPr>
                <w:rFonts w:asciiTheme="minorHAnsi" w:hAnsiTheme="minorHAnsi" w:cstheme="minorHAnsi"/>
                <w:sz w:val="26"/>
              </w:rPr>
            </w:pPr>
          </w:p>
        </w:tc>
        <w:tc>
          <w:tcPr>
            <w:tcW w:w="909" w:type="pct"/>
            <w:tcBorders>
              <w:left w:val="single" w:sz="18" w:space="0" w:color="000000"/>
            </w:tcBorders>
            <w:shd w:val="clear" w:color="auto" w:fill="D9D9D9"/>
            <w:vAlign w:val="center"/>
          </w:tcPr>
          <w:p w14:paraId="29C5973D" w14:textId="77777777" w:rsidR="00DD4F2C" w:rsidRPr="00472DD5" w:rsidRDefault="00DD4F2C" w:rsidP="00392A8E">
            <w:pPr>
              <w:pStyle w:val="TableParagraph"/>
              <w:jc w:val="center"/>
              <w:rPr>
                <w:rFonts w:asciiTheme="minorHAnsi" w:hAnsiTheme="minorHAnsi" w:cstheme="minorHAnsi"/>
                <w:sz w:val="26"/>
              </w:rPr>
            </w:pPr>
          </w:p>
        </w:tc>
        <w:tc>
          <w:tcPr>
            <w:tcW w:w="447" w:type="pct"/>
            <w:vAlign w:val="center"/>
          </w:tcPr>
          <w:p w14:paraId="1C47D4E1"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0ABE8DCA"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4B522DE3" w14:textId="77777777" w:rsidR="00DD4F2C" w:rsidRPr="00472DD5" w:rsidRDefault="00DD4F2C" w:rsidP="00392A8E">
            <w:pPr>
              <w:pStyle w:val="TableParagraph"/>
              <w:jc w:val="center"/>
              <w:rPr>
                <w:rFonts w:asciiTheme="minorHAnsi" w:hAnsiTheme="minorHAnsi" w:cstheme="minorHAnsi"/>
                <w:sz w:val="26"/>
              </w:rPr>
            </w:pPr>
          </w:p>
        </w:tc>
        <w:tc>
          <w:tcPr>
            <w:tcW w:w="372" w:type="pct"/>
            <w:tcBorders>
              <w:right w:val="single" w:sz="18" w:space="0" w:color="auto"/>
            </w:tcBorders>
            <w:shd w:val="clear" w:color="auto" w:fill="D9D9D9"/>
            <w:vAlign w:val="center"/>
          </w:tcPr>
          <w:p w14:paraId="2AB73D73" w14:textId="77777777" w:rsidR="00DD4F2C" w:rsidRPr="00472DD5" w:rsidRDefault="00DD4F2C" w:rsidP="00392A8E">
            <w:pPr>
              <w:pStyle w:val="TableParagraph"/>
              <w:jc w:val="center"/>
              <w:rPr>
                <w:rFonts w:asciiTheme="minorHAnsi" w:hAnsiTheme="minorHAnsi" w:cstheme="minorHAnsi"/>
                <w:sz w:val="26"/>
              </w:rPr>
            </w:pPr>
          </w:p>
        </w:tc>
      </w:tr>
      <w:tr w:rsidR="00392A8E" w:rsidRPr="00472DD5" w14:paraId="095933A0" w14:textId="77777777" w:rsidTr="0068482D">
        <w:trPr>
          <w:trHeight w:val="391"/>
        </w:trPr>
        <w:tc>
          <w:tcPr>
            <w:tcW w:w="849" w:type="pct"/>
            <w:tcBorders>
              <w:left w:val="single" w:sz="18" w:space="0" w:color="auto"/>
            </w:tcBorders>
            <w:shd w:val="clear" w:color="auto" w:fill="D9D9D9"/>
            <w:vAlign w:val="center"/>
          </w:tcPr>
          <w:p w14:paraId="3F437A27"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1AB1F0C1"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376DD3A3"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0B5CDE8C" w14:textId="77777777" w:rsidR="00DD4F2C" w:rsidRPr="00472DD5" w:rsidRDefault="00DD4F2C" w:rsidP="00392A8E">
            <w:pPr>
              <w:pStyle w:val="TableParagraph"/>
              <w:jc w:val="center"/>
              <w:rPr>
                <w:rFonts w:asciiTheme="minorHAnsi" w:hAnsiTheme="minorHAnsi" w:cstheme="minorHAnsi"/>
                <w:sz w:val="26"/>
              </w:rPr>
            </w:pPr>
          </w:p>
        </w:tc>
        <w:tc>
          <w:tcPr>
            <w:tcW w:w="475" w:type="pct"/>
            <w:tcBorders>
              <w:right w:val="single" w:sz="18" w:space="0" w:color="000000"/>
            </w:tcBorders>
            <w:shd w:val="clear" w:color="auto" w:fill="D9D9D9"/>
            <w:vAlign w:val="center"/>
          </w:tcPr>
          <w:p w14:paraId="04D25B88" w14:textId="77777777" w:rsidR="00DD4F2C" w:rsidRPr="00472DD5" w:rsidRDefault="00DD4F2C" w:rsidP="00392A8E">
            <w:pPr>
              <w:pStyle w:val="TableParagraph"/>
              <w:jc w:val="center"/>
              <w:rPr>
                <w:rFonts w:asciiTheme="minorHAnsi" w:hAnsiTheme="minorHAnsi" w:cstheme="minorHAnsi"/>
                <w:sz w:val="26"/>
              </w:rPr>
            </w:pPr>
          </w:p>
        </w:tc>
        <w:tc>
          <w:tcPr>
            <w:tcW w:w="909" w:type="pct"/>
            <w:tcBorders>
              <w:left w:val="single" w:sz="18" w:space="0" w:color="000000"/>
            </w:tcBorders>
            <w:shd w:val="clear" w:color="auto" w:fill="D9D9D9"/>
            <w:vAlign w:val="center"/>
          </w:tcPr>
          <w:p w14:paraId="150E2C80" w14:textId="77777777" w:rsidR="00DD4F2C" w:rsidRPr="00472DD5" w:rsidRDefault="00DD4F2C" w:rsidP="00392A8E">
            <w:pPr>
              <w:pStyle w:val="TableParagraph"/>
              <w:jc w:val="center"/>
              <w:rPr>
                <w:rFonts w:asciiTheme="minorHAnsi" w:hAnsiTheme="minorHAnsi" w:cstheme="minorHAnsi"/>
                <w:sz w:val="26"/>
              </w:rPr>
            </w:pPr>
          </w:p>
        </w:tc>
        <w:tc>
          <w:tcPr>
            <w:tcW w:w="447" w:type="pct"/>
            <w:vAlign w:val="center"/>
          </w:tcPr>
          <w:p w14:paraId="5BCDF7E6"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07AC24C0"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720A8654" w14:textId="77777777" w:rsidR="00DD4F2C" w:rsidRPr="00472DD5" w:rsidRDefault="00DD4F2C" w:rsidP="00392A8E">
            <w:pPr>
              <w:pStyle w:val="TableParagraph"/>
              <w:jc w:val="center"/>
              <w:rPr>
                <w:rFonts w:asciiTheme="minorHAnsi" w:hAnsiTheme="minorHAnsi" w:cstheme="minorHAnsi"/>
                <w:sz w:val="26"/>
              </w:rPr>
            </w:pPr>
          </w:p>
        </w:tc>
        <w:tc>
          <w:tcPr>
            <w:tcW w:w="372" w:type="pct"/>
            <w:tcBorders>
              <w:right w:val="single" w:sz="18" w:space="0" w:color="auto"/>
            </w:tcBorders>
            <w:shd w:val="clear" w:color="auto" w:fill="D9D9D9"/>
            <w:vAlign w:val="center"/>
          </w:tcPr>
          <w:p w14:paraId="18D047A5" w14:textId="77777777" w:rsidR="00DD4F2C" w:rsidRPr="00472DD5" w:rsidRDefault="00DD4F2C" w:rsidP="00392A8E">
            <w:pPr>
              <w:pStyle w:val="TableParagraph"/>
              <w:jc w:val="center"/>
              <w:rPr>
                <w:rFonts w:asciiTheme="minorHAnsi" w:hAnsiTheme="minorHAnsi" w:cstheme="minorHAnsi"/>
                <w:sz w:val="26"/>
              </w:rPr>
            </w:pPr>
          </w:p>
        </w:tc>
      </w:tr>
      <w:tr w:rsidR="00392A8E" w:rsidRPr="00472DD5" w14:paraId="10ABBEE2" w14:textId="77777777" w:rsidTr="0068482D">
        <w:trPr>
          <w:trHeight w:val="390"/>
        </w:trPr>
        <w:tc>
          <w:tcPr>
            <w:tcW w:w="849" w:type="pct"/>
            <w:tcBorders>
              <w:left w:val="single" w:sz="18" w:space="0" w:color="auto"/>
            </w:tcBorders>
            <w:shd w:val="clear" w:color="auto" w:fill="D9D9D9"/>
            <w:vAlign w:val="center"/>
          </w:tcPr>
          <w:p w14:paraId="3E1E3AD2"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28C35EE3"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6A1BE0B6"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4A889370" w14:textId="77777777" w:rsidR="00DD4F2C" w:rsidRPr="00472DD5" w:rsidRDefault="00DD4F2C" w:rsidP="00392A8E">
            <w:pPr>
              <w:pStyle w:val="TableParagraph"/>
              <w:jc w:val="center"/>
              <w:rPr>
                <w:rFonts w:asciiTheme="minorHAnsi" w:hAnsiTheme="minorHAnsi" w:cstheme="minorHAnsi"/>
                <w:sz w:val="26"/>
              </w:rPr>
            </w:pPr>
          </w:p>
        </w:tc>
        <w:tc>
          <w:tcPr>
            <w:tcW w:w="475" w:type="pct"/>
            <w:tcBorders>
              <w:right w:val="single" w:sz="18" w:space="0" w:color="000000"/>
            </w:tcBorders>
            <w:shd w:val="clear" w:color="auto" w:fill="D9D9D9"/>
            <w:vAlign w:val="center"/>
          </w:tcPr>
          <w:p w14:paraId="748D0A0C" w14:textId="77777777" w:rsidR="00DD4F2C" w:rsidRPr="00472DD5" w:rsidRDefault="00DD4F2C" w:rsidP="00392A8E">
            <w:pPr>
              <w:pStyle w:val="TableParagraph"/>
              <w:jc w:val="center"/>
              <w:rPr>
                <w:rFonts w:asciiTheme="minorHAnsi" w:hAnsiTheme="minorHAnsi" w:cstheme="minorHAnsi"/>
                <w:sz w:val="26"/>
              </w:rPr>
            </w:pPr>
          </w:p>
        </w:tc>
        <w:tc>
          <w:tcPr>
            <w:tcW w:w="909" w:type="pct"/>
            <w:tcBorders>
              <w:left w:val="single" w:sz="18" w:space="0" w:color="000000"/>
            </w:tcBorders>
            <w:shd w:val="clear" w:color="auto" w:fill="D9D9D9"/>
            <w:vAlign w:val="center"/>
          </w:tcPr>
          <w:p w14:paraId="61C770CF" w14:textId="77777777" w:rsidR="00DD4F2C" w:rsidRPr="00472DD5" w:rsidRDefault="00DD4F2C" w:rsidP="00392A8E">
            <w:pPr>
              <w:pStyle w:val="TableParagraph"/>
              <w:jc w:val="center"/>
              <w:rPr>
                <w:rFonts w:asciiTheme="minorHAnsi" w:hAnsiTheme="minorHAnsi" w:cstheme="minorHAnsi"/>
                <w:sz w:val="26"/>
              </w:rPr>
            </w:pPr>
          </w:p>
        </w:tc>
        <w:tc>
          <w:tcPr>
            <w:tcW w:w="447" w:type="pct"/>
            <w:vAlign w:val="center"/>
          </w:tcPr>
          <w:p w14:paraId="3B3F982E"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11BDF488"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3F5AB463" w14:textId="77777777" w:rsidR="00DD4F2C" w:rsidRPr="00472DD5" w:rsidRDefault="00DD4F2C" w:rsidP="00392A8E">
            <w:pPr>
              <w:pStyle w:val="TableParagraph"/>
              <w:jc w:val="center"/>
              <w:rPr>
                <w:rFonts w:asciiTheme="minorHAnsi" w:hAnsiTheme="minorHAnsi" w:cstheme="minorHAnsi"/>
                <w:sz w:val="26"/>
              </w:rPr>
            </w:pPr>
          </w:p>
        </w:tc>
        <w:tc>
          <w:tcPr>
            <w:tcW w:w="372" w:type="pct"/>
            <w:tcBorders>
              <w:right w:val="single" w:sz="18" w:space="0" w:color="auto"/>
            </w:tcBorders>
            <w:shd w:val="clear" w:color="auto" w:fill="D9D9D9"/>
            <w:vAlign w:val="center"/>
          </w:tcPr>
          <w:p w14:paraId="15C70F89" w14:textId="77777777" w:rsidR="00DD4F2C" w:rsidRPr="00472DD5" w:rsidRDefault="00DD4F2C" w:rsidP="00392A8E">
            <w:pPr>
              <w:pStyle w:val="TableParagraph"/>
              <w:jc w:val="center"/>
              <w:rPr>
                <w:rFonts w:asciiTheme="minorHAnsi" w:hAnsiTheme="minorHAnsi" w:cstheme="minorHAnsi"/>
                <w:sz w:val="26"/>
              </w:rPr>
            </w:pPr>
          </w:p>
        </w:tc>
      </w:tr>
      <w:tr w:rsidR="00392A8E" w:rsidRPr="00472DD5" w14:paraId="3701000A" w14:textId="77777777" w:rsidTr="0068482D">
        <w:trPr>
          <w:trHeight w:val="390"/>
        </w:trPr>
        <w:tc>
          <w:tcPr>
            <w:tcW w:w="849" w:type="pct"/>
            <w:tcBorders>
              <w:left w:val="single" w:sz="18" w:space="0" w:color="auto"/>
            </w:tcBorders>
            <w:shd w:val="clear" w:color="auto" w:fill="D9D9D9"/>
            <w:vAlign w:val="center"/>
          </w:tcPr>
          <w:p w14:paraId="27C69BDA"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0955B312"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37C367D8"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5E73AD0C" w14:textId="77777777" w:rsidR="00DD4F2C" w:rsidRPr="00472DD5" w:rsidRDefault="00DD4F2C" w:rsidP="00392A8E">
            <w:pPr>
              <w:pStyle w:val="TableParagraph"/>
              <w:jc w:val="center"/>
              <w:rPr>
                <w:rFonts w:asciiTheme="minorHAnsi" w:hAnsiTheme="minorHAnsi" w:cstheme="minorHAnsi"/>
                <w:sz w:val="26"/>
              </w:rPr>
            </w:pPr>
          </w:p>
        </w:tc>
        <w:tc>
          <w:tcPr>
            <w:tcW w:w="475" w:type="pct"/>
            <w:tcBorders>
              <w:right w:val="single" w:sz="18" w:space="0" w:color="000000"/>
            </w:tcBorders>
            <w:shd w:val="clear" w:color="auto" w:fill="D9D9D9"/>
            <w:vAlign w:val="center"/>
          </w:tcPr>
          <w:p w14:paraId="16C28E90" w14:textId="77777777" w:rsidR="00DD4F2C" w:rsidRPr="00472DD5" w:rsidRDefault="00DD4F2C" w:rsidP="00392A8E">
            <w:pPr>
              <w:pStyle w:val="TableParagraph"/>
              <w:jc w:val="center"/>
              <w:rPr>
                <w:rFonts w:asciiTheme="minorHAnsi" w:hAnsiTheme="minorHAnsi" w:cstheme="minorHAnsi"/>
                <w:sz w:val="26"/>
              </w:rPr>
            </w:pPr>
          </w:p>
        </w:tc>
        <w:tc>
          <w:tcPr>
            <w:tcW w:w="909" w:type="pct"/>
            <w:tcBorders>
              <w:left w:val="single" w:sz="18" w:space="0" w:color="000000"/>
            </w:tcBorders>
            <w:shd w:val="clear" w:color="auto" w:fill="D9D9D9"/>
            <w:vAlign w:val="center"/>
          </w:tcPr>
          <w:p w14:paraId="40E3DEB0" w14:textId="77777777" w:rsidR="00DD4F2C" w:rsidRPr="00472DD5" w:rsidRDefault="00DD4F2C" w:rsidP="00392A8E">
            <w:pPr>
              <w:pStyle w:val="TableParagraph"/>
              <w:jc w:val="center"/>
              <w:rPr>
                <w:rFonts w:asciiTheme="minorHAnsi" w:hAnsiTheme="minorHAnsi" w:cstheme="minorHAnsi"/>
                <w:sz w:val="26"/>
              </w:rPr>
            </w:pPr>
          </w:p>
        </w:tc>
        <w:tc>
          <w:tcPr>
            <w:tcW w:w="447" w:type="pct"/>
            <w:vAlign w:val="center"/>
          </w:tcPr>
          <w:p w14:paraId="00E2DE82"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1A7EC92A"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0CF822FC" w14:textId="77777777" w:rsidR="00DD4F2C" w:rsidRPr="00472DD5" w:rsidRDefault="00DD4F2C" w:rsidP="00392A8E">
            <w:pPr>
              <w:pStyle w:val="TableParagraph"/>
              <w:jc w:val="center"/>
              <w:rPr>
                <w:rFonts w:asciiTheme="minorHAnsi" w:hAnsiTheme="minorHAnsi" w:cstheme="minorHAnsi"/>
                <w:sz w:val="26"/>
              </w:rPr>
            </w:pPr>
          </w:p>
        </w:tc>
        <w:tc>
          <w:tcPr>
            <w:tcW w:w="372" w:type="pct"/>
            <w:tcBorders>
              <w:right w:val="single" w:sz="18" w:space="0" w:color="auto"/>
            </w:tcBorders>
            <w:shd w:val="clear" w:color="auto" w:fill="D9D9D9"/>
            <w:vAlign w:val="center"/>
          </w:tcPr>
          <w:p w14:paraId="2662CA8B" w14:textId="77777777" w:rsidR="00DD4F2C" w:rsidRPr="00472DD5" w:rsidRDefault="00DD4F2C" w:rsidP="00392A8E">
            <w:pPr>
              <w:pStyle w:val="TableParagraph"/>
              <w:jc w:val="center"/>
              <w:rPr>
                <w:rFonts w:asciiTheme="minorHAnsi" w:hAnsiTheme="minorHAnsi" w:cstheme="minorHAnsi"/>
                <w:sz w:val="26"/>
              </w:rPr>
            </w:pPr>
          </w:p>
        </w:tc>
      </w:tr>
      <w:tr w:rsidR="00392A8E" w:rsidRPr="00472DD5" w14:paraId="0C5DCE70" w14:textId="77777777" w:rsidTr="0068482D">
        <w:trPr>
          <w:trHeight w:val="390"/>
        </w:trPr>
        <w:tc>
          <w:tcPr>
            <w:tcW w:w="849" w:type="pct"/>
            <w:tcBorders>
              <w:left w:val="single" w:sz="18" w:space="0" w:color="auto"/>
            </w:tcBorders>
            <w:shd w:val="clear" w:color="auto" w:fill="D9D9D9"/>
            <w:vAlign w:val="center"/>
          </w:tcPr>
          <w:p w14:paraId="3C6B510B"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7C10E736"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2F83091D"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5101792C" w14:textId="77777777" w:rsidR="00DD4F2C" w:rsidRPr="00472DD5" w:rsidRDefault="00DD4F2C" w:rsidP="00392A8E">
            <w:pPr>
              <w:pStyle w:val="TableParagraph"/>
              <w:jc w:val="center"/>
              <w:rPr>
                <w:rFonts w:asciiTheme="minorHAnsi" w:hAnsiTheme="minorHAnsi" w:cstheme="minorHAnsi"/>
                <w:sz w:val="26"/>
              </w:rPr>
            </w:pPr>
          </w:p>
        </w:tc>
        <w:tc>
          <w:tcPr>
            <w:tcW w:w="475" w:type="pct"/>
            <w:tcBorders>
              <w:right w:val="single" w:sz="18" w:space="0" w:color="000000"/>
            </w:tcBorders>
            <w:shd w:val="clear" w:color="auto" w:fill="D9D9D9"/>
            <w:vAlign w:val="center"/>
          </w:tcPr>
          <w:p w14:paraId="40926C71" w14:textId="77777777" w:rsidR="00DD4F2C" w:rsidRPr="00472DD5" w:rsidRDefault="00DD4F2C" w:rsidP="00392A8E">
            <w:pPr>
              <w:pStyle w:val="TableParagraph"/>
              <w:jc w:val="center"/>
              <w:rPr>
                <w:rFonts w:asciiTheme="minorHAnsi" w:hAnsiTheme="minorHAnsi" w:cstheme="minorHAnsi"/>
                <w:sz w:val="26"/>
              </w:rPr>
            </w:pPr>
          </w:p>
        </w:tc>
        <w:tc>
          <w:tcPr>
            <w:tcW w:w="909" w:type="pct"/>
            <w:tcBorders>
              <w:left w:val="single" w:sz="18" w:space="0" w:color="000000"/>
            </w:tcBorders>
            <w:shd w:val="clear" w:color="auto" w:fill="D9D9D9"/>
            <w:vAlign w:val="center"/>
          </w:tcPr>
          <w:p w14:paraId="4C5714A0" w14:textId="77777777" w:rsidR="00DD4F2C" w:rsidRPr="00472DD5" w:rsidRDefault="00DD4F2C" w:rsidP="00392A8E">
            <w:pPr>
              <w:pStyle w:val="TableParagraph"/>
              <w:jc w:val="center"/>
              <w:rPr>
                <w:rFonts w:asciiTheme="minorHAnsi" w:hAnsiTheme="minorHAnsi" w:cstheme="minorHAnsi"/>
                <w:sz w:val="26"/>
              </w:rPr>
            </w:pPr>
          </w:p>
        </w:tc>
        <w:tc>
          <w:tcPr>
            <w:tcW w:w="447" w:type="pct"/>
            <w:vAlign w:val="center"/>
          </w:tcPr>
          <w:p w14:paraId="43BF1557"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14A294EF"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3C383EA3" w14:textId="77777777" w:rsidR="00DD4F2C" w:rsidRPr="00472DD5" w:rsidRDefault="00DD4F2C" w:rsidP="00392A8E">
            <w:pPr>
              <w:pStyle w:val="TableParagraph"/>
              <w:jc w:val="center"/>
              <w:rPr>
                <w:rFonts w:asciiTheme="minorHAnsi" w:hAnsiTheme="minorHAnsi" w:cstheme="minorHAnsi"/>
                <w:sz w:val="26"/>
              </w:rPr>
            </w:pPr>
          </w:p>
        </w:tc>
        <w:tc>
          <w:tcPr>
            <w:tcW w:w="372" w:type="pct"/>
            <w:tcBorders>
              <w:right w:val="single" w:sz="18" w:space="0" w:color="auto"/>
            </w:tcBorders>
            <w:shd w:val="clear" w:color="auto" w:fill="D9D9D9"/>
            <w:vAlign w:val="center"/>
          </w:tcPr>
          <w:p w14:paraId="54C7B454" w14:textId="77777777" w:rsidR="00DD4F2C" w:rsidRPr="00472DD5" w:rsidRDefault="00DD4F2C" w:rsidP="00392A8E">
            <w:pPr>
              <w:pStyle w:val="TableParagraph"/>
              <w:jc w:val="center"/>
              <w:rPr>
                <w:rFonts w:asciiTheme="minorHAnsi" w:hAnsiTheme="minorHAnsi" w:cstheme="minorHAnsi"/>
                <w:sz w:val="26"/>
              </w:rPr>
            </w:pPr>
          </w:p>
        </w:tc>
      </w:tr>
      <w:tr w:rsidR="00392A8E" w:rsidRPr="00472DD5" w14:paraId="73ACE99C" w14:textId="77777777" w:rsidTr="0068482D">
        <w:trPr>
          <w:trHeight w:val="390"/>
        </w:trPr>
        <w:tc>
          <w:tcPr>
            <w:tcW w:w="849" w:type="pct"/>
            <w:tcBorders>
              <w:left w:val="single" w:sz="18" w:space="0" w:color="auto"/>
            </w:tcBorders>
            <w:shd w:val="clear" w:color="auto" w:fill="D9D9D9"/>
            <w:vAlign w:val="center"/>
          </w:tcPr>
          <w:p w14:paraId="05C562F3"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0071C9F7"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285DB95C"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2E9CD3D8" w14:textId="77777777" w:rsidR="00DD4F2C" w:rsidRPr="00472DD5" w:rsidRDefault="00DD4F2C" w:rsidP="00392A8E">
            <w:pPr>
              <w:pStyle w:val="TableParagraph"/>
              <w:jc w:val="center"/>
              <w:rPr>
                <w:rFonts w:asciiTheme="minorHAnsi" w:hAnsiTheme="minorHAnsi" w:cstheme="minorHAnsi"/>
                <w:sz w:val="26"/>
              </w:rPr>
            </w:pPr>
          </w:p>
        </w:tc>
        <w:tc>
          <w:tcPr>
            <w:tcW w:w="475" w:type="pct"/>
            <w:tcBorders>
              <w:right w:val="single" w:sz="18" w:space="0" w:color="000000"/>
            </w:tcBorders>
            <w:shd w:val="clear" w:color="auto" w:fill="D9D9D9"/>
            <w:vAlign w:val="center"/>
          </w:tcPr>
          <w:p w14:paraId="5177C725" w14:textId="77777777" w:rsidR="00DD4F2C" w:rsidRPr="00472DD5" w:rsidRDefault="00DD4F2C" w:rsidP="00392A8E">
            <w:pPr>
              <w:pStyle w:val="TableParagraph"/>
              <w:jc w:val="center"/>
              <w:rPr>
                <w:rFonts w:asciiTheme="minorHAnsi" w:hAnsiTheme="minorHAnsi" w:cstheme="minorHAnsi"/>
                <w:sz w:val="26"/>
              </w:rPr>
            </w:pPr>
          </w:p>
        </w:tc>
        <w:tc>
          <w:tcPr>
            <w:tcW w:w="909" w:type="pct"/>
            <w:tcBorders>
              <w:left w:val="single" w:sz="18" w:space="0" w:color="000000"/>
            </w:tcBorders>
            <w:shd w:val="clear" w:color="auto" w:fill="D9D9D9"/>
            <w:vAlign w:val="center"/>
          </w:tcPr>
          <w:p w14:paraId="7B1FA513" w14:textId="77777777" w:rsidR="00DD4F2C" w:rsidRPr="00472DD5" w:rsidRDefault="00DD4F2C" w:rsidP="00392A8E">
            <w:pPr>
              <w:pStyle w:val="TableParagraph"/>
              <w:jc w:val="center"/>
              <w:rPr>
                <w:rFonts w:asciiTheme="minorHAnsi" w:hAnsiTheme="minorHAnsi" w:cstheme="minorHAnsi"/>
                <w:sz w:val="26"/>
              </w:rPr>
            </w:pPr>
          </w:p>
        </w:tc>
        <w:tc>
          <w:tcPr>
            <w:tcW w:w="447" w:type="pct"/>
            <w:vAlign w:val="center"/>
          </w:tcPr>
          <w:p w14:paraId="080CCF21"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6E72D6F7"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46ADA17D" w14:textId="77777777" w:rsidR="00DD4F2C" w:rsidRPr="00472DD5" w:rsidRDefault="00DD4F2C" w:rsidP="00392A8E">
            <w:pPr>
              <w:pStyle w:val="TableParagraph"/>
              <w:jc w:val="center"/>
              <w:rPr>
                <w:rFonts w:asciiTheme="minorHAnsi" w:hAnsiTheme="minorHAnsi" w:cstheme="minorHAnsi"/>
                <w:sz w:val="26"/>
              </w:rPr>
            </w:pPr>
          </w:p>
        </w:tc>
        <w:tc>
          <w:tcPr>
            <w:tcW w:w="372" w:type="pct"/>
            <w:tcBorders>
              <w:right w:val="single" w:sz="18" w:space="0" w:color="auto"/>
            </w:tcBorders>
            <w:shd w:val="clear" w:color="auto" w:fill="D9D9D9"/>
            <w:vAlign w:val="center"/>
          </w:tcPr>
          <w:p w14:paraId="0E1917A6" w14:textId="77777777" w:rsidR="00DD4F2C" w:rsidRPr="00472DD5" w:rsidRDefault="00DD4F2C" w:rsidP="00392A8E">
            <w:pPr>
              <w:pStyle w:val="TableParagraph"/>
              <w:jc w:val="center"/>
              <w:rPr>
                <w:rFonts w:asciiTheme="minorHAnsi" w:hAnsiTheme="minorHAnsi" w:cstheme="minorHAnsi"/>
                <w:sz w:val="26"/>
              </w:rPr>
            </w:pPr>
          </w:p>
        </w:tc>
      </w:tr>
      <w:tr w:rsidR="00392A8E" w:rsidRPr="00472DD5" w14:paraId="0C8E1000" w14:textId="77777777" w:rsidTr="0068482D">
        <w:trPr>
          <w:trHeight w:val="390"/>
        </w:trPr>
        <w:tc>
          <w:tcPr>
            <w:tcW w:w="849" w:type="pct"/>
            <w:tcBorders>
              <w:left w:val="single" w:sz="18" w:space="0" w:color="auto"/>
            </w:tcBorders>
            <w:shd w:val="clear" w:color="auto" w:fill="D9D9D9"/>
            <w:vAlign w:val="center"/>
          </w:tcPr>
          <w:p w14:paraId="4B8AE940"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2B232587"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7E636762"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46821569" w14:textId="77777777" w:rsidR="00DD4F2C" w:rsidRPr="00472DD5" w:rsidRDefault="00DD4F2C" w:rsidP="00392A8E">
            <w:pPr>
              <w:pStyle w:val="TableParagraph"/>
              <w:jc w:val="center"/>
              <w:rPr>
                <w:rFonts w:asciiTheme="minorHAnsi" w:hAnsiTheme="minorHAnsi" w:cstheme="minorHAnsi"/>
                <w:sz w:val="26"/>
              </w:rPr>
            </w:pPr>
          </w:p>
        </w:tc>
        <w:tc>
          <w:tcPr>
            <w:tcW w:w="475" w:type="pct"/>
            <w:tcBorders>
              <w:right w:val="single" w:sz="18" w:space="0" w:color="000000"/>
            </w:tcBorders>
            <w:shd w:val="clear" w:color="auto" w:fill="D9D9D9"/>
            <w:vAlign w:val="center"/>
          </w:tcPr>
          <w:p w14:paraId="077C2BE6" w14:textId="77777777" w:rsidR="00DD4F2C" w:rsidRPr="00472DD5" w:rsidRDefault="00DD4F2C" w:rsidP="00392A8E">
            <w:pPr>
              <w:pStyle w:val="TableParagraph"/>
              <w:jc w:val="center"/>
              <w:rPr>
                <w:rFonts w:asciiTheme="minorHAnsi" w:hAnsiTheme="minorHAnsi" w:cstheme="minorHAnsi"/>
                <w:sz w:val="26"/>
              </w:rPr>
            </w:pPr>
          </w:p>
        </w:tc>
        <w:tc>
          <w:tcPr>
            <w:tcW w:w="909" w:type="pct"/>
            <w:tcBorders>
              <w:left w:val="single" w:sz="18" w:space="0" w:color="000000"/>
            </w:tcBorders>
            <w:shd w:val="clear" w:color="auto" w:fill="D9D9D9"/>
            <w:vAlign w:val="center"/>
          </w:tcPr>
          <w:p w14:paraId="41ACC65C" w14:textId="77777777" w:rsidR="00DD4F2C" w:rsidRPr="00472DD5" w:rsidRDefault="00DD4F2C" w:rsidP="00392A8E">
            <w:pPr>
              <w:pStyle w:val="TableParagraph"/>
              <w:jc w:val="center"/>
              <w:rPr>
                <w:rFonts w:asciiTheme="minorHAnsi" w:hAnsiTheme="minorHAnsi" w:cstheme="minorHAnsi"/>
                <w:sz w:val="26"/>
              </w:rPr>
            </w:pPr>
          </w:p>
        </w:tc>
        <w:tc>
          <w:tcPr>
            <w:tcW w:w="447" w:type="pct"/>
            <w:vAlign w:val="center"/>
          </w:tcPr>
          <w:p w14:paraId="1C428CEB"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4024D083"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5F6013D2" w14:textId="77777777" w:rsidR="00DD4F2C" w:rsidRPr="00472DD5" w:rsidRDefault="00DD4F2C" w:rsidP="00392A8E">
            <w:pPr>
              <w:pStyle w:val="TableParagraph"/>
              <w:jc w:val="center"/>
              <w:rPr>
                <w:rFonts w:asciiTheme="minorHAnsi" w:hAnsiTheme="minorHAnsi" w:cstheme="minorHAnsi"/>
                <w:sz w:val="26"/>
              </w:rPr>
            </w:pPr>
          </w:p>
        </w:tc>
        <w:tc>
          <w:tcPr>
            <w:tcW w:w="372" w:type="pct"/>
            <w:tcBorders>
              <w:right w:val="single" w:sz="18" w:space="0" w:color="auto"/>
            </w:tcBorders>
            <w:shd w:val="clear" w:color="auto" w:fill="D9D9D9"/>
            <w:vAlign w:val="center"/>
          </w:tcPr>
          <w:p w14:paraId="03E53E27" w14:textId="77777777" w:rsidR="00DD4F2C" w:rsidRPr="00472DD5" w:rsidRDefault="00DD4F2C" w:rsidP="00392A8E">
            <w:pPr>
              <w:pStyle w:val="TableParagraph"/>
              <w:jc w:val="center"/>
              <w:rPr>
                <w:rFonts w:asciiTheme="minorHAnsi" w:hAnsiTheme="minorHAnsi" w:cstheme="minorHAnsi"/>
                <w:sz w:val="26"/>
              </w:rPr>
            </w:pPr>
          </w:p>
        </w:tc>
      </w:tr>
      <w:tr w:rsidR="00392A8E" w:rsidRPr="00472DD5" w14:paraId="2F74893F" w14:textId="77777777" w:rsidTr="0068482D">
        <w:trPr>
          <w:trHeight w:val="390"/>
        </w:trPr>
        <w:tc>
          <w:tcPr>
            <w:tcW w:w="849" w:type="pct"/>
            <w:tcBorders>
              <w:left w:val="single" w:sz="18" w:space="0" w:color="auto"/>
            </w:tcBorders>
            <w:shd w:val="clear" w:color="auto" w:fill="D9D9D9"/>
            <w:vAlign w:val="center"/>
          </w:tcPr>
          <w:p w14:paraId="41087B75"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7D751ED4"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112C975D"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76B7976F" w14:textId="77777777" w:rsidR="00DD4F2C" w:rsidRPr="00472DD5" w:rsidRDefault="00DD4F2C" w:rsidP="00392A8E">
            <w:pPr>
              <w:pStyle w:val="TableParagraph"/>
              <w:jc w:val="center"/>
              <w:rPr>
                <w:rFonts w:asciiTheme="minorHAnsi" w:hAnsiTheme="minorHAnsi" w:cstheme="minorHAnsi"/>
                <w:sz w:val="26"/>
              </w:rPr>
            </w:pPr>
          </w:p>
        </w:tc>
        <w:tc>
          <w:tcPr>
            <w:tcW w:w="475" w:type="pct"/>
            <w:tcBorders>
              <w:right w:val="single" w:sz="18" w:space="0" w:color="000000"/>
            </w:tcBorders>
            <w:shd w:val="clear" w:color="auto" w:fill="D9D9D9"/>
            <w:vAlign w:val="center"/>
          </w:tcPr>
          <w:p w14:paraId="7C39768E" w14:textId="77777777" w:rsidR="00DD4F2C" w:rsidRPr="00472DD5" w:rsidRDefault="00DD4F2C" w:rsidP="00392A8E">
            <w:pPr>
              <w:pStyle w:val="TableParagraph"/>
              <w:jc w:val="center"/>
              <w:rPr>
                <w:rFonts w:asciiTheme="minorHAnsi" w:hAnsiTheme="minorHAnsi" w:cstheme="minorHAnsi"/>
                <w:sz w:val="26"/>
              </w:rPr>
            </w:pPr>
          </w:p>
        </w:tc>
        <w:tc>
          <w:tcPr>
            <w:tcW w:w="909" w:type="pct"/>
            <w:tcBorders>
              <w:left w:val="single" w:sz="18" w:space="0" w:color="000000"/>
            </w:tcBorders>
            <w:shd w:val="clear" w:color="auto" w:fill="D9D9D9"/>
            <w:vAlign w:val="center"/>
          </w:tcPr>
          <w:p w14:paraId="438621E4" w14:textId="77777777" w:rsidR="00DD4F2C" w:rsidRPr="00472DD5" w:rsidRDefault="00DD4F2C" w:rsidP="00392A8E">
            <w:pPr>
              <w:pStyle w:val="TableParagraph"/>
              <w:jc w:val="center"/>
              <w:rPr>
                <w:rFonts w:asciiTheme="minorHAnsi" w:hAnsiTheme="minorHAnsi" w:cstheme="minorHAnsi"/>
                <w:sz w:val="26"/>
              </w:rPr>
            </w:pPr>
          </w:p>
        </w:tc>
        <w:tc>
          <w:tcPr>
            <w:tcW w:w="447" w:type="pct"/>
            <w:vAlign w:val="center"/>
          </w:tcPr>
          <w:p w14:paraId="0BCF0EDC"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2179B809"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5595E7E4" w14:textId="77777777" w:rsidR="00DD4F2C" w:rsidRPr="00472DD5" w:rsidRDefault="00DD4F2C" w:rsidP="00392A8E">
            <w:pPr>
              <w:pStyle w:val="TableParagraph"/>
              <w:jc w:val="center"/>
              <w:rPr>
                <w:rFonts w:asciiTheme="minorHAnsi" w:hAnsiTheme="minorHAnsi" w:cstheme="minorHAnsi"/>
                <w:sz w:val="26"/>
              </w:rPr>
            </w:pPr>
          </w:p>
        </w:tc>
        <w:tc>
          <w:tcPr>
            <w:tcW w:w="372" w:type="pct"/>
            <w:tcBorders>
              <w:right w:val="single" w:sz="18" w:space="0" w:color="auto"/>
            </w:tcBorders>
            <w:shd w:val="clear" w:color="auto" w:fill="D9D9D9"/>
            <w:vAlign w:val="center"/>
          </w:tcPr>
          <w:p w14:paraId="72EDFFA0" w14:textId="77777777" w:rsidR="00DD4F2C" w:rsidRPr="00472DD5" w:rsidRDefault="00DD4F2C" w:rsidP="00392A8E">
            <w:pPr>
              <w:pStyle w:val="TableParagraph"/>
              <w:jc w:val="center"/>
              <w:rPr>
                <w:rFonts w:asciiTheme="minorHAnsi" w:hAnsiTheme="minorHAnsi" w:cstheme="minorHAnsi"/>
                <w:sz w:val="26"/>
              </w:rPr>
            </w:pPr>
          </w:p>
        </w:tc>
      </w:tr>
      <w:tr w:rsidR="00392A8E" w:rsidRPr="00472DD5" w14:paraId="12167336" w14:textId="77777777" w:rsidTr="0068482D">
        <w:trPr>
          <w:trHeight w:val="390"/>
        </w:trPr>
        <w:tc>
          <w:tcPr>
            <w:tcW w:w="849" w:type="pct"/>
            <w:tcBorders>
              <w:left w:val="single" w:sz="18" w:space="0" w:color="auto"/>
            </w:tcBorders>
            <w:shd w:val="clear" w:color="auto" w:fill="D9D9D9"/>
            <w:vAlign w:val="center"/>
          </w:tcPr>
          <w:p w14:paraId="24C213EC"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44831D00"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74FC61CA"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11406597" w14:textId="77777777" w:rsidR="00DD4F2C" w:rsidRPr="00472DD5" w:rsidRDefault="00DD4F2C" w:rsidP="00392A8E">
            <w:pPr>
              <w:pStyle w:val="TableParagraph"/>
              <w:jc w:val="center"/>
              <w:rPr>
                <w:rFonts w:asciiTheme="minorHAnsi" w:hAnsiTheme="minorHAnsi" w:cstheme="minorHAnsi"/>
                <w:sz w:val="26"/>
              </w:rPr>
            </w:pPr>
          </w:p>
        </w:tc>
        <w:tc>
          <w:tcPr>
            <w:tcW w:w="475" w:type="pct"/>
            <w:tcBorders>
              <w:right w:val="single" w:sz="18" w:space="0" w:color="000000"/>
            </w:tcBorders>
            <w:shd w:val="clear" w:color="auto" w:fill="D9D9D9"/>
            <w:vAlign w:val="center"/>
          </w:tcPr>
          <w:p w14:paraId="6E861836" w14:textId="77777777" w:rsidR="00DD4F2C" w:rsidRPr="00472DD5" w:rsidRDefault="00DD4F2C" w:rsidP="00392A8E">
            <w:pPr>
              <w:pStyle w:val="TableParagraph"/>
              <w:jc w:val="center"/>
              <w:rPr>
                <w:rFonts w:asciiTheme="minorHAnsi" w:hAnsiTheme="minorHAnsi" w:cstheme="minorHAnsi"/>
                <w:sz w:val="26"/>
              </w:rPr>
            </w:pPr>
          </w:p>
        </w:tc>
        <w:tc>
          <w:tcPr>
            <w:tcW w:w="909" w:type="pct"/>
            <w:tcBorders>
              <w:left w:val="single" w:sz="18" w:space="0" w:color="000000"/>
            </w:tcBorders>
            <w:shd w:val="clear" w:color="auto" w:fill="D9D9D9"/>
            <w:vAlign w:val="center"/>
          </w:tcPr>
          <w:p w14:paraId="295BBEF6" w14:textId="77777777" w:rsidR="00DD4F2C" w:rsidRPr="00472DD5" w:rsidRDefault="00DD4F2C" w:rsidP="00392A8E">
            <w:pPr>
              <w:pStyle w:val="TableParagraph"/>
              <w:jc w:val="center"/>
              <w:rPr>
                <w:rFonts w:asciiTheme="minorHAnsi" w:hAnsiTheme="minorHAnsi" w:cstheme="minorHAnsi"/>
                <w:sz w:val="26"/>
              </w:rPr>
            </w:pPr>
          </w:p>
        </w:tc>
        <w:tc>
          <w:tcPr>
            <w:tcW w:w="447" w:type="pct"/>
            <w:vAlign w:val="center"/>
          </w:tcPr>
          <w:p w14:paraId="3FB9BA36"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53297119"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77E4B0DC" w14:textId="77777777" w:rsidR="00DD4F2C" w:rsidRPr="00472DD5" w:rsidRDefault="00DD4F2C" w:rsidP="00392A8E">
            <w:pPr>
              <w:pStyle w:val="TableParagraph"/>
              <w:jc w:val="center"/>
              <w:rPr>
                <w:rFonts w:asciiTheme="minorHAnsi" w:hAnsiTheme="minorHAnsi" w:cstheme="minorHAnsi"/>
                <w:sz w:val="26"/>
              </w:rPr>
            </w:pPr>
          </w:p>
        </w:tc>
        <w:tc>
          <w:tcPr>
            <w:tcW w:w="372" w:type="pct"/>
            <w:tcBorders>
              <w:right w:val="single" w:sz="18" w:space="0" w:color="auto"/>
            </w:tcBorders>
            <w:shd w:val="clear" w:color="auto" w:fill="D9D9D9"/>
            <w:vAlign w:val="center"/>
          </w:tcPr>
          <w:p w14:paraId="1B61CD87" w14:textId="77777777" w:rsidR="00DD4F2C" w:rsidRPr="00472DD5" w:rsidRDefault="00DD4F2C" w:rsidP="00392A8E">
            <w:pPr>
              <w:pStyle w:val="TableParagraph"/>
              <w:jc w:val="center"/>
              <w:rPr>
                <w:rFonts w:asciiTheme="minorHAnsi" w:hAnsiTheme="minorHAnsi" w:cstheme="minorHAnsi"/>
                <w:sz w:val="26"/>
              </w:rPr>
            </w:pPr>
          </w:p>
        </w:tc>
      </w:tr>
      <w:tr w:rsidR="00392A8E" w:rsidRPr="00472DD5" w14:paraId="74F2819B" w14:textId="77777777" w:rsidTr="0068482D">
        <w:trPr>
          <w:trHeight w:val="390"/>
        </w:trPr>
        <w:tc>
          <w:tcPr>
            <w:tcW w:w="849" w:type="pct"/>
            <w:tcBorders>
              <w:left w:val="single" w:sz="18" w:space="0" w:color="auto"/>
            </w:tcBorders>
            <w:shd w:val="clear" w:color="auto" w:fill="D9D9D9"/>
            <w:vAlign w:val="center"/>
          </w:tcPr>
          <w:p w14:paraId="024E96D1"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1BFC8C3F"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429D08D5"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1D68A9D9" w14:textId="77777777" w:rsidR="00DD4F2C" w:rsidRPr="00472DD5" w:rsidRDefault="00DD4F2C" w:rsidP="00392A8E">
            <w:pPr>
              <w:pStyle w:val="TableParagraph"/>
              <w:jc w:val="center"/>
              <w:rPr>
                <w:rFonts w:asciiTheme="minorHAnsi" w:hAnsiTheme="minorHAnsi" w:cstheme="minorHAnsi"/>
                <w:sz w:val="26"/>
              </w:rPr>
            </w:pPr>
          </w:p>
        </w:tc>
        <w:tc>
          <w:tcPr>
            <w:tcW w:w="475" w:type="pct"/>
            <w:tcBorders>
              <w:right w:val="single" w:sz="18" w:space="0" w:color="000000"/>
            </w:tcBorders>
            <w:shd w:val="clear" w:color="auto" w:fill="D9D9D9"/>
            <w:vAlign w:val="center"/>
          </w:tcPr>
          <w:p w14:paraId="5348B4D6" w14:textId="77777777" w:rsidR="00DD4F2C" w:rsidRPr="00472DD5" w:rsidRDefault="00DD4F2C" w:rsidP="00392A8E">
            <w:pPr>
              <w:pStyle w:val="TableParagraph"/>
              <w:jc w:val="center"/>
              <w:rPr>
                <w:rFonts w:asciiTheme="minorHAnsi" w:hAnsiTheme="minorHAnsi" w:cstheme="minorHAnsi"/>
                <w:sz w:val="26"/>
              </w:rPr>
            </w:pPr>
          </w:p>
        </w:tc>
        <w:tc>
          <w:tcPr>
            <w:tcW w:w="909" w:type="pct"/>
            <w:tcBorders>
              <w:left w:val="single" w:sz="18" w:space="0" w:color="000000"/>
            </w:tcBorders>
            <w:shd w:val="clear" w:color="auto" w:fill="D9D9D9"/>
            <w:vAlign w:val="center"/>
          </w:tcPr>
          <w:p w14:paraId="274E48C4" w14:textId="77777777" w:rsidR="00DD4F2C" w:rsidRPr="00472DD5" w:rsidRDefault="00DD4F2C" w:rsidP="00392A8E">
            <w:pPr>
              <w:pStyle w:val="TableParagraph"/>
              <w:jc w:val="center"/>
              <w:rPr>
                <w:rFonts w:asciiTheme="minorHAnsi" w:hAnsiTheme="minorHAnsi" w:cstheme="minorHAnsi"/>
                <w:sz w:val="26"/>
              </w:rPr>
            </w:pPr>
          </w:p>
        </w:tc>
        <w:tc>
          <w:tcPr>
            <w:tcW w:w="447" w:type="pct"/>
            <w:vAlign w:val="center"/>
          </w:tcPr>
          <w:p w14:paraId="014A4493"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193565D1"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308FAF10" w14:textId="77777777" w:rsidR="00DD4F2C" w:rsidRPr="00472DD5" w:rsidRDefault="00DD4F2C" w:rsidP="00392A8E">
            <w:pPr>
              <w:pStyle w:val="TableParagraph"/>
              <w:jc w:val="center"/>
              <w:rPr>
                <w:rFonts w:asciiTheme="minorHAnsi" w:hAnsiTheme="minorHAnsi" w:cstheme="minorHAnsi"/>
                <w:sz w:val="26"/>
              </w:rPr>
            </w:pPr>
          </w:p>
        </w:tc>
        <w:tc>
          <w:tcPr>
            <w:tcW w:w="372" w:type="pct"/>
            <w:tcBorders>
              <w:right w:val="single" w:sz="18" w:space="0" w:color="auto"/>
            </w:tcBorders>
            <w:shd w:val="clear" w:color="auto" w:fill="D9D9D9"/>
            <w:vAlign w:val="center"/>
          </w:tcPr>
          <w:p w14:paraId="133BB745" w14:textId="77777777" w:rsidR="00DD4F2C" w:rsidRPr="00472DD5" w:rsidRDefault="00DD4F2C" w:rsidP="00392A8E">
            <w:pPr>
              <w:pStyle w:val="TableParagraph"/>
              <w:jc w:val="center"/>
              <w:rPr>
                <w:rFonts w:asciiTheme="minorHAnsi" w:hAnsiTheme="minorHAnsi" w:cstheme="minorHAnsi"/>
                <w:sz w:val="26"/>
              </w:rPr>
            </w:pPr>
          </w:p>
        </w:tc>
      </w:tr>
      <w:tr w:rsidR="00392A8E" w:rsidRPr="00472DD5" w14:paraId="013C5A9A" w14:textId="77777777" w:rsidTr="0068482D">
        <w:trPr>
          <w:trHeight w:val="389"/>
        </w:trPr>
        <w:tc>
          <w:tcPr>
            <w:tcW w:w="849" w:type="pct"/>
            <w:tcBorders>
              <w:left w:val="single" w:sz="18" w:space="0" w:color="auto"/>
            </w:tcBorders>
            <w:shd w:val="clear" w:color="auto" w:fill="D9D9D9"/>
            <w:vAlign w:val="center"/>
          </w:tcPr>
          <w:p w14:paraId="16630DF6"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711B4EC9"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3FAA6C9B"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08154C41" w14:textId="77777777" w:rsidR="00DD4F2C" w:rsidRPr="00472DD5" w:rsidRDefault="00DD4F2C" w:rsidP="00392A8E">
            <w:pPr>
              <w:pStyle w:val="TableParagraph"/>
              <w:jc w:val="center"/>
              <w:rPr>
                <w:rFonts w:asciiTheme="minorHAnsi" w:hAnsiTheme="minorHAnsi" w:cstheme="minorHAnsi"/>
                <w:sz w:val="26"/>
              </w:rPr>
            </w:pPr>
          </w:p>
        </w:tc>
        <w:tc>
          <w:tcPr>
            <w:tcW w:w="475" w:type="pct"/>
            <w:tcBorders>
              <w:right w:val="single" w:sz="18" w:space="0" w:color="000000"/>
            </w:tcBorders>
            <w:shd w:val="clear" w:color="auto" w:fill="D9D9D9"/>
            <w:vAlign w:val="center"/>
          </w:tcPr>
          <w:p w14:paraId="341B1A34" w14:textId="77777777" w:rsidR="00DD4F2C" w:rsidRPr="00472DD5" w:rsidRDefault="00DD4F2C" w:rsidP="00392A8E">
            <w:pPr>
              <w:pStyle w:val="TableParagraph"/>
              <w:jc w:val="center"/>
              <w:rPr>
                <w:rFonts w:asciiTheme="minorHAnsi" w:hAnsiTheme="minorHAnsi" w:cstheme="minorHAnsi"/>
                <w:sz w:val="26"/>
              </w:rPr>
            </w:pPr>
          </w:p>
        </w:tc>
        <w:tc>
          <w:tcPr>
            <w:tcW w:w="909" w:type="pct"/>
            <w:tcBorders>
              <w:left w:val="single" w:sz="18" w:space="0" w:color="000000"/>
            </w:tcBorders>
            <w:shd w:val="clear" w:color="auto" w:fill="D9D9D9"/>
            <w:vAlign w:val="center"/>
          </w:tcPr>
          <w:p w14:paraId="0EC90666" w14:textId="77777777" w:rsidR="00DD4F2C" w:rsidRPr="00472DD5" w:rsidRDefault="00DD4F2C" w:rsidP="00392A8E">
            <w:pPr>
              <w:pStyle w:val="TableParagraph"/>
              <w:jc w:val="center"/>
              <w:rPr>
                <w:rFonts w:asciiTheme="minorHAnsi" w:hAnsiTheme="minorHAnsi" w:cstheme="minorHAnsi"/>
                <w:sz w:val="26"/>
              </w:rPr>
            </w:pPr>
          </w:p>
        </w:tc>
        <w:tc>
          <w:tcPr>
            <w:tcW w:w="447" w:type="pct"/>
            <w:vAlign w:val="center"/>
          </w:tcPr>
          <w:p w14:paraId="510731CC" w14:textId="77777777" w:rsidR="00DD4F2C" w:rsidRPr="00472DD5" w:rsidRDefault="00DD4F2C" w:rsidP="00392A8E">
            <w:pPr>
              <w:pStyle w:val="TableParagraph"/>
              <w:jc w:val="center"/>
              <w:rPr>
                <w:rFonts w:asciiTheme="minorHAnsi" w:hAnsiTheme="minorHAnsi" w:cstheme="minorHAnsi"/>
                <w:sz w:val="26"/>
              </w:rPr>
            </w:pPr>
          </w:p>
        </w:tc>
        <w:tc>
          <w:tcPr>
            <w:tcW w:w="365" w:type="pct"/>
            <w:shd w:val="clear" w:color="auto" w:fill="D9D9D9"/>
            <w:vAlign w:val="center"/>
          </w:tcPr>
          <w:p w14:paraId="1C0E4889" w14:textId="77777777" w:rsidR="00DD4F2C" w:rsidRPr="00472DD5" w:rsidRDefault="00DD4F2C" w:rsidP="00392A8E">
            <w:pPr>
              <w:pStyle w:val="TableParagraph"/>
              <w:jc w:val="center"/>
              <w:rPr>
                <w:rFonts w:asciiTheme="minorHAnsi" w:hAnsiTheme="minorHAnsi" w:cstheme="minorHAnsi"/>
                <w:sz w:val="26"/>
              </w:rPr>
            </w:pPr>
          </w:p>
        </w:tc>
        <w:tc>
          <w:tcPr>
            <w:tcW w:w="406" w:type="pct"/>
            <w:vAlign w:val="center"/>
          </w:tcPr>
          <w:p w14:paraId="6B01790C" w14:textId="77777777" w:rsidR="00DD4F2C" w:rsidRPr="00472DD5" w:rsidRDefault="00DD4F2C" w:rsidP="00392A8E">
            <w:pPr>
              <w:pStyle w:val="TableParagraph"/>
              <w:jc w:val="center"/>
              <w:rPr>
                <w:rFonts w:asciiTheme="minorHAnsi" w:hAnsiTheme="minorHAnsi" w:cstheme="minorHAnsi"/>
                <w:sz w:val="26"/>
              </w:rPr>
            </w:pPr>
          </w:p>
        </w:tc>
        <w:tc>
          <w:tcPr>
            <w:tcW w:w="372" w:type="pct"/>
            <w:tcBorders>
              <w:right w:val="single" w:sz="18" w:space="0" w:color="auto"/>
            </w:tcBorders>
            <w:shd w:val="clear" w:color="auto" w:fill="D9D9D9"/>
            <w:vAlign w:val="center"/>
          </w:tcPr>
          <w:p w14:paraId="328DB3ED" w14:textId="77777777" w:rsidR="00DD4F2C" w:rsidRPr="00472DD5" w:rsidRDefault="00DD4F2C" w:rsidP="00392A8E">
            <w:pPr>
              <w:pStyle w:val="TableParagraph"/>
              <w:jc w:val="center"/>
              <w:rPr>
                <w:rFonts w:asciiTheme="minorHAnsi" w:hAnsiTheme="minorHAnsi" w:cstheme="minorHAnsi"/>
                <w:sz w:val="26"/>
              </w:rPr>
            </w:pPr>
          </w:p>
        </w:tc>
      </w:tr>
      <w:tr w:rsidR="00392A8E" w:rsidRPr="00472DD5" w14:paraId="32E42315" w14:textId="77777777" w:rsidTr="0068482D">
        <w:trPr>
          <w:trHeight w:val="393"/>
        </w:trPr>
        <w:tc>
          <w:tcPr>
            <w:tcW w:w="849" w:type="pct"/>
            <w:tcBorders>
              <w:left w:val="single" w:sz="18" w:space="0" w:color="auto"/>
              <w:bottom w:val="single" w:sz="18" w:space="0" w:color="auto"/>
            </w:tcBorders>
            <w:shd w:val="clear" w:color="auto" w:fill="D9D9D9"/>
            <w:vAlign w:val="center"/>
          </w:tcPr>
          <w:p w14:paraId="036C6EB6" w14:textId="77777777" w:rsidR="00DD4F2C" w:rsidRPr="00472DD5" w:rsidRDefault="00DD4F2C" w:rsidP="00392A8E">
            <w:pPr>
              <w:pStyle w:val="TableParagraph"/>
              <w:jc w:val="center"/>
              <w:rPr>
                <w:rFonts w:asciiTheme="minorHAnsi" w:hAnsiTheme="minorHAnsi" w:cstheme="minorHAnsi"/>
                <w:sz w:val="26"/>
              </w:rPr>
            </w:pPr>
          </w:p>
        </w:tc>
        <w:tc>
          <w:tcPr>
            <w:tcW w:w="406" w:type="pct"/>
            <w:tcBorders>
              <w:bottom w:val="single" w:sz="18" w:space="0" w:color="auto"/>
            </w:tcBorders>
            <w:vAlign w:val="center"/>
          </w:tcPr>
          <w:p w14:paraId="71DFE866" w14:textId="77777777" w:rsidR="00DD4F2C" w:rsidRPr="00472DD5" w:rsidRDefault="00DD4F2C" w:rsidP="00392A8E">
            <w:pPr>
              <w:pStyle w:val="TableParagraph"/>
              <w:jc w:val="center"/>
              <w:rPr>
                <w:rFonts w:asciiTheme="minorHAnsi" w:hAnsiTheme="minorHAnsi" w:cstheme="minorHAnsi"/>
                <w:sz w:val="26"/>
              </w:rPr>
            </w:pPr>
          </w:p>
        </w:tc>
        <w:tc>
          <w:tcPr>
            <w:tcW w:w="365" w:type="pct"/>
            <w:tcBorders>
              <w:bottom w:val="single" w:sz="18" w:space="0" w:color="auto"/>
            </w:tcBorders>
            <w:shd w:val="clear" w:color="auto" w:fill="D9D9D9"/>
            <w:vAlign w:val="center"/>
          </w:tcPr>
          <w:p w14:paraId="35E383CE" w14:textId="77777777" w:rsidR="00DD4F2C" w:rsidRPr="00472DD5" w:rsidRDefault="00DD4F2C" w:rsidP="00392A8E">
            <w:pPr>
              <w:pStyle w:val="TableParagraph"/>
              <w:jc w:val="center"/>
              <w:rPr>
                <w:rFonts w:asciiTheme="minorHAnsi" w:hAnsiTheme="minorHAnsi" w:cstheme="minorHAnsi"/>
                <w:sz w:val="26"/>
              </w:rPr>
            </w:pPr>
          </w:p>
        </w:tc>
        <w:tc>
          <w:tcPr>
            <w:tcW w:w="406" w:type="pct"/>
            <w:tcBorders>
              <w:bottom w:val="single" w:sz="18" w:space="0" w:color="auto"/>
            </w:tcBorders>
            <w:vAlign w:val="center"/>
          </w:tcPr>
          <w:p w14:paraId="74443BE4" w14:textId="77777777" w:rsidR="00DD4F2C" w:rsidRPr="00472DD5" w:rsidRDefault="00DD4F2C" w:rsidP="00392A8E">
            <w:pPr>
              <w:pStyle w:val="TableParagraph"/>
              <w:jc w:val="center"/>
              <w:rPr>
                <w:rFonts w:asciiTheme="minorHAnsi" w:hAnsiTheme="minorHAnsi" w:cstheme="minorHAnsi"/>
                <w:sz w:val="26"/>
              </w:rPr>
            </w:pPr>
          </w:p>
        </w:tc>
        <w:tc>
          <w:tcPr>
            <w:tcW w:w="475" w:type="pct"/>
            <w:tcBorders>
              <w:bottom w:val="single" w:sz="18" w:space="0" w:color="auto"/>
              <w:right w:val="single" w:sz="18" w:space="0" w:color="000000"/>
            </w:tcBorders>
            <w:shd w:val="clear" w:color="auto" w:fill="D9D9D9"/>
            <w:vAlign w:val="center"/>
          </w:tcPr>
          <w:p w14:paraId="78BA93A9" w14:textId="77777777" w:rsidR="00DD4F2C" w:rsidRPr="00472DD5" w:rsidRDefault="00DD4F2C" w:rsidP="00392A8E">
            <w:pPr>
              <w:pStyle w:val="TableParagraph"/>
              <w:jc w:val="center"/>
              <w:rPr>
                <w:rFonts w:asciiTheme="minorHAnsi" w:hAnsiTheme="minorHAnsi" w:cstheme="minorHAnsi"/>
                <w:sz w:val="26"/>
              </w:rPr>
            </w:pPr>
          </w:p>
        </w:tc>
        <w:tc>
          <w:tcPr>
            <w:tcW w:w="909" w:type="pct"/>
            <w:tcBorders>
              <w:left w:val="single" w:sz="18" w:space="0" w:color="000000"/>
              <w:bottom w:val="single" w:sz="18" w:space="0" w:color="auto"/>
            </w:tcBorders>
            <w:shd w:val="clear" w:color="auto" w:fill="D9D9D9"/>
            <w:vAlign w:val="center"/>
          </w:tcPr>
          <w:p w14:paraId="28BFA1B9" w14:textId="77777777" w:rsidR="00DD4F2C" w:rsidRPr="00472DD5" w:rsidRDefault="00DD4F2C" w:rsidP="00392A8E">
            <w:pPr>
              <w:pStyle w:val="TableParagraph"/>
              <w:jc w:val="center"/>
              <w:rPr>
                <w:rFonts w:asciiTheme="minorHAnsi" w:hAnsiTheme="minorHAnsi" w:cstheme="minorHAnsi"/>
                <w:sz w:val="26"/>
              </w:rPr>
            </w:pPr>
          </w:p>
        </w:tc>
        <w:tc>
          <w:tcPr>
            <w:tcW w:w="447" w:type="pct"/>
            <w:tcBorders>
              <w:bottom w:val="single" w:sz="18" w:space="0" w:color="auto"/>
            </w:tcBorders>
            <w:vAlign w:val="center"/>
          </w:tcPr>
          <w:p w14:paraId="5AABFC44" w14:textId="77777777" w:rsidR="00DD4F2C" w:rsidRPr="00472DD5" w:rsidRDefault="00DD4F2C" w:rsidP="00392A8E">
            <w:pPr>
              <w:pStyle w:val="TableParagraph"/>
              <w:jc w:val="center"/>
              <w:rPr>
                <w:rFonts w:asciiTheme="minorHAnsi" w:hAnsiTheme="minorHAnsi" w:cstheme="minorHAnsi"/>
                <w:sz w:val="26"/>
              </w:rPr>
            </w:pPr>
          </w:p>
        </w:tc>
        <w:tc>
          <w:tcPr>
            <w:tcW w:w="365" w:type="pct"/>
            <w:tcBorders>
              <w:bottom w:val="single" w:sz="18" w:space="0" w:color="auto"/>
            </w:tcBorders>
            <w:shd w:val="clear" w:color="auto" w:fill="D9D9D9"/>
            <w:vAlign w:val="center"/>
          </w:tcPr>
          <w:p w14:paraId="12F9902D" w14:textId="0012E471" w:rsidR="00DD4F2C" w:rsidRPr="00472DD5" w:rsidRDefault="00DD4F2C" w:rsidP="00392A8E">
            <w:pPr>
              <w:pStyle w:val="TableParagraph"/>
              <w:jc w:val="center"/>
              <w:rPr>
                <w:rFonts w:asciiTheme="minorHAnsi" w:hAnsiTheme="minorHAnsi" w:cstheme="minorHAnsi"/>
                <w:sz w:val="26"/>
              </w:rPr>
            </w:pPr>
          </w:p>
        </w:tc>
        <w:tc>
          <w:tcPr>
            <w:tcW w:w="406" w:type="pct"/>
            <w:tcBorders>
              <w:bottom w:val="single" w:sz="18" w:space="0" w:color="auto"/>
            </w:tcBorders>
            <w:vAlign w:val="center"/>
          </w:tcPr>
          <w:p w14:paraId="0B1CCF2A" w14:textId="1022BE13" w:rsidR="00DD4F2C" w:rsidRPr="00472DD5" w:rsidRDefault="0068482D" w:rsidP="00392A8E">
            <w:pPr>
              <w:pStyle w:val="TableParagraph"/>
              <w:jc w:val="center"/>
              <w:rPr>
                <w:rFonts w:asciiTheme="minorHAnsi" w:hAnsiTheme="minorHAnsi" w:cstheme="minorHAnsi"/>
                <w:sz w:val="26"/>
              </w:rPr>
            </w:pPr>
            <w:r w:rsidRPr="003B2982">
              <w:rPr>
                <w:rFonts w:ascii="Arial" w:hAnsi="Arial" w:cs="Arial"/>
                <w:noProof/>
                <w:lang w:val="en-CA" w:eastAsia="en-CA"/>
              </w:rPr>
              <mc:AlternateContent>
                <mc:Choice Requires="wps">
                  <w:drawing>
                    <wp:anchor distT="45720" distB="45720" distL="114300" distR="114300" simplePos="0" relativeHeight="251688960" behindDoc="1" locked="0" layoutInCell="1" allowOverlap="1" wp14:anchorId="4C2D1319" wp14:editId="1214379B">
                      <wp:simplePos x="0" y="0"/>
                      <wp:positionH relativeFrom="column">
                        <wp:posOffset>-228600</wp:posOffset>
                      </wp:positionH>
                      <wp:positionV relativeFrom="paragraph">
                        <wp:posOffset>236855</wp:posOffset>
                      </wp:positionV>
                      <wp:extent cx="1371600" cy="2857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5750"/>
                              </a:xfrm>
                              <a:prstGeom prst="rect">
                                <a:avLst/>
                              </a:prstGeom>
                              <a:solidFill>
                                <a:srgbClr val="FFFFFF"/>
                              </a:solidFill>
                              <a:ln w="9525">
                                <a:noFill/>
                                <a:miter lim="800000"/>
                                <a:headEnd/>
                                <a:tailEnd/>
                              </a:ln>
                            </wps:spPr>
                            <wps:txbx>
                              <w:txbxContent>
                                <w:p w14:paraId="3D436F6D" w14:textId="77777777" w:rsidR="00B4545B" w:rsidRPr="00857B6C" w:rsidRDefault="00B4545B" w:rsidP="0068482D">
                                  <w:pPr>
                                    <w:jc w:val="right"/>
                                    <w:rPr>
                                      <w:sz w:val="18"/>
                                      <w:szCs w:val="18"/>
                                    </w:rPr>
                                  </w:pPr>
                                  <w:r w:rsidRPr="00857B6C">
                                    <w:rPr>
                                      <w:sz w:val="18"/>
                                      <w:szCs w:val="18"/>
                                    </w:rPr>
                                    <w:t>FORM #823-06/20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D1319" id="_x0000_s1027" type="#_x0000_t202" style="position:absolute;left:0;text-align:left;margin-left:-18pt;margin-top:18.65pt;width:108pt;height:22.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HPIQIAACIEAAAOAAAAZHJzL2Uyb0RvYy54bWysU11v2yAUfZ+0/4B4X+x4cZtacaouXaZJ&#10;3YfU7gdgjGM04DIgsbNfvwtO06h7m+YHxPW9HM4997C6HbUiB+G8BFPT+SynRBgOrTS7mv542r5b&#10;UuIDMy1TYERNj8LT2/XbN6vBVqKAHlQrHEEQ46vB1rQPwVZZ5nkvNPMzsMJgsgOnWcDQ7bLWsQHR&#10;tcqKPL/KBnCtdcCF9/j3fkrSdcLvOsHDt67zIhBVU+QW0urS2sQ1W69YtXPM9pKfaLB/YKGZNHjp&#10;GeqeBUb2Tv4FpSV34KELMw46g66TXKQesJt5/qqbx55ZkXpBcbw9y+T/Hyz/evjuiGxrWlJimMYR&#10;PYkxkA8wkiKqM1hfYdGjxbIw4m+ccurU2wfgPz0xsOmZ2Yk752DoBWuR3TyezC6OTjg+gjTDF2jx&#10;GrYPkIDGzukoHYpBEB2ndDxPJlLh8cr31/OrHFMcc8WyvC7T6DJWPZ+2zodPAjSJm5o6nHxCZ4cH&#10;HyIbVj2XxMs8KNlupVIpcLtmoxw5MHTJNn2pgVdlypChpjdlUSZkA/F8MpCWAV2spK7pMo/f5Kuo&#10;xkfTppLApJr2yESZkzxRkUmbMDZjmkPSLkrXQHtEvRxMpsVHhpse3G9KBjRsTf2vPXOCEvXZoOY3&#10;88UiOjwFi/K6wMBdZprLDDMcoWoaKJm2m5BeRZTDwB3OppNJthcmJ8poxKTm6dFEp1/Gqerlaa//&#10;AAAA//8DAFBLAwQUAAYACAAAACEAfX7TLt4AAAAJAQAADwAAAGRycy9kb3ducmV2LnhtbEyPwU7D&#10;MBBE70j8g7VIXFDr0EAS0mwqQAJxbekHOPE2iRqvo9ht0r/HPdHj7Ixm3xSb2fTiTKPrLCM8LyMQ&#10;xLXVHTcI+9+vRQbCecVa9ZYJ4UIONuX9XaFybSfe0nnnGxFK2OUKofV+yKV0dUtGuaUdiIN3sKNR&#10;PsixkXpUUyg3vVxFUSKN6jh8aNVAny3Vx93JIBx+pqfXt6n69vt0+5J8qC6t7AXx8WF+X4PwNPv/&#10;MFzxAzqUgamyJ9ZO9AiLOAlbPEKcxiCugSwKhwohW8Ugy0LeLij/AAAA//8DAFBLAQItABQABgAI&#10;AAAAIQC2gziS/gAAAOEBAAATAAAAAAAAAAAAAAAAAAAAAABbQ29udGVudF9UeXBlc10ueG1sUEsB&#10;Ai0AFAAGAAgAAAAhADj9If/WAAAAlAEAAAsAAAAAAAAAAAAAAAAALwEAAF9yZWxzLy5yZWxzUEsB&#10;Ai0AFAAGAAgAAAAhANdV8c8hAgAAIgQAAA4AAAAAAAAAAAAAAAAALgIAAGRycy9lMm9Eb2MueG1s&#10;UEsBAi0AFAAGAAgAAAAhAH1+0y7eAAAACQEAAA8AAAAAAAAAAAAAAAAAewQAAGRycy9kb3ducmV2&#10;LnhtbFBLBQYAAAAABAAEAPMAAACGBQAAAAA=&#10;" stroked="f">
                      <v:textbox>
                        <w:txbxContent>
                          <w:p w14:paraId="3D436F6D" w14:textId="77777777" w:rsidR="00B4545B" w:rsidRPr="00857B6C" w:rsidRDefault="00B4545B" w:rsidP="0068482D">
                            <w:pPr>
                              <w:jc w:val="right"/>
                              <w:rPr>
                                <w:sz w:val="18"/>
                                <w:szCs w:val="18"/>
                              </w:rPr>
                            </w:pPr>
                            <w:r w:rsidRPr="00857B6C">
                              <w:rPr>
                                <w:sz w:val="18"/>
                                <w:szCs w:val="18"/>
                              </w:rPr>
                              <w:t>FORM #823-06/20</w:t>
                            </w:r>
                          </w:p>
                        </w:txbxContent>
                      </v:textbox>
                    </v:shape>
                  </w:pict>
                </mc:Fallback>
              </mc:AlternateContent>
            </w:r>
          </w:p>
        </w:tc>
        <w:tc>
          <w:tcPr>
            <w:tcW w:w="372" w:type="pct"/>
            <w:tcBorders>
              <w:bottom w:val="single" w:sz="18" w:space="0" w:color="auto"/>
              <w:right w:val="single" w:sz="18" w:space="0" w:color="auto"/>
            </w:tcBorders>
            <w:shd w:val="clear" w:color="auto" w:fill="D9D9D9"/>
            <w:vAlign w:val="center"/>
          </w:tcPr>
          <w:p w14:paraId="6B44364D" w14:textId="77777777" w:rsidR="00DD4F2C" w:rsidRPr="00472DD5" w:rsidRDefault="00DD4F2C" w:rsidP="00392A8E">
            <w:pPr>
              <w:pStyle w:val="TableParagraph"/>
              <w:jc w:val="center"/>
              <w:rPr>
                <w:rFonts w:asciiTheme="minorHAnsi" w:hAnsiTheme="minorHAnsi" w:cstheme="minorHAnsi"/>
                <w:sz w:val="26"/>
              </w:rPr>
            </w:pPr>
          </w:p>
        </w:tc>
      </w:tr>
    </w:tbl>
    <w:p w14:paraId="6028C929" w14:textId="5142F0F5" w:rsidR="00DD4F2C" w:rsidRPr="003B2982" w:rsidRDefault="00392A8E" w:rsidP="00392A8E">
      <w:pPr>
        <w:ind w:left="1660" w:right="1428"/>
        <w:jc w:val="center"/>
        <w:rPr>
          <w:rFonts w:ascii="Arial" w:hAnsi="Arial" w:cs="Arial"/>
        </w:rPr>
      </w:pPr>
      <w:r w:rsidRPr="003B2982">
        <w:rPr>
          <w:rFonts w:ascii="Arial" w:hAnsi="Arial" w:cs="Arial"/>
        </w:rPr>
        <w:br/>
      </w:r>
      <w:r w:rsidR="00DD4F2C" w:rsidRPr="003B2982">
        <w:rPr>
          <w:rFonts w:ascii="Arial" w:hAnsi="Arial" w:cs="Arial"/>
        </w:rPr>
        <w:t xml:space="preserve">All copies of the daily panel isolation/reinstatement log checklist must be </w:t>
      </w:r>
      <w:r w:rsidR="00DD4F2C" w:rsidRPr="003B2982">
        <w:rPr>
          <w:rFonts w:ascii="Arial" w:hAnsi="Arial" w:cs="Arial"/>
          <w:b/>
        </w:rPr>
        <w:t>kept on</w:t>
      </w:r>
      <w:r w:rsidRPr="003B2982">
        <w:rPr>
          <w:rFonts w:ascii="Arial" w:hAnsi="Arial" w:cs="Arial"/>
          <w:b/>
        </w:rPr>
        <w:t xml:space="preserve"> </w:t>
      </w:r>
      <w:r w:rsidR="00DD4F2C" w:rsidRPr="003B2982">
        <w:rPr>
          <w:rFonts w:ascii="Arial" w:hAnsi="Arial" w:cs="Arial"/>
          <w:b/>
        </w:rPr>
        <w:t>site until the completion of the hot work</w:t>
      </w:r>
      <w:r w:rsidR="00DD4F2C" w:rsidRPr="003B2982">
        <w:rPr>
          <w:rFonts w:ascii="Arial" w:hAnsi="Arial" w:cs="Arial"/>
        </w:rPr>
        <w:t xml:space="preserve">. At the end of the project, all log sheets must be </w:t>
      </w:r>
      <w:r w:rsidR="00DD4F2C" w:rsidRPr="003B2982">
        <w:rPr>
          <w:rFonts w:ascii="Arial" w:hAnsi="Arial" w:cs="Arial"/>
          <w:b/>
        </w:rPr>
        <w:t>returned to the FMP Service Centre</w:t>
      </w:r>
      <w:r w:rsidR="00DD4F2C" w:rsidRPr="003B2982">
        <w:rPr>
          <w:rFonts w:ascii="Arial" w:hAnsi="Arial" w:cs="Arial"/>
        </w:rPr>
        <w:t>.</w:t>
      </w:r>
    </w:p>
    <w:p w14:paraId="23F12D38" w14:textId="77777777" w:rsidR="001D6B64" w:rsidRPr="003B2982" w:rsidRDefault="001D6B64" w:rsidP="00392A8E">
      <w:pPr>
        <w:ind w:left="1660" w:right="1428"/>
        <w:jc w:val="center"/>
        <w:rPr>
          <w:rFonts w:ascii="Arial" w:hAnsi="Arial" w:cs="Arial"/>
        </w:rPr>
      </w:pPr>
    </w:p>
    <w:p w14:paraId="5FD7DF0D" w14:textId="77777777" w:rsidR="001D6B64" w:rsidRPr="003B2982" w:rsidRDefault="001D6B64" w:rsidP="00DD4F2C">
      <w:pPr>
        <w:rPr>
          <w:rFonts w:ascii="Arial" w:hAnsi="Arial" w:cs="Arial"/>
          <w:lang w:val="en-CA" w:eastAsia="en-CA"/>
        </w:rPr>
        <w:sectPr w:rsidR="001D6B64" w:rsidRPr="003B2982" w:rsidSect="001D6B64">
          <w:headerReference w:type="first" r:id="rId26"/>
          <w:footerReference w:type="first" r:id="rId27"/>
          <w:pgSz w:w="12240" w:h="15840" w:code="1"/>
          <w:pgMar w:top="1440" w:right="576" w:bottom="1440" w:left="576" w:header="720" w:footer="720" w:gutter="0"/>
          <w:cols w:space="720"/>
          <w:titlePg/>
          <w:docGrid w:linePitch="360"/>
        </w:sect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2474"/>
        <w:gridCol w:w="3642"/>
        <w:gridCol w:w="2958"/>
        <w:gridCol w:w="597"/>
        <w:gridCol w:w="574"/>
        <w:gridCol w:w="628"/>
        <w:gridCol w:w="761"/>
      </w:tblGrid>
      <w:tr w:rsidR="001D6B64" w:rsidRPr="00472DD5" w14:paraId="1D852E39" w14:textId="77777777" w:rsidTr="001D6B64">
        <w:trPr>
          <w:trHeight w:val="342"/>
        </w:trPr>
        <w:tc>
          <w:tcPr>
            <w:tcW w:w="5000" w:type="pct"/>
            <w:gridSpan w:val="7"/>
            <w:tcBorders>
              <w:bottom w:val="nil"/>
            </w:tcBorders>
            <w:shd w:val="clear" w:color="auto" w:fill="A6A6A6"/>
          </w:tcPr>
          <w:p w14:paraId="136179AA" w14:textId="77777777" w:rsidR="001D6B64" w:rsidRPr="00472DD5" w:rsidRDefault="001D6B64" w:rsidP="001D6B64">
            <w:pPr>
              <w:pStyle w:val="TableParagraph"/>
              <w:spacing w:before="2" w:line="321" w:lineRule="exact"/>
              <w:ind w:left="4123" w:right="3731"/>
              <w:jc w:val="center"/>
              <w:rPr>
                <w:rFonts w:asciiTheme="minorHAnsi" w:hAnsiTheme="minorHAnsi" w:cstheme="minorHAnsi"/>
              </w:rPr>
            </w:pPr>
            <w:r w:rsidRPr="00472DD5">
              <w:rPr>
                <w:rFonts w:asciiTheme="minorHAnsi" w:hAnsiTheme="minorHAnsi" w:cstheme="minorHAnsi"/>
                <w:sz w:val="28"/>
              </w:rPr>
              <w:lastRenderedPageBreak/>
              <w:t>PART 4: D</w:t>
            </w:r>
            <w:r w:rsidRPr="00472DD5">
              <w:rPr>
                <w:rFonts w:asciiTheme="minorHAnsi" w:hAnsiTheme="minorHAnsi" w:cstheme="minorHAnsi"/>
              </w:rPr>
              <w:t xml:space="preserve">AILY </w:t>
            </w:r>
            <w:r w:rsidRPr="00472DD5">
              <w:rPr>
                <w:rFonts w:asciiTheme="minorHAnsi" w:hAnsiTheme="minorHAnsi" w:cstheme="minorHAnsi"/>
                <w:sz w:val="28"/>
              </w:rPr>
              <w:t>P</w:t>
            </w:r>
            <w:r w:rsidRPr="00472DD5">
              <w:rPr>
                <w:rFonts w:asciiTheme="minorHAnsi" w:hAnsiTheme="minorHAnsi" w:cstheme="minorHAnsi"/>
              </w:rPr>
              <w:t>RE</w:t>
            </w:r>
            <w:r w:rsidRPr="00472DD5">
              <w:rPr>
                <w:rFonts w:asciiTheme="minorHAnsi" w:hAnsiTheme="minorHAnsi" w:cstheme="minorHAnsi"/>
                <w:sz w:val="28"/>
              </w:rPr>
              <w:t>-S</w:t>
            </w:r>
            <w:r w:rsidRPr="00472DD5">
              <w:rPr>
                <w:rFonts w:asciiTheme="minorHAnsi" w:hAnsiTheme="minorHAnsi" w:cstheme="minorHAnsi"/>
              </w:rPr>
              <w:t xml:space="preserve">TART </w:t>
            </w:r>
            <w:r w:rsidRPr="00472DD5">
              <w:rPr>
                <w:rFonts w:asciiTheme="minorHAnsi" w:hAnsiTheme="minorHAnsi" w:cstheme="minorHAnsi"/>
                <w:sz w:val="28"/>
              </w:rPr>
              <w:t>C</w:t>
            </w:r>
            <w:r w:rsidRPr="00472DD5">
              <w:rPr>
                <w:rFonts w:asciiTheme="minorHAnsi" w:hAnsiTheme="minorHAnsi" w:cstheme="minorHAnsi"/>
              </w:rPr>
              <w:t>HECKLIST</w:t>
            </w:r>
          </w:p>
        </w:tc>
      </w:tr>
      <w:tr w:rsidR="001D6B64" w:rsidRPr="00472DD5" w14:paraId="15205F98" w14:textId="77777777" w:rsidTr="001D6B64">
        <w:trPr>
          <w:trHeight w:val="268"/>
        </w:trPr>
        <w:tc>
          <w:tcPr>
            <w:tcW w:w="1066" w:type="pct"/>
            <w:tcBorders>
              <w:top w:val="nil"/>
              <w:bottom w:val="nil"/>
              <w:right w:val="nil"/>
            </w:tcBorders>
            <w:shd w:val="clear" w:color="auto" w:fill="BEBEBE"/>
          </w:tcPr>
          <w:p w14:paraId="194B14C7" w14:textId="77777777" w:rsidR="001D6B64" w:rsidRPr="00472DD5" w:rsidRDefault="001D6B64" w:rsidP="001D6B64">
            <w:pPr>
              <w:pStyle w:val="TableParagraph"/>
              <w:rPr>
                <w:rFonts w:asciiTheme="minorHAnsi" w:hAnsiTheme="minorHAnsi" w:cstheme="minorHAnsi"/>
                <w:sz w:val="18"/>
              </w:rPr>
            </w:pPr>
          </w:p>
        </w:tc>
        <w:tc>
          <w:tcPr>
            <w:tcW w:w="1568" w:type="pct"/>
            <w:tcBorders>
              <w:top w:val="nil"/>
              <w:left w:val="nil"/>
              <w:bottom w:val="nil"/>
              <w:right w:val="nil"/>
            </w:tcBorders>
            <w:shd w:val="clear" w:color="auto" w:fill="BEBEBE"/>
          </w:tcPr>
          <w:p w14:paraId="7068E87D" w14:textId="77777777" w:rsidR="001D6B64" w:rsidRPr="00472DD5" w:rsidRDefault="001D6B64" w:rsidP="001D6B64">
            <w:pPr>
              <w:pStyle w:val="TableParagraph"/>
              <w:spacing w:line="249" w:lineRule="exact"/>
              <w:ind w:left="1352"/>
              <w:rPr>
                <w:rFonts w:asciiTheme="minorHAnsi" w:hAnsiTheme="minorHAnsi" w:cstheme="minorHAnsi"/>
              </w:rPr>
            </w:pPr>
            <w:r w:rsidRPr="00472DD5">
              <w:rPr>
                <w:rFonts w:asciiTheme="minorHAnsi" w:hAnsiTheme="minorHAnsi" w:cstheme="minorHAnsi"/>
              </w:rPr>
              <w:t>To be completed by:</w:t>
            </w:r>
          </w:p>
        </w:tc>
        <w:tc>
          <w:tcPr>
            <w:tcW w:w="1274" w:type="pct"/>
            <w:tcBorders>
              <w:top w:val="nil"/>
              <w:left w:val="nil"/>
              <w:bottom w:val="nil"/>
              <w:right w:val="nil"/>
            </w:tcBorders>
            <w:shd w:val="clear" w:color="auto" w:fill="BEBEBE"/>
          </w:tcPr>
          <w:p w14:paraId="03ABE738" w14:textId="77777777" w:rsidR="001D6B64" w:rsidRPr="00472DD5" w:rsidRDefault="001D6B64" w:rsidP="001D6B64">
            <w:pPr>
              <w:pStyle w:val="TableParagraph"/>
              <w:spacing w:line="249" w:lineRule="exact"/>
              <w:ind w:left="136"/>
              <w:rPr>
                <w:rFonts w:asciiTheme="minorHAnsi" w:hAnsiTheme="minorHAnsi" w:cstheme="minorHAnsi"/>
              </w:rPr>
            </w:pPr>
            <w:r w:rsidRPr="00472DD5">
              <w:rPr>
                <w:rFonts w:asciiTheme="minorHAnsi" w:hAnsiTheme="minorHAnsi" w:cstheme="minorHAnsi"/>
              </w:rPr>
              <w:t>WORKER/CONTRACTOR</w:t>
            </w:r>
          </w:p>
        </w:tc>
        <w:tc>
          <w:tcPr>
            <w:tcW w:w="259" w:type="pct"/>
            <w:tcBorders>
              <w:top w:val="nil"/>
              <w:left w:val="nil"/>
              <w:bottom w:val="nil"/>
              <w:right w:val="nil"/>
            </w:tcBorders>
            <w:shd w:val="clear" w:color="auto" w:fill="BEBEBE"/>
          </w:tcPr>
          <w:p w14:paraId="74D200B8" w14:textId="77777777" w:rsidR="001D6B64" w:rsidRPr="00472DD5" w:rsidRDefault="001D6B64" w:rsidP="001D6B64">
            <w:pPr>
              <w:pStyle w:val="TableParagraph"/>
              <w:rPr>
                <w:rFonts w:asciiTheme="minorHAnsi" w:hAnsiTheme="minorHAnsi" w:cstheme="minorHAnsi"/>
                <w:sz w:val="18"/>
              </w:rPr>
            </w:pPr>
          </w:p>
        </w:tc>
        <w:tc>
          <w:tcPr>
            <w:tcW w:w="249" w:type="pct"/>
            <w:tcBorders>
              <w:top w:val="nil"/>
              <w:left w:val="nil"/>
              <w:bottom w:val="nil"/>
              <w:right w:val="nil"/>
            </w:tcBorders>
            <w:shd w:val="clear" w:color="auto" w:fill="BEBEBE"/>
          </w:tcPr>
          <w:p w14:paraId="37728795" w14:textId="77777777" w:rsidR="001D6B64" w:rsidRPr="00472DD5" w:rsidRDefault="001D6B64" w:rsidP="001D6B64">
            <w:pPr>
              <w:pStyle w:val="TableParagraph"/>
              <w:rPr>
                <w:rFonts w:asciiTheme="minorHAnsi" w:hAnsiTheme="minorHAnsi" w:cstheme="minorHAnsi"/>
                <w:sz w:val="18"/>
              </w:rPr>
            </w:pPr>
          </w:p>
        </w:tc>
        <w:tc>
          <w:tcPr>
            <w:tcW w:w="272" w:type="pct"/>
            <w:tcBorders>
              <w:top w:val="nil"/>
              <w:left w:val="nil"/>
              <w:bottom w:val="nil"/>
              <w:right w:val="nil"/>
            </w:tcBorders>
            <w:shd w:val="clear" w:color="auto" w:fill="BEBEBE"/>
          </w:tcPr>
          <w:p w14:paraId="3FC838F8" w14:textId="77777777" w:rsidR="001D6B64" w:rsidRPr="00472DD5" w:rsidRDefault="001D6B64" w:rsidP="001D6B64">
            <w:pPr>
              <w:pStyle w:val="TableParagraph"/>
              <w:rPr>
                <w:rFonts w:asciiTheme="minorHAnsi" w:hAnsiTheme="minorHAnsi" w:cstheme="minorHAnsi"/>
                <w:sz w:val="18"/>
              </w:rPr>
            </w:pPr>
          </w:p>
        </w:tc>
        <w:tc>
          <w:tcPr>
            <w:tcW w:w="312" w:type="pct"/>
            <w:tcBorders>
              <w:top w:val="nil"/>
              <w:left w:val="nil"/>
              <w:bottom w:val="nil"/>
            </w:tcBorders>
            <w:shd w:val="clear" w:color="auto" w:fill="BEBEBE"/>
          </w:tcPr>
          <w:p w14:paraId="7F3E53C3" w14:textId="77777777" w:rsidR="001D6B64" w:rsidRPr="00472DD5" w:rsidRDefault="001D6B64" w:rsidP="001D6B64">
            <w:pPr>
              <w:pStyle w:val="TableParagraph"/>
              <w:rPr>
                <w:rFonts w:asciiTheme="minorHAnsi" w:hAnsiTheme="minorHAnsi" w:cstheme="minorHAnsi"/>
                <w:sz w:val="18"/>
              </w:rPr>
            </w:pPr>
          </w:p>
        </w:tc>
      </w:tr>
      <w:tr w:rsidR="001D6B64" w:rsidRPr="00472DD5" w14:paraId="1992391F" w14:textId="77777777" w:rsidTr="001D6B64">
        <w:trPr>
          <w:trHeight w:val="256"/>
        </w:trPr>
        <w:tc>
          <w:tcPr>
            <w:tcW w:w="1066" w:type="pct"/>
            <w:tcBorders>
              <w:top w:val="nil"/>
              <w:right w:val="nil"/>
            </w:tcBorders>
          </w:tcPr>
          <w:p w14:paraId="16001886" w14:textId="77777777" w:rsidR="001D6B64" w:rsidRPr="00472DD5" w:rsidRDefault="001D6B64" w:rsidP="001D6B64">
            <w:pPr>
              <w:pStyle w:val="TableParagraph"/>
              <w:tabs>
                <w:tab w:val="left" w:pos="1158"/>
                <w:tab w:val="left" w:pos="2735"/>
              </w:tabs>
              <w:spacing w:line="236" w:lineRule="exact"/>
              <w:ind w:left="260" w:right="-303"/>
              <w:rPr>
                <w:rFonts w:asciiTheme="minorHAnsi" w:hAnsiTheme="minorHAnsi" w:cstheme="minorHAnsi"/>
              </w:rPr>
            </w:pPr>
            <w:r w:rsidRPr="00472DD5">
              <w:rPr>
                <w:rFonts w:asciiTheme="minorHAnsi" w:hAnsiTheme="minorHAnsi" w:cstheme="minorHAnsi"/>
              </w:rPr>
              <w:t>Date:</w:t>
            </w:r>
            <w:r w:rsidRPr="00472DD5">
              <w:rPr>
                <w:rFonts w:asciiTheme="minorHAnsi" w:hAnsiTheme="minorHAnsi" w:cstheme="minorHAnsi"/>
              </w:rPr>
              <w:tab/>
            </w:r>
            <w:r w:rsidRPr="00472DD5">
              <w:rPr>
                <w:rFonts w:asciiTheme="minorHAnsi" w:hAnsiTheme="minorHAnsi" w:cstheme="minorHAnsi"/>
                <w:u w:val="single"/>
              </w:rPr>
              <w:t xml:space="preserve"> </w:t>
            </w:r>
            <w:r w:rsidRPr="00472DD5">
              <w:rPr>
                <w:rFonts w:asciiTheme="minorHAnsi" w:hAnsiTheme="minorHAnsi" w:cstheme="minorHAnsi"/>
                <w:u w:val="single"/>
              </w:rPr>
              <w:tab/>
            </w:r>
          </w:p>
        </w:tc>
        <w:tc>
          <w:tcPr>
            <w:tcW w:w="1568" w:type="pct"/>
            <w:tcBorders>
              <w:top w:val="nil"/>
              <w:left w:val="nil"/>
              <w:right w:val="nil"/>
            </w:tcBorders>
          </w:tcPr>
          <w:p w14:paraId="1CB9790A" w14:textId="77777777" w:rsidR="001D6B64" w:rsidRPr="00472DD5" w:rsidRDefault="001D6B64" w:rsidP="001D6B64">
            <w:pPr>
              <w:pStyle w:val="TableParagraph"/>
              <w:tabs>
                <w:tab w:val="left" w:pos="1806"/>
                <w:tab w:val="left" w:pos="3651"/>
              </w:tabs>
              <w:spacing w:line="236" w:lineRule="exact"/>
              <w:ind w:left="708" w:right="-44"/>
              <w:rPr>
                <w:rFonts w:asciiTheme="minorHAnsi" w:hAnsiTheme="minorHAnsi" w:cstheme="minorHAnsi"/>
              </w:rPr>
            </w:pPr>
            <w:r w:rsidRPr="00472DD5">
              <w:rPr>
                <w:rFonts w:asciiTheme="minorHAnsi" w:hAnsiTheme="minorHAnsi" w:cstheme="minorHAnsi"/>
              </w:rPr>
              <w:t>Building:</w:t>
            </w:r>
            <w:r w:rsidRPr="00472DD5">
              <w:rPr>
                <w:rFonts w:asciiTheme="minorHAnsi" w:hAnsiTheme="minorHAnsi" w:cstheme="minorHAnsi"/>
              </w:rPr>
              <w:tab/>
            </w:r>
            <w:r w:rsidRPr="00472DD5">
              <w:rPr>
                <w:rFonts w:asciiTheme="minorHAnsi" w:hAnsiTheme="minorHAnsi" w:cstheme="minorHAnsi"/>
                <w:u w:val="single"/>
              </w:rPr>
              <w:t xml:space="preserve"> </w:t>
            </w:r>
            <w:r w:rsidRPr="00472DD5">
              <w:rPr>
                <w:rFonts w:asciiTheme="minorHAnsi" w:hAnsiTheme="minorHAnsi" w:cstheme="minorHAnsi"/>
                <w:u w:val="single"/>
              </w:rPr>
              <w:tab/>
            </w:r>
          </w:p>
        </w:tc>
        <w:tc>
          <w:tcPr>
            <w:tcW w:w="1274" w:type="pct"/>
            <w:tcBorders>
              <w:top w:val="nil"/>
              <w:left w:val="nil"/>
              <w:right w:val="nil"/>
            </w:tcBorders>
          </w:tcPr>
          <w:p w14:paraId="12653C7E" w14:textId="77777777" w:rsidR="001D6B64" w:rsidRPr="00472DD5" w:rsidRDefault="001D6B64" w:rsidP="001D6B64">
            <w:pPr>
              <w:pStyle w:val="TableParagraph"/>
              <w:spacing w:line="236" w:lineRule="exact"/>
              <w:ind w:left="453"/>
              <w:rPr>
                <w:rFonts w:asciiTheme="minorHAnsi" w:hAnsiTheme="minorHAnsi" w:cstheme="minorHAnsi"/>
              </w:rPr>
            </w:pPr>
            <w:r w:rsidRPr="00472DD5">
              <w:rPr>
                <w:rFonts w:asciiTheme="minorHAnsi" w:hAnsiTheme="minorHAnsi" w:cstheme="minorHAnsi"/>
              </w:rPr>
              <w:t>Work Order / Project #:</w:t>
            </w:r>
          </w:p>
        </w:tc>
        <w:tc>
          <w:tcPr>
            <w:tcW w:w="1092" w:type="pct"/>
            <w:gridSpan w:val="4"/>
            <w:tcBorders>
              <w:top w:val="nil"/>
              <w:left w:val="nil"/>
              <w:bottom w:val="single" w:sz="2" w:space="0" w:color="000000"/>
            </w:tcBorders>
          </w:tcPr>
          <w:p w14:paraId="50CE68AB" w14:textId="77777777" w:rsidR="001D6B64" w:rsidRPr="00472DD5" w:rsidRDefault="001D6B64" w:rsidP="001D6B64">
            <w:pPr>
              <w:pStyle w:val="TableParagraph"/>
              <w:rPr>
                <w:rFonts w:asciiTheme="minorHAnsi" w:hAnsiTheme="minorHAnsi" w:cstheme="minorHAnsi"/>
                <w:sz w:val="18"/>
              </w:rPr>
            </w:pPr>
          </w:p>
        </w:tc>
      </w:tr>
      <w:tr w:rsidR="001D6B64" w:rsidRPr="00472DD5" w14:paraId="5E44D6DC" w14:textId="77777777" w:rsidTr="001D6B64">
        <w:trPr>
          <w:trHeight w:val="61"/>
        </w:trPr>
        <w:tc>
          <w:tcPr>
            <w:tcW w:w="1066" w:type="pct"/>
            <w:tcBorders>
              <w:top w:val="nil"/>
              <w:right w:val="nil"/>
            </w:tcBorders>
          </w:tcPr>
          <w:p w14:paraId="19A61B4D" w14:textId="77777777" w:rsidR="001D6B64" w:rsidRPr="00472DD5" w:rsidRDefault="001D6B64" w:rsidP="001D6B64">
            <w:pPr>
              <w:pStyle w:val="TableParagraph"/>
              <w:rPr>
                <w:rFonts w:asciiTheme="minorHAnsi" w:hAnsiTheme="minorHAnsi" w:cstheme="minorHAnsi"/>
                <w:sz w:val="2"/>
              </w:rPr>
            </w:pPr>
          </w:p>
        </w:tc>
        <w:tc>
          <w:tcPr>
            <w:tcW w:w="1568" w:type="pct"/>
            <w:tcBorders>
              <w:top w:val="nil"/>
              <w:left w:val="nil"/>
              <w:right w:val="nil"/>
            </w:tcBorders>
          </w:tcPr>
          <w:p w14:paraId="147225ED" w14:textId="77777777" w:rsidR="001D6B64" w:rsidRPr="00472DD5" w:rsidRDefault="001D6B64" w:rsidP="001D6B64">
            <w:pPr>
              <w:pStyle w:val="TableParagraph"/>
              <w:rPr>
                <w:rFonts w:asciiTheme="minorHAnsi" w:hAnsiTheme="minorHAnsi" w:cstheme="minorHAnsi"/>
                <w:sz w:val="2"/>
              </w:rPr>
            </w:pPr>
          </w:p>
        </w:tc>
        <w:tc>
          <w:tcPr>
            <w:tcW w:w="1274" w:type="pct"/>
            <w:tcBorders>
              <w:top w:val="nil"/>
              <w:left w:val="nil"/>
              <w:right w:val="nil"/>
            </w:tcBorders>
          </w:tcPr>
          <w:p w14:paraId="7A25BD7A" w14:textId="77777777" w:rsidR="001D6B64" w:rsidRPr="00472DD5" w:rsidRDefault="001D6B64" w:rsidP="001D6B64">
            <w:pPr>
              <w:pStyle w:val="TableParagraph"/>
              <w:rPr>
                <w:rFonts w:asciiTheme="minorHAnsi" w:hAnsiTheme="minorHAnsi" w:cstheme="minorHAnsi"/>
                <w:sz w:val="2"/>
              </w:rPr>
            </w:pPr>
          </w:p>
        </w:tc>
        <w:tc>
          <w:tcPr>
            <w:tcW w:w="1092" w:type="pct"/>
            <w:gridSpan w:val="4"/>
            <w:tcBorders>
              <w:top w:val="single" w:sz="2" w:space="0" w:color="000000"/>
              <w:left w:val="nil"/>
            </w:tcBorders>
          </w:tcPr>
          <w:p w14:paraId="14E2DCFF" w14:textId="77777777" w:rsidR="001D6B64" w:rsidRPr="00472DD5" w:rsidRDefault="001D6B64" w:rsidP="001D6B64">
            <w:pPr>
              <w:pStyle w:val="TableParagraph"/>
              <w:rPr>
                <w:rFonts w:asciiTheme="minorHAnsi" w:hAnsiTheme="minorHAnsi" w:cstheme="minorHAnsi"/>
                <w:sz w:val="2"/>
              </w:rPr>
            </w:pPr>
          </w:p>
        </w:tc>
      </w:tr>
      <w:tr w:rsidR="001D6B64" w:rsidRPr="00472DD5" w14:paraId="15153111" w14:textId="77777777" w:rsidTr="001D6B64">
        <w:trPr>
          <w:trHeight w:val="268"/>
        </w:trPr>
        <w:tc>
          <w:tcPr>
            <w:tcW w:w="4415" w:type="pct"/>
            <w:gridSpan w:val="5"/>
            <w:tcBorders>
              <w:bottom w:val="single" w:sz="2" w:space="0" w:color="000000"/>
              <w:right w:val="single" w:sz="2" w:space="0" w:color="000000"/>
            </w:tcBorders>
            <w:shd w:val="clear" w:color="auto" w:fill="BEBEBE"/>
          </w:tcPr>
          <w:p w14:paraId="11F3A6EB" w14:textId="77777777" w:rsidR="001D6B64" w:rsidRPr="00472DD5" w:rsidRDefault="001D6B64" w:rsidP="001D6B64">
            <w:pPr>
              <w:pStyle w:val="TableParagraph"/>
              <w:spacing w:line="248" w:lineRule="exact"/>
              <w:ind w:left="3721" w:right="3554"/>
              <w:jc w:val="center"/>
              <w:rPr>
                <w:rFonts w:asciiTheme="minorHAnsi" w:hAnsiTheme="minorHAnsi" w:cstheme="minorHAnsi"/>
              </w:rPr>
            </w:pPr>
            <w:r w:rsidRPr="00472DD5">
              <w:rPr>
                <w:rFonts w:asciiTheme="minorHAnsi" w:hAnsiTheme="minorHAnsi" w:cstheme="minorHAnsi"/>
              </w:rPr>
              <w:t>GENERAL SAFETY PRECAUTIONS</w:t>
            </w:r>
          </w:p>
        </w:tc>
        <w:tc>
          <w:tcPr>
            <w:tcW w:w="272" w:type="pct"/>
            <w:tcBorders>
              <w:left w:val="single" w:sz="2" w:space="0" w:color="000000"/>
              <w:bottom w:val="single" w:sz="2" w:space="0" w:color="000000"/>
              <w:right w:val="single" w:sz="2" w:space="0" w:color="000000"/>
            </w:tcBorders>
            <w:shd w:val="clear" w:color="auto" w:fill="BEBEBE"/>
          </w:tcPr>
          <w:p w14:paraId="4B57358D" w14:textId="77777777" w:rsidR="001D6B64" w:rsidRPr="00472DD5" w:rsidRDefault="001D6B64" w:rsidP="001D6B64">
            <w:pPr>
              <w:pStyle w:val="TableParagraph"/>
              <w:spacing w:line="248" w:lineRule="exact"/>
              <w:ind w:left="99" w:right="168"/>
              <w:jc w:val="center"/>
              <w:rPr>
                <w:rFonts w:asciiTheme="minorHAnsi" w:hAnsiTheme="minorHAnsi" w:cstheme="minorHAnsi"/>
              </w:rPr>
            </w:pPr>
            <w:r w:rsidRPr="00472DD5">
              <w:rPr>
                <w:rFonts w:asciiTheme="minorHAnsi" w:hAnsiTheme="minorHAnsi" w:cstheme="minorHAnsi"/>
              </w:rPr>
              <w:t>YES</w:t>
            </w:r>
          </w:p>
        </w:tc>
        <w:tc>
          <w:tcPr>
            <w:tcW w:w="312" w:type="pct"/>
            <w:tcBorders>
              <w:left w:val="single" w:sz="2" w:space="0" w:color="000000"/>
              <w:bottom w:val="single" w:sz="2" w:space="0" w:color="000000"/>
            </w:tcBorders>
            <w:shd w:val="clear" w:color="auto" w:fill="BEBEBE"/>
          </w:tcPr>
          <w:p w14:paraId="6BAE3431" w14:textId="77777777" w:rsidR="001D6B64" w:rsidRPr="00472DD5" w:rsidRDefault="001D6B64" w:rsidP="001D6B64">
            <w:pPr>
              <w:pStyle w:val="TableParagraph"/>
              <w:spacing w:line="248" w:lineRule="exact"/>
              <w:ind w:right="151"/>
              <w:jc w:val="right"/>
              <w:rPr>
                <w:rFonts w:asciiTheme="minorHAnsi" w:hAnsiTheme="minorHAnsi" w:cstheme="minorHAnsi"/>
              </w:rPr>
            </w:pPr>
            <w:r w:rsidRPr="00472DD5">
              <w:rPr>
                <w:rFonts w:asciiTheme="minorHAnsi" w:hAnsiTheme="minorHAnsi" w:cstheme="minorHAnsi"/>
              </w:rPr>
              <w:t>N/A</w:t>
            </w:r>
          </w:p>
        </w:tc>
      </w:tr>
      <w:tr w:rsidR="001D6B64" w:rsidRPr="00472DD5" w14:paraId="36002EEB" w14:textId="77777777" w:rsidTr="001D6B64">
        <w:trPr>
          <w:trHeight w:val="309"/>
        </w:trPr>
        <w:tc>
          <w:tcPr>
            <w:tcW w:w="4415" w:type="pct"/>
            <w:gridSpan w:val="5"/>
            <w:tcBorders>
              <w:top w:val="single" w:sz="2" w:space="0" w:color="000000"/>
              <w:bottom w:val="single" w:sz="2" w:space="0" w:color="000000"/>
              <w:right w:val="single" w:sz="2" w:space="0" w:color="000000"/>
            </w:tcBorders>
          </w:tcPr>
          <w:p w14:paraId="690816FD" w14:textId="77777777" w:rsidR="001D6B64" w:rsidRPr="00472DD5" w:rsidRDefault="001D6B64" w:rsidP="001D6B64">
            <w:pPr>
              <w:pStyle w:val="TableParagraph"/>
              <w:spacing w:before="1"/>
              <w:ind w:left="260"/>
              <w:rPr>
                <w:rFonts w:asciiTheme="minorHAnsi" w:hAnsiTheme="minorHAnsi" w:cstheme="minorHAnsi"/>
              </w:rPr>
            </w:pPr>
            <w:r w:rsidRPr="00472DD5">
              <w:rPr>
                <w:rFonts w:asciiTheme="minorHAnsi" w:hAnsiTheme="minorHAnsi" w:cstheme="minorHAnsi"/>
              </w:rPr>
              <w:t>1. Communication device(s) (i.e., cell phone) is available for immediate use in case of an emergency</w:t>
            </w:r>
          </w:p>
        </w:tc>
        <w:tc>
          <w:tcPr>
            <w:tcW w:w="272" w:type="pct"/>
            <w:tcBorders>
              <w:top w:val="single" w:sz="2" w:space="0" w:color="000000"/>
              <w:left w:val="single" w:sz="2" w:space="0" w:color="000000"/>
              <w:bottom w:val="single" w:sz="2" w:space="0" w:color="000000"/>
              <w:right w:val="single" w:sz="2" w:space="0" w:color="000000"/>
            </w:tcBorders>
          </w:tcPr>
          <w:p w14:paraId="7666E27D" w14:textId="77777777" w:rsidR="001D6B64" w:rsidRPr="00472DD5" w:rsidRDefault="001D6B64" w:rsidP="001D6B64">
            <w:pPr>
              <w:pStyle w:val="TableParagraph"/>
              <w:rPr>
                <w:rFonts w:asciiTheme="minorHAnsi" w:hAnsiTheme="minorHAnsi" w:cstheme="minorHAnsi"/>
              </w:rPr>
            </w:pPr>
          </w:p>
        </w:tc>
        <w:tc>
          <w:tcPr>
            <w:tcW w:w="312" w:type="pct"/>
            <w:tcBorders>
              <w:top w:val="single" w:sz="2" w:space="0" w:color="000000"/>
              <w:left w:val="single" w:sz="2" w:space="0" w:color="000000"/>
              <w:bottom w:val="single" w:sz="2" w:space="0" w:color="000000"/>
            </w:tcBorders>
            <w:shd w:val="clear" w:color="auto" w:fill="D9D9D9"/>
          </w:tcPr>
          <w:p w14:paraId="640BDBE8" w14:textId="77777777" w:rsidR="001D6B64" w:rsidRPr="00472DD5" w:rsidRDefault="001D6B64" w:rsidP="001D6B64">
            <w:pPr>
              <w:pStyle w:val="TableParagraph"/>
              <w:ind w:left="8" w:right="-87"/>
              <w:rPr>
                <w:rFonts w:asciiTheme="minorHAnsi" w:hAnsiTheme="minorHAnsi" w:cstheme="minorHAnsi"/>
                <w:sz w:val="20"/>
              </w:rPr>
            </w:pPr>
            <w:r w:rsidRPr="00472DD5">
              <w:rPr>
                <w:rFonts w:asciiTheme="minorHAnsi" w:hAnsiTheme="minorHAnsi" w:cstheme="minorHAnsi"/>
                <w:noProof/>
                <w:sz w:val="20"/>
                <w:lang w:val="en-CA" w:eastAsia="en-CA" w:bidi="ar-SA"/>
              </w:rPr>
              <mc:AlternateContent>
                <mc:Choice Requires="wpg">
                  <w:drawing>
                    <wp:inline distT="0" distB="0" distL="0" distR="0" wp14:anchorId="458EF838" wp14:editId="18D55762">
                      <wp:extent cx="450215" cy="200025"/>
                      <wp:effectExtent l="5715" t="9525" r="10795" b="9525"/>
                      <wp:docPr id="2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 cy="200025"/>
                                <a:chOff x="0" y="0"/>
                                <a:chExt cx="709" cy="315"/>
                              </a:xfrm>
                            </wpg:grpSpPr>
                            <wps:wsp>
                              <wps:cNvPr id="25" name="Line 18"/>
                              <wps:cNvCnPr>
                                <a:cxnSpLocks noChangeShapeType="1"/>
                              </wps:cNvCnPr>
                              <wps:spPr bwMode="auto">
                                <a:xfrm>
                                  <a:off x="2" y="2"/>
                                  <a:ext cx="704" cy="31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7"/>
                              <wps:cNvCnPr>
                                <a:cxnSpLocks noChangeShapeType="1"/>
                              </wps:cNvCnPr>
                              <wps:spPr bwMode="auto">
                                <a:xfrm>
                                  <a:off x="706" y="2"/>
                                  <a:ext cx="0" cy="31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7216CCA0" id="Group 16" o:spid="_x0000_s1026" style="width:35.45pt;height:15.75pt;mso-position-horizontal-relative:char;mso-position-vertical-relative:line" coordsize="70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6P8WAIAAMkGAAAOAAAAZHJzL2Uyb0RvYy54bWzkVU2P2yAQvVfqf0DcG9vZfNWKs4dkN5e0&#10;jbTbH0AwtlExICBx8u87gJNtkkOlrdpLc0DAzDzevIfJ/PHYCnRgxnIlC5wNUoyYpKrksi7w99fn&#10;TzOMrCOyJEJJVuATs/hx8fHDvNM5G6pGiZIZBCDS5p0ucOOczpPE0oa1xA6UZhKClTItcbA0dVIa&#10;0gF6K5Jhmk6STplSG0WZtbC7ikG8CPhVxaj7VlWWOSQKDNxcGE0Yd35MFnOS14bohtOeBnkHi5Zw&#10;CYdeoFbEEbQ3/A6q5dQoqyo3oKpNVFVxykIP0E2W3nSzNmqvQy913tX6IhNIe6PTu2Hp18PWIF4W&#10;eDjCSJIWPArHomzixel0nUPO2ugXvTWxQ5huFP1hIZzcxv26jslo131RJeCRvVNBnGNlWg8BbaNj&#10;8OB08YAdHaKwORqnw2yMEYUQGJwOx9Ej2oCRd1W0eerrpunnWPQA1Z4ZyeNxgWJPyfcD98y+SWn/&#10;TMqXhmgWHLJeprOUwD9KueGSoWwWlQwpSxllpEfZy4ikWjZE1iyAvZ40SJaFFjxZQI0lfmHBg9/K&#10;OsTIaxdlO8s6TcFer+lDFi79RR6Sa2PdmqkW+UmBBVAObpHDxrqo5DnFmyfVMxcC9kkuJOoAMR3N&#10;QoFVgpc+6GPW1LulMOhA/JcXfr0tV2keeUVsE/NCKBKHqy/LcErDSPnUzx3hIs6hASHDBYyyRGt3&#10;qjxtjSfdG/2vHJ9cOz71TVzZR/K/5/g0hePvPYf37r90PHzx8F6GR6B/2/2D/Os63JC3f6DFTwAA&#10;AP//AwBQSwMEFAAGAAgAAAAhAIWGO7jbAAAAAwEAAA8AAABkcnMvZG93bnJldi54bWxMj09Lw0AQ&#10;xe+C32EZwZvdxFL/xGxKKeqpCLaCeJtmp0lodjZkt0n67R296GXg8R7v/SZfTq5VA/Wh8WwgnSWg&#10;iEtvG64MfOxebh5AhYhssfVMBs4UYFlcXuSYWT/yOw3bWCkp4ZChgTrGLtM6lDU5DDPfEYt38L3D&#10;KLKvtO1xlHLX6tskudMOG5aFGjta11Qetydn4HXEcTVPn4fN8bA+f+0Wb5+blIy5vppWT6AiTfEv&#10;DD/4gg6FMO39iW1QrQF5JP5e8e6TR1B7A/N0AbrI9X/24hsAAP//AwBQSwECLQAUAAYACAAAACEA&#10;toM4kv4AAADhAQAAEwAAAAAAAAAAAAAAAAAAAAAAW0NvbnRlbnRfVHlwZXNdLnhtbFBLAQItABQA&#10;BgAIAAAAIQA4/SH/1gAAAJQBAAALAAAAAAAAAAAAAAAAAC8BAABfcmVscy8ucmVsc1BLAQItABQA&#10;BgAIAAAAIQBpX6P8WAIAAMkGAAAOAAAAAAAAAAAAAAAAAC4CAABkcnMvZTJvRG9jLnhtbFBLAQIt&#10;ABQABgAIAAAAIQCFhju42wAAAAMBAAAPAAAAAAAAAAAAAAAAALIEAABkcnMvZG93bnJldi54bWxQ&#10;SwUGAAAAAAQABADzAAAAugUAAAAA&#10;">
                      <v:line id="Line 18" o:spid="_x0000_s1027" style="position:absolute;visibility:visible;mso-wrap-style:square" from="2,2" to="706,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QlvwAAANsAAAAPAAAAZHJzL2Rvd25yZXYueG1sRI/NqsIw&#10;FIT3F3yHcAR311RBkWoUESp6d/7tD82xqTYnpYm2vr25ILgcZuYbZrHqbCWe1PjSsYLRMAFBnDtd&#10;cqHgfMp+ZyB8QNZYOSYFL/KwWvZ+Fphq1/KBnsdQiAhhn6ICE0KdSulzQxb90NXE0bu6xmKIsimk&#10;brCNcFvJcZJMpcWS44LBmjaG8vvxYSNlZqbVfuvk5a9tb+vMZnF+pNSg363nIAJ14Rv+tHdawXgC&#10;/1/iD5DLNwAAAP//AwBQSwECLQAUAAYACAAAACEA2+H2y+4AAACFAQAAEwAAAAAAAAAAAAAAAAAA&#10;AAAAW0NvbnRlbnRfVHlwZXNdLnhtbFBLAQItABQABgAIAAAAIQBa9CxbvwAAABUBAAALAAAAAAAA&#10;AAAAAAAAAB8BAABfcmVscy8ucmVsc1BLAQItABQABgAIAAAAIQByxyQlvwAAANsAAAAPAAAAAAAA&#10;AAAAAAAAAAcCAABkcnMvZG93bnJldi54bWxQSwUGAAAAAAMAAwC3AAAA8wIAAAAA&#10;" strokeweight=".24pt"/>
                      <v:line id="Line 17" o:spid="_x0000_s1028" style="position:absolute;visibility:visible;mso-wrap-style:square" from="706,2" to="706,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pSvwAAANsAAAAPAAAAZHJzL2Rvd25yZXYueG1sRI/NqsIw&#10;FIT3F3yHcAR311QXRXqNIkJF3flz94fm2FSbk9JEW9/eCILLYWa+YebL3tbiQa2vHCuYjBMQxIXT&#10;FZcKzqf8dwbCB2SNtWNS8CQPy8XgZ46Zdh0f6HEMpYgQ9hkqMCE0mZS+MGTRj11DHL2Lay2GKNtS&#10;6ha7CLe1nCZJKi1WHBcMNrQ2VNyOdxspM5PWu42T//uuu65ym8f5iVKjYb/6AxGoD9/wp73VCqYp&#10;vL/EHyAXLwAAAP//AwBQSwECLQAUAAYACAAAACEA2+H2y+4AAACFAQAAEwAAAAAAAAAAAAAAAAAA&#10;AAAAW0NvbnRlbnRfVHlwZXNdLnhtbFBLAQItABQABgAIAAAAIQBa9CxbvwAAABUBAAALAAAAAAAA&#10;AAAAAAAAAB8BAABfcmVscy8ucmVsc1BLAQItABQABgAIAAAAIQCCFbpSvwAAANsAAAAPAAAAAAAA&#10;AAAAAAAAAAcCAABkcnMvZG93bnJldi54bWxQSwUGAAAAAAMAAwC3AAAA8wIAAAAA&#10;" strokeweight=".24pt"/>
                      <w10:anchorlock/>
                    </v:group>
                  </w:pict>
                </mc:Fallback>
              </mc:AlternateContent>
            </w:r>
          </w:p>
        </w:tc>
      </w:tr>
      <w:tr w:rsidR="001D6B64" w:rsidRPr="00472DD5" w14:paraId="5050C488" w14:textId="77777777" w:rsidTr="001D6B64">
        <w:trPr>
          <w:trHeight w:val="568"/>
        </w:trPr>
        <w:tc>
          <w:tcPr>
            <w:tcW w:w="4415" w:type="pct"/>
            <w:gridSpan w:val="5"/>
            <w:tcBorders>
              <w:top w:val="single" w:sz="2" w:space="0" w:color="000000"/>
              <w:bottom w:val="single" w:sz="2" w:space="0" w:color="000000"/>
              <w:right w:val="single" w:sz="2" w:space="0" w:color="000000"/>
            </w:tcBorders>
          </w:tcPr>
          <w:p w14:paraId="4014CCD4" w14:textId="77777777" w:rsidR="001D6B64" w:rsidRPr="00472DD5" w:rsidRDefault="001D6B64" w:rsidP="001D6B64">
            <w:pPr>
              <w:pStyle w:val="TableParagraph"/>
              <w:spacing w:line="217" w:lineRule="exact"/>
              <w:ind w:left="260"/>
              <w:rPr>
                <w:rFonts w:asciiTheme="minorHAnsi" w:hAnsiTheme="minorHAnsi" w:cstheme="minorHAnsi"/>
              </w:rPr>
            </w:pPr>
            <w:r w:rsidRPr="00472DD5">
              <w:rPr>
                <w:rFonts w:asciiTheme="minorHAnsi" w:hAnsiTheme="minorHAnsi" w:cstheme="minorHAnsi"/>
              </w:rPr>
              <w:t>2. Fire extinguisher and safety devices (i.e., smoke eaters, welding screens) are present, in service and in</w:t>
            </w:r>
          </w:p>
          <w:p w14:paraId="7902CA96" w14:textId="77777777" w:rsidR="001D6B64" w:rsidRPr="00472DD5" w:rsidRDefault="001D6B64" w:rsidP="001D6B64">
            <w:pPr>
              <w:pStyle w:val="TableParagraph"/>
              <w:spacing w:before="41"/>
              <w:ind w:left="556"/>
              <w:rPr>
                <w:rFonts w:asciiTheme="minorHAnsi" w:hAnsiTheme="minorHAnsi" w:cstheme="minorHAnsi"/>
              </w:rPr>
            </w:pPr>
            <w:r w:rsidRPr="00472DD5">
              <w:rPr>
                <w:rFonts w:asciiTheme="minorHAnsi" w:hAnsiTheme="minorHAnsi" w:cstheme="minorHAnsi"/>
              </w:rPr>
              <w:t>good operating condition. Note: Extinguishers to be UL Type 4A40BC per Construction Reg. 213</w:t>
            </w:r>
          </w:p>
        </w:tc>
        <w:tc>
          <w:tcPr>
            <w:tcW w:w="272" w:type="pct"/>
            <w:tcBorders>
              <w:top w:val="single" w:sz="2" w:space="0" w:color="000000"/>
              <w:left w:val="single" w:sz="2" w:space="0" w:color="000000"/>
              <w:bottom w:val="single" w:sz="2" w:space="0" w:color="000000"/>
              <w:right w:val="single" w:sz="2" w:space="0" w:color="000000"/>
            </w:tcBorders>
          </w:tcPr>
          <w:p w14:paraId="7B22DA12" w14:textId="77777777" w:rsidR="001D6B64" w:rsidRPr="00472DD5" w:rsidRDefault="001D6B64" w:rsidP="001D6B64">
            <w:pPr>
              <w:pStyle w:val="TableParagraph"/>
              <w:rPr>
                <w:rFonts w:asciiTheme="minorHAnsi" w:hAnsiTheme="minorHAnsi" w:cstheme="minorHAnsi"/>
              </w:rPr>
            </w:pPr>
          </w:p>
        </w:tc>
        <w:tc>
          <w:tcPr>
            <w:tcW w:w="312" w:type="pct"/>
            <w:tcBorders>
              <w:top w:val="single" w:sz="2" w:space="0" w:color="000000"/>
              <w:left w:val="single" w:sz="2" w:space="0" w:color="000000"/>
              <w:bottom w:val="single" w:sz="2" w:space="0" w:color="000000"/>
            </w:tcBorders>
          </w:tcPr>
          <w:p w14:paraId="0314CEDE" w14:textId="77777777" w:rsidR="001D6B64" w:rsidRPr="00472DD5" w:rsidRDefault="001D6B64" w:rsidP="001D6B64">
            <w:pPr>
              <w:pStyle w:val="TableParagraph"/>
              <w:rPr>
                <w:rFonts w:asciiTheme="minorHAnsi" w:hAnsiTheme="minorHAnsi" w:cstheme="minorHAnsi"/>
              </w:rPr>
            </w:pPr>
          </w:p>
        </w:tc>
      </w:tr>
      <w:tr w:rsidR="001D6B64" w:rsidRPr="00472DD5" w14:paraId="0AAD02DC" w14:textId="77777777" w:rsidTr="001D6B64">
        <w:trPr>
          <w:trHeight w:val="616"/>
        </w:trPr>
        <w:tc>
          <w:tcPr>
            <w:tcW w:w="4415" w:type="pct"/>
            <w:gridSpan w:val="5"/>
            <w:tcBorders>
              <w:top w:val="single" w:sz="2" w:space="0" w:color="000000"/>
              <w:bottom w:val="single" w:sz="2" w:space="0" w:color="000000"/>
              <w:right w:val="single" w:sz="2" w:space="0" w:color="000000"/>
            </w:tcBorders>
          </w:tcPr>
          <w:p w14:paraId="459083DA" w14:textId="77777777" w:rsidR="001D6B64" w:rsidRPr="00472DD5" w:rsidRDefault="001D6B64" w:rsidP="001D6B64">
            <w:pPr>
              <w:pStyle w:val="TableParagraph"/>
              <w:spacing w:line="268" w:lineRule="exact"/>
              <w:ind w:left="260"/>
              <w:rPr>
                <w:rFonts w:asciiTheme="minorHAnsi" w:hAnsiTheme="minorHAnsi" w:cstheme="minorHAnsi"/>
              </w:rPr>
            </w:pPr>
            <w:r w:rsidRPr="00472DD5">
              <w:rPr>
                <w:rFonts w:asciiTheme="minorHAnsi" w:hAnsiTheme="minorHAnsi" w:cstheme="minorHAnsi"/>
              </w:rPr>
              <w:t>3. Identification of Smoke/fire detectors affected AND that the certified electrician has confirmed devices</w:t>
            </w:r>
          </w:p>
          <w:p w14:paraId="541F28FF" w14:textId="77777777" w:rsidR="001D6B64" w:rsidRPr="00472DD5" w:rsidRDefault="001D6B64" w:rsidP="001D6B64">
            <w:pPr>
              <w:pStyle w:val="TableParagraph"/>
              <w:spacing w:before="38"/>
              <w:ind w:left="556"/>
              <w:rPr>
                <w:rFonts w:asciiTheme="minorHAnsi" w:hAnsiTheme="minorHAnsi" w:cstheme="minorHAnsi"/>
              </w:rPr>
            </w:pPr>
            <w:r w:rsidRPr="00472DD5">
              <w:rPr>
                <w:rFonts w:asciiTheme="minorHAnsi" w:hAnsiTheme="minorHAnsi" w:cstheme="minorHAnsi"/>
              </w:rPr>
              <w:t>are disabled.</w:t>
            </w:r>
          </w:p>
        </w:tc>
        <w:tc>
          <w:tcPr>
            <w:tcW w:w="272" w:type="pct"/>
            <w:tcBorders>
              <w:top w:val="single" w:sz="2" w:space="0" w:color="000000"/>
              <w:left w:val="single" w:sz="2" w:space="0" w:color="000000"/>
              <w:bottom w:val="single" w:sz="2" w:space="0" w:color="000000"/>
              <w:right w:val="single" w:sz="2" w:space="0" w:color="000000"/>
            </w:tcBorders>
          </w:tcPr>
          <w:p w14:paraId="4A74A091" w14:textId="77777777" w:rsidR="001D6B64" w:rsidRPr="00472DD5" w:rsidRDefault="001D6B64" w:rsidP="001D6B64">
            <w:pPr>
              <w:pStyle w:val="TableParagraph"/>
              <w:rPr>
                <w:rFonts w:asciiTheme="minorHAnsi" w:hAnsiTheme="minorHAnsi" w:cstheme="minorHAnsi"/>
              </w:rPr>
            </w:pPr>
          </w:p>
        </w:tc>
        <w:tc>
          <w:tcPr>
            <w:tcW w:w="312" w:type="pct"/>
            <w:tcBorders>
              <w:top w:val="single" w:sz="2" w:space="0" w:color="000000"/>
              <w:left w:val="single" w:sz="2" w:space="0" w:color="000000"/>
              <w:bottom w:val="single" w:sz="2" w:space="0" w:color="000000"/>
            </w:tcBorders>
          </w:tcPr>
          <w:p w14:paraId="7740C406" w14:textId="77777777" w:rsidR="001D6B64" w:rsidRPr="00472DD5" w:rsidRDefault="001D6B64" w:rsidP="001D6B64">
            <w:pPr>
              <w:pStyle w:val="TableParagraph"/>
              <w:rPr>
                <w:rFonts w:asciiTheme="minorHAnsi" w:hAnsiTheme="minorHAnsi" w:cstheme="minorHAnsi"/>
              </w:rPr>
            </w:pPr>
          </w:p>
        </w:tc>
      </w:tr>
      <w:tr w:rsidR="001D6B64" w:rsidRPr="00472DD5" w14:paraId="0C886D0C" w14:textId="77777777" w:rsidTr="001D6B64">
        <w:trPr>
          <w:trHeight w:val="309"/>
        </w:trPr>
        <w:tc>
          <w:tcPr>
            <w:tcW w:w="4415" w:type="pct"/>
            <w:gridSpan w:val="5"/>
            <w:tcBorders>
              <w:top w:val="single" w:sz="2" w:space="0" w:color="000000"/>
              <w:bottom w:val="single" w:sz="2" w:space="0" w:color="000000"/>
              <w:right w:val="single" w:sz="2" w:space="0" w:color="000000"/>
            </w:tcBorders>
          </w:tcPr>
          <w:p w14:paraId="2A535BF5" w14:textId="77777777" w:rsidR="001D6B64" w:rsidRPr="00472DD5" w:rsidRDefault="001D6B64" w:rsidP="001D6B64">
            <w:pPr>
              <w:pStyle w:val="TableParagraph"/>
              <w:spacing w:line="268" w:lineRule="exact"/>
              <w:ind w:left="260"/>
              <w:rPr>
                <w:rFonts w:asciiTheme="minorHAnsi" w:hAnsiTheme="minorHAnsi" w:cstheme="minorHAnsi"/>
              </w:rPr>
            </w:pPr>
            <w:r w:rsidRPr="00472DD5">
              <w:rPr>
                <w:rFonts w:asciiTheme="minorHAnsi" w:hAnsiTheme="minorHAnsi" w:cstheme="minorHAnsi"/>
              </w:rPr>
              <w:t>4. Sign all affected fire alarm pull stations as not in service, indicate the nearest active pull station.</w:t>
            </w:r>
          </w:p>
        </w:tc>
        <w:tc>
          <w:tcPr>
            <w:tcW w:w="272" w:type="pct"/>
            <w:tcBorders>
              <w:top w:val="single" w:sz="2" w:space="0" w:color="000000"/>
              <w:left w:val="single" w:sz="2" w:space="0" w:color="000000"/>
              <w:bottom w:val="single" w:sz="2" w:space="0" w:color="000000"/>
              <w:right w:val="single" w:sz="2" w:space="0" w:color="000000"/>
            </w:tcBorders>
          </w:tcPr>
          <w:p w14:paraId="5AFB9C05" w14:textId="77777777" w:rsidR="001D6B64" w:rsidRPr="00472DD5" w:rsidRDefault="001D6B64" w:rsidP="001D6B64">
            <w:pPr>
              <w:pStyle w:val="TableParagraph"/>
              <w:rPr>
                <w:rFonts w:asciiTheme="minorHAnsi" w:hAnsiTheme="minorHAnsi" w:cstheme="minorHAnsi"/>
              </w:rPr>
            </w:pPr>
          </w:p>
        </w:tc>
        <w:tc>
          <w:tcPr>
            <w:tcW w:w="312" w:type="pct"/>
            <w:tcBorders>
              <w:top w:val="single" w:sz="2" w:space="0" w:color="000000"/>
              <w:left w:val="single" w:sz="2" w:space="0" w:color="000000"/>
              <w:bottom w:val="single" w:sz="2" w:space="0" w:color="000000"/>
            </w:tcBorders>
          </w:tcPr>
          <w:p w14:paraId="019D59BE" w14:textId="77777777" w:rsidR="001D6B64" w:rsidRPr="00472DD5" w:rsidRDefault="001D6B64" w:rsidP="001D6B64">
            <w:pPr>
              <w:pStyle w:val="TableParagraph"/>
              <w:rPr>
                <w:rFonts w:asciiTheme="minorHAnsi" w:hAnsiTheme="minorHAnsi" w:cstheme="minorHAnsi"/>
              </w:rPr>
            </w:pPr>
          </w:p>
        </w:tc>
      </w:tr>
      <w:tr w:rsidR="001D6B64" w:rsidRPr="00472DD5" w14:paraId="4591EAE5" w14:textId="77777777" w:rsidTr="001D6B64">
        <w:trPr>
          <w:trHeight w:val="309"/>
        </w:trPr>
        <w:tc>
          <w:tcPr>
            <w:tcW w:w="4415" w:type="pct"/>
            <w:gridSpan w:val="5"/>
            <w:tcBorders>
              <w:top w:val="single" w:sz="2" w:space="0" w:color="000000"/>
              <w:bottom w:val="single" w:sz="2" w:space="0" w:color="000000"/>
              <w:right w:val="single" w:sz="2" w:space="0" w:color="000000"/>
            </w:tcBorders>
          </w:tcPr>
          <w:p w14:paraId="68CC207A" w14:textId="77777777" w:rsidR="001D6B64" w:rsidRPr="00472DD5" w:rsidRDefault="001D6B64" w:rsidP="001D6B64">
            <w:pPr>
              <w:pStyle w:val="TableParagraph"/>
              <w:spacing w:line="268" w:lineRule="exact"/>
              <w:ind w:left="260"/>
              <w:rPr>
                <w:rFonts w:asciiTheme="minorHAnsi" w:hAnsiTheme="minorHAnsi" w:cstheme="minorHAnsi"/>
              </w:rPr>
            </w:pPr>
            <w:r w:rsidRPr="00472DD5">
              <w:rPr>
                <w:rFonts w:asciiTheme="minorHAnsi" w:hAnsiTheme="minorHAnsi" w:cstheme="minorHAnsi"/>
              </w:rPr>
              <w:t>5. Hot Work equipment is in good operating condition.</w:t>
            </w:r>
          </w:p>
        </w:tc>
        <w:tc>
          <w:tcPr>
            <w:tcW w:w="272" w:type="pct"/>
            <w:tcBorders>
              <w:top w:val="single" w:sz="2" w:space="0" w:color="000000"/>
              <w:left w:val="single" w:sz="2" w:space="0" w:color="000000"/>
              <w:bottom w:val="single" w:sz="2" w:space="0" w:color="000000"/>
              <w:right w:val="single" w:sz="2" w:space="0" w:color="000000"/>
            </w:tcBorders>
          </w:tcPr>
          <w:p w14:paraId="7A06D9B9" w14:textId="77777777" w:rsidR="001D6B64" w:rsidRPr="00472DD5" w:rsidRDefault="001D6B64" w:rsidP="001D6B64">
            <w:pPr>
              <w:pStyle w:val="TableParagraph"/>
              <w:rPr>
                <w:rFonts w:asciiTheme="minorHAnsi" w:hAnsiTheme="minorHAnsi" w:cstheme="minorHAnsi"/>
              </w:rPr>
            </w:pPr>
          </w:p>
        </w:tc>
        <w:tc>
          <w:tcPr>
            <w:tcW w:w="312" w:type="pct"/>
            <w:tcBorders>
              <w:top w:val="single" w:sz="2" w:space="0" w:color="000000"/>
              <w:left w:val="single" w:sz="2" w:space="0" w:color="000000"/>
              <w:bottom w:val="single" w:sz="2" w:space="0" w:color="000000"/>
            </w:tcBorders>
            <w:shd w:val="clear" w:color="auto" w:fill="D9D9D9"/>
          </w:tcPr>
          <w:p w14:paraId="73DB77DA" w14:textId="77777777" w:rsidR="001D6B64" w:rsidRPr="00472DD5" w:rsidRDefault="001D6B64" w:rsidP="001D6B64">
            <w:pPr>
              <w:pStyle w:val="TableParagraph"/>
              <w:rPr>
                <w:rFonts w:asciiTheme="minorHAnsi" w:hAnsiTheme="minorHAnsi" w:cstheme="minorHAnsi"/>
              </w:rPr>
            </w:pPr>
          </w:p>
        </w:tc>
      </w:tr>
      <w:tr w:rsidR="001D6B64" w:rsidRPr="00472DD5" w14:paraId="688DAF30" w14:textId="77777777" w:rsidTr="001D6B64">
        <w:trPr>
          <w:trHeight w:val="617"/>
        </w:trPr>
        <w:tc>
          <w:tcPr>
            <w:tcW w:w="4415" w:type="pct"/>
            <w:gridSpan w:val="5"/>
            <w:tcBorders>
              <w:top w:val="single" w:sz="2" w:space="0" w:color="000000"/>
              <w:bottom w:val="single" w:sz="2" w:space="0" w:color="000000"/>
              <w:right w:val="single" w:sz="2" w:space="0" w:color="000000"/>
            </w:tcBorders>
          </w:tcPr>
          <w:p w14:paraId="09ED210C" w14:textId="77777777" w:rsidR="001D6B64" w:rsidRPr="00472DD5" w:rsidRDefault="001D6B64" w:rsidP="001D6B64">
            <w:pPr>
              <w:pStyle w:val="TableParagraph"/>
              <w:ind w:left="260"/>
              <w:rPr>
                <w:rFonts w:asciiTheme="minorHAnsi" w:hAnsiTheme="minorHAnsi" w:cstheme="minorHAnsi"/>
              </w:rPr>
            </w:pPr>
            <w:r w:rsidRPr="00472DD5">
              <w:rPr>
                <w:rFonts w:asciiTheme="minorHAnsi" w:hAnsiTheme="minorHAnsi" w:cstheme="minorHAnsi"/>
              </w:rPr>
              <w:t>6. An assessment and steps have been completed to mitigate worker risks when completing the work (i.e.,</w:t>
            </w:r>
          </w:p>
          <w:p w14:paraId="69197245" w14:textId="77777777" w:rsidR="001D6B64" w:rsidRPr="00472DD5" w:rsidRDefault="001D6B64" w:rsidP="001D6B64">
            <w:pPr>
              <w:pStyle w:val="TableParagraph"/>
              <w:spacing w:before="38"/>
              <w:ind w:left="556"/>
              <w:rPr>
                <w:rFonts w:asciiTheme="minorHAnsi" w:hAnsiTheme="minorHAnsi" w:cstheme="minorHAnsi"/>
              </w:rPr>
            </w:pPr>
            <w:r w:rsidRPr="00472DD5">
              <w:rPr>
                <w:rFonts w:asciiTheme="minorHAnsi" w:hAnsiTheme="minorHAnsi" w:cstheme="minorHAnsi"/>
              </w:rPr>
              <w:t>ventilation needs, air purging/scrubbing)</w:t>
            </w:r>
          </w:p>
        </w:tc>
        <w:tc>
          <w:tcPr>
            <w:tcW w:w="272" w:type="pct"/>
            <w:tcBorders>
              <w:top w:val="single" w:sz="2" w:space="0" w:color="000000"/>
              <w:left w:val="single" w:sz="2" w:space="0" w:color="000000"/>
              <w:bottom w:val="single" w:sz="2" w:space="0" w:color="000000"/>
              <w:right w:val="single" w:sz="2" w:space="0" w:color="000000"/>
            </w:tcBorders>
          </w:tcPr>
          <w:p w14:paraId="1041A1A7" w14:textId="77777777" w:rsidR="001D6B64" w:rsidRPr="00472DD5" w:rsidRDefault="001D6B64" w:rsidP="001D6B64">
            <w:pPr>
              <w:pStyle w:val="TableParagraph"/>
              <w:rPr>
                <w:rFonts w:asciiTheme="minorHAnsi" w:hAnsiTheme="minorHAnsi" w:cstheme="minorHAnsi"/>
              </w:rPr>
            </w:pPr>
          </w:p>
        </w:tc>
        <w:tc>
          <w:tcPr>
            <w:tcW w:w="312" w:type="pct"/>
            <w:tcBorders>
              <w:top w:val="single" w:sz="2" w:space="0" w:color="000000"/>
              <w:left w:val="single" w:sz="2" w:space="0" w:color="000000"/>
              <w:bottom w:val="single" w:sz="2" w:space="0" w:color="000000"/>
            </w:tcBorders>
            <w:shd w:val="clear" w:color="auto" w:fill="D9D9D9"/>
          </w:tcPr>
          <w:p w14:paraId="40E33C50" w14:textId="77777777" w:rsidR="001D6B64" w:rsidRPr="00472DD5" w:rsidRDefault="001D6B64" w:rsidP="001D6B64">
            <w:pPr>
              <w:pStyle w:val="TableParagraph"/>
              <w:rPr>
                <w:rFonts w:asciiTheme="minorHAnsi" w:hAnsiTheme="minorHAnsi" w:cstheme="minorHAnsi"/>
              </w:rPr>
            </w:pPr>
          </w:p>
        </w:tc>
      </w:tr>
      <w:tr w:rsidR="001D6B64" w:rsidRPr="00472DD5" w14:paraId="2FEB36CE" w14:textId="77777777" w:rsidTr="001D6B64">
        <w:trPr>
          <w:trHeight w:val="308"/>
        </w:trPr>
        <w:tc>
          <w:tcPr>
            <w:tcW w:w="4415" w:type="pct"/>
            <w:gridSpan w:val="5"/>
            <w:tcBorders>
              <w:top w:val="single" w:sz="2" w:space="0" w:color="000000"/>
              <w:right w:val="single" w:sz="2" w:space="0" w:color="000000"/>
            </w:tcBorders>
          </w:tcPr>
          <w:p w14:paraId="1E86B462" w14:textId="77777777" w:rsidR="001D6B64" w:rsidRPr="00472DD5" w:rsidRDefault="001D6B64" w:rsidP="001D6B64">
            <w:pPr>
              <w:pStyle w:val="TableParagraph"/>
              <w:spacing w:line="268" w:lineRule="exact"/>
              <w:ind w:left="260"/>
              <w:rPr>
                <w:rFonts w:asciiTheme="minorHAnsi" w:hAnsiTheme="minorHAnsi" w:cstheme="minorHAnsi"/>
              </w:rPr>
            </w:pPr>
            <w:r w:rsidRPr="00472DD5">
              <w:rPr>
                <w:rFonts w:asciiTheme="minorHAnsi" w:hAnsiTheme="minorHAnsi" w:cstheme="minorHAnsi"/>
              </w:rPr>
              <w:t>7. Appropriate Personal Protection Equipment is provided and in good operating condition</w:t>
            </w:r>
          </w:p>
        </w:tc>
        <w:tc>
          <w:tcPr>
            <w:tcW w:w="272" w:type="pct"/>
            <w:tcBorders>
              <w:top w:val="single" w:sz="2" w:space="0" w:color="000000"/>
              <w:left w:val="single" w:sz="2" w:space="0" w:color="000000"/>
              <w:right w:val="single" w:sz="2" w:space="0" w:color="000000"/>
            </w:tcBorders>
          </w:tcPr>
          <w:p w14:paraId="30C2D551" w14:textId="77777777" w:rsidR="001D6B64" w:rsidRPr="00472DD5" w:rsidRDefault="001D6B64" w:rsidP="001D6B64">
            <w:pPr>
              <w:pStyle w:val="TableParagraph"/>
              <w:rPr>
                <w:rFonts w:asciiTheme="minorHAnsi" w:hAnsiTheme="minorHAnsi" w:cstheme="minorHAnsi"/>
              </w:rPr>
            </w:pPr>
          </w:p>
        </w:tc>
        <w:tc>
          <w:tcPr>
            <w:tcW w:w="312" w:type="pct"/>
            <w:tcBorders>
              <w:top w:val="single" w:sz="2" w:space="0" w:color="000000"/>
              <w:left w:val="single" w:sz="2" w:space="0" w:color="000000"/>
            </w:tcBorders>
            <w:shd w:val="clear" w:color="auto" w:fill="D9D9D9"/>
          </w:tcPr>
          <w:p w14:paraId="3D7E435E" w14:textId="77777777" w:rsidR="001D6B64" w:rsidRPr="00472DD5" w:rsidRDefault="001D6B64" w:rsidP="001D6B64">
            <w:pPr>
              <w:pStyle w:val="TableParagraph"/>
              <w:rPr>
                <w:rFonts w:asciiTheme="minorHAnsi" w:hAnsiTheme="minorHAnsi" w:cstheme="minorHAnsi"/>
              </w:rPr>
            </w:pPr>
          </w:p>
        </w:tc>
      </w:tr>
      <w:tr w:rsidR="001D6B64" w:rsidRPr="00472DD5" w14:paraId="6766366A" w14:textId="77777777" w:rsidTr="001D6B64">
        <w:trPr>
          <w:trHeight w:val="268"/>
        </w:trPr>
        <w:tc>
          <w:tcPr>
            <w:tcW w:w="4415" w:type="pct"/>
            <w:gridSpan w:val="5"/>
            <w:tcBorders>
              <w:bottom w:val="single" w:sz="2" w:space="0" w:color="000000"/>
              <w:right w:val="single" w:sz="2" w:space="0" w:color="000000"/>
            </w:tcBorders>
            <w:shd w:val="clear" w:color="auto" w:fill="BEBEBE"/>
          </w:tcPr>
          <w:p w14:paraId="6DA24584" w14:textId="77777777" w:rsidR="001D6B64" w:rsidRPr="00472DD5" w:rsidRDefault="001D6B64" w:rsidP="001D6B64">
            <w:pPr>
              <w:pStyle w:val="TableParagraph"/>
              <w:spacing w:line="248" w:lineRule="exact"/>
              <w:ind w:left="260"/>
              <w:rPr>
                <w:rFonts w:asciiTheme="minorHAnsi" w:hAnsiTheme="minorHAnsi" w:cstheme="minorHAnsi"/>
              </w:rPr>
            </w:pPr>
            <w:r w:rsidRPr="00472DD5">
              <w:rPr>
                <w:rFonts w:asciiTheme="minorHAnsi" w:hAnsiTheme="minorHAnsi" w:cstheme="minorHAnsi"/>
              </w:rPr>
              <w:t>REQUIREMENTS WITHIN 10 METRES OF HOT/DUST WORK</w:t>
            </w:r>
          </w:p>
        </w:tc>
        <w:tc>
          <w:tcPr>
            <w:tcW w:w="272" w:type="pct"/>
            <w:tcBorders>
              <w:left w:val="single" w:sz="2" w:space="0" w:color="000000"/>
              <w:bottom w:val="single" w:sz="2" w:space="0" w:color="000000"/>
              <w:right w:val="single" w:sz="2" w:space="0" w:color="000000"/>
            </w:tcBorders>
            <w:shd w:val="clear" w:color="auto" w:fill="BEBEBE"/>
          </w:tcPr>
          <w:p w14:paraId="0551BA24" w14:textId="77777777" w:rsidR="001D6B64" w:rsidRPr="00472DD5" w:rsidRDefault="001D6B64" w:rsidP="001D6B64">
            <w:pPr>
              <w:pStyle w:val="TableParagraph"/>
              <w:spacing w:line="248" w:lineRule="exact"/>
              <w:ind w:left="99" w:right="168"/>
              <w:jc w:val="center"/>
              <w:rPr>
                <w:rFonts w:asciiTheme="minorHAnsi" w:hAnsiTheme="minorHAnsi" w:cstheme="minorHAnsi"/>
              </w:rPr>
            </w:pPr>
            <w:r w:rsidRPr="00472DD5">
              <w:rPr>
                <w:rFonts w:asciiTheme="minorHAnsi" w:hAnsiTheme="minorHAnsi" w:cstheme="minorHAnsi"/>
              </w:rPr>
              <w:t>YES</w:t>
            </w:r>
          </w:p>
        </w:tc>
        <w:tc>
          <w:tcPr>
            <w:tcW w:w="312" w:type="pct"/>
            <w:tcBorders>
              <w:left w:val="single" w:sz="2" w:space="0" w:color="000000"/>
              <w:bottom w:val="single" w:sz="2" w:space="0" w:color="000000"/>
            </w:tcBorders>
            <w:shd w:val="clear" w:color="auto" w:fill="BEBEBE"/>
          </w:tcPr>
          <w:p w14:paraId="2B5E9AD2" w14:textId="77777777" w:rsidR="001D6B64" w:rsidRPr="00472DD5" w:rsidRDefault="001D6B64" w:rsidP="001D6B64">
            <w:pPr>
              <w:pStyle w:val="TableParagraph"/>
              <w:spacing w:line="248" w:lineRule="exact"/>
              <w:ind w:right="151"/>
              <w:jc w:val="right"/>
              <w:rPr>
                <w:rFonts w:asciiTheme="minorHAnsi" w:hAnsiTheme="minorHAnsi" w:cstheme="minorHAnsi"/>
              </w:rPr>
            </w:pPr>
            <w:r w:rsidRPr="00472DD5">
              <w:rPr>
                <w:rFonts w:asciiTheme="minorHAnsi" w:hAnsiTheme="minorHAnsi" w:cstheme="minorHAnsi"/>
              </w:rPr>
              <w:t>N/A</w:t>
            </w:r>
          </w:p>
        </w:tc>
      </w:tr>
      <w:tr w:rsidR="001D6B64" w:rsidRPr="00472DD5" w14:paraId="1FE1401E" w14:textId="77777777" w:rsidTr="001D6B64">
        <w:trPr>
          <w:trHeight w:val="309"/>
        </w:trPr>
        <w:tc>
          <w:tcPr>
            <w:tcW w:w="4415" w:type="pct"/>
            <w:gridSpan w:val="5"/>
            <w:tcBorders>
              <w:top w:val="single" w:sz="2" w:space="0" w:color="000000"/>
              <w:bottom w:val="single" w:sz="2" w:space="0" w:color="000000"/>
              <w:right w:val="single" w:sz="2" w:space="0" w:color="000000"/>
            </w:tcBorders>
          </w:tcPr>
          <w:p w14:paraId="57426F53" w14:textId="77777777" w:rsidR="001D6B64" w:rsidRPr="00472DD5" w:rsidRDefault="001D6B64" w:rsidP="001D6B64">
            <w:pPr>
              <w:pStyle w:val="TableParagraph"/>
              <w:spacing w:line="268" w:lineRule="exact"/>
              <w:ind w:left="285"/>
              <w:rPr>
                <w:rFonts w:asciiTheme="minorHAnsi" w:hAnsiTheme="minorHAnsi" w:cstheme="minorHAnsi"/>
              </w:rPr>
            </w:pPr>
            <w:r w:rsidRPr="00472DD5">
              <w:rPr>
                <w:rFonts w:asciiTheme="minorHAnsi" w:hAnsiTheme="minorHAnsi" w:cstheme="minorHAnsi"/>
              </w:rPr>
              <w:t>8. Work Area is clearly delineated with signs and/or barriers to restrict access and exposure</w:t>
            </w:r>
          </w:p>
        </w:tc>
        <w:tc>
          <w:tcPr>
            <w:tcW w:w="272" w:type="pct"/>
            <w:tcBorders>
              <w:top w:val="single" w:sz="2" w:space="0" w:color="000000"/>
              <w:left w:val="single" w:sz="2" w:space="0" w:color="000000"/>
              <w:bottom w:val="single" w:sz="2" w:space="0" w:color="000000"/>
              <w:right w:val="single" w:sz="2" w:space="0" w:color="000000"/>
            </w:tcBorders>
          </w:tcPr>
          <w:p w14:paraId="2AB5B5CB" w14:textId="77777777" w:rsidR="001D6B64" w:rsidRPr="00472DD5" w:rsidRDefault="001D6B64" w:rsidP="001D6B64">
            <w:pPr>
              <w:pStyle w:val="TableParagraph"/>
              <w:rPr>
                <w:rFonts w:asciiTheme="minorHAnsi" w:hAnsiTheme="minorHAnsi" w:cstheme="minorHAnsi"/>
              </w:rPr>
            </w:pPr>
          </w:p>
        </w:tc>
        <w:tc>
          <w:tcPr>
            <w:tcW w:w="312" w:type="pct"/>
            <w:tcBorders>
              <w:top w:val="single" w:sz="2" w:space="0" w:color="000000"/>
              <w:left w:val="single" w:sz="2" w:space="0" w:color="000000"/>
              <w:bottom w:val="single" w:sz="2" w:space="0" w:color="000000"/>
            </w:tcBorders>
            <w:shd w:val="clear" w:color="auto" w:fill="D9D9D9"/>
          </w:tcPr>
          <w:p w14:paraId="180C0324" w14:textId="77777777" w:rsidR="001D6B64" w:rsidRPr="00472DD5" w:rsidRDefault="001D6B64" w:rsidP="001D6B64">
            <w:pPr>
              <w:pStyle w:val="TableParagraph"/>
              <w:ind w:left="8" w:right="-87"/>
              <w:rPr>
                <w:rFonts w:asciiTheme="minorHAnsi" w:hAnsiTheme="minorHAnsi" w:cstheme="minorHAnsi"/>
                <w:sz w:val="20"/>
              </w:rPr>
            </w:pPr>
            <w:r w:rsidRPr="00472DD5">
              <w:rPr>
                <w:rFonts w:asciiTheme="minorHAnsi" w:hAnsiTheme="minorHAnsi" w:cstheme="minorHAnsi"/>
                <w:noProof/>
                <w:sz w:val="20"/>
                <w:lang w:val="en-CA" w:eastAsia="en-CA" w:bidi="ar-SA"/>
              </w:rPr>
              <mc:AlternateContent>
                <mc:Choice Requires="wpg">
                  <w:drawing>
                    <wp:inline distT="0" distB="0" distL="0" distR="0" wp14:anchorId="4B8618AD" wp14:editId="726D8906">
                      <wp:extent cx="450215" cy="200025"/>
                      <wp:effectExtent l="5715" t="9525" r="10795" b="9525"/>
                      <wp:docPr id="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 cy="200025"/>
                                <a:chOff x="0" y="0"/>
                                <a:chExt cx="709" cy="315"/>
                              </a:xfrm>
                            </wpg:grpSpPr>
                            <wps:wsp>
                              <wps:cNvPr id="22" name="Line 15"/>
                              <wps:cNvCnPr>
                                <a:cxnSpLocks noChangeShapeType="1"/>
                              </wps:cNvCnPr>
                              <wps:spPr bwMode="auto">
                                <a:xfrm>
                                  <a:off x="2" y="2"/>
                                  <a:ext cx="704" cy="31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14"/>
                              <wps:cNvCnPr>
                                <a:cxnSpLocks noChangeShapeType="1"/>
                              </wps:cNvCnPr>
                              <wps:spPr bwMode="auto">
                                <a:xfrm>
                                  <a:off x="706" y="2"/>
                                  <a:ext cx="0" cy="31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6907CB51" id="Group 13" o:spid="_x0000_s1026" style="width:35.45pt;height:15.75pt;mso-position-horizontal-relative:char;mso-position-vertical-relative:line" coordsize="70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g5+VQIAAMkGAAAOAAAAZHJzL2Uyb0RvYy54bWzkVd1u2yAUvp+0d0DcL/5J0nZWnF4kbW6y&#10;LVK7ByAY22gYEJA4efsdwEmbdNKkTtvNfIGA8/99h+PZ/aETaM+M5UqWOBulGDFJVcVlU+Lvz4+f&#10;7jCyjsiKCCVZiY/M4vv5xw+zXhcsV60SFTMInEhb9LrErXO6SBJLW9YRO1KaSRDWynTEwdE0SWVI&#10;D947keRpepP0ylTaKMqshdtlFOJ58F/XjLpvdW2ZQ6LEkJsLqwnr1q/JfEaKxhDdcjqkQd6RRUe4&#10;hKBnV0viCNoZ/sZVx6lRVtVuRFWXqLrmlIUaoJosvapmZdROh1qaom/0GSaA9gqnd7ulX/cbg3hV&#10;4jzDSJIOOAphUTb24PS6KUBnZfST3phYIWzXiv6wIE6u5f7cRGW07b+oCvyRnVMBnENtOu8CykaH&#10;wMHxzAE7OEThcjJN82yKEQUREJzm08gRbYHIN1a0fRjsbtPP0WgM1j4zUsRwIcUhJV8P9Jl9gdL+&#10;GZRPLdEsMGQ9TCco8xOUay4Zign5yKCykBFGepADjEiqRUtkw4Kz56MGyLJQwoWJP1jg4LewQnCP&#10;XYTtBOttOjnBE5r+DA8ptLFuxVSH/KbEAlIObJH92rqI5EnFkyfVIxcC7kkhJOpLPE4nd8HAKsEr&#10;L/Qya5rtQhi0J/7lhW+g5ULNe14S20a9IIqJQ+vLKkRpGakehr0jXMQ9FCBkaMAIS6R2q6rjxvik&#10;B6L/FePjS8YnvogL+kjx9xi/TW9+xTnMO/+Kxtl/xnh48TAvwxAYZrsfyK/PoUNe/kDznwAAAP//&#10;AwBQSwMEFAAGAAgAAAAhAIWGO7jbAAAAAwEAAA8AAABkcnMvZG93bnJldi54bWxMj09Lw0AQxe+C&#10;32EZwZvdxFL/xGxKKeqpCLaCeJtmp0lodjZkt0n67R296GXg8R7v/SZfTq5VA/Wh8WwgnSWgiEtv&#10;G64MfOxebh5AhYhssfVMBs4UYFlcXuSYWT/yOw3bWCkp4ZChgTrGLtM6lDU5DDPfEYt38L3DKLKv&#10;tO1xlHLX6tskudMOG5aFGjta11Qetydn4HXEcTVPn4fN8bA+f+0Wb5+blIy5vppWT6AiTfEvDD/4&#10;gg6FMO39iW1QrQF5JP5e8e6TR1B7A/N0AbrI9X/24hsAAP//AwBQSwECLQAUAAYACAAAACEAtoM4&#10;kv4AAADhAQAAEwAAAAAAAAAAAAAAAAAAAAAAW0NvbnRlbnRfVHlwZXNdLnhtbFBLAQItABQABgAI&#10;AAAAIQA4/SH/1gAAAJQBAAALAAAAAAAAAAAAAAAAAC8BAABfcmVscy8ucmVsc1BLAQItABQABgAI&#10;AAAAIQCb5g5+VQIAAMkGAAAOAAAAAAAAAAAAAAAAAC4CAABkcnMvZTJvRG9jLnhtbFBLAQItABQA&#10;BgAIAAAAIQCFhju42wAAAAMBAAAPAAAAAAAAAAAAAAAAAK8EAABkcnMvZG93bnJldi54bWxQSwUG&#10;AAAAAAQABADzAAAAtwUAAAAA&#10;">
                      <v:line id="Line 15" o:spid="_x0000_s1027" style="position:absolute;visibility:visible;mso-wrap-style:square" from="2,2" to="706,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rxRvwAAANsAAAAPAAAAZHJzL2Rvd25yZXYueG1sRI/NqsIw&#10;FIT3F3yHcAR319QuRHqNIkJF3flz94fm2FSbk9JEW9/eCILLYWa+YebL3tbiQa2vHCuYjBMQxIXT&#10;FZcKzqf8dwbCB2SNtWNS8CQPy8XgZ46Zdh0f6HEMpYgQ9hkqMCE0mZS+MGTRj11DHL2Lay2GKNtS&#10;6ha7CLe1TJNkKi1WHBcMNrQ2VNyOdxspMzOtdxsn//ddd13lNo/zE6VGw371ByJQH77hT3urFaQp&#10;vL/EHyAXLwAAAP//AwBQSwECLQAUAAYACAAAACEA2+H2y+4AAACFAQAAEwAAAAAAAAAAAAAAAAAA&#10;AAAAW0NvbnRlbnRfVHlwZXNdLnhtbFBLAQItABQABgAIAAAAIQBa9CxbvwAAABUBAAALAAAAAAAA&#10;AAAAAAAAAB8BAABfcmVscy8ucmVsc1BLAQItABQABgAIAAAAIQD9LrxRvwAAANsAAAAPAAAAAAAA&#10;AAAAAAAAAAcCAABkcnMvZG93bnJldi54bWxQSwUGAAAAAAMAAwC3AAAA8wIAAAAA&#10;" strokeweight=".24pt"/>
                      <v:line id="Line 14" o:spid="_x0000_s1028" style="position:absolute;visibility:visible;mso-wrap-style:square" from="706,2" to="706,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nKvwAAANsAAAAPAAAAZHJzL2Rvd25yZXYueG1sRI/NqsIw&#10;FIT3F3yHcAR311QFkWoUESp6d/7tD82xqTYnpYm2vr25ILgcZuYbZrHqbCWe1PjSsYLRMAFBnDtd&#10;cqHgfMp+ZyB8QNZYOSYFL/KwWvZ+Fphq1/KBnsdQiAhhn6ICE0KdSulzQxb90NXE0bu6xmKIsimk&#10;brCNcFvJcZJMpcWS44LBmjaG8vvxYSNlZqbVfuvk5a9tb+vMZnF+pNSg363nIAJ14Rv+tHdawXgC&#10;/1/iD5DLNwAAAP//AwBQSwECLQAUAAYACAAAACEA2+H2y+4AAACFAQAAEwAAAAAAAAAAAAAAAAAA&#10;AAAAW0NvbnRlbnRfVHlwZXNdLnhtbFBLAQItABQABgAIAAAAIQBa9CxbvwAAABUBAAALAAAAAAAA&#10;AAAAAAAAAB8BAABfcmVscy8ucmVsc1BLAQItABQABgAIAAAAIQCSYhnKvwAAANsAAAAPAAAAAAAA&#10;AAAAAAAAAAcCAABkcnMvZG93bnJldi54bWxQSwUGAAAAAAMAAwC3AAAA8wIAAAAA&#10;" strokeweight=".24pt"/>
                      <w10:anchorlock/>
                    </v:group>
                  </w:pict>
                </mc:Fallback>
              </mc:AlternateContent>
            </w:r>
          </w:p>
        </w:tc>
      </w:tr>
      <w:tr w:rsidR="001D6B64" w:rsidRPr="00472DD5" w14:paraId="02E8302E" w14:textId="77777777" w:rsidTr="001D6B64">
        <w:trPr>
          <w:trHeight w:val="258"/>
        </w:trPr>
        <w:tc>
          <w:tcPr>
            <w:tcW w:w="4415" w:type="pct"/>
            <w:gridSpan w:val="5"/>
            <w:tcBorders>
              <w:top w:val="single" w:sz="2" w:space="0" w:color="000000"/>
              <w:bottom w:val="single" w:sz="2" w:space="0" w:color="000000"/>
              <w:right w:val="single" w:sz="2" w:space="0" w:color="000000"/>
            </w:tcBorders>
          </w:tcPr>
          <w:p w14:paraId="1F656FAE" w14:textId="77777777" w:rsidR="001D6B64" w:rsidRPr="00472DD5" w:rsidRDefault="001D6B64" w:rsidP="001D6B64">
            <w:pPr>
              <w:pStyle w:val="TableParagraph"/>
              <w:spacing w:line="217" w:lineRule="exact"/>
              <w:ind w:left="285"/>
              <w:rPr>
                <w:rFonts w:asciiTheme="minorHAnsi" w:hAnsiTheme="minorHAnsi" w:cstheme="minorHAnsi"/>
              </w:rPr>
            </w:pPr>
            <w:r w:rsidRPr="00472DD5">
              <w:rPr>
                <w:rFonts w:asciiTheme="minorHAnsi" w:hAnsiTheme="minorHAnsi" w:cstheme="minorHAnsi"/>
              </w:rPr>
              <w:t>9. All sprinkler heads and smoke detectors are covered if they are vulnerable due to the work</w:t>
            </w:r>
          </w:p>
        </w:tc>
        <w:tc>
          <w:tcPr>
            <w:tcW w:w="272" w:type="pct"/>
            <w:tcBorders>
              <w:top w:val="single" w:sz="2" w:space="0" w:color="000000"/>
              <w:left w:val="single" w:sz="2" w:space="0" w:color="000000"/>
              <w:bottom w:val="single" w:sz="2" w:space="0" w:color="000000"/>
              <w:right w:val="single" w:sz="2" w:space="0" w:color="000000"/>
            </w:tcBorders>
          </w:tcPr>
          <w:p w14:paraId="117A2335" w14:textId="77777777" w:rsidR="001D6B64" w:rsidRPr="00472DD5" w:rsidRDefault="001D6B64" w:rsidP="001D6B64">
            <w:pPr>
              <w:pStyle w:val="TableParagraph"/>
              <w:rPr>
                <w:rFonts w:asciiTheme="minorHAnsi" w:hAnsiTheme="minorHAnsi" w:cstheme="minorHAnsi"/>
                <w:sz w:val="18"/>
              </w:rPr>
            </w:pPr>
          </w:p>
        </w:tc>
        <w:tc>
          <w:tcPr>
            <w:tcW w:w="312" w:type="pct"/>
            <w:tcBorders>
              <w:top w:val="single" w:sz="2" w:space="0" w:color="000000"/>
              <w:left w:val="single" w:sz="2" w:space="0" w:color="000000"/>
              <w:bottom w:val="single" w:sz="2" w:space="0" w:color="000000"/>
            </w:tcBorders>
          </w:tcPr>
          <w:p w14:paraId="15A55630" w14:textId="77777777" w:rsidR="001D6B64" w:rsidRPr="00472DD5" w:rsidRDefault="001D6B64" w:rsidP="001D6B64">
            <w:pPr>
              <w:pStyle w:val="TableParagraph"/>
              <w:rPr>
                <w:rFonts w:asciiTheme="minorHAnsi" w:hAnsiTheme="minorHAnsi" w:cstheme="minorHAnsi"/>
                <w:sz w:val="18"/>
              </w:rPr>
            </w:pPr>
          </w:p>
        </w:tc>
      </w:tr>
      <w:tr w:rsidR="001D6B64" w:rsidRPr="00472DD5" w14:paraId="7A195E82" w14:textId="77777777" w:rsidTr="001D6B64">
        <w:trPr>
          <w:trHeight w:val="616"/>
        </w:trPr>
        <w:tc>
          <w:tcPr>
            <w:tcW w:w="4415" w:type="pct"/>
            <w:gridSpan w:val="5"/>
            <w:tcBorders>
              <w:top w:val="single" w:sz="2" w:space="0" w:color="000000"/>
              <w:bottom w:val="single" w:sz="2" w:space="0" w:color="000000"/>
              <w:right w:val="single" w:sz="2" w:space="0" w:color="000000"/>
            </w:tcBorders>
          </w:tcPr>
          <w:p w14:paraId="208D05CB" w14:textId="77777777" w:rsidR="001D6B64" w:rsidRPr="00472DD5" w:rsidRDefault="001D6B64" w:rsidP="001D6B64">
            <w:pPr>
              <w:pStyle w:val="TableParagraph"/>
              <w:spacing w:line="268" w:lineRule="exact"/>
              <w:ind w:left="285"/>
              <w:rPr>
                <w:rFonts w:asciiTheme="minorHAnsi" w:hAnsiTheme="minorHAnsi" w:cstheme="minorHAnsi"/>
              </w:rPr>
            </w:pPr>
            <w:r w:rsidRPr="00472DD5">
              <w:rPr>
                <w:rFonts w:asciiTheme="minorHAnsi" w:hAnsiTheme="minorHAnsi" w:cstheme="minorHAnsi"/>
              </w:rPr>
              <w:t>10. Ventilate the area with appropriate ventilating equipment, if there is a risk due to smoke or dust</w:t>
            </w:r>
          </w:p>
          <w:p w14:paraId="5D23EF40" w14:textId="77777777" w:rsidR="001D6B64" w:rsidRPr="00472DD5" w:rsidRDefault="001D6B64" w:rsidP="001D6B64">
            <w:pPr>
              <w:pStyle w:val="TableParagraph"/>
              <w:spacing w:before="41"/>
              <w:ind w:left="645"/>
              <w:rPr>
                <w:rFonts w:asciiTheme="minorHAnsi" w:hAnsiTheme="minorHAnsi" w:cstheme="minorHAnsi"/>
              </w:rPr>
            </w:pPr>
            <w:r w:rsidRPr="00472DD5">
              <w:rPr>
                <w:rFonts w:asciiTheme="minorHAnsi" w:hAnsiTheme="minorHAnsi" w:cstheme="minorHAnsi"/>
              </w:rPr>
              <w:t>exposure</w:t>
            </w:r>
          </w:p>
        </w:tc>
        <w:tc>
          <w:tcPr>
            <w:tcW w:w="272" w:type="pct"/>
            <w:tcBorders>
              <w:top w:val="single" w:sz="2" w:space="0" w:color="000000"/>
              <w:left w:val="single" w:sz="2" w:space="0" w:color="000000"/>
              <w:bottom w:val="single" w:sz="2" w:space="0" w:color="000000"/>
              <w:right w:val="single" w:sz="2" w:space="0" w:color="000000"/>
            </w:tcBorders>
          </w:tcPr>
          <w:p w14:paraId="469E4510" w14:textId="77777777" w:rsidR="001D6B64" w:rsidRPr="00472DD5" w:rsidRDefault="001D6B64" w:rsidP="001D6B64">
            <w:pPr>
              <w:pStyle w:val="TableParagraph"/>
              <w:rPr>
                <w:rFonts w:asciiTheme="minorHAnsi" w:hAnsiTheme="minorHAnsi" w:cstheme="minorHAnsi"/>
              </w:rPr>
            </w:pPr>
          </w:p>
        </w:tc>
        <w:tc>
          <w:tcPr>
            <w:tcW w:w="312" w:type="pct"/>
            <w:tcBorders>
              <w:top w:val="single" w:sz="2" w:space="0" w:color="000000"/>
              <w:left w:val="single" w:sz="2" w:space="0" w:color="000000"/>
              <w:bottom w:val="single" w:sz="2" w:space="0" w:color="000000"/>
            </w:tcBorders>
          </w:tcPr>
          <w:p w14:paraId="40CC5659" w14:textId="77777777" w:rsidR="001D6B64" w:rsidRPr="00472DD5" w:rsidRDefault="001D6B64" w:rsidP="001D6B64">
            <w:pPr>
              <w:pStyle w:val="TableParagraph"/>
              <w:rPr>
                <w:rFonts w:asciiTheme="minorHAnsi" w:hAnsiTheme="minorHAnsi" w:cstheme="minorHAnsi"/>
              </w:rPr>
            </w:pPr>
          </w:p>
        </w:tc>
      </w:tr>
      <w:tr w:rsidR="001D6B64" w:rsidRPr="00472DD5" w14:paraId="0986FFF7" w14:textId="77777777" w:rsidTr="001D6B64">
        <w:trPr>
          <w:trHeight w:val="619"/>
        </w:trPr>
        <w:tc>
          <w:tcPr>
            <w:tcW w:w="4415" w:type="pct"/>
            <w:gridSpan w:val="5"/>
            <w:tcBorders>
              <w:top w:val="single" w:sz="2" w:space="0" w:color="000000"/>
              <w:bottom w:val="single" w:sz="2" w:space="0" w:color="000000"/>
              <w:right w:val="single" w:sz="2" w:space="0" w:color="000000"/>
            </w:tcBorders>
          </w:tcPr>
          <w:p w14:paraId="3A4B9AB0" w14:textId="77777777" w:rsidR="001D6B64" w:rsidRPr="00472DD5" w:rsidRDefault="001D6B64" w:rsidP="001D6B64">
            <w:pPr>
              <w:pStyle w:val="TableParagraph"/>
              <w:spacing w:line="268" w:lineRule="exact"/>
              <w:ind w:left="285"/>
              <w:rPr>
                <w:rFonts w:asciiTheme="minorHAnsi" w:hAnsiTheme="minorHAnsi" w:cstheme="minorHAnsi"/>
              </w:rPr>
            </w:pPr>
            <w:r w:rsidRPr="00472DD5">
              <w:rPr>
                <w:rFonts w:asciiTheme="minorHAnsi" w:hAnsiTheme="minorHAnsi" w:cstheme="minorHAnsi"/>
              </w:rPr>
              <w:t>11. Suspend any nearby activity that could constitute a risk (dust collector, nearby painter, use of solvents or</w:t>
            </w:r>
          </w:p>
          <w:p w14:paraId="017A165A" w14:textId="77777777" w:rsidR="001D6B64" w:rsidRPr="00472DD5" w:rsidRDefault="001D6B64" w:rsidP="001D6B64">
            <w:pPr>
              <w:pStyle w:val="TableParagraph"/>
              <w:spacing w:before="41"/>
              <w:ind w:left="645"/>
              <w:rPr>
                <w:rFonts w:asciiTheme="minorHAnsi" w:hAnsiTheme="minorHAnsi" w:cstheme="minorHAnsi"/>
              </w:rPr>
            </w:pPr>
            <w:r w:rsidRPr="00472DD5">
              <w:rPr>
                <w:rFonts w:asciiTheme="minorHAnsi" w:hAnsiTheme="minorHAnsi" w:cstheme="minorHAnsi"/>
              </w:rPr>
              <w:t>glues etc.)</w:t>
            </w:r>
          </w:p>
        </w:tc>
        <w:tc>
          <w:tcPr>
            <w:tcW w:w="272" w:type="pct"/>
            <w:tcBorders>
              <w:top w:val="single" w:sz="2" w:space="0" w:color="000000"/>
              <w:left w:val="single" w:sz="2" w:space="0" w:color="000000"/>
              <w:bottom w:val="single" w:sz="2" w:space="0" w:color="000000"/>
              <w:right w:val="single" w:sz="2" w:space="0" w:color="000000"/>
            </w:tcBorders>
          </w:tcPr>
          <w:p w14:paraId="43B827F4" w14:textId="77777777" w:rsidR="001D6B64" w:rsidRPr="00472DD5" w:rsidRDefault="001D6B64" w:rsidP="001D6B64">
            <w:pPr>
              <w:pStyle w:val="TableParagraph"/>
              <w:rPr>
                <w:rFonts w:asciiTheme="minorHAnsi" w:hAnsiTheme="minorHAnsi" w:cstheme="minorHAnsi"/>
              </w:rPr>
            </w:pPr>
          </w:p>
        </w:tc>
        <w:tc>
          <w:tcPr>
            <w:tcW w:w="312" w:type="pct"/>
            <w:tcBorders>
              <w:top w:val="single" w:sz="2" w:space="0" w:color="000000"/>
              <w:left w:val="single" w:sz="2" w:space="0" w:color="000000"/>
              <w:bottom w:val="single" w:sz="2" w:space="0" w:color="000000"/>
            </w:tcBorders>
          </w:tcPr>
          <w:p w14:paraId="0AE18A65" w14:textId="77777777" w:rsidR="001D6B64" w:rsidRPr="00472DD5" w:rsidRDefault="001D6B64" w:rsidP="001D6B64">
            <w:pPr>
              <w:pStyle w:val="TableParagraph"/>
              <w:rPr>
                <w:rFonts w:asciiTheme="minorHAnsi" w:hAnsiTheme="minorHAnsi" w:cstheme="minorHAnsi"/>
              </w:rPr>
            </w:pPr>
          </w:p>
        </w:tc>
      </w:tr>
      <w:tr w:rsidR="001D6B64" w:rsidRPr="00472DD5" w14:paraId="0995B52F" w14:textId="77777777" w:rsidTr="001D6B64">
        <w:trPr>
          <w:trHeight w:val="307"/>
        </w:trPr>
        <w:tc>
          <w:tcPr>
            <w:tcW w:w="4415" w:type="pct"/>
            <w:gridSpan w:val="5"/>
            <w:tcBorders>
              <w:top w:val="single" w:sz="2" w:space="0" w:color="000000"/>
              <w:bottom w:val="single" w:sz="2" w:space="0" w:color="000000"/>
              <w:right w:val="single" w:sz="2" w:space="0" w:color="000000"/>
            </w:tcBorders>
          </w:tcPr>
          <w:p w14:paraId="1B164DD8" w14:textId="77777777" w:rsidR="001D6B64" w:rsidRPr="00472DD5" w:rsidRDefault="001D6B64" w:rsidP="001D6B64">
            <w:pPr>
              <w:pStyle w:val="TableParagraph"/>
              <w:spacing w:line="268" w:lineRule="exact"/>
              <w:ind w:left="285"/>
              <w:rPr>
                <w:rFonts w:asciiTheme="minorHAnsi" w:hAnsiTheme="minorHAnsi" w:cstheme="minorHAnsi"/>
              </w:rPr>
            </w:pPr>
            <w:r w:rsidRPr="00472DD5">
              <w:rPr>
                <w:rFonts w:asciiTheme="minorHAnsi" w:hAnsiTheme="minorHAnsi" w:cstheme="minorHAnsi"/>
              </w:rPr>
              <w:t xml:space="preserve">12. No risk of explosive atmosphere, or it has been eliminated (gas, </w:t>
            </w:r>
            <w:proofErr w:type="spellStart"/>
            <w:r w:rsidRPr="00472DD5">
              <w:rPr>
                <w:rFonts w:asciiTheme="minorHAnsi" w:hAnsiTheme="minorHAnsi" w:cstheme="minorHAnsi"/>
              </w:rPr>
              <w:t>vapours</w:t>
            </w:r>
            <w:proofErr w:type="spellEnd"/>
            <w:r w:rsidRPr="00472DD5">
              <w:rPr>
                <w:rFonts w:asciiTheme="minorHAnsi" w:hAnsiTheme="minorHAnsi" w:cstheme="minorHAnsi"/>
              </w:rPr>
              <w:t>, dust)</w:t>
            </w:r>
          </w:p>
        </w:tc>
        <w:tc>
          <w:tcPr>
            <w:tcW w:w="272" w:type="pct"/>
            <w:tcBorders>
              <w:top w:val="single" w:sz="2" w:space="0" w:color="000000"/>
              <w:left w:val="single" w:sz="2" w:space="0" w:color="000000"/>
              <w:bottom w:val="single" w:sz="2" w:space="0" w:color="000000"/>
              <w:right w:val="single" w:sz="2" w:space="0" w:color="000000"/>
            </w:tcBorders>
          </w:tcPr>
          <w:p w14:paraId="41B52A44" w14:textId="77777777" w:rsidR="001D6B64" w:rsidRPr="00472DD5" w:rsidRDefault="001D6B64" w:rsidP="001D6B64">
            <w:pPr>
              <w:pStyle w:val="TableParagraph"/>
              <w:rPr>
                <w:rFonts w:asciiTheme="minorHAnsi" w:hAnsiTheme="minorHAnsi" w:cstheme="minorHAnsi"/>
              </w:rPr>
            </w:pPr>
          </w:p>
        </w:tc>
        <w:tc>
          <w:tcPr>
            <w:tcW w:w="312" w:type="pct"/>
            <w:tcBorders>
              <w:top w:val="single" w:sz="2" w:space="0" w:color="000000"/>
              <w:left w:val="single" w:sz="2" w:space="0" w:color="000000"/>
              <w:bottom w:val="single" w:sz="2" w:space="0" w:color="000000"/>
            </w:tcBorders>
            <w:shd w:val="clear" w:color="auto" w:fill="D9D9D9"/>
          </w:tcPr>
          <w:p w14:paraId="5E234187" w14:textId="77777777" w:rsidR="001D6B64" w:rsidRPr="00472DD5" w:rsidRDefault="001D6B64" w:rsidP="001D6B64">
            <w:pPr>
              <w:pStyle w:val="TableParagraph"/>
              <w:ind w:left="8" w:right="-87"/>
              <w:rPr>
                <w:rFonts w:asciiTheme="minorHAnsi" w:hAnsiTheme="minorHAnsi" w:cstheme="minorHAnsi"/>
                <w:sz w:val="20"/>
              </w:rPr>
            </w:pPr>
            <w:r w:rsidRPr="00472DD5">
              <w:rPr>
                <w:rFonts w:asciiTheme="minorHAnsi" w:hAnsiTheme="minorHAnsi" w:cstheme="minorHAnsi"/>
                <w:noProof/>
                <w:sz w:val="20"/>
                <w:lang w:val="en-CA" w:eastAsia="en-CA" w:bidi="ar-SA"/>
              </w:rPr>
              <mc:AlternateContent>
                <mc:Choice Requires="wpg">
                  <w:drawing>
                    <wp:inline distT="0" distB="0" distL="0" distR="0" wp14:anchorId="6F2EA5C3" wp14:editId="6B9A09F8">
                      <wp:extent cx="450215" cy="198120"/>
                      <wp:effectExtent l="5715" t="8255" r="10795" b="12700"/>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 cy="198120"/>
                                <a:chOff x="0" y="0"/>
                                <a:chExt cx="709" cy="312"/>
                              </a:xfrm>
                            </wpg:grpSpPr>
                            <wps:wsp>
                              <wps:cNvPr id="19" name="Line 12"/>
                              <wps:cNvCnPr>
                                <a:cxnSpLocks noChangeShapeType="1"/>
                              </wps:cNvCnPr>
                              <wps:spPr bwMode="auto">
                                <a:xfrm>
                                  <a:off x="2" y="2"/>
                                  <a:ext cx="704" cy="308"/>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11"/>
                              <wps:cNvCnPr>
                                <a:cxnSpLocks noChangeShapeType="1"/>
                              </wps:cNvCnPr>
                              <wps:spPr bwMode="auto">
                                <a:xfrm>
                                  <a:off x="706" y="2"/>
                                  <a:ext cx="0" cy="308"/>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2A685E04" id="Group 10" o:spid="_x0000_s1026" style="width:35.45pt;height:15.6pt;mso-position-horizontal-relative:char;mso-position-vertical-relative:line" coordsize="70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uAWAIAAMkGAAAOAAAAZHJzL2Uyb0RvYy54bWzklUtv2zAMx+8D9h0E3VfbSR+pUaeH9HHp&#10;tgDtPgAjyw9MlgRJjZNvP4py26UdMKDDdlkOgmRSFPn7U8rF5W5QbCud742ueHGUcya1MHWv24p/&#10;e7j5tODMB9A1KKNlxffS88vlxw8Xoy3lzHRG1dIxDKJ9OdqKdyHYMsu86OQA/shYqdHYGDdAwKVr&#10;s9rBiNEHlc3y/DQbjautM0J6j1+vkpEvKX7TSBG+No2XgamKY26BRkfjJo7Z8gLK1oHtejGlAe/I&#10;YoBe46HPoa4gAHt0/ZtQQy+c8aYJR8IMmWmaXkiqAasp8lfV3DrzaKmWthxb+4wJ0b7i9O6w4st2&#10;7Vhfo3aolIYBNaJjWUFwRtuW6HPr7L1du1QhTu+M+O6RXfbaHtdtcmab8bOpMR48BkNwdo0bYggs&#10;m+1Ig/2zBnIXmMCPxyf5rDjhTKCpOF8Us0kj0aGQb3aJ7nrad5afp03zYhZVzaBMx1GKU0qxLbDP&#10;/AtK/2co7zuwkhTyEdMTSkwlobzrtWQpoXgyuqx0wih2esLItFl1oFtJwR72FpEVVMLBlrjwqMFv&#10;sc44Q3YEAconrGf58YQnXxzggdI6H26lGVicVFxhyqQWbO98SCSfXKJ42tz0StG9UZqNFZ/nxwva&#10;4I3q62iMbt61m5VybAvx5tFvOvfALUa+At8lPzJFNyix9XVNs05CfT3NA/QqzVFfpakBE5Yk7cbU&#10;+7WLSU9C/yPFsUsPFCf9DuSD8u8pfpaf/kpzzCneovn/pjjdeHwv6RGY3vb4IP+8pg55+Qda/gAA&#10;AP//AwBQSwMEFAAGAAgAAAAhAM4NBfLbAAAAAwEAAA8AAABkcnMvZG93bnJldi54bWxMj09Lw0AQ&#10;xe+C32EZwZvdpMV/MZNSinoqgq0g3qbZaRKanQ3ZbZJ+e1cvehl4vMd7v8mXk23VwL1vnCCkswQU&#10;S+lMIxXCx+7l5gGUDySGWieMcGYPy+LyIqfMuFHeediGSsUS8Rkh1CF0mda+rNmSn7mOJXoH11sK&#10;UfaVNj2Nsdy2ep4kd9pSI3Ghpo7XNZfH7ckivI40rhbp87A5Htbnr93t2+cmZcTrq2n1BCrwFP7C&#10;8IMf0aGITHt3EuNVixAfCb83evfJI6g9wiKdgy5y/Z+9+AYAAP//AwBQSwECLQAUAAYACAAAACEA&#10;toM4kv4AAADhAQAAEwAAAAAAAAAAAAAAAAAAAAAAW0NvbnRlbnRfVHlwZXNdLnhtbFBLAQItABQA&#10;BgAIAAAAIQA4/SH/1gAAAJQBAAALAAAAAAAAAAAAAAAAAC8BAABfcmVscy8ucmVsc1BLAQItABQA&#10;BgAIAAAAIQBuOouAWAIAAMkGAAAOAAAAAAAAAAAAAAAAAC4CAABkcnMvZTJvRG9jLnhtbFBLAQIt&#10;ABQABgAIAAAAIQDODQXy2wAAAAMBAAAPAAAAAAAAAAAAAAAAALIEAABkcnMvZG93bnJldi54bWxQ&#10;SwUGAAAAAAQABADzAAAAugUAAAAA&#10;">
                      <v:line id="Line 12" o:spid="_x0000_s1027" style="position:absolute;visibility:visible;mso-wrap-style:square" from="2,2" to="70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uSdwQAAANsAAAAPAAAAZHJzL2Rvd25yZXYueG1sRI9Bb8Iw&#10;DIXvSPsPkZF2g5QdEOtIK4TUaeM2Bner8ZpC41RNRrt/jydN2u1Zfv6e37acfKduNMQ2sIHVMgNF&#10;XAfbcmPg9FktNqBiQrbYBSYDPxShLB5mW8xtGPmDbsfUKIFwzNGAS6nPtY61I49xGXpi2X2FwWOS&#10;cWi0HXAUuO/0U5attceWJcFhT3tH9fX47YWycevu/TXo82EcL7vKVxK/MuZxPu1eQCWa0r/57/rN&#10;yvvP8NtFBOjiDgAA//8DAFBLAQItABQABgAIAAAAIQDb4fbL7gAAAIUBAAATAAAAAAAAAAAAAAAA&#10;AAAAAABbQ29udGVudF9UeXBlc10ueG1sUEsBAi0AFAAGAAgAAAAhAFr0LFu/AAAAFQEAAAsAAAAA&#10;AAAAAAAAAAAAHwEAAF9yZWxzLy5yZWxzUEsBAi0AFAAGAAgAAAAhAD3m5J3BAAAA2wAAAA8AAAAA&#10;AAAAAAAAAAAABwIAAGRycy9kb3ducmV2LnhtbFBLBQYAAAAAAwADALcAAAD1AgAAAAA=&#10;" strokeweight=".24pt"/>
                      <v:line id="Line 11" o:spid="_x0000_s1028" style="position:absolute;visibility:visible;mso-wrap-style:square" from="706,2" to="70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e9wAAAANsAAAAPAAAAZHJzL2Rvd25yZXYueG1sRI9Bi8Iw&#10;EIXvC/6HMIK3NdWDSDWKCJXVm+56H5qxqTaT0mRt/ffOYWGPj3nve/PW28E36kldrAMbmE0zUMRl&#10;sDVXBn6+i88lqJiQLTaBycCLImw3o4815jb0fKbnJVVKIBxzNOBSanOtY+nIY5yGllhut9B5TCK7&#10;StsOe4H7Rs+zbKE91iwNDlvaOyofl18vlKVbNMdD0NdT3993hS+kfmbMZDzsVqASDenf/Jf+sgbm&#10;8r1skR2gN28AAAD//wMAUEsBAi0AFAAGAAgAAAAhANvh9svuAAAAhQEAABMAAAAAAAAAAAAAAAAA&#10;AAAAAFtDb250ZW50X1R5cGVzXS54bWxQSwECLQAUAAYACAAAACEAWvQsW78AAAAVAQAACwAAAAAA&#10;AAAAAAAAAAAfAQAAX3JlbHMvLnJlbHNQSwECLQAUAAYACAAAACEAYrCHvcAAAADbAAAADwAAAAAA&#10;AAAAAAAAAAAHAgAAZHJzL2Rvd25yZXYueG1sUEsFBgAAAAADAAMAtwAAAPQCAAAAAA==&#10;" strokeweight=".24pt"/>
                      <w10:anchorlock/>
                    </v:group>
                  </w:pict>
                </mc:Fallback>
              </mc:AlternateContent>
            </w:r>
          </w:p>
        </w:tc>
      </w:tr>
      <w:tr w:rsidR="001D6B64" w:rsidRPr="00472DD5" w14:paraId="2F017A71" w14:textId="77777777" w:rsidTr="001D6B64">
        <w:trPr>
          <w:trHeight w:val="271"/>
        </w:trPr>
        <w:tc>
          <w:tcPr>
            <w:tcW w:w="4415" w:type="pct"/>
            <w:gridSpan w:val="5"/>
            <w:tcBorders>
              <w:top w:val="single" w:sz="2" w:space="0" w:color="000000"/>
              <w:bottom w:val="single" w:sz="2" w:space="0" w:color="000000"/>
              <w:right w:val="single" w:sz="2" w:space="0" w:color="000000"/>
            </w:tcBorders>
          </w:tcPr>
          <w:p w14:paraId="4F547715" w14:textId="77777777" w:rsidR="001D6B64" w:rsidRPr="00472DD5" w:rsidRDefault="001D6B64" w:rsidP="001D6B64">
            <w:pPr>
              <w:pStyle w:val="TableParagraph"/>
              <w:spacing w:line="232" w:lineRule="exact"/>
              <w:ind w:left="285"/>
              <w:rPr>
                <w:rFonts w:asciiTheme="minorHAnsi" w:hAnsiTheme="minorHAnsi" w:cstheme="minorHAnsi"/>
              </w:rPr>
            </w:pPr>
            <w:r w:rsidRPr="00472DD5">
              <w:rPr>
                <w:rFonts w:asciiTheme="minorHAnsi" w:hAnsiTheme="minorHAnsi" w:cstheme="minorHAnsi"/>
              </w:rPr>
              <w:t>13. All flammable liquids, dust, powders and oily products have been removed</w:t>
            </w:r>
          </w:p>
        </w:tc>
        <w:tc>
          <w:tcPr>
            <w:tcW w:w="272" w:type="pct"/>
            <w:tcBorders>
              <w:top w:val="single" w:sz="2" w:space="0" w:color="000000"/>
              <w:left w:val="single" w:sz="2" w:space="0" w:color="000000"/>
              <w:bottom w:val="single" w:sz="2" w:space="0" w:color="000000"/>
              <w:right w:val="single" w:sz="2" w:space="0" w:color="000000"/>
            </w:tcBorders>
          </w:tcPr>
          <w:p w14:paraId="76694481" w14:textId="77777777" w:rsidR="001D6B64" w:rsidRPr="00472DD5" w:rsidRDefault="001D6B64" w:rsidP="001D6B64">
            <w:pPr>
              <w:pStyle w:val="TableParagraph"/>
              <w:rPr>
                <w:rFonts w:asciiTheme="minorHAnsi" w:hAnsiTheme="minorHAnsi" w:cstheme="minorHAnsi"/>
                <w:sz w:val="20"/>
              </w:rPr>
            </w:pPr>
          </w:p>
        </w:tc>
        <w:tc>
          <w:tcPr>
            <w:tcW w:w="312" w:type="pct"/>
            <w:tcBorders>
              <w:top w:val="single" w:sz="2" w:space="0" w:color="000000"/>
              <w:left w:val="single" w:sz="2" w:space="0" w:color="000000"/>
              <w:bottom w:val="single" w:sz="2" w:space="0" w:color="000000"/>
            </w:tcBorders>
          </w:tcPr>
          <w:p w14:paraId="3F760DF0" w14:textId="77777777" w:rsidR="001D6B64" w:rsidRPr="00472DD5" w:rsidRDefault="001D6B64" w:rsidP="001D6B64">
            <w:pPr>
              <w:pStyle w:val="TableParagraph"/>
              <w:rPr>
                <w:rFonts w:asciiTheme="minorHAnsi" w:hAnsiTheme="minorHAnsi" w:cstheme="minorHAnsi"/>
                <w:sz w:val="20"/>
              </w:rPr>
            </w:pPr>
          </w:p>
        </w:tc>
      </w:tr>
      <w:tr w:rsidR="001D6B64" w:rsidRPr="00472DD5" w14:paraId="28CFD2AA" w14:textId="77777777" w:rsidTr="001D6B64">
        <w:trPr>
          <w:trHeight w:val="309"/>
        </w:trPr>
        <w:tc>
          <w:tcPr>
            <w:tcW w:w="4415" w:type="pct"/>
            <w:gridSpan w:val="5"/>
            <w:tcBorders>
              <w:top w:val="single" w:sz="2" w:space="0" w:color="000000"/>
              <w:bottom w:val="single" w:sz="2" w:space="0" w:color="000000"/>
              <w:right w:val="single" w:sz="2" w:space="0" w:color="000000"/>
            </w:tcBorders>
          </w:tcPr>
          <w:p w14:paraId="66C31B1D" w14:textId="77777777" w:rsidR="001D6B64" w:rsidRPr="00472DD5" w:rsidRDefault="001D6B64" w:rsidP="001D6B64">
            <w:pPr>
              <w:pStyle w:val="TableParagraph"/>
              <w:spacing w:line="268" w:lineRule="exact"/>
              <w:ind w:left="285"/>
              <w:rPr>
                <w:rFonts w:asciiTheme="minorHAnsi" w:hAnsiTheme="minorHAnsi" w:cstheme="minorHAnsi"/>
              </w:rPr>
            </w:pPr>
            <w:r w:rsidRPr="00472DD5">
              <w:rPr>
                <w:rFonts w:asciiTheme="minorHAnsi" w:hAnsiTheme="minorHAnsi" w:cstheme="minorHAnsi"/>
              </w:rPr>
              <w:t>14. All combustible materials have been removed from the work area</w:t>
            </w:r>
          </w:p>
        </w:tc>
        <w:tc>
          <w:tcPr>
            <w:tcW w:w="272" w:type="pct"/>
            <w:tcBorders>
              <w:top w:val="single" w:sz="2" w:space="0" w:color="000000"/>
              <w:left w:val="single" w:sz="2" w:space="0" w:color="000000"/>
              <w:bottom w:val="single" w:sz="2" w:space="0" w:color="000000"/>
              <w:right w:val="single" w:sz="2" w:space="0" w:color="000000"/>
            </w:tcBorders>
          </w:tcPr>
          <w:p w14:paraId="65F40E1C" w14:textId="77777777" w:rsidR="001D6B64" w:rsidRPr="00472DD5" w:rsidRDefault="001D6B64" w:rsidP="001D6B64">
            <w:pPr>
              <w:pStyle w:val="TableParagraph"/>
              <w:rPr>
                <w:rFonts w:asciiTheme="minorHAnsi" w:hAnsiTheme="minorHAnsi" w:cstheme="minorHAnsi"/>
              </w:rPr>
            </w:pPr>
          </w:p>
        </w:tc>
        <w:tc>
          <w:tcPr>
            <w:tcW w:w="312" w:type="pct"/>
            <w:tcBorders>
              <w:top w:val="single" w:sz="2" w:space="0" w:color="000000"/>
              <w:left w:val="single" w:sz="2" w:space="0" w:color="000000"/>
              <w:bottom w:val="single" w:sz="2" w:space="0" w:color="000000"/>
            </w:tcBorders>
          </w:tcPr>
          <w:p w14:paraId="5ECE3B8F" w14:textId="77777777" w:rsidR="001D6B64" w:rsidRPr="00472DD5" w:rsidRDefault="001D6B64" w:rsidP="001D6B64">
            <w:pPr>
              <w:pStyle w:val="TableParagraph"/>
              <w:rPr>
                <w:rFonts w:asciiTheme="minorHAnsi" w:hAnsiTheme="minorHAnsi" w:cstheme="minorHAnsi"/>
              </w:rPr>
            </w:pPr>
          </w:p>
        </w:tc>
      </w:tr>
      <w:tr w:rsidR="001D6B64" w:rsidRPr="00472DD5" w14:paraId="546CC4E1" w14:textId="77777777" w:rsidTr="001D6B64">
        <w:trPr>
          <w:trHeight w:val="309"/>
        </w:trPr>
        <w:tc>
          <w:tcPr>
            <w:tcW w:w="4415" w:type="pct"/>
            <w:gridSpan w:val="5"/>
            <w:tcBorders>
              <w:top w:val="single" w:sz="2" w:space="0" w:color="000000"/>
              <w:bottom w:val="single" w:sz="2" w:space="0" w:color="000000"/>
              <w:right w:val="single" w:sz="2" w:space="0" w:color="000000"/>
            </w:tcBorders>
          </w:tcPr>
          <w:p w14:paraId="47D184F2" w14:textId="77777777" w:rsidR="001D6B64" w:rsidRPr="00472DD5" w:rsidRDefault="001D6B64" w:rsidP="001D6B64">
            <w:pPr>
              <w:pStyle w:val="TableParagraph"/>
              <w:spacing w:line="268" w:lineRule="exact"/>
              <w:ind w:left="285"/>
              <w:rPr>
                <w:rFonts w:asciiTheme="minorHAnsi" w:hAnsiTheme="minorHAnsi" w:cstheme="minorHAnsi"/>
              </w:rPr>
            </w:pPr>
            <w:r w:rsidRPr="00472DD5">
              <w:rPr>
                <w:rFonts w:asciiTheme="minorHAnsi" w:hAnsiTheme="minorHAnsi" w:cstheme="minorHAnsi"/>
              </w:rPr>
              <w:t>15. Floors are swept and clear of debris</w:t>
            </w:r>
          </w:p>
        </w:tc>
        <w:tc>
          <w:tcPr>
            <w:tcW w:w="272" w:type="pct"/>
            <w:tcBorders>
              <w:top w:val="single" w:sz="2" w:space="0" w:color="000000"/>
              <w:left w:val="single" w:sz="2" w:space="0" w:color="000000"/>
              <w:bottom w:val="single" w:sz="2" w:space="0" w:color="000000"/>
              <w:right w:val="single" w:sz="2" w:space="0" w:color="000000"/>
            </w:tcBorders>
          </w:tcPr>
          <w:p w14:paraId="4BE612CD" w14:textId="77777777" w:rsidR="001D6B64" w:rsidRPr="00472DD5" w:rsidRDefault="001D6B64" w:rsidP="001D6B64">
            <w:pPr>
              <w:pStyle w:val="TableParagraph"/>
              <w:rPr>
                <w:rFonts w:asciiTheme="minorHAnsi" w:hAnsiTheme="minorHAnsi" w:cstheme="minorHAnsi"/>
              </w:rPr>
            </w:pPr>
          </w:p>
        </w:tc>
        <w:tc>
          <w:tcPr>
            <w:tcW w:w="312" w:type="pct"/>
            <w:tcBorders>
              <w:top w:val="single" w:sz="2" w:space="0" w:color="000000"/>
              <w:left w:val="single" w:sz="2" w:space="0" w:color="000000"/>
              <w:bottom w:val="single" w:sz="2" w:space="0" w:color="000000"/>
            </w:tcBorders>
            <w:shd w:val="clear" w:color="auto" w:fill="D9D9D9"/>
          </w:tcPr>
          <w:p w14:paraId="546C28F9" w14:textId="77777777" w:rsidR="001D6B64" w:rsidRPr="00472DD5" w:rsidRDefault="001D6B64" w:rsidP="001D6B64">
            <w:pPr>
              <w:pStyle w:val="TableParagraph"/>
              <w:ind w:left="8" w:right="-87"/>
              <w:rPr>
                <w:rFonts w:asciiTheme="minorHAnsi" w:hAnsiTheme="minorHAnsi" w:cstheme="minorHAnsi"/>
                <w:sz w:val="20"/>
              </w:rPr>
            </w:pPr>
            <w:r w:rsidRPr="00472DD5">
              <w:rPr>
                <w:rFonts w:asciiTheme="minorHAnsi" w:hAnsiTheme="minorHAnsi" w:cstheme="minorHAnsi"/>
                <w:noProof/>
                <w:sz w:val="20"/>
                <w:lang w:val="en-CA" w:eastAsia="en-CA" w:bidi="ar-SA"/>
              </w:rPr>
              <mc:AlternateContent>
                <mc:Choice Requires="wpg">
                  <w:drawing>
                    <wp:inline distT="0" distB="0" distL="0" distR="0" wp14:anchorId="0F7D7119" wp14:editId="5A688540">
                      <wp:extent cx="450215" cy="200025"/>
                      <wp:effectExtent l="5715" t="5080" r="10795" b="4445"/>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 cy="200025"/>
                                <a:chOff x="0" y="0"/>
                                <a:chExt cx="709" cy="315"/>
                              </a:xfrm>
                            </wpg:grpSpPr>
                            <wps:wsp>
                              <wps:cNvPr id="16" name="Line 9"/>
                              <wps:cNvCnPr>
                                <a:cxnSpLocks noChangeShapeType="1"/>
                              </wps:cNvCnPr>
                              <wps:spPr bwMode="auto">
                                <a:xfrm>
                                  <a:off x="2" y="2"/>
                                  <a:ext cx="704" cy="31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8"/>
                              <wps:cNvCnPr>
                                <a:cxnSpLocks noChangeShapeType="1"/>
                              </wps:cNvCnPr>
                              <wps:spPr bwMode="auto">
                                <a:xfrm>
                                  <a:off x="706" y="2"/>
                                  <a:ext cx="0" cy="31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4D1DEAE7" id="Group 7" o:spid="_x0000_s1026" style="width:35.45pt;height:15.75pt;mso-position-horizontal-relative:char;mso-position-vertical-relative:line" coordsize="70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K1VgIAAMYGAAAOAAAAZHJzL2Uyb0RvYy54bWzkVU1vGjEQvVfqf7B8L7sQCGQF5AAJF9oi&#10;Jf0Bg9f7oXptyzYs/PuO7YUEOFRK1V7KwbI9M88z780O08dDI8ieG1srOaP9XkoJl0zltSxn9Mfr&#10;85cJJdaBzEEoyWf0yC19nH/+NG11xgeqUiLnhiCItFmrZ7RyTmdJYlnFG7A9pblEY6FMAw6Ppkxy&#10;Ay2iNyIZpOl90iqTa6MYtxZvl9FI5wG/KDhz34vCckfEjGJuLqwmrFu/JvMpZKUBXdWsSwM+kEUD&#10;tcRHz1BLcEB2pr6BampmlFWF6zHVJKooasZDDVhNP72qZmXUTodayqwt9ZkmpPaKpw/Dsm/7jSF1&#10;jtoNKZHQoEbhWTL23LS6zNBlZfSL3phYIG7Xiv20aE6u7f5cRmeybb+qHOFg51Tg5lCYxkNg1eQQ&#10;JDieJeAHRxheDkfpoD+ihKEJ9U0HoygRq1DHmyhWPXVx4/QhBt1htM8MsvhcSLFLydeDbWbfmLR/&#10;xuRLBZoHgayn6cTk/YnJdS05eYhEBo+FjCyyg+xYJFItKpAlD1ivR42M9UMFPlcEjSH+YFGC37I6&#10;oMRTF1k7sTpOUVxP6V0/tPyZHci0sW7FVUP8ZkYFZhzEgv3aukjkycVrJ9VzLQTeQyYkaRExHU5C&#10;gFWizr3R26wptwthyB78dxd+nSoXbh55CbaKfsEUE8fGl3l4peKQP3V7B7WIeyxAyNB/kZao7Fbl&#10;x43xSXc6/yvBxxeCT3wNF+pB9vcEH6fYbreS47D7LwUP3zsOyzACusHup/H7c2iQt7+f+S8AAAD/&#10;/wMAUEsDBBQABgAIAAAAIQCFhju42wAAAAMBAAAPAAAAZHJzL2Rvd25yZXYueG1sTI9PS8NAEMXv&#10;gt9hGcGb3cRS/8RsSinqqQi2gnibZqdJaHY2ZLdJ+u0dvehl4PEe7/0mX06uVQP1ofFsIJ0loIhL&#10;bxuuDHzsXm4eQIWIbLH1TAbOFGBZXF7kmFk/8jsN21gpKeGQoYE6xi7TOpQ1OQwz3xGLd/C9wyiy&#10;r7TtcZRy1+rbJLnTDhuWhRo7WtdUHrcnZ+B1xHE1T5+HzfGwPn/tFm+fm5SMub6aVk+gIk3xLww/&#10;+IIOhTDt/YltUK0BeST+XvHuk0dQewPzdAG6yPV/9uIbAAD//wMAUEsBAi0AFAAGAAgAAAAhALaD&#10;OJL+AAAA4QEAABMAAAAAAAAAAAAAAAAAAAAAAFtDb250ZW50X1R5cGVzXS54bWxQSwECLQAUAAYA&#10;CAAAACEAOP0h/9YAAACUAQAACwAAAAAAAAAAAAAAAAAvAQAAX3JlbHMvLnJlbHNQSwECLQAUAAYA&#10;CAAAACEAlC/CtVYCAADGBgAADgAAAAAAAAAAAAAAAAAuAgAAZHJzL2Uyb0RvYy54bWxQSwECLQAU&#10;AAYACAAAACEAhYY7uNsAAAADAQAADwAAAAAAAAAAAAAAAACwBAAAZHJzL2Rvd25yZXYueG1sUEsF&#10;BgAAAAAEAAQA8wAAALgFAAAAAA==&#10;">
                      <v:line id="Line 9" o:spid="_x0000_s1027" style="position:absolute;visibility:visible;mso-wrap-style:square" from="2,2" to="706,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DvwQAAANsAAAAPAAAAZHJzL2Rvd25yZXYueG1sRI9Pa8JA&#10;EMXvhX6HZYTe6kYPQaKriJBSvdU/9yE7ZtNmZ0N2a+K37xQEb2+YN783b7UZfatu1McmsIHZNANF&#10;XAXbcG3gfCrfF6BiQrbYBiYDd4qwWb++rLCwYeAvuh1TrQTCsUADLqWu0DpWjjzGaeiIZXcNvcck&#10;Y19r2+MgcN/qeZbl2mPDkuCwo52j6uf464WycHm7/wj6chiG723pS4mfGfM2GbdLUInG9DQ/rj+t&#10;vJ/DfxcRoNd/AAAA//8DAFBLAQItABQABgAIAAAAIQDb4fbL7gAAAIUBAAATAAAAAAAAAAAAAAAA&#10;AAAAAABbQ29udGVudF9UeXBlc10ueG1sUEsBAi0AFAAGAAgAAAAhAFr0LFu/AAAAFQEAAAsAAAAA&#10;AAAAAAAAAAAAHwEAAF9yZWxzLy5yZWxzUEsBAi0AFAAGAAgAAAAhAEx5cO/BAAAA2wAAAA8AAAAA&#10;AAAAAAAAAAAABwIAAGRycy9kb3ducmV2LnhtbFBLBQYAAAAAAwADALcAAAD1AgAAAAA=&#10;" strokeweight=".24pt"/>
                      <v:line id="Line 8" o:spid="_x0000_s1028" style="position:absolute;visibility:visible;mso-wrap-style:square" from="706,2" to="706,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V0wQAAANsAAAAPAAAAZHJzL2Rvd25yZXYueG1sRI9Bb8Iw&#10;DIXvk/gPkZG4jZQdGCoEhJCKgNvYdrca0xQap2oyWv49njRpt2f5+Xt+q83gG3WnLtaBDcymGSji&#10;MtiaKwNfn8XrAlRMyBabwGTgQRE269HLCnMbev6g+zlVSiAcczTgUmpzrWPpyGOchpZYdpfQeUwy&#10;dpW2HfYC941+y7K59lizJDhsaeeovJ1/vFAWbt4c90F/n/r+ui18IfEzYybjYbsElWhI/+a/64OV&#10;99/ht4sI0OsnAAAA//8DAFBLAQItABQABgAIAAAAIQDb4fbL7gAAAIUBAAATAAAAAAAAAAAAAAAA&#10;AAAAAABbQ29udGVudF9UeXBlc10ueG1sUEsBAi0AFAAGAAgAAAAhAFr0LFu/AAAAFQEAAAsAAAAA&#10;AAAAAAAAAAAAHwEAAF9yZWxzLy5yZWxzUEsBAi0AFAAGAAgAAAAhACM11XTBAAAA2wAAAA8AAAAA&#10;AAAAAAAAAAAABwIAAGRycy9kb3ducmV2LnhtbFBLBQYAAAAAAwADALcAAAD1AgAAAAA=&#10;" strokeweight=".24pt"/>
                      <w10:anchorlock/>
                    </v:group>
                  </w:pict>
                </mc:Fallback>
              </mc:AlternateContent>
            </w:r>
          </w:p>
        </w:tc>
      </w:tr>
      <w:tr w:rsidR="001D6B64" w:rsidRPr="00472DD5" w14:paraId="4421F620" w14:textId="77777777" w:rsidTr="001D6B64">
        <w:trPr>
          <w:trHeight w:val="258"/>
        </w:trPr>
        <w:tc>
          <w:tcPr>
            <w:tcW w:w="4415" w:type="pct"/>
            <w:gridSpan w:val="5"/>
            <w:tcBorders>
              <w:top w:val="single" w:sz="2" w:space="0" w:color="000000"/>
              <w:bottom w:val="single" w:sz="2" w:space="0" w:color="000000"/>
              <w:right w:val="single" w:sz="2" w:space="0" w:color="000000"/>
            </w:tcBorders>
          </w:tcPr>
          <w:p w14:paraId="6BC9BF35" w14:textId="77777777" w:rsidR="001D6B64" w:rsidRPr="00472DD5" w:rsidRDefault="001D6B64" w:rsidP="001D6B64">
            <w:pPr>
              <w:pStyle w:val="TableParagraph"/>
              <w:spacing w:line="217" w:lineRule="exact"/>
              <w:ind w:left="285"/>
              <w:rPr>
                <w:rFonts w:asciiTheme="minorHAnsi" w:hAnsiTheme="minorHAnsi" w:cstheme="minorHAnsi"/>
              </w:rPr>
            </w:pPr>
            <w:r w:rsidRPr="00472DD5">
              <w:rPr>
                <w:rFonts w:asciiTheme="minorHAnsi" w:hAnsiTheme="minorHAnsi" w:cstheme="minorHAnsi"/>
              </w:rPr>
              <w:t>16. Openings in ceilings, floors and walls are protected</w:t>
            </w:r>
          </w:p>
        </w:tc>
        <w:tc>
          <w:tcPr>
            <w:tcW w:w="272" w:type="pct"/>
            <w:tcBorders>
              <w:top w:val="single" w:sz="2" w:space="0" w:color="000000"/>
              <w:left w:val="single" w:sz="2" w:space="0" w:color="000000"/>
              <w:bottom w:val="single" w:sz="2" w:space="0" w:color="000000"/>
              <w:right w:val="single" w:sz="2" w:space="0" w:color="000000"/>
            </w:tcBorders>
          </w:tcPr>
          <w:p w14:paraId="35B93B6E" w14:textId="77777777" w:rsidR="001D6B64" w:rsidRPr="00472DD5" w:rsidRDefault="001D6B64" w:rsidP="001D6B64">
            <w:pPr>
              <w:pStyle w:val="TableParagraph"/>
              <w:rPr>
                <w:rFonts w:asciiTheme="minorHAnsi" w:hAnsiTheme="minorHAnsi" w:cstheme="minorHAnsi"/>
                <w:sz w:val="18"/>
              </w:rPr>
            </w:pPr>
          </w:p>
        </w:tc>
        <w:tc>
          <w:tcPr>
            <w:tcW w:w="312" w:type="pct"/>
            <w:tcBorders>
              <w:top w:val="single" w:sz="2" w:space="0" w:color="000000"/>
              <w:left w:val="single" w:sz="2" w:space="0" w:color="000000"/>
              <w:bottom w:val="single" w:sz="2" w:space="0" w:color="000000"/>
            </w:tcBorders>
          </w:tcPr>
          <w:p w14:paraId="1E29C973" w14:textId="77777777" w:rsidR="001D6B64" w:rsidRPr="00472DD5" w:rsidRDefault="001D6B64" w:rsidP="001D6B64">
            <w:pPr>
              <w:pStyle w:val="TableParagraph"/>
              <w:rPr>
                <w:rFonts w:asciiTheme="minorHAnsi" w:hAnsiTheme="minorHAnsi" w:cstheme="minorHAnsi"/>
                <w:sz w:val="18"/>
              </w:rPr>
            </w:pPr>
          </w:p>
        </w:tc>
      </w:tr>
      <w:tr w:rsidR="001D6B64" w:rsidRPr="00472DD5" w14:paraId="775559D7" w14:textId="77777777" w:rsidTr="001D6B64">
        <w:trPr>
          <w:trHeight w:val="616"/>
        </w:trPr>
        <w:tc>
          <w:tcPr>
            <w:tcW w:w="4415" w:type="pct"/>
            <w:gridSpan w:val="5"/>
            <w:tcBorders>
              <w:top w:val="single" w:sz="2" w:space="0" w:color="000000"/>
              <w:right w:val="single" w:sz="2" w:space="0" w:color="000000"/>
            </w:tcBorders>
          </w:tcPr>
          <w:p w14:paraId="65EC100D" w14:textId="77777777" w:rsidR="001D6B64" w:rsidRPr="00472DD5" w:rsidRDefault="001D6B64" w:rsidP="001D6B64">
            <w:pPr>
              <w:pStyle w:val="TableParagraph"/>
              <w:spacing w:line="268" w:lineRule="exact"/>
              <w:ind w:left="285"/>
              <w:rPr>
                <w:rFonts w:asciiTheme="minorHAnsi" w:hAnsiTheme="minorHAnsi" w:cstheme="minorHAnsi"/>
              </w:rPr>
            </w:pPr>
            <w:r w:rsidRPr="00472DD5">
              <w:rPr>
                <w:rFonts w:asciiTheme="minorHAnsi" w:hAnsiTheme="minorHAnsi" w:cstheme="minorHAnsi"/>
              </w:rPr>
              <w:t>17. All other hazards that may result in damage, injury or loss to personnel and property are identified and</w:t>
            </w:r>
          </w:p>
          <w:p w14:paraId="2C30A82D" w14:textId="77777777" w:rsidR="001D6B64" w:rsidRPr="00472DD5" w:rsidRDefault="001D6B64" w:rsidP="001D6B64">
            <w:pPr>
              <w:pStyle w:val="TableParagraph"/>
              <w:spacing w:before="38"/>
              <w:ind w:left="645"/>
              <w:rPr>
                <w:rFonts w:asciiTheme="minorHAnsi" w:hAnsiTheme="minorHAnsi" w:cstheme="minorHAnsi"/>
              </w:rPr>
            </w:pPr>
            <w:r w:rsidRPr="00472DD5">
              <w:rPr>
                <w:rFonts w:asciiTheme="minorHAnsi" w:hAnsiTheme="minorHAnsi" w:cstheme="minorHAnsi"/>
              </w:rPr>
              <w:t>controlled</w:t>
            </w:r>
          </w:p>
        </w:tc>
        <w:tc>
          <w:tcPr>
            <w:tcW w:w="272" w:type="pct"/>
            <w:tcBorders>
              <w:top w:val="single" w:sz="2" w:space="0" w:color="000000"/>
              <w:left w:val="single" w:sz="2" w:space="0" w:color="000000"/>
              <w:right w:val="single" w:sz="2" w:space="0" w:color="000000"/>
            </w:tcBorders>
          </w:tcPr>
          <w:p w14:paraId="61B09DF0" w14:textId="77777777" w:rsidR="001D6B64" w:rsidRPr="00472DD5" w:rsidRDefault="001D6B64" w:rsidP="001D6B64">
            <w:pPr>
              <w:pStyle w:val="TableParagraph"/>
              <w:rPr>
                <w:rFonts w:asciiTheme="minorHAnsi" w:hAnsiTheme="minorHAnsi" w:cstheme="minorHAnsi"/>
              </w:rPr>
            </w:pPr>
          </w:p>
        </w:tc>
        <w:tc>
          <w:tcPr>
            <w:tcW w:w="312" w:type="pct"/>
            <w:tcBorders>
              <w:top w:val="single" w:sz="2" w:space="0" w:color="000000"/>
              <w:left w:val="single" w:sz="2" w:space="0" w:color="000000"/>
            </w:tcBorders>
          </w:tcPr>
          <w:p w14:paraId="4FA7E6FD" w14:textId="77777777" w:rsidR="001D6B64" w:rsidRPr="00472DD5" w:rsidRDefault="001D6B64" w:rsidP="001D6B64">
            <w:pPr>
              <w:pStyle w:val="TableParagraph"/>
              <w:rPr>
                <w:rFonts w:asciiTheme="minorHAnsi" w:hAnsiTheme="minorHAnsi" w:cstheme="minorHAnsi"/>
              </w:rPr>
            </w:pPr>
          </w:p>
        </w:tc>
      </w:tr>
      <w:tr w:rsidR="001D6B64" w:rsidRPr="00472DD5" w14:paraId="2147FC15" w14:textId="77777777" w:rsidTr="001D6B64">
        <w:trPr>
          <w:trHeight w:val="268"/>
        </w:trPr>
        <w:tc>
          <w:tcPr>
            <w:tcW w:w="4415" w:type="pct"/>
            <w:gridSpan w:val="5"/>
            <w:tcBorders>
              <w:bottom w:val="single" w:sz="2" w:space="0" w:color="000000"/>
              <w:right w:val="single" w:sz="2" w:space="0" w:color="000000"/>
            </w:tcBorders>
            <w:shd w:val="clear" w:color="auto" w:fill="BEBEBE"/>
          </w:tcPr>
          <w:p w14:paraId="20647675" w14:textId="77777777" w:rsidR="001D6B64" w:rsidRPr="00472DD5" w:rsidRDefault="001D6B64" w:rsidP="001D6B64">
            <w:pPr>
              <w:pStyle w:val="TableParagraph"/>
              <w:spacing w:line="248" w:lineRule="exact"/>
              <w:ind w:left="260"/>
              <w:rPr>
                <w:rFonts w:asciiTheme="minorHAnsi" w:hAnsiTheme="minorHAnsi" w:cstheme="minorHAnsi"/>
              </w:rPr>
            </w:pPr>
            <w:r w:rsidRPr="00472DD5">
              <w:rPr>
                <w:rFonts w:asciiTheme="minorHAnsi" w:hAnsiTheme="minorHAnsi" w:cstheme="minorHAnsi"/>
              </w:rPr>
              <w:t>HOT WORK MONITORING (DURING AND AFTER WORK)</w:t>
            </w:r>
          </w:p>
        </w:tc>
        <w:tc>
          <w:tcPr>
            <w:tcW w:w="272" w:type="pct"/>
            <w:tcBorders>
              <w:left w:val="single" w:sz="2" w:space="0" w:color="000000"/>
              <w:bottom w:val="single" w:sz="2" w:space="0" w:color="000000"/>
              <w:right w:val="single" w:sz="2" w:space="0" w:color="000000"/>
            </w:tcBorders>
            <w:shd w:val="clear" w:color="auto" w:fill="BEBEBE"/>
          </w:tcPr>
          <w:p w14:paraId="492128F7" w14:textId="77777777" w:rsidR="001D6B64" w:rsidRPr="00472DD5" w:rsidRDefault="001D6B64" w:rsidP="001D6B64">
            <w:pPr>
              <w:pStyle w:val="TableParagraph"/>
              <w:spacing w:line="248" w:lineRule="exact"/>
              <w:ind w:left="99" w:right="168"/>
              <w:jc w:val="center"/>
              <w:rPr>
                <w:rFonts w:asciiTheme="minorHAnsi" w:hAnsiTheme="minorHAnsi" w:cstheme="minorHAnsi"/>
              </w:rPr>
            </w:pPr>
            <w:r w:rsidRPr="00472DD5">
              <w:rPr>
                <w:rFonts w:asciiTheme="minorHAnsi" w:hAnsiTheme="minorHAnsi" w:cstheme="minorHAnsi"/>
              </w:rPr>
              <w:t>YES</w:t>
            </w:r>
          </w:p>
        </w:tc>
        <w:tc>
          <w:tcPr>
            <w:tcW w:w="312" w:type="pct"/>
            <w:tcBorders>
              <w:left w:val="single" w:sz="2" w:space="0" w:color="000000"/>
              <w:bottom w:val="single" w:sz="2" w:space="0" w:color="000000"/>
            </w:tcBorders>
            <w:shd w:val="clear" w:color="auto" w:fill="BEBEBE"/>
          </w:tcPr>
          <w:p w14:paraId="182D69FE" w14:textId="77777777" w:rsidR="001D6B64" w:rsidRPr="00472DD5" w:rsidRDefault="001D6B64" w:rsidP="001D6B64">
            <w:pPr>
              <w:pStyle w:val="TableParagraph"/>
              <w:spacing w:line="248" w:lineRule="exact"/>
              <w:ind w:left="117"/>
              <w:rPr>
                <w:rFonts w:asciiTheme="minorHAnsi" w:hAnsiTheme="minorHAnsi" w:cstheme="minorHAnsi"/>
              </w:rPr>
            </w:pPr>
            <w:r w:rsidRPr="00472DD5">
              <w:rPr>
                <w:rFonts w:asciiTheme="minorHAnsi" w:hAnsiTheme="minorHAnsi" w:cstheme="minorHAnsi"/>
              </w:rPr>
              <w:t>N/A</w:t>
            </w:r>
          </w:p>
        </w:tc>
      </w:tr>
      <w:tr w:rsidR="001D6B64" w:rsidRPr="00472DD5" w14:paraId="60C7A0A6" w14:textId="77777777" w:rsidTr="001D6B64">
        <w:trPr>
          <w:trHeight w:val="309"/>
        </w:trPr>
        <w:tc>
          <w:tcPr>
            <w:tcW w:w="4415" w:type="pct"/>
            <w:gridSpan w:val="5"/>
            <w:tcBorders>
              <w:top w:val="single" w:sz="2" w:space="0" w:color="000000"/>
              <w:bottom w:val="single" w:sz="2" w:space="0" w:color="000000"/>
              <w:right w:val="single" w:sz="2" w:space="0" w:color="000000"/>
            </w:tcBorders>
          </w:tcPr>
          <w:p w14:paraId="619E7E0E" w14:textId="77777777" w:rsidR="001D6B64" w:rsidRPr="00472DD5" w:rsidRDefault="001D6B64" w:rsidP="001D6B64">
            <w:pPr>
              <w:pStyle w:val="TableParagraph"/>
              <w:spacing w:line="268" w:lineRule="exact"/>
              <w:ind w:left="285"/>
              <w:rPr>
                <w:rFonts w:asciiTheme="minorHAnsi" w:hAnsiTheme="minorHAnsi" w:cstheme="minorHAnsi"/>
              </w:rPr>
            </w:pPr>
            <w:r w:rsidRPr="00472DD5">
              <w:rPr>
                <w:rFonts w:asciiTheme="minorHAnsi" w:hAnsiTheme="minorHAnsi" w:cstheme="minorHAnsi"/>
              </w:rPr>
              <w:t>18. A trained Hot Worker has been assigned</w:t>
            </w:r>
          </w:p>
        </w:tc>
        <w:tc>
          <w:tcPr>
            <w:tcW w:w="272" w:type="pct"/>
            <w:tcBorders>
              <w:top w:val="single" w:sz="2" w:space="0" w:color="000000"/>
              <w:left w:val="single" w:sz="2" w:space="0" w:color="000000"/>
              <w:bottom w:val="single" w:sz="2" w:space="0" w:color="000000"/>
              <w:right w:val="single" w:sz="2" w:space="0" w:color="000000"/>
            </w:tcBorders>
          </w:tcPr>
          <w:p w14:paraId="1856C36B" w14:textId="77777777" w:rsidR="001D6B64" w:rsidRPr="00472DD5" w:rsidRDefault="001D6B64" w:rsidP="001D6B64">
            <w:pPr>
              <w:pStyle w:val="TableParagraph"/>
              <w:rPr>
                <w:rFonts w:asciiTheme="minorHAnsi" w:hAnsiTheme="minorHAnsi" w:cstheme="minorHAnsi"/>
              </w:rPr>
            </w:pPr>
          </w:p>
        </w:tc>
        <w:tc>
          <w:tcPr>
            <w:tcW w:w="312" w:type="pct"/>
            <w:tcBorders>
              <w:top w:val="single" w:sz="2" w:space="0" w:color="000000"/>
              <w:left w:val="single" w:sz="2" w:space="0" w:color="000000"/>
              <w:bottom w:val="single" w:sz="2" w:space="0" w:color="000000"/>
            </w:tcBorders>
          </w:tcPr>
          <w:p w14:paraId="53939BAA" w14:textId="77777777" w:rsidR="001D6B64" w:rsidRPr="00472DD5" w:rsidRDefault="001D6B64" w:rsidP="001D6B64">
            <w:pPr>
              <w:pStyle w:val="TableParagraph"/>
              <w:rPr>
                <w:rFonts w:asciiTheme="minorHAnsi" w:hAnsiTheme="minorHAnsi" w:cstheme="minorHAnsi"/>
              </w:rPr>
            </w:pPr>
          </w:p>
        </w:tc>
      </w:tr>
      <w:tr w:rsidR="001D6B64" w:rsidRPr="00472DD5" w14:paraId="4105BD04" w14:textId="77777777" w:rsidTr="001D6B64">
        <w:trPr>
          <w:trHeight w:val="309"/>
        </w:trPr>
        <w:tc>
          <w:tcPr>
            <w:tcW w:w="4415" w:type="pct"/>
            <w:gridSpan w:val="5"/>
            <w:tcBorders>
              <w:top w:val="single" w:sz="2" w:space="0" w:color="000000"/>
              <w:bottom w:val="single" w:sz="2" w:space="0" w:color="000000"/>
              <w:right w:val="single" w:sz="2" w:space="0" w:color="000000"/>
            </w:tcBorders>
          </w:tcPr>
          <w:p w14:paraId="656ADC9D" w14:textId="77777777" w:rsidR="001D6B64" w:rsidRPr="00472DD5" w:rsidRDefault="001D6B64" w:rsidP="001D6B64">
            <w:pPr>
              <w:pStyle w:val="TableParagraph"/>
              <w:spacing w:line="268" w:lineRule="exact"/>
              <w:ind w:left="285"/>
              <w:rPr>
                <w:rFonts w:asciiTheme="minorHAnsi" w:hAnsiTheme="minorHAnsi" w:cstheme="minorHAnsi"/>
              </w:rPr>
            </w:pPr>
            <w:r w:rsidRPr="00472DD5">
              <w:rPr>
                <w:rFonts w:asciiTheme="minorHAnsi" w:hAnsiTheme="minorHAnsi" w:cstheme="minorHAnsi"/>
              </w:rPr>
              <w:t>19. The Hot Worker was provided with suitable extinguishers</w:t>
            </w:r>
          </w:p>
        </w:tc>
        <w:tc>
          <w:tcPr>
            <w:tcW w:w="272" w:type="pct"/>
            <w:tcBorders>
              <w:top w:val="single" w:sz="2" w:space="0" w:color="000000"/>
              <w:left w:val="single" w:sz="2" w:space="0" w:color="000000"/>
              <w:bottom w:val="single" w:sz="2" w:space="0" w:color="000000"/>
              <w:right w:val="single" w:sz="2" w:space="0" w:color="000000"/>
            </w:tcBorders>
          </w:tcPr>
          <w:p w14:paraId="4F9E6AD8" w14:textId="77777777" w:rsidR="001D6B64" w:rsidRPr="00472DD5" w:rsidRDefault="001D6B64" w:rsidP="001D6B64">
            <w:pPr>
              <w:pStyle w:val="TableParagraph"/>
              <w:rPr>
                <w:rFonts w:asciiTheme="minorHAnsi" w:hAnsiTheme="minorHAnsi" w:cstheme="minorHAnsi"/>
              </w:rPr>
            </w:pPr>
          </w:p>
        </w:tc>
        <w:tc>
          <w:tcPr>
            <w:tcW w:w="312" w:type="pct"/>
            <w:tcBorders>
              <w:top w:val="single" w:sz="2" w:space="0" w:color="000000"/>
              <w:left w:val="single" w:sz="2" w:space="0" w:color="000000"/>
              <w:bottom w:val="single" w:sz="2" w:space="0" w:color="000000"/>
            </w:tcBorders>
          </w:tcPr>
          <w:p w14:paraId="0B75CB52" w14:textId="77777777" w:rsidR="001D6B64" w:rsidRPr="00472DD5" w:rsidRDefault="001D6B64" w:rsidP="001D6B64">
            <w:pPr>
              <w:pStyle w:val="TableParagraph"/>
              <w:rPr>
                <w:rFonts w:asciiTheme="minorHAnsi" w:hAnsiTheme="minorHAnsi" w:cstheme="minorHAnsi"/>
              </w:rPr>
            </w:pPr>
          </w:p>
        </w:tc>
      </w:tr>
      <w:tr w:rsidR="001D6B64" w:rsidRPr="00472DD5" w14:paraId="5423CD05" w14:textId="77777777" w:rsidTr="001D6B64">
        <w:trPr>
          <w:trHeight w:val="616"/>
        </w:trPr>
        <w:tc>
          <w:tcPr>
            <w:tcW w:w="4415" w:type="pct"/>
            <w:gridSpan w:val="5"/>
            <w:tcBorders>
              <w:top w:val="single" w:sz="2" w:space="0" w:color="000000"/>
              <w:bottom w:val="single" w:sz="2" w:space="0" w:color="000000"/>
              <w:right w:val="single" w:sz="2" w:space="0" w:color="000000"/>
            </w:tcBorders>
          </w:tcPr>
          <w:p w14:paraId="14310D16" w14:textId="77777777" w:rsidR="001D6B64" w:rsidRPr="00472DD5" w:rsidRDefault="001D6B64" w:rsidP="001D6B64">
            <w:pPr>
              <w:pStyle w:val="TableParagraph"/>
              <w:spacing w:line="268" w:lineRule="exact"/>
              <w:ind w:left="285"/>
              <w:rPr>
                <w:rFonts w:asciiTheme="minorHAnsi" w:hAnsiTheme="minorHAnsi" w:cstheme="minorHAnsi"/>
              </w:rPr>
            </w:pPr>
            <w:r w:rsidRPr="00472DD5">
              <w:rPr>
                <w:rFonts w:asciiTheme="minorHAnsi" w:hAnsiTheme="minorHAnsi" w:cstheme="minorHAnsi"/>
              </w:rPr>
              <w:t>20. Workers are trained in use of equipment, sounding the alarm and notifying Department of University</w:t>
            </w:r>
          </w:p>
          <w:p w14:paraId="38CFB52C" w14:textId="77777777" w:rsidR="001D6B64" w:rsidRPr="00472DD5" w:rsidRDefault="001D6B64" w:rsidP="001D6B64">
            <w:pPr>
              <w:pStyle w:val="TableParagraph"/>
              <w:spacing w:before="41"/>
              <w:ind w:left="645"/>
              <w:rPr>
                <w:rFonts w:asciiTheme="minorHAnsi" w:hAnsiTheme="minorHAnsi" w:cstheme="minorHAnsi"/>
              </w:rPr>
            </w:pPr>
            <w:r w:rsidRPr="00472DD5">
              <w:rPr>
                <w:rFonts w:asciiTheme="minorHAnsi" w:hAnsiTheme="minorHAnsi" w:cstheme="minorHAnsi"/>
              </w:rPr>
              <w:t>Safety</w:t>
            </w:r>
          </w:p>
        </w:tc>
        <w:tc>
          <w:tcPr>
            <w:tcW w:w="272" w:type="pct"/>
            <w:tcBorders>
              <w:top w:val="single" w:sz="2" w:space="0" w:color="000000"/>
              <w:left w:val="single" w:sz="2" w:space="0" w:color="000000"/>
              <w:bottom w:val="single" w:sz="2" w:space="0" w:color="000000"/>
              <w:right w:val="single" w:sz="2" w:space="0" w:color="000000"/>
            </w:tcBorders>
          </w:tcPr>
          <w:p w14:paraId="13662AF5" w14:textId="77777777" w:rsidR="001D6B64" w:rsidRPr="00472DD5" w:rsidRDefault="001D6B64" w:rsidP="001D6B64">
            <w:pPr>
              <w:pStyle w:val="TableParagraph"/>
              <w:rPr>
                <w:rFonts w:asciiTheme="minorHAnsi" w:hAnsiTheme="minorHAnsi" w:cstheme="minorHAnsi"/>
              </w:rPr>
            </w:pPr>
          </w:p>
        </w:tc>
        <w:tc>
          <w:tcPr>
            <w:tcW w:w="312" w:type="pct"/>
            <w:tcBorders>
              <w:top w:val="single" w:sz="2" w:space="0" w:color="000000"/>
              <w:left w:val="single" w:sz="2" w:space="0" w:color="000000"/>
              <w:bottom w:val="single" w:sz="2" w:space="0" w:color="000000"/>
            </w:tcBorders>
            <w:shd w:val="clear" w:color="auto" w:fill="D9D9D9"/>
          </w:tcPr>
          <w:p w14:paraId="518AC7E7" w14:textId="77777777" w:rsidR="001D6B64" w:rsidRPr="00472DD5" w:rsidRDefault="001D6B64" w:rsidP="001D6B64">
            <w:pPr>
              <w:pStyle w:val="TableParagraph"/>
              <w:ind w:left="8" w:right="-87"/>
              <w:rPr>
                <w:rFonts w:asciiTheme="minorHAnsi" w:hAnsiTheme="minorHAnsi" w:cstheme="minorHAnsi"/>
                <w:sz w:val="20"/>
              </w:rPr>
            </w:pPr>
            <w:r w:rsidRPr="00472DD5">
              <w:rPr>
                <w:rFonts w:asciiTheme="minorHAnsi" w:hAnsiTheme="minorHAnsi" w:cstheme="minorHAnsi"/>
                <w:noProof/>
                <w:sz w:val="20"/>
                <w:lang w:val="en-CA" w:eastAsia="en-CA" w:bidi="ar-SA"/>
              </w:rPr>
              <mc:AlternateContent>
                <mc:Choice Requires="wpg">
                  <w:drawing>
                    <wp:inline distT="0" distB="0" distL="0" distR="0" wp14:anchorId="76CCD8CA" wp14:editId="2BA5B6D8">
                      <wp:extent cx="450215" cy="394970"/>
                      <wp:effectExtent l="5715" t="5080" r="10795" b="9525"/>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 cy="394970"/>
                                <a:chOff x="0" y="0"/>
                                <a:chExt cx="709" cy="622"/>
                              </a:xfrm>
                            </wpg:grpSpPr>
                            <wps:wsp>
                              <wps:cNvPr id="10" name="Line 6"/>
                              <wps:cNvCnPr>
                                <a:cxnSpLocks noChangeShapeType="1"/>
                              </wps:cNvCnPr>
                              <wps:spPr bwMode="auto">
                                <a:xfrm>
                                  <a:off x="2" y="2"/>
                                  <a:ext cx="704" cy="617"/>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5"/>
                              <wps:cNvCnPr>
                                <a:cxnSpLocks noChangeShapeType="1"/>
                              </wps:cNvCnPr>
                              <wps:spPr bwMode="auto">
                                <a:xfrm>
                                  <a:off x="706" y="2"/>
                                  <a:ext cx="0" cy="617"/>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5EF257EE" id="Group 4" o:spid="_x0000_s1026" style="width:35.45pt;height:31.1pt;mso-position-horizontal-relative:char;mso-position-vertical-relative:line" coordsize="70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f9WwIAAMUGAAAOAAAAZHJzL2Uyb0RvYy54bWzklc1uGjEQx++V+g6W72UXykdYseQACRfa&#10;IiV9gMHr/VC9tmUbFt6+Y3tDQlKpUqr2Ug6WvTMez/z+Y7O4PbWCHLmxjZI5HQ5SSrhkqmhkldPv&#10;j/efbiixDmQBQkme0zO39Hb58cOi0xkfqVqJghuCQaTNOp3T2jmdJYllNW/BDpTmEo2lMi04XJoq&#10;KQx0GL0VyShNp0mnTKGNYtxa/LqORroM8cuSM/etLC13ROQUc3NhNGHc+zFZLiCrDOi6YX0a8I4s&#10;WmgkHnoJtQYH5GCaN6HahhllVekGTLWJKsuG8VADVjNMX1WzMeqgQy1V1lX6ggnRvuL07rDs63Fn&#10;SFPkFIWS0KJE4VQy9mg6XWXosTH6Qe9MrA+nW8V+WDQnr+1+XUVnsu++qALDwcGpgOZUmtaHwKLJ&#10;KShwvijAT44w/DiepKPhhBKGps/z8XzWK8RqlPHNLlbf9ftm6Txumo5GPvEEsnhcSLFPydeDXWaf&#10;Qdo/A/lQg+ZBH+sx9SCH2GeR5LaRnEwjyOCxkpEiO8meIpFqVYOseIj1eNZIbBgq8Lli0LjFLyxK&#10;8FuqI0oQXWAA2RPVWTru6QxnV3Qg08a6DVct8ZOcCsw4iAXHrXUR5JOL106q+0YI/A6ZkKRDkdLx&#10;TdhglWgKb/Q2a6r9ShhyBH/twq8/98rNR16DraNfMHk3yLDvZRFmNYfirp87aESco7xChv6LWKKy&#10;e1Wcd8Yn3ev8rwRH6C8En/gartSD7O8JPkunv5Ice9Dfoen/Jni47/hWhiegf9f9Y/xyHRrk+d9n&#10;+RMAAP//AwBQSwMEFAAGAAgAAAAhACHHj9DcAAAAAwEAAA8AAABkcnMvZG93bnJldi54bWxMj0Fr&#10;wkAQhe+F/odlCt7qJpFqTbMRkbYnKVSF4m3MjkkwOxuyaxL/fbe9tJeBx3u89022Gk0jeupcbVlB&#10;PI1AEBdW11wqOOzfHp9BOI+ssbFMCm7kYJXf32WYajvwJ/U7X4pQwi5FBZX3bSqlKyoy6Ka2JQ7e&#10;2XYGfZBdKXWHQyg3jUyiaC4N1hwWKmxpU1Fx2V2NgvcBh/Usfu23l/Pmdtw/fXxtY1Jq8jCuX0B4&#10;Gv1fGH7wAzrkgelkr6ydaBSER/zvDd4iWoI4KZgnCcg8k//Z828AAAD//wMAUEsBAi0AFAAGAAgA&#10;AAAhALaDOJL+AAAA4QEAABMAAAAAAAAAAAAAAAAAAAAAAFtDb250ZW50X1R5cGVzXS54bWxQSwEC&#10;LQAUAAYACAAAACEAOP0h/9YAAACUAQAACwAAAAAAAAAAAAAAAAAvAQAAX3JlbHMvLnJlbHNQSwEC&#10;LQAUAAYACAAAACEAZon3/VsCAADFBgAADgAAAAAAAAAAAAAAAAAuAgAAZHJzL2Uyb0RvYy54bWxQ&#10;SwECLQAUAAYACAAAACEAIceP0NwAAAADAQAADwAAAAAAAAAAAAAAAAC1BAAAZHJzL2Rvd25yZXYu&#10;eG1sUEsFBgAAAAAEAAQA8wAAAL4FAAAAAA==&#10;">
                      <v:line id="Line 6" o:spid="_x0000_s1027" style="position:absolute;visibility:visible;mso-wrap-style:square" from="2,2" to="70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E0AwQAAANsAAAAPAAAAZHJzL2Rvd25yZXYueG1sRI9Ba8Mw&#10;DIXvg/4Ho0Jvi9MdSsjiljJIWXtbtt1FrMXZYjnEbpP+++kw2E2PJ33vqTosflA3mmIf2MA2y0ER&#10;t8H23Bn4eK8fC1AxIVscApOBO0U47FcPFZY2zPxGtyZ1SiAcSzTgUhpLrWPryGPMwkgs3leYPCaR&#10;U6fthLPA/aCf8nynPfYsCQ5HenHU/jRXL5TC7YbzKejPyzx/H2tfS/zWmM16OT6DSrSk/+W/61cr&#10;9aW9/CID6P0vAAAA//8DAFBLAQItABQABgAIAAAAIQDb4fbL7gAAAIUBAAATAAAAAAAAAAAAAAAA&#10;AAAAAABbQ29udGVudF9UeXBlc10ueG1sUEsBAi0AFAAGAAgAAAAhAFr0LFu/AAAAFQEAAAsAAAAA&#10;AAAAAAAAAAAAHwEAAF9yZWxzLy5yZWxzUEsBAi0AFAAGAAgAAAAhAKzcTQDBAAAA2wAAAA8AAAAA&#10;AAAAAAAAAAAABwIAAGRycy9kb3ducmV2LnhtbFBLBQYAAAAAAwADALcAAAD1AgAAAAA=&#10;" strokeweight=".24pt"/>
                      <v:line id="Line 5" o:spid="_x0000_s1028" style="position:absolute;visibility:visible;mso-wrap-style:square" from="706,2" to="70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bswAAAANsAAAAPAAAAZHJzL2Rvd25yZXYueG1sRI9Ba8JA&#10;EIXvBf/DMoK3utGDSOoqIkRab1V7H7JjNpqdDdnVxH/vFAq9vWHefG/eajP4Rj2oi3VgA7NpBoq4&#10;DLbmysD5VLwvQcWEbLEJTAaeFGGzHr2tMLeh5296HFOlBMIxRwMupTbXOpaOPMZpaIlldwmdxyRj&#10;V2nbYS9w3+h5li20x5olwWFLO0fl7Xj3Qlm6RfO1D/rn0PfXbeELiZ8ZMxkP2w9QiYb0b/67/rTy&#10;/hx+u4gAvX4BAAD//wMAUEsBAi0AFAAGAAgAAAAhANvh9svuAAAAhQEAABMAAAAAAAAAAAAAAAAA&#10;AAAAAFtDb250ZW50X1R5cGVzXS54bWxQSwECLQAUAAYACAAAACEAWvQsW78AAAAVAQAACwAAAAAA&#10;AAAAAAAAAAAfAQAAX3JlbHMvLnJlbHNQSwECLQAUAAYACAAAACEAM0J27MAAAADbAAAADwAAAAAA&#10;AAAAAAAAAAAHAgAAZHJzL2Rvd25yZXYueG1sUEsFBgAAAAADAAMAtwAAAPQCAAAAAA==&#10;" strokeweight=".24pt"/>
                      <w10:anchorlock/>
                    </v:group>
                  </w:pict>
                </mc:Fallback>
              </mc:AlternateContent>
            </w:r>
          </w:p>
        </w:tc>
      </w:tr>
      <w:tr w:rsidR="001D6B64" w:rsidRPr="00472DD5" w14:paraId="42A05C92" w14:textId="77777777" w:rsidTr="001D6B64">
        <w:trPr>
          <w:trHeight w:val="575"/>
        </w:trPr>
        <w:tc>
          <w:tcPr>
            <w:tcW w:w="4415" w:type="pct"/>
            <w:gridSpan w:val="5"/>
            <w:tcBorders>
              <w:top w:val="single" w:sz="2" w:space="0" w:color="000000"/>
              <w:bottom w:val="single" w:sz="2" w:space="0" w:color="000000"/>
              <w:right w:val="single" w:sz="2" w:space="0" w:color="000000"/>
            </w:tcBorders>
          </w:tcPr>
          <w:p w14:paraId="7C7D2C6D" w14:textId="77777777" w:rsidR="001D6B64" w:rsidRPr="00472DD5" w:rsidRDefault="001D6B64" w:rsidP="001D6B64">
            <w:pPr>
              <w:pStyle w:val="TableParagraph"/>
              <w:spacing w:line="224" w:lineRule="exact"/>
              <w:ind w:left="285"/>
              <w:rPr>
                <w:rFonts w:asciiTheme="minorHAnsi" w:hAnsiTheme="minorHAnsi" w:cstheme="minorHAnsi"/>
              </w:rPr>
            </w:pPr>
            <w:r w:rsidRPr="00472DD5">
              <w:rPr>
                <w:rFonts w:asciiTheme="minorHAnsi" w:hAnsiTheme="minorHAnsi" w:cstheme="minorHAnsi"/>
              </w:rPr>
              <w:t>21. A Fire Watch provided for 60 minutes after the completion of work, or for 3 hours after the completion</w:t>
            </w:r>
          </w:p>
          <w:p w14:paraId="691E5C36" w14:textId="77777777" w:rsidR="001D6B64" w:rsidRPr="00472DD5" w:rsidRDefault="001D6B64" w:rsidP="001D6B64">
            <w:pPr>
              <w:pStyle w:val="TableParagraph"/>
              <w:spacing w:before="41"/>
              <w:ind w:left="645"/>
              <w:rPr>
                <w:rFonts w:asciiTheme="minorHAnsi" w:hAnsiTheme="minorHAnsi" w:cstheme="minorHAnsi"/>
              </w:rPr>
            </w:pPr>
            <w:r w:rsidRPr="00472DD5">
              <w:rPr>
                <w:rFonts w:asciiTheme="minorHAnsi" w:hAnsiTheme="minorHAnsi" w:cstheme="minorHAnsi"/>
              </w:rPr>
              <w:t xml:space="preserve">of open flame torch work (2 hours if a </w:t>
            </w:r>
            <w:proofErr w:type="gramStart"/>
            <w:r w:rsidRPr="00472DD5">
              <w:rPr>
                <w:rFonts w:asciiTheme="minorHAnsi" w:hAnsiTheme="minorHAnsi" w:cstheme="minorHAnsi"/>
              </w:rPr>
              <w:t>hand held</w:t>
            </w:r>
            <w:proofErr w:type="gramEnd"/>
            <w:r w:rsidRPr="00472DD5">
              <w:rPr>
                <w:rFonts w:asciiTheme="minorHAnsi" w:hAnsiTheme="minorHAnsi" w:cstheme="minorHAnsi"/>
              </w:rPr>
              <w:t xml:space="preserve"> thermal scanner is used)</w:t>
            </w:r>
          </w:p>
        </w:tc>
        <w:tc>
          <w:tcPr>
            <w:tcW w:w="272" w:type="pct"/>
            <w:tcBorders>
              <w:top w:val="single" w:sz="2" w:space="0" w:color="000000"/>
              <w:left w:val="single" w:sz="2" w:space="0" w:color="000000"/>
              <w:bottom w:val="single" w:sz="2" w:space="0" w:color="000000"/>
              <w:right w:val="single" w:sz="2" w:space="0" w:color="000000"/>
            </w:tcBorders>
          </w:tcPr>
          <w:p w14:paraId="4CC48551" w14:textId="77777777" w:rsidR="001D6B64" w:rsidRPr="00472DD5" w:rsidRDefault="001D6B64" w:rsidP="001D6B64">
            <w:pPr>
              <w:pStyle w:val="TableParagraph"/>
              <w:rPr>
                <w:rFonts w:asciiTheme="minorHAnsi" w:hAnsiTheme="minorHAnsi" w:cstheme="minorHAnsi"/>
              </w:rPr>
            </w:pPr>
          </w:p>
        </w:tc>
        <w:tc>
          <w:tcPr>
            <w:tcW w:w="312" w:type="pct"/>
            <w:tcBorders>
              <w:top w:val="single" w:sz="2" w:space="0" w:color="000000"/>
              <w:left w:val="single" w:sz="2" w:space="0" w:color="000000"/>
              <w:bottom w:val="single" w:sz="2" w:space="0" w:color="000000"/>
            </w:tcBorders>
          </w:tcPr>
          <w:p w14:paraId="2A3B5E60" w14:textId="77777777" w:rsidR="001D6B64" w:rsidRPr="00472DD5" w:rsidRDefault="001D6B64" w:rsidP="001D6B64">
            <w:pPr>
              <w:pStyle w:val="TableParagraph"/>
              <w:rPr>
                <w:rFonts w:asciiTheme="minorHAnsi" w:hAnsiTheme="minorHAnsi" w:cstheme="minorHAnsi"/>
              </w:rPr>
            </w:pPr>
          </w:p>
        </w:tc>
      </w:tr>
      <w:tr w:rsidR="001D6B64" w:rsidRPr="00472DD5" w14:paraId="47D78AFE" w14:textId="77777777" w:rsidTr="001D6B64">
        <w:trPr>
          <w:trHeight w:val="354"/>
        </w:trPr>
        <w:tc>
          <w:tcPr>
            <w:tcW w:w="4415" w:type="pct"/>
            <w:gridSpan w:val="5"/>
            <w:tcBorders>
              <w:top w:val="single" w:sz="2" w:space="0" w:color="000000"/>
              <w:right w:val="single" w:sz="2" w:space="0" w:color="000000"/>
            </w:tcBorders>
          </w:tcPr>
          <w:p w14:paraId="1D0C22C2" w14:textId="77777777" w:rsidR="001D6B64" w:rsidRPr="00472DD5" w:rsidRDefault="001D6B64" w:rsidP="001D6B64">
            <w:pPr>
              <w:pStyle w:val="TableParagraph"/>
              <w:spacing w:line="268" w:lineRule="exact"/>
              <w:ind w:left="285"/>
              <w:rPr>
                <w:rFonts w:asciiTheme="minorHAnsi" w:hAnsiTheme="minorHAnsi" w:cstheme="minorHAnsi"/>
              </w:rPr>
            </w:pPr>
            <w:r w:rsidRPr="00472DD5">
              <w:rPr>
                <w:rFonts w:asciiTheme="minorHAnsi" w:hAnsiTheme="minorHAnsi" w:cstheme="minorHAnsi"/>
              </w:rPr>
              <w:t>22. All devices protected and covered prior to the start of work are uncovered and able to operate properly</w:t>
            </w:r>
          </w:p>
        </w:tc>
        <w:tc>
          <w:tcPr>
            <w:tcW w:w="272" w:type="pct"/>
            <w:tcBorders>
              <w:top w:val="single" w:sz="2" w:space="0" w:color="000000"/>
              <w:left w:val="single" w:sz="2" w:space="0" w:color="000000"/>
              <w:right w:val="single" w:sz="2" w:space="0" w:color="000000"/>
            </w:tcBorders>
          </w:tcPr>
          <w:p w14:paraId="759E3E85" w14:textId="77777777" w:rsidR="001D6B64" w:rsidRPr="00472DD5" w:rsidRDefault="001D6B64" w:rsidP="001D6B64">
            <w:pPr>
              <w:pStyle w:val="TableParagraph"/>
              <w:rPr>
                <w:rFonts w:asciiTheme="minorHAnsi" w:hAnsiTheme="minorHAnsi" w:cstheme="minorHAnsi"/>
              </w:rPr>
            </w:pPr>
          </w:p>
        </w:tc>
        <w:tc>
          <w:tcPr>
            <w:tcW w:w="312" w:type="pct"/>
            <w:tcBorders>
              <w:top w:val="single" w:sz="2" w:space="0" w:color="000000"/>
              <w:left w:val="single" w:sz="2" w:space="0" w:color="000000"/>
            </w:tcBorders>
            <w:shd w:val="clear" w:color="auto" w:fill="D9D9D9"/>
          </w:tcPr>
          <w:p w14:paraId="52D1708C" w14:textId="77777777" w:rsidR="001D6B64" w:rsidRPr="00472DD5" w:rsidRDefault="001D6B64" w:rsidP="001D6B64">
            <w:pPr>
              <w:pStyle w:val="TableParagraph"/>
              <w:rPr>
                <w:rFonts w:asciiTheme="minorHAnsi" w:hAnsiTheme="minorHAnsi" w:cstheme="minorHAnsi"/>
              </w:rPr>
            </w:pPr>
          </w:p>
        </w:tc>
      </w:tr>
      <w:tr w:rsidR="001D6B64" w:rsidRPr="00472DD5" w14:paraId="0B8D36F0" w14:textId="77777777" w:rsidTr="001D6B64">
        <w:trPr>
          <w:trHeight w:val="306"/>
        </w:trPr>
        <w:tc>
          <w:tcPr>
            <w:tcW w:w="1066" w:type="pct"/>
            <w:tcBorders>
              <w:bottom w:val="nil"/>
              <w:right w:val="nil"/>
            </w:tcBorders>
          </w:tcPr>
          <w:p w14:paraId="32FC0DD6" w14:textId="77777777" w:rsidR="001D6B64" w:rsidRPr="00472DD5" w:rsidRDefault="001D6B64" w:rsidP="001D6B64">
            <w:pPr>
              <w:pStyle w:val="TableParagraph"/>
              <w:spacing w:line="267" w:lineRule="exact"/>
              <w:ind w:left="260"/>
              <w:rPr>
                <w:rFonts w:asciiTheme="minorHAnsi" w:hAnsiTheme="minorHAnsi" w:cstheme="minorHAnsi"/>
              </w:rPr>
            </w:pPr>
            <w:r w:rsidRPr="00472DD5">
              <w:rPr>
                <w:rFonts w:asciiTheme="minorHAnsi" w:hAnsiTheme="minorHAnsi" w:cstheme="minorHAnsi"/>
              </w:rPr>
              <w:t>Worker (PRINT</w:t>
            </w:r>
            <w:proofErr w:type="gramStart"/>
            <w:r w:rsidRPr="00472DD5">
              <w:rPr>
                <w:rFonts w:asciiTheme="minorHAnsi" w:hAnsiTheme="minorHAnsi" w:cstheme="minorHAnsi"/>
              </w:rPr>
              <w:t>) :</w:t>
            </w:r>
            <w:proofErr w:type="gramEnd"/>
          </w:p>
        </w:tc>
        <w:tc>
          <w:tcPr>
            <w:tcW w:w="1568" w:type="pct"/>
            <w:tcBorders>
              <w:left w:val="nil"/>
              <w:bottom w:val="nil"/>
              <w:right w:val="nil"/>
            </w:tcBorders>
          </w:tcPr>
          <w:p w14:paraId="0AABA33C" w14:textId="77777777" w:rsidR="001D6B64" w:rsidRPr="00472DD5" w:rsidRDefault="001D6B64" w:rsidP="001D6B64">
            <w:pPr>
              <w:pStyle w:val="TableParagraph"/>
              <w:spacing w:line="267" w:lineRule="exact"/>
              <w:ind w:right="107"/>
              <w:jc w:val="right"/>
              <w:rPr>
                <w:rFonts w:asciiTheme="minorHAnsi" w:hAnsiTheme="minorHAnsi" w:cstheme="minorHAnsi"/>
              </w:rPr>
            </w:pPr>
            <w:r w:rsidRPr="00472DD5">
              <w:rPr>
                <w:rFonts w:asciiTheme="minorHAnsi" w:hAnsiTheme="minorHAnsi" w:cstheme="minorHAnsi"/>
              </w:rPr>
              <w:t>Signature:</w:t>
            </w:r>
          </w:p>
        </w:tc>
        <w:tc>
          <w:tcPr>
            <w:tcW w:w="1533" w:type="pct"/>
            <w:gridSpan w:val="2"/>
            <w:tcBorders>
              <w:left w:val="nil"/>
              <w:bottom w:val="nil"/>
              <w:right w:val="nil"/>
            </w:tcBorders>
          </w:tcPr>
          <w:p w14:paraId="75A1FC20" w14:textId="77777777" w:rsidR="001D6B64" w:rsidRPr="00472DD5" w:rsidRDefault="001D6B64" w:rsidP="001D6B64">
            <w:pPr>
              <w:pStyle w:val="TableParagraph"/>
              <w:spacing w:line="267" w:lineRule="exact"/>
              <w:ind w:right="205"/>
              <w:jc w:val="right"/>
              <w:rPr>
                <w:rFonts w:asciiTheme="minorHAnsi" w:hAnsiTheme="minorHAnsi" w:cstheme="minorHAnsi"/>
              </w:rPr>
            </w:pPr>
            <w:r w:rsidRPr="00472DD5">
              <w:rPr>
                <w:rFonts w:asciiTheme="minorHAnsi" w:hAnsiTheme="minorHAnsi" w:cstheme="minorHAnsi"/>
              </w:rPr>
              <w:t>Date:</w:t>
            </w:r>
          </w:p>
        </w:tc>
        <w:tc>
          <w:tcPr>
            <w:tcW w:w="833" w:type="pct"/>
            <w:gridSpan w:val="3"/>
            <w:tcBorders>
              <w:left w:val="nil"/>
              <w:bottom w:val="single" w:sz="2" w:space="0" w:color="000000"/>
            </w:tcBorders>
          </w:tcPr>
          <w:p w14:paraId="625254D4" w14:textId="77777777" w:rsidR="001D6B64" w:rsidRPr="00472DD5" w:rsidRDefault="001D6B64" w:rsidP="001D6B64">
            <w:pPr>
              <w:pStyle w:val="TableParagraph"/>
              <w:rPr>
                <w:rFonts w:asciiTheme="minorHAnsi" w:hAnsiTheme="minorHAnsi" w:cstheme="minorHAnsi"/>
              </w:rPr>
            </w:pPr>
          </w:p>
        </w:tc>
      </w:tr>
      <w:tr w:rsidR="001D6B64" w:rsidRPr="00472DD5" w14:paraId="547C7485" w14:textId="77777777" w:rsidTr="001D6B64">
        <w:trPr>
          <w:trHeight w:val="599"/>
        </w:trPr>
        <w:tc>
          <w:tcPr>
            <w:tcW w:w="5000" w:type="pct"/>
            <w:gridSpan w:val="7"/>
            <w:tcBorders>
              <w:top w:val="nil"/>
            </w:tcBorders>
          </w:tcPr>
          <w:p w14:paraId="43815A92" w14:textId="15567E92" w:rsidR="001D6B64" w:rsidRPr="00472DD5" w:rsidRDefault="001D6B64" w:rsidP="001D6B64">
            <w:pPr>
              <w:pStyle w:val="TableParagraph"/>
              <w:ind w:left="260" w:right="525"/>
              <w:rPr>
                <w:rFonts w:asciiTheme="minorHAnsi" w:hAnsiTheme="minorHAnsi" w:cstheme="minorHAnsi"/>
              </w:rPr>
            </w:pPr>
            <w:r w:rsidRPr="00472DD5">
              <w:rPr>
                <w:rFonts w:asciiTheme="minorHAnsi" w:hAnsiTheme="minorHAnsi" w:cstheme="minorHAnsi"/>
              </w:rPr>
              <w:t xml:space="preserve">All copies of the daily pre-start checklist must be </w:t>
            </w:r>
            <w:r w:rsidRPr="00472DD5">
              <w:rPr>
                <w:rFonts w:asciiTheme="minorHAnsi" w:hAnsiTheme="minorHAnsi" w:cstheme="minorHAnsi"/>
                <w:b/>
              </w:rPr>
              <w:t xml:space="preserve">kept on site until the completion </w:t>
            </w:r>
            <w:r w:rsidRPr="00472DD5">
              <w:rPr>
                <w:rFonts w:asciiTheme="minorHAnsi" w:hAnsiTheme="minorHAnsi" w:cstheme="minorHAnsi"/>
              </w:rPr>
              <w:t xml:space="preserve">of work. In the event of a fire or fire alarm the checklist may be required. At the end of the project all checklist must be </w:t>
            </w:r>
            <w:r w:rsidRPr="00472DD5">
              <w:rPr>
                <w:rFonts w:asciiTheme="minorHAnsi" w:hAnsiTheme="minorHAnsi" w:cstheme="minorHAnsi"/>
                <w:b/>
              </w:rPr>
              <w:t>returned to the FMP Service Centre</w:t>
            </w:r>
            <w:r w:rsidRPr="00472DD5">
              <w:rPr>
                <w:rFonts w:asciiTheme="minorHAnsi" w:hAnsiTheme="minorHAnsi" w:cstheme="minorHAnsi"/>
              </w:rPr>
              <w:t>.</w:t>
            </w:r>
          </w:p>
        </w:tc>
      </w:tr>
    </w:tbl>
    <w:p w14:paraId="58F41506" w14:textId="701D25B7" w:rsidR="00DD4F2C" w:rsidRPr="003B2982" w:rsidRDefault="0068482D" w:rsidP="00DD4F2C">
      <w:pPr>
        <w:rPr>
          <w:rFonts w:ascii="Arial" w:hAnsi="Arial" w:cs="Arial"/>
          <w:lang w:val="en-CA" w:eastAsia="en-CA"/>
        </w:rPr>
      </w:pPr>
      <w:r w:rsidRPr="003B2982">
        <w:rPr>
          <w:rFonts w:ascii="Arial" w:hAnsi="Arial" w:cs="Arial"/>
          <w:noProof/>
          <w:lang w:val="en-CA" w:eastAsia="en-CA"/>
        </w:rPr>
        <mc:AlternateContent>
          <mc:Choice Requires="wps">
            <w:drawing>
              <wp:anchor distT="45720" distB="45720" distL="114300" distR="114300" simplePos="0" relativeHeight="251691008" behindDoc="1" locked="0" layoutInCell="1" allowOverlap="1" wp14:anchorId="0E8FB4A4" wp14:editId="4EFDD48E">
                <wp:simplePos x="0" y="0"/>
                <wp:positionH relativeFrom="column">
                  <wp:posOffset>6073140</wp:posOffset>
                </wp:positionH>
                <wp:positionV relativeFrom="paragraph">
                  <wp:posOffset>-38100</wp:posOffset>
                </wp:positionV>
                <wp:extent cx="1371600" cy="2857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5750"/>
                        </a:xfrm>
                        <a:prstGeom prst="rect">
                          <a:avLst/>
                        </a:prstGeom>
                        <a:solidFill>
                          <a:srgbClr val="FFFFFF"/>
                        </a:solidFill>
                        <a:ln w="9525">
                          <a:noFill/>
                          <a:miter lim="800000"/>
                          <a:headEnd/>
                          <a:tailEnd/>
                        </a:ln>
                      </wps:spPr>
                      <wps:txbx>
                        <w:txbxContent>
                          <w:p w14:paraId="1FE2ABEE" w14:textId="77777777" w:rsidR="00B4545B" w:rsidRPr="00857B6C" w:rsidRDefault="00B4545B" w:rsidP="0068482D">
                            <w:pPr>
                              <w:jc w:val="right"/>
                              <w:rPr>
                                <w:sz w:val="18"/>
                                <w:szCs w:val="18"/>
                              </w:rPr>
                            </w:pPr>
                            <w:r w:rsidRPr="00857B6C">
                              <w:rPr>
                                <w:sz w:val="18"/>
                                <w:szCs w:val="18"/>
                              </w:rPr>
                              <w:t>FORM #823-06/20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FB4A4" id="_x0000_s1028" type="#_x0000_t202" style="position:absolute;margin-left:478.2pt;margin-top:-3pt;width:108pt;height:22.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q8IQIAACIEAAAOAAAAZHJzL2Uyb0RvYy54bWysU9uO2yAQfa/Uf0C8N3bc3NaKs9pmm6rS&#10;9iLt9gMwxjEqMBRI7PTrd8DZNNq+VfUDYjzDYeacw/p20IochfMSTEWnk5wSYTg00uwr+uNp925F&#10;iQ/MNEyBERU9CU9vN2/frHtbigI6UI1wBEGML3tb0S4EW2aZ553QzE/ACoPJFpxmAUO3zxrHekTX&#10;KivyfJH14BrrgAvv8e/9mKSbhN+2godvbetFIKqi2FtIq0trHddss2bl3jHbSX5ug/1DF5pJg5de&#10;oO5ZYOTg5F9QWnIHHtow4aAzaFvJRZoBp5nmr6Z57JgVaRYkx9sLTf7/wfKvx++OyKaiC0oM0yjR&#10;kxgC+QADKSI7vfUlFj1aLAsD/kaV06TePgD/6YmBbcfMXtw5B30nWIPdTePJ7OroiOMjSN1/gQav&#10;YYcACWhonY7UIRkE0VGl00WZ2AqPV75fThc5pjjmitV8OU/SZax8OW2dD58EaBI3FXWofEJnxwcf&#10;YjesfCmJl3lQstlJpVLg9vVWOXJk6JJd+tIAr8qUIX1Fb+bFPCEbiOeTgbQM6GIldUVXefxGX0U2&#10;PpomlQQm1bjHTpQ50xMZGbkJQz0kHS6s19CckC8Ho2nxkeGmA/ebkh4NW1H/68CcoER9Nsj5zXQ2&#10;iw5PwWy+LDBw15n6OsMMR6iKBkrG7TakVxHpMHCH2rQy0RZFHDs5t4xGTGyeH010+nWcqv487c0z&#10;AAAA//8DAFBLAwQUAAYACAAAACEAOJZdcd4AAAAKAQAADwAAAGRycy9kb3ducmV2LnhtbEyPwW7C&#10;MAyG75P2DpGRdpkghUG7dnXRNmnTrjAewG1MW9EkVRNoefuF0zja/vT7+/PtpDtx4cG11iAsFxEI&#10;NpVVrakRDr9f81cQzpNR1FnDCFd2sC0eH3LKlB3Nji97X4sQYlxGCI33fSalqxrW5Ba2ZxNuRzto&#10;8mEcaqkGGkO47uQqimKpqTXhQ0M9fzZcnfZnjXD8GZ836Vh++0OyW8cf1CalvSI+zab3NxCeJ/8P&#10;w00/qEMRnEp7NsqJDiHdxOuAIszj0OkGLJNV2JQIL2kEssjlfYXiDwAA//8DAFBLAQItABQABgAI&#10;AAAAIQC2gziS/gAAAOEBAAATAAAAAAAAAAAAAAAAAAAAAABbQ29udGVudF9UeXBlc10ueG1sUEsB&#10;Ai0AFAAGAAgAAAAhADj9If/WAAAAlAEAAAsAAAAAAAAAAAAAAAAALwEAAF9yZWxzLy5yZWxzUEsB&#10;Ai0AFAAGAAgAAAAhANki2rwhAgAAIgQAAA4AAAAAAAAAAAAAAAAALgIAAGRycy9lMm9Eb2MueG1s&#10;UEsBAi0AFAAGAAgAAAAhADiWXXHeAAAACgEAAA8AAAAAAAAAAAAAAAAAewQAAGRycy9kb3ducmV2&#10;LnhtbFBLBQYAAAAABAAEAPMAAACGBQAAAAA=&#10;" stroked="f">
                <v:textbox>
                  <w:txbxContent>
                    <w:p w14:paraId="1FE2ABEE" w14:textId="77777777" w:rsidR="00B4545B" w:rsidRPr="00857B6C" w:rsidRDefault="00B4545B" w:rsidP="0068482D">
                      <w:pPr>
                        <w:jc w:val="right"/>
                        <w:rPr>
                          <w:sz w:val="18"/>
                          <w:szCs w:val="18"/>
                        </w:rPr>
                      </w:pPr>
                      <w:r w:rsidRPr="00857B6C">
                        <w:rPr>
                          <w:sz w:val="18"/>
                          <w:szCs w:val="18"/>
                        </w:rPr>
                        <w:t>FORM #823-06/20</w:t>
                      </w:r>
                    </w:p>
                  </w:txbxContent>
                </v:textbox>
              </v:shape>
            </w:pict>
          </mc:Fallback>
        </mc:AlternateContent>
      </w:r>
    </w:p>
    <w:p w14:paraId="6E112BBC" w14:textId="77777777" w:rsidR="00DD4F2C" w:rsidRPr="003B2982" w:rsidRDefault="00DD4F2C" w:rsidP="00DD4F2C">
      <w:pPr>
        <w:rPr>
          <w:rFonts w:ascii="Arial" w:hAnsi="Arial" w:cs="Arial"/>
          <w:lang w:val="en-CA" w:eastAsia="en-CA"/>
        </w:rPr>
      </w:pPr>
    </w:p>
    <w:p w14:paraId="7C5E7FFA" w14:textId="155B717B" w:rsidR="001D6B64" w:rsidRPr="003B2982" w:rsidRDefault="001D6B64" w:rsidP="00DD4F2C">
      <w:pPr>
        <w:rPr>
          <w:rFonts w:ascii="Arial" w:hAnsi="Arial" w:cs="Arial"/>
          <w:lang w:val="en-CA" w:eastAsia="en-CA"/>
        </w:rPr>
        <w:sectPr w:rsidR="001D6B64" w:rsidRPr="003B2982" w:rsidSect="001D6B64">
          <w:headerReference w:type="first" r:id="rId28"/>
          <w:footerReference w:type="first" r:id="rId29"/>
          <w:pgSz w:w="12240" w:h="15840" w:code="1"/>
          <w:pgMar w:top="1440" w:right="288" w:bottom="1440" w:left="288" w:header="720" w:footer="720" w:gutter="0"/>
          <w:cols w:space="720"/>
          <w:titlePg/>
          <w:docGrid w:linePitch="360"/>
        </w:sectPr>
      </w:pPr>
    </w:p>
    <w:p w14:paraId="0A6F5B05" w14:textId="23EAA8E8" w:rsidR="00D451F7" w:rsidRPr="003B2982" w:rsidRDefault="00AE7D65" w:rsidP="00316A27">
      <w:pPr>
        <w:pStyle w:val="AppendixHeading"/>
      </w:pPr>
      <w:bookmarkStart w:id="29" w:name="_Toc43729985"/>
      <w:r w:rsidRPr="003B2982">
        <w:lastRenderedPageBreak/>
        <w:t>Appendix C: Buildings with Zoned Devices</w:t>
      </w:r>
      <w:bookmarkEnd w:id="29"/>
    </w:p>
    <w:p w14:paraId="51435DA9" w14:textId="7FD37C22" w:rsidR="00D451F7" w:rsidRPr="003B2982" w:rsidRDefault="00D451F7" w:rsidP="00316A27">
      <w:pPr>
        <w:rPr>
          <w:rFonts w:ascii="Arial" w:hAnsi="Arial" w:cs="Arial"/>
          <w:b/>
          <w:bCs/>
          <w:lang w:val="en-CA" w:eastAsia="en-CA"/>
        </w:rPr>
      </w:pPr>
      <w:r w:rsidRPr="003B2982">
        <w:rPr>
          <w:rFonts w:ascii="Arial" w:hAnsi="Arial" w:cs="Arial"/>
          <w:b/>
          <w:bCs/>
          <w:lang w:val="en-CA" w:eastAsia="en-CA"/>
        </w:rPr>
        <w:t>MacOdrum Library</w:t>
      </w:r>
      <w:r w:rsidR="00316A27" w:rsidRPr="003B2982">
        <w:rPr>
          <w:rFonts w:ascii="Arial" w:hAnsi="Arial" w:cs="Arial"/>
          <w:b/>
          <w:bCs/>
          <w:lang w:val="en-CA" w:eastAsia="en-CA"/>
        </w:rPr>
        <w:t xml:space="preserve"> Fire Alarm Device Groupings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829"/>
        <w:gridCol w:w="1654"/>
        <w:gridCol w:w="6857"/>
      </w:tblGrid>
      <w:tr w:rsidR="00316A27" w:rsidRPr="003B2982" w14:paraId="51D2064F" w14:textId="77777777" w:rsidTr="00DD1566">
        <w:trPr>
          <w:trHeight w:val="313"/>
        </w:trPr>
        <w:tc>
          <w:tcPr>
            <w:tcW w:w="410" w:type="pct"/>
            <w:tcBorders>
              <w:right w:val="single" w:sz="4" w:space="0" w:color="000000"/>
            </w:tcBorders>
            <w:shd w:val="clear" w:color="auto" w:fill="C00000"/>
          </w:tcPr>
          <w:p w14:paraId="5F18A940" w14:textId="77777777" w:rsidR="00316A27" w:rsidRPr="003B2982" w:rsidRDefault="00316A27" w:rsidP="00316A27">
            <w:pPr>
              <w:widowControl w:val="0"/>
              <w:autoSpaceDE w:val="0"/>
              <w:autoSpaceDN w:val="0"/>
              <w:spacing w:before="44" w:after="0" w:line="249" w:lineRule="exact"/>
              <w:ind w:left="133" w:right="118"/>
              <w:jc w:val="center"/>
              <w:rPr>
                <w:rFonts w:ascii="Arial" w:eastAsia="Calibri" w:hAnsi="Arial" w:cs="Arial"/>
                <w:b/>
                <w:lang w:bidi="en-US"/>
              </w:rPr>
            </w:pPr>
            <w:r w:rsidRPr="003B2982">
              <w:rPr>
                <w:rFonts w:ascii="Arial" w:eastAsia="Calibri" w:hAnsi="Arial" w:cs="Arial"/>
                <w:b/>
                <w:lang w:bidi="en-US"/>
              </w:rPr>
              <w:t>Level</w:t>
            </w:r>
          </w:p>
        </w:tc>
        <w:tc>
          <w:tcPr>
            <w:tcW w:w="838" w:type="pct"/>
            <w:tcBorders>
              <w:left w:val="single" w:sz="4" w:space="0" w:color="000000"/>
              <w:right w:val="single" w:sz="4" w:space="0" w:color="000000"/>
            </w:tcBorders>
            <w:shd w:val="clear" w:color="auto" w:fill="C00000"/>
          </w:tcPr>
          <w:p w14:paraId="5021DCAF" w14:textId="77777777" w:rsidR="00316A27" w:rsidRPr="003B2982" w:rsidRDefault="00316A27" w:rsidP="00316A27">
            <w:pPr>
              <w:widowControl w:val="0"/>
              <w:autoSpaceDE w:val="0"/>
              <w:autoSpaceDN w:val="0"/>
              <w:spacing w:before="44" w:after="0" w:line="249" w:lineRule="exact"/>
              <w:ind w:left="152" w:right="135"/>
              <w:jc w:val="center"/>
              <w:rPr>
                <w:rFonts w:ascii="Arial" w:eastAsia="Calibri" w:hAnsi="Arial" w:cs="Arial"/>
                <w:b/>
                <w:lang w:bidi="en-US"/>
              </w:rPr>
            </w:pPr>
            <w:r w:rsidRPr="003B2982">
              <w:rPr>
                <w:rFonts w:ascii="Arial" w:eastAsia="Calibri" w:hAnsi="Arial" w:cs="Arial"/>
                <w:b/>
                <w:lang w:bidi="en-US"/>
              </w:rPr>
              <w:t>Module/Zone</w:t>
            </w:r>
          </w:p>
        </w:tc>
        <w:tc>
          <w:tcPr>
            <w:tcW w:w="3752" w:type="pct"/>
            <w:tcBorders>
              <w:left w:val="single" w:sz="4" w:space="0" w:color="000000"/>
            </w:tcBorders>
            <w:shd w:val="clear" w:color="auto" w:fill="C00000"/>
            <w:vAlign w:val="center"/>
          </w:tcPr>
          <w:p w14:paraId="3E1BF6A6" w14:textId="151DF933" w:rsidR="00316A27" w:rsidRPr="003B2982" w:rsidRDefault="00316A27" w:rsidP="00316A27">
            <w:pPr>
              <w:widowControl w:val="0"/>
              <w:autoSpaceDE w:val="0"/>
              <w:autoSpaceDN w:val="0"/>
              <w:spacing w:before="44" w:after="0" w:line="249" w:lineRule="exact"/>
              <w:ind w:left="113"/>
              <w:rPr>
                <w:rFonts w:ascii="Arial" w:eastAsia="Calibri" w:hAnsi="Arial" w:cs="Arial"/>
                <w:b/>
                <w:lang w:bidi="en-US"/>
              </w:rPr>
            </w:pPr>
            <w:r w:rsidRPr="003B2982">
              <w:rPr>
                <w:rFonts w:ascii="Arial" w:eastAsia="Calibri" w:hAnsi="Arial" w:cs="Arial"/>
                <w:b/>
                <w:lang w:bidi="en-US"/>
              </w:rPr>
              <w:t xml:space="preserve">Device </w:t>
            </w:r>
            <w:r w:rsidR="001642CF" w:rsidRPr="003B2982">
              <w:rPr>
                <w:rFonts w:ascii="Arial" w:eastAsia="Calibri" w:hAnsi="Arial" w:cs="Arial"/>
                <w:b/>
                <w:lang w:bidi="en-US"/>
              </w:rPr>
              <w:t>L</w:t>
            </w:r>
            <w:r w:rsidRPr="003B2982">
              <w:rPr>
                <w:rFonts w:ascii="Arial" w:eastAsia="Calibri" w:hAnsi="Arial" w:cs="Arial"/>
                <w:b/>
                <w:lang w:bidi="en-US"/>
              </w:rPr>
              <w:t>ocations</w:t>
            </w:r>
          </w:p>
        </w:tc>
      </w:tr>
      <w:tr w:rsidR="00316A27" w:rsidRPr="003B2982" w14:paraId="5A28B98C" w14:textId="77777777" w:rsidTr="00872EFE">
        <w:trPr>
          <w:trHeight w:val="315"/>
        </w:trPr>
        <w:tc>
          <w:tcPr>
            <w:tcW w:w="410" w:type="pct"/>
            <w:tcBorders>
              <w:right w:val="single" w:sz="4" w:space="0" w:color="000000"/>
            </w:tcBorders>
            <w:vAlign w:val="center"/>
          </w:tcPr>
          <w:p w14:paraId="0148F3E6" w14:textId="77777777" w:rsidR="00316A27" w:rsidRPr="003B2982" w:rsidRDefault="00316A27" w:rsidP="00872EFE">
            <w:pPr>
              <w:widowControl w:val="0"/>
              <w:autoSpaceDE w:val="0"/>
              <w:autoSpaceDN w:val="0"/>
              <w:spacing w:after="0" w:line="249" w:lineRule="exact"/>
              <w:ind w:left="132" w:right="118"/>
              <w:jc w:val="center"/>
              <w:rPr>
                <w:rFonts w:ascii="Arial" w:eastAsia="Calibri" w:hAnsi="Arial" w:cs="Arial"/>
                <w:lang w:bidi="en-US"/>
              </w:rPr>
            </w:pPr>
            <w:r w:rsidRPr="003B2982">
              <w:rPr>
                <w:rFonts w:ascii="Arial" w:eastAsia="Calibri" w:hAnsi="Arial" w:cs="Arial"/>
                <w:lang w:bidi="en-US"/>
              </w:rPr>
              <w:t>P3</w:t>
            </w:r>
          </w:p>
        </w:tc>
        <w:tc>
          <w:tcPr>
            <w:tcW w:w="838" w:type="pct"/>
            <w:tcBorders>
              <w:left w:val="single" w:sz="4" w:space="0" w:color="000000"/>
              <w:right w:val="single" w:sz="4" w:space="0" w:color="000000"/>
            </w:tcBorders>
            <w:vAlign w:val="center"/>
          </w:tcPr>
          <w:p w14:paraId="66C160F2" w14:textId="77777777" w:rsidR="00316A27" w:rsidRPr="003B2982" w:rsidRDefault="00316A27" w:rsidP="00872EFE">
            <w:pPr>
              <w:widowControl w:val="0"/>
              <w:autoSpaceDE w:val="0"/>
              <w:autoSpaceDN w:val="0"/>
              <w:spacing w:after="0" w:line="249" w:lineRule="exact"/>
              <w:ind w:left="152" w:right="135"/>
              <w:jc w:val="center"/>
              <w:rPr>
                <w:rFonts w:ascii="Arial" w:eastAsia="Calibri" w:hAnsi="Arial" w:cs="Arial"/>
                <w:lang w:bidi="en-US"/>
              </w:rPr>
            </w:pPr>
            <w:r w:rsidRPr="003B2982">
              <w:rPr>
                <w:rFonts w:ascii="Arial" w:eastAsia="Calibri" w:hAnsi="Arial" w:cs="Arial"/>
                <w:lang w:bidi="en-US"/>
              </w:rPr>
              <w:t>01-02-0150</w:t>
            </w:r>
          </w:p>
        </w:tc>
        <w:tc>
          <w:tcPr>
            <w:tcW w:w="3752" w:type="pct"/>
            <w:tcBorders>
              <w:left w:val="single" w:sz="4" w:space="0" w:color="000000"/>
            </w:tcBorders>
            <w:vAlign w:val="center"/>
          </w:tcPr>
          <w:p w14:paraId="23B10C11" w14:textId="77777777" w:rsidR="00316A27" w:rsidRPr="003B2982" w:rsidRDefault="00316A27" w:rsidP="00872EFE">
            <w:pPr>
              <w:widowControl w:val="0"/>
              <w:autoSpaceDE w:val="0"/>
              <w:autoSpaceDN w:val="0"/>
              <w:spacing w:after="0" w:line="249" w:lineRule="exact"/>
              <w:ind w:left="113"/>
              <w:rPr>
                <w:rFonts w:ascii="Arial" w:eastAsia="Calibri" w:hAnsi="Arial" w:cs="Arial"/>
                <w:lang w:bidi="en-US"/>
              </w:rPr>
            </w:pPr>
            <w:r w:rsidRPr="003B2982">
              <w:rPr>
                <w:rFonts w:ascii="Arial" w:eastAsia="Calibri" w:hAnsi="Arial" w:cs="Arial"/>
                <w:lang w:bidi="en-US"/>
              </w:rPr>
              <w:t>Pull @ (P3 Stair F, G, &amp; room P305)</w:t>
            </w:r>
          </w:p>
        </w:tc>
      </w:tr>
      <w:tr w:rsidR="00316A27" w:rsidRPr="003B2982" w14:paraId="572B3F44" w14:textId="77777777" w:rsidTr="00872EFE">
        <w:trPr>
          <w:trHeight w:val="313"/>
        </w:trPr>
        <w:tc>
          <w:tcPr>
            <w:tcW w:w="410" w:type="pct"/>
            <w:tcBorders>
              <w:right w:val="single" w:sz="4" w:space="0" w:color="000000"/>
            </w:tcBorders>
            <w:vAlign w:val="center"/>
          </w:tcPr>
          <w:p w14:paraId="676313BD" w14:textId="77777777" w:rsidR="00316A27" w:rsidRPr="003B2982" w:rsidRDefault="00316A27" w:rsidP="00872EFE">
            <w:pPr>
              <w:widowControl w:val="0"/>
              <w:autoSpaceDE w:val="0"/>
              <w:autoSpaceDN w:val="0"/>
              <w:spacing w:after="0" w:line="249" w:lineRule="exact"/>
              <w:ind w:left="132" w:right="118"/>
              <w:jc w:val="center"/>
              <w:rPr>
                <w:rFonts w:ascii="Arial" w:eastAsia="Calibri" w:hAnsi="Arial" w:cs="Arial"/>
                <w:lang w:bidi="en-US"/>
              </w:rPr>
            </w:pPr>
            <w:r w:rsidRPr="003B2982">
              <w:rPr>
                <w:rFonts w:ascii="Arial" w:eastAsia="Calibri" w:hAnsi="Arial" w:cs="Arial"/>
                <w:lang w:bidi="en-US"/>
              </w:rPr>
              <w:t>P2</w:t>
            </w:r>
          </w:p>
        </w:tc>
        <w:tc>
          <w:tcPr>
            <w:tcW w:w="838" w:type="pct"/>
            <w:tcBorders>
              <w:left w:val="single" w:sz="4" w:space="0" w:color="000000"/>
              <w:right w:val="single" w:sz="4" w:space="0" w:color="000000"/>
            </w:tcBorders>
            <w:vAlign w:val="center"/>
          </w:tcPr>
          <w:p w14:paraId="5EF9185E" w14:textId="77777777" w:rsidR="00316A27" w:rsidRPr="003B2982" w:rsidRDefault="00316A27" w:rsidP="00872EFE">
            <w:pPr>
              <w:widowControl w:val="0"/>
              <w:autoSpaceDE w:val="0"/>
              <w:autoSpaceDN w:val="0"/>
              <w:spacing w:after="0" w:line="249" w:lineRule="exact"/>
              <w:ind w:left="152" w:right="135"/>
              <w:jc w:val="center"/>
              <w:rPr>
                <w:rFonts w:ascii="Arial" w:eastAsia="Calibri" w:hAnsi="Arial" w:cs="Arial"/>
                <w:lang w:bidi="en-US"/>
              </w:rPr>
            </w:pPr>
            <w:r w:rsidRPr="003B2982">
              <w:rPr>
                <w:rFonts w:ascii="Arial" w:eastAsia="Calibri" w:hAnsi="Arial" w:cs="Arial"/>
                <w:lang w:bidi="en-US"/>
              </w:rPr>
              <w:t>01-02-0151</w:t>
            </w:r>
          </w:p>
        </w:tc>
        <w:tc>
          <w:tcPr>
            <w:tcW w:w="3752" w:type="pct"/>
            <w:tcBorders>
              <w:left w:val="single" w:sz="4" w:space="0" w:color="000000"/>
            </w:tcBorders>
            <w:vAlign w:val="center"/>
          </w:tcPr>
          <w:p w14:paraId="1528BEC5" w14:textId="77777777" w:rsidR="00316A27" w:rsidRPr="003B2982" w:rsidRDefault="00316A27" w:rsidP="00872EFE">
            <w:pPr>
              <w:widowControl w:val="0"/>
              <w:autoSpaceDE w:val="0"/>
              <w:autoSpaceDN w:val="0"/>
              <w:spacing w:after="0" w:line="249" w:lineRule="exact"/>
              <w:ind w:left="113"/>
              <w:rPr>
                <w:rFonts w:ascii="Arial" w:eastAsia="Calibri" w:hAnsi="Arial" w:cs="Arial"/>
                <w:lang w:bidi="en-US"/>
              </w:rPr>
            </w:pPr>
            <w:r w:rsidRPr="003B2982">
              <w:rPr>
                <w:rFonts w:ascii="Arial" w:eastAsia="Calibri" w:hAnsi="Arial" w:cs="Arial"/>
                <w:lang w:bidi="en-US"/>
              </w:rPr>
              <w:t>Pull @ (P2 Stairs F, G)</w:t>
            </w:r>
          </w:p>
        </w:tc>
      </w:tr>
      <w:tr w:rsidR="00316A27" w:rsidRPr="003B2982" w14:paraId="33C2B9C9" w14:textId="77777777" w:rsidTr="00872EFE">
        <w:trPr>
          <w:trHeight w:val="301"/>
        </w:trPr>
        <w:tc>
          <w:tcPr>
            <w:tcW w:w="410" w:type="pct"/>
            <w:tcBorders>
              <w:bottom w:val="single" w:sz="4" w:space="0" w:color="000000"/>
              <w:right w:val="single" w:sz="4" w:space="0" w:color="000000"/>
            </w:tcBorders>
            <w:vAlign w:val="center"/>
          </w:tcPr>
          <w:p w14:paraId="3126FA48" w14:textId="77777777" w:rsidR="00316A27" w:rsidRPr="003B2982" w:rsidRDefault="00316A27" w:rsidP="00872EFE">
            <w:pPr>
              <w:widowControl w:val="0"/>
              <w:autoSpaceDE w:val="0"/>
              <w:autoSpaceDN w:val="0"/>
              <w:spacing w:after="0" w:line="249" w:lineRule="exact"/>
              <w:ind w:left="132" w:right="118"/>
              <w:jc w:val="center"/>
              <w:rPr>
                <w:rFonts w:ascii="Arial" w:eastAsia="Calibri" w:hAnsi="Arial" w:cs="Arial"/>
                <w:lang w:bidi="en-US"/>
              </w:rPr>
            </w:pPr>
            <w:r w:rsidRPr="003B2982">
              <w:rPr>
                <w:rFonts w:ascii="Arial" w:eastAsia="Calibri" w:hAnsi="Arial" w:cs="Arial"/>
                <w:lang w:bidi="en-US"/>
              </w:rPr>
              <w:t>P1</w:t>
            </w:r>
          </w:p>
        </w:tc>
        <w:tc>
          <w:tcPr>
            <w:tcW w:w="838" w:type="pct"/>
            <w:tcBorders>
              <w:left w:val="single" w:sz="4" w:space="0" w:color="000000"/>
              <w:bottom w:val="single" w:sz="4" w:space="0" w:color="000000"/>
              <w:right w:val="single" w:sz="4" w:space="0" w:color="000000"/>
            </w:tcBorders>
            <w:vAlign w:val="center"/>
          </w:tcPr>
          <w:p w14:paraId="3F5C692F" w14:textId="77777777" w:rsidR="00316A27" w:rsidRPr="003B2982" w:rsidRDefault="00316A27" w:rsidP="00872EFE">
            <w:pPr>
              <w:widowControl w:val="0"/>
              <w:autoSpaceDE w:val="0"/>
              <w:autoSpaceDN w:val="0"/>
              <w:spacing w:after="0" w:line="249" w:lineRule="exact"/>
              <w:ind w:left="152" w:right="135"/>
              <w:jc w:val="center"/>
              <w:rPr>
                <w:rFonts w:ascii="Arial" w:eastAsia="Calibri" w:hAnsi="Arial" w:cs="Arial"/>
                <w:lang w:bidi="en-US"/>
              </w:rPr>
            </w:pPr>
            <w:r w:rsidRPr="003B2982">
              <w:rPr>
                <w:rFonts w:ascii="Arial" w:eastAsia="Calibri" w:hAnsi="Arial" w:cs="Arial"/>
                <w:lang w:bidi="en-US"/>
              </w:rPr>
              <w:t>01-02-0152</w:t>
            </w:r>
          </w:p>
        </w:tc>
        <w:tc>
          <w:tcPr>
            <w:tcW w:w="3752" w:type="pct"/>
            <w:tcBorders>
              <w:left w:val="single" w:sz="4" w:space="0" w:color="000000"/>
              <w:bottom w:val="single" w:sz="4" w:space="0" w:color="000000"/>
            </w:tcBorders>
            <w:vAlign w:val="center"/>
          </w:tcPr>
          <w:p w14:paraId="573BFF6C" w14:textId="77777777" w:rsidR="00316A27" w:rsidRPr="003B2982" w:rsidRDefault="00316A27" w:rsidP="00872EFE">
            <w:pPr>
              <w:widowControl w:val="0"/>
              <w:autoSpaceDE w:val="0"/>
              <w:autoSpaceDN w:val="0"/>
              <w:spacing w:after="0" w:line="249" w:lineRule="exact"/>
              <w:ind w:left="113"/>
              <w:rPr>
                <w:rFonts w:ascii="Arial" w:eastAsia="Calibri" w:hAnsi="Arial" w:cs="Arial"/>
                <w:lang w:bidi="en-US"/>
              </w:rPr>
            </w:pPr>
            <w:r w:rsidRPr="003B2982">
              <w:rPr>
                <w:rFonts w:ascii="Arial" w:eastAsia="Calibri" w:hAnsi="Arial" w:cs="Arial"/>
                <w:lang w:bidi="en-US"/>
              </w:rPr>
              <w:t>Pull @ (P1 Stair F, G, room P109)</w:t>
            </w:r>
          </w:p>
        </w:tc>
      </w:tr>
      <w:tr w:rsidR="00316A27" w:rsidRPr="003B2982" w14:paraId="6B59B95E" w14:textId="77777777" w:rsidTr="00872EFE">
        <w:trPr>
          <w:trHeight w:val="613"/>
        </w:trPr>
        <w:tc>
          <w:tcPr>
            <w:tcW w:w="410" w:type="pct"/>
            <w:tcBorders>
              <w:top w:val="single" w:sz="4" w:space="0" w:color="000000"/>
              <w:right w:val="single" w:sz="4" w:space="0" w:color="000000"/>
            </w:tcBorders>
            <w:vAlign w:val="center"/>
          </w:tcPr>
          <w:p w14:paraId="483A60C8" w14:textId="77777777" w:rsidR="00316A27" w:rsidRPr="003B2982" w:rsidRDefault="00316A27" w:rsidP="00872EFE">
            <w:pPr>
              <w:widowControl w:val="0"/>
              <w:autoSpaceDE w:val="0"/>
              <w:autoSpaceDN w:val="0"/>
              <w:spacing w:after="0" w:line="249" w:lineRule="exact"/>
              <w:ind w:left="132" w:right="118"/>
              <w:jc w:val="center"/>
              <w:rPr>
                <w:rFonts w:ascii="Arial" w:eastAsia="Calibri" w:hAnsi="Arial" w:cs="Arial"/>
                <w:lang w:bidi="en-US"/>
              </w:rPr>
            </w:pPr>
            <w:r w:rsidRPr="003B2982">
              <w:rPr>
                <w:rFonts w:ascii="Arial" w:eastAsia="Calibri" w:hAnsi="Arial" w:cs="Arial"/>
                <w:lang w:bidi="en-US"/>
              </w:rPr>
              <w:t>P1</w:t>
            </w:r>
          </w:p>
        </w:tc>
        <w:tc>
          <w:tcPr>
            <w:tcW w:w="838" w:type="pct"/>
            <w:tcBorders>
              <w:top w:val="single" w:sz="4" w:space="0" w:color="000000"/>
              <w:left w:val="single" w:sz="4" w:space="0" w:color="000000"/>
              <w:right w:val="single" w:sz="4" w:space="0" w:color="000000"/>
            </w:tcBorders>
            <w:vAlign w:val="center"/>
          </w:tcPr>
          <w:p w14:paraId="465863BC" w14:textId="77777777" w:rsidR="00316A27" w:rsidRPr="003B2982" w:rsidRDefault="00316A27" w:rsidP="00872EFE">
            <w:pPr>
              <w:widowControl w:val="0"/>
              <w:autoSpaceDE w:val="0"/>
              <w:autoSpaceDN w:val="0"/>
              <w:spacing w:after="0" w:line="249" w:lineRule="exact"/>
              <w:ind w:left="152" w:right="135"/>
              <w:jc w:val="center"/>
              <w:rPr>
                <w:rFonts w:ascii="Arial" w:eastAsia="Calibri" w:hAnsi="Arial" w:cs="Arial"/>
                <w:lang w:bidi="en-US"/>
              </w:rPr>
            </w:pPr>
            <w:r w:rsidRPr="003B2982">
              <w:rPr>
                <w:rFonts w:ascii="Arial" w:eastAsia="Calibri" w:hAnsi="Arial" w:cs="Arial"/>
                <w:lang w:bidi="en-US"/>
              </w:rPr>
              <w:t>01-02-0145</w:t>
            </w:r>
          </w:p>
        </w:tc>
        <w:tc>
          <w:tcPr>
            <w:tcW w:w="3752" w:type="pct"/>
            <w:tcBorders>
              <w:top w:val="single" w:sz="4" w:space="0" w:color="000000"/>
              <w:left w:val="single" w:sz="4" w:space="0" w:color="000000"/>
            </w:tcBorders>
            <w:vAlign w:val="center"/>
          </w:tcPr>
          <w:p w14:paraId="47F70A7A" w14:textId="77777777" w:rsidR="00316A27" w:rsidRPr="003B2982" w:rsidRDefault="00316A27" w:rsidP="00872EFE">
            <w:pPr>
              <w:widowControl w:val="0"/>
              <w:autoSpaceDE w:val="0"/>
              <w:autoSpaceDN w:val="0"/>
              <w:spacing w:after="0" w:line="270" w:lineRule="atLeast"/>
              <w:ind w:left="113" w:right="292"/>
              <w:rPr>
                <w:rFonts w:ascii="Arial" w:eastAsia="Calibri" w:hAnsi="Arial" w:cs="Arial"/>
                <w:lang w:bidi="en-US"/>
              </w:rPr>
            </w:pPr>
            <w:r w:rsidRPr="003B2982">
              <w:rPr>
                <w:rFonts w:ascii="Arial" w:eastAsia="Calibri" w:hAnsi="Arial" w:cs="Arial"/>
                <w:lang w:bidi="en-US"/>
              </w:rPr>
              <w:t>Pull @ Tunnel to Southam elevator lobby, Heats @ (C&amp;W supervisor office, Film storage room)</w:t>
            </w:r>
          </w:p>
        </w:tc>
      </w:tr>
      <w:tr w:rsidR="00316A27" w:rsidRPr="003B2982" w14:paraId="764081AF" w14:textId="77777777" w:rsidTr="00872EFE">
        <w:trPr>
          <w:trHeight w:val="316"/>
        </w:trPr>
        <w:tc>
          <w:tcPr>
            <w:tcW w:w="410" w:type="pct"/>
            <w:tcBorders>
              <w:right w:val="single" w:sz="4" w:space="0" w:color="000000"/>
            </w:tcBorders>
            <w:vAlign w:val="center"/>
          </w:tcPr>
          <w:p w14:paraId="6C293D30" w14:textId="77777777" w:rsidR="00316A27" w:rsidRPr="003B2982" w:rsidRDefault="00316A27" w:rsidP="00872EFE">
            <w:pPr>
              <w:widowControl w:val="0"/>
              <w:autoSpaceDE w:val="0"/>
              <w:autoSpaceDN w:val="0"/>
              <w:spacing w:after="0" w:line="249" w:lineRule="exact"/>
              <w:ind w:left="13"/>
              <w:jc w:val="center"/>
              <w:rPr>
                <w:rFonts w:ascii="Arial" w:eastAsia="Calibri" w:hAnsi="Arial" w:cs="Arial"/>
                <w:lang w:bidi="en-US"/>
              </w:rPr>
            </w:pPr>
            <w:r w:rsidRPr="003B2982">
              <w:rPr>
                <w:rFonts w:ascii="Arial" w:eastAsia="Calibri" w:hAnsi="Arial" w:cs="Arial"/>
                <w:lang w:bidi="en-US"/>
              </w:rPr>
              <w:t>1</w:t>
            </w:r>
          </w:p>
        </w:tc>
        <w:tc>
          <w:tcPr>
            <w:tcW w:w="838" w:type="pct"/>
            <w:tcBorders>
              <w:left w:val="single" w:sz="4" w:space="0" w:color="000000"/>
              <w:right w:val="single" w:sz="4" w:space="0" w:color="000000"/>
            </w:tcBorders>
            <w:vAlign w:val="center"/>
          </w:tcPr>
          <w:p w14:paraId="051D45F7" w14:textId="77777777" w:rsidR="00316A27" w:rsidRPr="003B2982" w:rsidRDefault="00316A27" w:rsidP="00872EFE">
            <w:pPr>
              <w:widowControl w:val="0"/>
              <w:autoSpaceDE w:val="0"/>
              <w:autoSpaceDN w:val="0"/>
              <w:spacing w:after="0" w:line="249" w:lineRule="exact"/>
              <w:ind w:left="152" w:right="135"/>
              <w:jc w:val="center"/>
              <w:rPr>
                <w:rFonts w:ascii="Arial" w:eastAsia="Calibri" w:hAnsi="Arial" w:cs="Arial"/>
                <w:lang w:bidi="en-US"/>
              </w:rPr>
            </w:pPr>
            <w:r w:rsidRPr="003B2982">
              <w:rPr>
                <w:rFonts w:ascii="Arial" w:eastAsia="Calibri" w:hAnsi="Arial" w:cs="Arial"/>
                <w:lang w:bidi="en-US"/>
              </w:rPr>
              <w:t>01-02-0153</w:t>
            </w:r>
          </w:p>
        </w:tc>
        <w:tc>
          <w:tcPr>
            <w:tcW w:w="3752" w:type="pct"/>
            <w:tcBorders>
              <w:left w:val="single" w:sz="4" w:space="0" w:color="000000"/>
            </w:tcBorders>
            <w:vAlign w:val="center"/>
          </w:tcPr>
          <w:p w14:paraId="4F11BB05" w14:textId="77777777" w:rsidR="00316A27" w:rsidRPr="003B2982" w:rsidRDefault="00316A27" w:rsidP="00872EFE">
            <w:pPr>
              <w:widowControl w:val="0"/>
              <w:autoSpaceDE w:val="0"/>
              <w:autoSpaceDN w:val="0"/>
              <w:spacing w:after="0" w:line="249" w:lineRule="exact"/>
              <w:ind w:left="113"/>
              <w:rPr>
                <w:rFonts w:ascii="Arial" w:eastAsia="Calibri" w:hAnsi="Arial" w:cs="Arial"/>
                <w:lang w:bidi="en-US"/>
              </w:rPr>
            </w:pPr>
            <w:r w:rsidRPr="003B2982">
              <w:rPr>
                <w:rFonts w:ascii="Arial" w:eastAsia="Calibri" w:hAnsi="Arial" w:cs="Arial"/>
                <w:lang w:bidi="en-US"/>
              </w:rPr>
              <w:t>Pull @ (Stair C, D, E, room 146, 147), Heat @ (room 125, 144)</w:t>
            </w:r>
          </w:p>
        </w:tc>
      </w:tr>
      <w:tr w:rsidR="00316A27" w:rsidRPr="003B2982" w14:paraId="50D7A46E" w14:textId="77777777" w:rsidTr="00872EFE">
        <w:trPr>
          <w:trHeight w:val="313"/>
        </w:trPr>
        <w:tc>
          <w:tcPr>
            <w:tcW w:w="410" w:type="pct"/>
            <w:tcBorders>
              <w:right w:val="single" w:sz="4" w:space="0" w:color="000000"/>
            </w:tcBorders>
            <w:vAlign w:val="center"/>
          </w:tcPr>
          <w:p w14:paraId="23BC12BC" w14:textId="77777777" w:rsidR="00316A27" w:rsidRPr="003B2982" w:rsidRDefault="00316A27" w:rsidP="00872EFE">
            <w:pPr>
              <w:widowControl w:val="0"/>
              <w:autoSpaceDE w:val="0"/>
              <w:autoSpaceDN w:val="0"/>
              <w:spacing w:after="0" w:line="249" w:lineRule="exact"/>
              <w:ind w:left="13"/>
              <w:jc w:val="center"/>
              <w:rPr>
                <w:rFonts w:ascii="Arial" w:eastAsia="Calibri" w:hAnsi="Arial" w:cs="Arial"/>
                <w:lang w:bidi="en-US"/>
              </w:rPr>
            </w:pPr>
            <w:r w:rsidRPr="003B2982">
              <w:rPr>
                <w:rFonts w:ascii="Arial" w:eastAsia="Calibri" w:hAnsi="Arial" w:cs="Arial"/>
                <w:lang w:bidi="en-US"/>
              </w:rPr>
              <w:t>2</w:t>
            </w:r>
          </w:p>
        </w:tc>
        <w:tc>
          <w:tcPr>
            <w:tcW w:w="838" w:type="pct"/>
            <w:tcBorders>
              <w:left w:val="single" w:sz="4" w:space="0" w:color="000000"/>
              <w:right w:val="single" w:sz="4" w:space="0" w:color="000000"/>
            </w:tcBorders>
            <w:vAlign w:val="center"/>
          </w:tcPr>
          <w:p w14:paraId="01276907" w14:textId="77777777" w:rsidR="00316A27" w:rsidRPr="003B2982" w:rsidRDefault="00316A27" w:rsidP="00872EFE">
            <w:pPr>
              <w:widowControl w:val="0"/>
              <w:autoSpaceDE w:val="0"/>
              <w:autoSpaceDN w:val="0"/>
              <w:spacing w:after="0" w:line="249" w:lineRule="exact"/>
              <w:ind w:left="152" w:right="135"/>
              <w:jc w:val="center"/>
              <w:rPr>
                <w:rFonts w:ascii="Arial" w:eastAsia="Calibri" w:hAnsi="Arial" w:cs="Arial"/>
                <w:lang w:bidi="en-US"/>
              </w:rPr>
            </w:pPr>
            <w:r w:rsidRPr="003B2982">
              <w:rPr>
                <w:rFonts w:ascii="Arial" w:eastAsia="Calibri" w:hAnsi="Arial" w:cs="Arial"/>
                <w:lang w:bidi="en-US"/>
              </w:rPr>
              <w:t>01-02-0154</w:t>
            </w:r>
          </w:p>
        </w:tc>
        <w:tc>
          <w:tcPr>
            <w:tcW w:w="3752" w:type="pct"/>
            <w:tcBorders>
              <w:left w:val="single" w:sz="4" w:space="0" w:color="000000"/>
            </w:tcBorders>
            <w:vAlign w:val="center"/>
          </w:tcPr>
          <w:p w14:paraId="5FF4E3E5" w14:textId="77777777" w:rsidR="00316A27" w:rsidRPr="003B2982" w:rsidRDefault="00316A27" w:rsidP="00872EFE">
            <w:pPr>
              <w:widowControl w:val="0"/>
              <w:autoSpaceDE w:val="0"/>
              <w:autoSpaceDN w:val="0"/>
              <w:spacing w:after="0" w:line="249" w:lineRule="exact"/>
              <w:ind w:left="113"/>
              <w:rPr>
                <w:rFonts w:ascii="Arial" w:eastAsia="Calibri" w:hAnsi="Arial" w:cs="Arial"/>
                <w:lang w:bidi="en-US"/>
              </w:rPr>
            </w:pPr>
            <w:r w:rsidRPr="003B2982">
              <w:rPr>
                <w:rFonts w:ascii="Arial" w:eastAsia="Calibri" w:hAnsi="Arial" w:cs="Arial"/>
                <w:lang w:bidi="en-US"/>
              </w:rPr>
              <w:t>Pull @ (Stair C, D, E, room 246, 247) Heat @ (room 236, 244)</w:t>
            </w:r>
          </w:p>
        </w:tc>
      </w:tr>
      <w:tr w:rsidR="00316A27" w:rsidRPr="003B2982" w14:paraId="751DA4A2" w14:textId="77777777" w:rsidTr="00872EFE">
        <w:trPr>
          <w:trHeight w:val="902"/>
        </w:trPr>
        <w:tc>
          <w:tcPr>
            <w:tcW w:w="410" w:type="pct"/>
            <w:tcBorders>
              <w:bottom w:val="single" w:sz="4" w:space="0" w:color="000000"/>
              <w:right w:val="single" w:sz="4" w:space="0" w:color="000000"/>
            </w:tcBorders>
            <w:vAlign w:val="center"/>
          </w:tcPr>
          <w:p w14:paraId="1F30F5AB" w14:textId="77777777" w:rsidR="00316A27" w:rsidRPr="003B2982" w:rsidRDefault="00316A27" w:rsidP="00872EFE">
            <w:pPr>
              <w:widowControl w:val="0"/>
              <w:autoSpaceDE w:val="0"/>
              <w:autoSpaceDN w:val="0"/>
              <w:spacing w:after="0" w:line="249" w:lineRule="exact"/>
              <w:ind w:left="13"/>
              <w:jc w:val="center"/>
              <w:rPr>
                <w:rFonts w:ascii="Arial" w:eastAsia="Calibri" w:hAnsi="Arial" w:cs="Arial"/>
                <w:lang w:bidi="en-US"/>
              </w:rPr>
            </w:pPr>
            <w:r w:rsidRPr="003B2982">
              <w:rPr>
                <w:rFonts w:ascii="Arial" w:eastAsia="Calibri" w:hAnsi="Arial" w:cs="Arial"/>
                <w:lang w:bidi="en-US"/>
              </w:rPr>
              <w:t>3</w:t>
            </w:r>
          </w:p>
        </w:tc>
        <w:tc>
          <w:tcPr>
            <w:tcW w:w="838" w:type="pct"/>
            <w:tcBorders>
              <w:left w:val="single" w:sz="4" w:space="0" w:color="000000"/>
              <w:bottom w:val="single" w:sz="4" w:space="0" w:color="000000"/>
              <w:right w:val="single" w:sz="4" w:space="0" w:color="000000"/>
            </w:tcBorders>
            <w:vAlign w:val="center"/>
          </w:tcPr>
          <w:p w14:paraId="00FEFD11" w14:textId="77777777" w:rsidR="00316A27" w:rsidRPr="003B2982" w:rsidRDefault="00316A27" w:rsidP="00872EFE">
            <w:pPr>
              <w:widowControl w:val="0"/>
              <w:autoSpaceDE w:val="0"/>
              <w:autoSpaceDN w:val="0"/>
              <w:spacing w:after="0" w:line="249" w:lineRule="exact"/>
              <w:ind w:right="135"/>
              <w:jc w:val="center"/>
              <w:rPr>
                <w:rFonts w:ascii="Arial" w:eastAsia="Calibri" w:hAnsi="Arial" w:cs="Arial"/>
                <w:lang w:bidi="en-US"/>
              </w:rPr>
            </w:pPr>
            <w:r w:rsidRPr="003B2982">
              <w:rPr>
                <w:rFonts w:ascii="Arial" w:eastAsia="Calibri" w:hAnsi="Arial" w:cs="Arial"/>
                <w:lang w:bidi="en-US"/>
              </w:rPr>
              <w:t>01-02-0130</w:t>
            </w:r>
          </w:p>
        </w:tc>
        <w:tc>
          <w:tcPr>
            <w:tcW w:w="3752" w:type="pct"/>
            <w:tcBorders>
              <w:left w:val="single" w:sz="4" w:space="0" w:color="000000"/>
              <w:bottom w:val="single" w:sz="4" w:space="0" w:color="000000"/>
            </w:tcBorders>
            <w:vAlign w:val="center"/>
          </w:tcPr>
          <w:p w14:paraId="7BEE0408" w14:textId="315AAB4A" w:rsidR="00316A27" w:rsidRPr="003B2982" w:rsidRDefault="00316A27" w:rsidP="001642CF">
            <w:pPr>
              <w:widowControl w:val="0"/>
              <w:autoSpaceDE w:val="0"/>
              <w:autoSpaceDN w:val="0"/>
              <w:spacing w:after="0" w:line="240" w:lineRule="auto"/>
              <w:ind w:left="113" w:right="346"/>
              <w:rPr>
                <w:rFonts w:ascii="Arial" w:eastAsia="Calibri" w:hAnsi="Arial" w:cs="Arial"/>
                <w:lang w:bidi="en-US"/>
              </w:rPr>
            </w:pPr>
            <w:r w:rsidRPr="003B2982">
              <w:rPr>
                <w:rFonts w:ascii="Arial" w:eastAsia="Calibri" w:hAnsi="Arial" w:cs="Arial"/>
                <w:lang w:bidi="en-US"/>
              </w:rPr>
              <w:t>Pulls @ (Stair A, entry rooms 346, &amp; 347), Heats @ (rooms 350, 350A, 352, 360, 360A, 360B, 360C, 360D, 360E, 360F, 360G, 360H, North east half of</w:t>
            </w:r>
            <w:r w:rsidR="001642CF" w:rsidRPr="003B2982">
              <w:rPr>
                <w:rFonts w:ascii="Arial" w:eastAsia="Calibri" w:hAnsi="Arial" w:cs="Arial"/>
                <w:lang w:bidi="en-US"/>
              </w:rPr>
              <w:t xml:space="preserve"> </w:t>
            </w:r>
            <w:r w:rsidRPr="003B2982">
              <w:rPr>
                <w:rFonts w:ascii="Arial" w:eastAsia="Calibri" w:hAnsi="Arial" w:cs="Arial"/>
                <w:lang w:bidi="en-US"/>
              </w:rPr>
              <w:t>room 301)</w:t>
            </w:r>
          </w:p>
        </w:tc>
      </w:tr>
      <w:tr w:rsidR="00316A27" w:rsidRPr="003B2982" w14:paraId="576947AD" w14:textId="77777777" w:rsidTr="00872EFE">
        <w:trPr>
          <w:trHeight w:val="299"/>
        </w:trPr>
        <w:tc>
          <w:tcPr>
            <w:tcW w:w="410" w:type="pct"/>
            <w:tcBorders>
              <w:top w:val="single" w:sz="4" w:space="0" w:color="000000"/>
              <w:bottom w:val="single" w:sz="4" w:space="0" w:color="000000"/>
              <w:right w:val="single" w:sz="4" w:space="0" w:color="000000"/>
            </w:tcBorders>
            <w:vAlign w:val="center"/>
          </w:tcPr>
          <w:p w14:paraId="0D41D344" w14:textId="77777777" w:rsidR="00316A27" w:rsidRPr="003B2982" w:rsidRDefault="00316A27" w:rsidP="00872EFE">
            <w:pPr>
              <w:widowControl w:val="0"/>
              <w:autoSpaceDE w:val="0"/>
              <w:autoSpaceDN w:val="0"/>
              <w:spacing w:after="0" w:line="249" w:lineRule="exact"/>
              <w:ind w:left="13"/>
              <w:jc w:val="center"/>
              <w:rPr>
                <w:rFonts w:ascii="Arial" w:eastAsia="Calibri" w:hAnsi="Arial" w:cs="Arial"/>
                <w:lang w:bidi="en-US"/>
              </w:rPr>
            </w:pPr>
            <w:r w:rsidRPr="003B2982">
              <w:rPr>
                <w:rFonts w:ascii="Arial" w:eastAsia="Calibri" w:hAnsi="Arial" w:cs="Arial"/>
                <w:lang w:bidi="en-US"/>
              </w:rPr>
              <w:t>3</w:t>
            </w:r>
          </w:p>
        </w:tc>
        <w:tc>
          <w:tcPr>
            <w:tcW w:w="838" w:type="pct"/>
            <w:tcBorders>
              <w:top w:val="single" w:sz="4" w:space="0" w:color="000000"/>
              <w:left w:val="single" w:sz="4" w:space="0" w:color="000000"/>
              <w:bottom w:val="single" w:sz="4" w:space="0" w:color="000000"/>
              <w:right w:val="single" w:sz="4" w:space="0" w:color="000000"/>
            </w:tcBorders>
            <w:vAlign w:val="center"/>
          </w:tcPr>
          <w:p w14:paraId="31528749" w14:textId="77777777" w:rsidR="00316A27" w:rsidRPr="003B2982" w:rsidRDefault="00316A27" w:rsidP="00872EFE">
            <w:pPr>
              <w:widowControl w:val="0"/>
              <w:autoSpaceDE w:val="0"/>
              <w:autoSpaceDN w:val="0"/>
              <w:spacing w:after="0" w:line="249" w:lineRule="exact"/>
              <w:ind w:left="152" w:right="135"/>
              <w:jc w:val="center"/>
              <w:rPr>
                <w:rFonts w:ascii="Arial" w:eastAsia="Calibri" w:hAnsi="Arial" w:cs="Arial"/>
                <w:lang w:bidi="en-US"/>
              </w:rPr>
            </w:pPr>
            <w:r w:rsidRPr="003B2982">
              <w:rPr>
                <w:rFonts w:ascii="Arial" w:eastAsia="Calibri" w:hAnsi="Arial" w:cs="Arial"/>
                <w:lang w:bidi="en-US"/>
              </w:rPr>
              <w:t>01-02-0131</w:t>
            </w:r>
          </w:p>
        </w:tc>
        <w:tc>
          <w:tcPr>
            <w:tcW w:w="3752" w:type="pct"/>
            <w:tcBorders>
              <w:top w:val="single" w:sz="4" w:space="0" w:color="000000"/>
              <w:left w:val="single" w:sz="4" w:space="0" w:color="000000"/>
              <w:bottom w:val="single" w:sz="4" w:space="0" w:color="000000"/>
            </w:tcBorders>
            <w:vAlign w:val="center"/>
          </w:tcPr>
          <w:p w14:paraId="461CBC1C" w14:textId="77777777" w:rsidR="00316A27" w:rsidRPr="003B2982" w:rsidRDefault="00316A27" w:rsidP="00872EFE">
            <w:pPr>
              <w:widowControl w:val="0"/>
              <w:autoSpaceDE w:val="0"/>
              <w:autoSpaceDN w:val="0"/>
              <w:spacing w:after="0" w:line="249" w:lineRule="exact"/>
              <w:ind w:left="113"/>
              <w:rPr>
                <w:rFonts w:ascii="Arial" w:eastAsia="Calibri" w:hAnsi="Arial" w:cs="Arial"/>
                <w:lang w:bidi="en-US"/>
              </w:rPr>
            </w:pPr>
            <w:r w:rsidRPr="003B2982">
              <w:rPr>
                <w:rFonts w:ascii="Arial" w:eastAsia="Calibri" w:hAnsi="Arial" w:cs="Arial"/>
                <w:lang w:bidi="en-US"/>
              </w:rPr>
              <w:t>Pull @ Stair B, Heats @ (Rooms 319, 381, South east half of 301)</w:t>
            </w:r>
          </w:p>
        </w:tc>
      </w:tr>
      <w:tr w:rsidR="00316A27" w:rsidRPr="003B2982" w14:paraId="04A9D795" w14:textId="77777777" w:rsidTr="00872EFE">
        <w:trPr>
          <w:trHeight w:val="299"/>
        </w:trPr>
        <w:tc>
          <w:tcPr>
            <w:tcW w:w="410" w:type="pct"/>
            <w:tcBorders>
              <w:top w:val="single" w:sz="4" w:space="0" w:color="000000"/>
              <w:bottom w:val="single" w:sz="4" w:space="0" w:color="000000"/>
              <w:right w:val="single" w:sz="4" w:space="0" w:color="000000"/>
            </w:tcBorders>
            <w:vAlign w:val="center"/>
          </w:tcPr>
          <w:p w14:paraId="7CEF98F4" w14:textId="77777777" w:rsidR="00316A27" w:rsidRPr="003B2982" w:rsidRDefault="00316A27" w:rsidP="00872EFE">
            <w:pPr>
              <w:widowControl w:val="0"/>
              <w:autoSpaceDE w:val="0"/>
              <w:autoSpaceDN w:val="0"/>
              <w:spacing w:after="0" w:line="249" w:lineRule="exact"/>
              <w:ind w:left="13"/>
              <w:jc w:val="center"/>
              <w:rPr>
                <w:rFonts w:ascii="Arial" w:eastAsia="Calibri" w:hAnsi="Arial" w:cs="Arial"/>
                <w:lang w:bidi="en-US"/>
              </w:rPr>
            </w:pPr>
            <w:r w:rsidRPr="003B2982">
              <w:rPr>
                <w:rFonts w:ascii="Arial" w:eastAsia="Calibri" w:hAnsi="Arial" w:cs="Arial"/>
                <w:lang w:bidi="en-US"/>
              </w:rPr>
              <w:t>3</w:t>
            </w:r>
          </w:p>
        </w:tc>
        <w:tc>
          <w:tcPr>
            <w:tcW w:w="838" w:type="pct"/>
            <w:tcBorders>
              <w:top w:val="single" w:sz="4" w:space="0" w:color="000000"/>
              <w:left w:val="single" w:sz="4" w:space="0" w:color="000000"/>
              <w:bottom w:val="single" w:sz="4" w:space="0" w:color="000000"/>
              <w:right w:val="single" w:sz="4" w:space="0" w:color="000000"/>
            </w:tcBorders>
            <w:vAlign w:val="center"/>
          </w:tcPr>
          <w:p w14:paraId="0ECBB211" w14:textId="77777777" w:rsidR="00316A27" w:rsidRPr="003B2982" w:rsidRDefault="00316A27" w:rsidP="00872EFE">
            <w:pPr>
              <w:widowControl w:val="0"/>
              <w:autoSpaceDE w:val="0"/>
              <w:autoSpaceDN w:val="0"/>
              <w:spacing w:after="0" w:line="249" w:lineRule="exact"/>
              <w:ind w:left="152" w:right="135"/>
              <w:jc w:val="center"/>
              <w:rPr>
                <w:rFonts w:ascii="Arial" w:eastAsia="Calibri" w:hAnsi="Arial" w:cs="Arial"/>
                <w:lang w:bidi="en-US"/>
              </w:rPr>
            </w:pPr>
            <w:r w:rsidRPr="003B2982">
              <w:rPr>
                <w:rFonts w:ascii="Arial" w:eastAsia="Calibri" w:hAnsi="Arial" w:cs="Arial"/>
                <w:lang w:bidi="en-US"/>
              </w:rPr>
              <w:t>01-02-0144</w:t>
            </w:r>
          </w:p>
        </w:tc>
        <w:tc>
          <w:tcPr>
            <w:tcW w:w="3752" w:type="pct"/>
            <w:tcBorders>
              <w:top w:val="single" w:sz="4" w:space="0" w:color="000000"/>
              <w:left w:val="single" w:sz="4" w:space="0" w:color="000000"/>
              <w:bottom w:val="single" w:sz="4" w:space="0" w:color="000000"/>
            </w:tcBorders>
            <w:vAlign w:val="center"/>
          </w:tcPr>
          <w:p w14:paraId="377AFF88" w14:textId="77777777" w:rsidR="00316A27" w:rsidRPr="003B2982" w:rsidRDefault="00316A27" w:rsidP="00872EFE">
            <w:pPr>
              <w:widowControl w:val="0"/>
              <w:autoSpaceDE w:val="0"/>
              <w:autoSpaceDN w:val="0"/>
              <w:spacing w:after="0" w:line="249" w:lineRule="exact"/>
              <w:ind w:left="113"/>
              <w:rPr>
                <w:rFonts w:ascii="Arial" w:eastAsia="Calibri" w:hAnsi="Arial" w:cs="Arial"/>
                <w:lang w:bidi="en-US"/>
              </w:rPr>
            </w:pPr>
            <w:r w:rsidRPr="003B2982">
              <w:rPr>
                <w:rFonts w:ascii="Arial" w:eastAsia="Calibri" w:hAnsi="Arial" w:cs="Arial"/>
                <w:lang w:bidi="en-US"/>
              </w:rPr>
              <w:t>Pull @ (Stair A, room 326, 346, 347), Heat room 344</w:t>
            </w:r>
          </w:p>
        </w:tc>
      </w:tr>
      <w:tr w:rsidR="00316A27" w:rsidRPr="003B2982" w14:paraId="48E3504B" w14:textId="77777777" w:rsidTr="00872EFE">
        <w:trPr>
          <w:trHeight w:val="313"/>
        </w:trPr>
        <w:tc>
          <w:tcPr>
            <w:tcW w:w="410" w:type="pct"/>
            <w:tcBorders>
              <w:top w:val="single" w:sz="4" w:space="0" w:color="000000"/>
              <w:right w:val="single" w:sz="4" w:space="0" w:color="000000"/>
            </w:tcBorders>
            <w:vAlign w:val="center"/>
          </w:tcPr>
          <w:p w14:paraId="02C01413" w14:textId="77777777" w:rsidR="00316A27" w:rsidRPr="003B2982" w:rsidRDefault="00316A27" w:rsidP="00872EFE">
            <w:pPr>
              <w:widowControl w:val="0"/>
              <w:autoSpaceDE w:val="0"/>
              <w:autoSpaceDN w:val="0"/>
              <w:spacing w:after="0" w:line="249" w:lineRule="exact"/>
              <w:ind w:left="13"/>
              <w:jc w:val="center"/>
              <w:rPr>
                <w:rFonts w:ascii="Arial" w:eastAsia="Calibri" w:hAnsi="Arial" w:cs="Arial"/>
                <w:lang w:bidi="en-US"/>
              </w:rPr>
            </w:pPr>
            <w:r w:rsidRPr="003B2982">
              <w:rPr>
                <w:rFonts w:ascii="Arial" w:eastAsia="Calibri" w:hAnsi="Arial" w:cs="Arial"/>
                <w:lang w:bidi="en-US"/>
              </w:rPr>
              <w:t>3</w:t>
            </w:r>
          </w:p>
        </w:tc>
        <w:tc>
          <w:tcPr>
            <w:tcW w:w="838" w:type="pct"/>
            <w:tcBorders>
              <w:top w:val="single" w:sz="4" w:space="0" w:color="000000"/>
              <w:left w:val="single" w:sz="4" w:space="0" w:color="000000"/>
              <w:right w:val="single" w:sz="4" w:space="0" w:color="000000"/>
            </w:tcBorders>
            <w:vAlign w:val="center"/>
          </w:tcPr>
          <w:p w14:paraId="1DCEBF12" w14:textId="77777777" w:rsidR="00316A27" w:rsidRPr="003B2982" w:rsidRDefault="00316A27" w:rsidP="00872EFE">
            <w:pPr>
              <w:widowControl w:val="0"/>
              <w:autoSpaceDE w:val="0"/>
              <w:autoSpaceDN w:val="0"/>
              <w:spacing w:after="0" w:line="249" w:lineRule="exact"/>
              <w:ind w:left="152" w:right="135"/>
              <w:jc w:val="center"/>
              <w:rPr>
                <w:rFonts w:ascii="Arial" w:eastAsia="Calibri" w:hAnsi="Arial" w:cs="Arial"/>
                <w:lang w:bidi="en-US"/>
              </w:rPr>
            </w:pPr>
            <w:r w:rsidRPr="003B2982">
              <w:rPr>
                <w:rFonts w:ascii="Arial" w:eastAsia="Calibri" w:hAnsi="Arial" w:cs="Arial"/>
                <w:lang w:bidi="en-US"/>
              </w:rPr>
              <w:t>01-02-0155</w:t>
            </w:r>
          </w:p>
        </w:tc>
        <w:tc>
          <w:tcPr>
            <w:tcW w:w="3752" w:type="pct"/>
            <w:tcBorders>
              <w:top w:val="single" w:sz="4" w:space="0" w:color="000000"/>
              <w:left w:val="single" w:sz="4" w:space="0" w:color="000000"/>
            </w:tcBorders>
            <w:vAlign w:val="center"/>
          </w:tcPr>
          <w:p w14:paraId="1F84E8CA" w14:textId="69174485" w:rsidR="00316A27" w:rsidRPr="003B2982" w:rsidRDefault="00316A27" w:rsidP="00872EFE">
            <w:pPr>
              <w:widowControl w:val="0"/>
              <w:autoSpaceDE w:val="0"/>
              <w:autoSpaceDN w:val="0"/>
              <w:spacing w:after="0" w:line="249" w:lineRule="exact"/>
              <w:ind w:left="113"/>
              <w:rPr>
                <w:rFonts w:ascii="Arial" w:eastAsia="Calibri" w:hAnsi="Arial" w:cs="Arial"/>
                <w:lang w:bidi="en-US"/>
              </w:rPr>
            </w:pPr>
            <w:r w:rsidRPr="003B2982">
              <w:rPr>
                <w:rFonts w:ascii="Arial" w:eastAsia="Calibri" w:hAnsi="Arial" w:cs="Arial"/>
                <w:lang w:bidi="en-US"/>
              </w:rPr>
              <w:t xml:space="preserve">Pull @ (Stair C, D, room 300, 326), </w:t>
            </w:r>
            <w:r w:rsidR="000A1C3E">
              <w:rPr>
                <w:rFonts w:ascii="Arial" w:eastAsia="Calibri" w:hAnsi="Arial" w:cs="Arial"/>
                <w:lang w:bidi="en-US"/>
              </w:rPr>
              <w:t>Heat</w:t>
            </w:r>
            <w:r w:rsidRPr="003B2982">
              <w:rPr>
                <w:rFonts w:ascii="Arial" w:eastAsia="Calibri" w:hAnsi="Arial" w:cs="Arial"/>
                <w:lang w:bidi="en-US"/>
              </w:rPr>
              <w:t xml:space="preserve"> room 336</w:t>
            </w:r>
          </w:p>
        </w:tc>
      </w:tr>
      <w:tr w:rsidR="00316A27" w:rsidRPr="003B2982" w14:paraId="063589B1" w14:textId="77777777" w:rsidTr="00872EFE">
        <w:trPr>
          <w:trHeight w:val="601"/>
        </w:trPr>
        <w:tc>
          <w:tcPr>
            <w:tcW w:w="410" w:type="pct"/>
            <w:tcBorders>
              <w:bottom w:val="single" w:sz="4" w:space="0" w:color="000000"/>
              <w:right w:val="single" w:sz="4" w:space="0" w:color="000000"/>
            </w:tcBorders>
            <w:vAlign w:val="center"/>
          </w:tcPr>
          <w:p w14:paraId="43F21B16" w14:textId="77777777" w:rsidR="00316A27" w:rsidRPr="003B2982" w:rsidRDefault="00316A27" w:rsidP="00872EFE">
            <w:pPr>
              <w:widowControl w:val="0"/>
              <w:autoSpaceDE w:val="0"/>
              <w:autoSpaceDN w:val="0"/>
              <w:spacing w:after="0" w:line="249" w:lineRule="exact"/>
              <w:ind w:left="13"/>
              <w:jc w:val="center"/>
              <w:rPr>
                <w:rFonts w:ascii="Arial" w:eastAsia="Calibri" w:hAnsi="Arial" w:cs="Arial"/>
                <w:lang w:bidi="en-US"/>
              </w:rPr>
            </w:pPr>
            <w:r w:rsidRPr="003B2982">
              <w:rPr>
                <w:rFonts w:ascii="Arial" w:eastAsia="Calibri" w:hAnsi="Arial" w:cs="Arial"/>
                <w:lang w:bidi="en-US"/>
              </w:rPr>
              <w:t>4</w:t>
            </w:r>
          </w:p>
        </w:tc>
        <w:tc>
          <w:tcPr>
            <w:tcW w:w="838" w:type="pct"/>
            <w:tcBorders>
              <w:left w:val="single" w:sz="4" w:space="0" w:color="000000"/>
              <w:bottom w:val="single" w:sz="4" w:space="0" w:color="000000"/>
              <w:right w:val="single" w:sz="4" w:space="0" w:color="000000"/>
            </w:tcBorders>
            <w:vAlign w:val="center"/>
          </w:tcPr>
          <w:p w14:paraId="0FE21453" w14:textId="77777777" w:rsidR="00316A27" w:rsidRPr="003B2982" w:rsidRDefault="00316A27" w:rsidP="00872EFE">
            <w:pPr>
              <w:widowControl w:val="0"/>
              <w:autoSpaceDE w:val="0"/>
              <w:autoSpaceDN w:val="0"/>
              <w:spacing w:after="0" w:line="249" w:lineRule="exact"/>
              <w:ind w:right="135"/>
              <w:jc w:val="center"/>
              <w:rPr>
                <w:rFonts w:ascii="Arial" w:eastAsia="Calibri" w:hAnsi="Arial" w:cs="Arial"/>
                <w:lang w:bidi="en-US"/>
              </w:rPr>
            </w:pPr>
            <w:r w:rsidRPr="003B2982">
              <w:rPr>
                <w:rFonts w:ascii="Arial" w:eastAsia="Calibri" w:hAnsi="Arial" w:cs="Arial"/>
                <w:lang w:bidi="en-US"/>
              </w:rPr>
              <w:t>01-02-0132</w:t>
            </w:r>
          </w:p>
        </w:tc>
        <w:tc>
          <w:tcPr>
            <w:tcW w:w="3752" w:type="pct"/>
            <w:tcBorders>
              <w:left w:val="single" w:sz="4" w:space="0" w:color="000000"/>
              <w:bottom w:val="single" w:sz="4" w:space="0" w:color="000000"/>
            </w:tcBorders>
            <w:vAlign w:val="center"/>
          </w:tcPr>
          <w:p w14:paraId="7BB5BD8B" w14:textId="2723894B" w:rsidR="00316A27" w:rsidRPr="003B2982" w:rsidRDefault="00316A27" w:rsidP="001642CF">
            <w:pPr>
              <w:widowControl w:val="0"/>
              <w:autoSpaceDE w:val="0"/>
              <w:autoSpaceDN w:val="0"/>
              <w:spacing w:after="0" w:line="240" w:lineRule="auto"/>
              <w:ind w:left="113"/>
              <w:rPr>
                <w:rFonts w:ascii="Arial" w:eastAsia="Calibri" w:hAnsi="Arial" w:cs="Arial"/>
                <w:lang w:bidi="en-US"/>
              </w:rPr>
            </w:pPr>
            <w:r w:rsidRPr="003B2982">
              <w:rPr>
                <w:rFonts w:ascii="Arial" w:eastAsia="Calibri" w:hAnsi="Arial" w:cs="Arial"/>
                <w:lang w:bidi="en-US"/>
              </w:rPr>
              <w:t>Pull @ Stair A, Heats @ (Rooms 402, 403, 404, 405, 408, 409, 410, 420, 421,</w:t>
            </w:r>
            <w:r w:rsidR="001642CF" w:rsidRPr="003B2982">
              <w:rPr>
                <w:rFonts w:ascii="Arial" w:eastAsia="Calibri" w:hAnsi="Arial" w:cs="Arial"/>
                <w:lang w:bidi="en-US"/>
              </w:rPr>
              <w:t xml:space="preserve"> </w:t>
            </w:r>
            <w:r w:rsidRPr="003B2982">
              <w:rPr>
                <w:rFonts w:ascii="Arial" w:eastAsia="Calibri" w:hAnsi="Arial" w:cs="Arial"/>
                <w:lang w:bidi="en-US"/>
              </w:rPr>
              <w:t>422, 450, 450a, 451, 452, North East half room 401)</w:t>
            </w:r>
          </w:p>
        </w:tc>
      </w:tr>
      <w:tr w:rsidR="00316A27" w:rsidRPr="003B2982" w14:paraId="648B1A58" w14:textId="77777777" w:rsidTr="00872EFE">
        <w:trPr>
          <w:trHeight w:val="613"/>
        </w:trPr>
        <w:tc>
          <w:tcPr>
            <w:tcW w:w="410" w:type="pct"/>
            <w:tcBorders>
              <w:top w:val="single" w:sz="4" w:space="0" w:color="000000"/>
              <w:right w:val="single" w:sz="4" w:space="0" w:color="000000"/>
            </w:tcBorders>
            <w:vAlign w:val="center"/>
          </w:tcPr>
          <w:p w14:paraId="673373CB" w14:textId="77777777" w:rsidR="00316A27" w:rsidRPr="003B2982" w:rsidRDefault="00316A27" w:rsidP="00872EFE">
            <w:pPr>
              <w:widowControl w:val="0"/>
              <w:autoSpaceDE w:val="0"/>
              <w:autoSpaceDN w:val="0"/>
              <w:spacing w:after="0" w:line="249" w:lineRule="exact"/>
              <w:ind w:left="13"/>
              <w:jc w:val="center"/>
              <w:rPr>
                <w:rFonts w:ascii="Arial" w:eastAsia="Calibri" w:hAnsi="Arial" w:cs="Arial"/>
                <w:lang w:bidi="en-US"/>
              </w:rPr>
            </w:pPr>
            <w:r w:rsidRPr="003B2982">
              <w:rPr>
                <w:rFonts w:ascii="Arial" w:eastAsia="Calibri" w:hAnsi="Arial" w:cs="Arial"/>
                <w:lang w:bidi="en-US"/>
              </w:rPr>
              <w:t>4</w:t>
            </w:r>
          </w:p>
        </w:tc>
        <w:tc>
          <w:tcPr>
            <w:tcW w:w="838" w:type="pct"/>
            <w:tcBorders>
              <w:top w:val="single" w:sz="4" w:space="0" w:color="000000"/>
              <w:left w:val="single" w:sz="4" w:space="0" w:color="000000"/>
              <w:right w:val="single" w:sz="4" w:space="0" w:color="000000"/>
            </w:tcBorders>
            <w:vAlign w:val="center"/>
          </w:tcPr>
          <w:p w14:paraId="3745DE14" w14:textId="77777777" w:rsidR="00316A27" w:rsidRPr="003B2982" w:rsidRDefault="00316A27" w:rsidP="00872EFE">
            <w:pPr>
              <w:widowControl w:val="0"/>
              <w:autoSpaceDE w:val="0"/>
              <w:autoSpaceDN w:val="0"/>
              <w:spacing w:after="0" w:line="249" w:lineRule="exact"/>
              <w:ind w:right="135"/>
              <w:jc w:val="center"/>
              <w:rPr>
                <w:rFonts w:ascii="Arial" w:eastAsia="Calibri" w:hAnsi="Arial" w:cs="Arial"/>
                <w:lang w:bidi="en-US"/>
              </w:rPr>
            </w:pPr>
            <w:r w:rsidRPr="003B2982">
              <w:rPr>
                <w:rFonts w:ascii="Arial" w:eastAsia="Calibri" w:hAnsi="Arial" w:cs="Arial"/>
                <w:lang w:bidi="en-US"/>
              </w:rPr>
              <w:t>01-02-0133</w:t>
            </w:r>
          </w:p>
        </w:tc>
        <w:tc>
          <w:tcPr>
            <w:tcW w:w="3752" w:type="pct"/>
            <w:tcBorders>
              <w:top w:val="single" w:sz="4" w:space="0" w:color="000000"/>
              <w:left w:val="single" w:sz="4" w:space="0" w:color="000000"/>
            </w:tcBorders>
            <w:vAlign w:val="center"/>
          </w:tcPr>
          <w:p w14:paraId="0E65701F" w14:textId="458D5DDE" w:rsidR="00316A27" w:rsidRPr="003B2982" w:rsidRDefault="00316A27" w:rsidP="00872EFE">
            <w:pPr>
              <w:widowControl w:val="0"/>
              <w:autoSpaceDE w:val="0"/>
              <w:autoSpaceDN w:val="0"/>
              <w:spacing w:after="0" w:line="270" w:lineRule="atLeast"/>
              <w:ind w:left="113" w:right="554"/>
              <w:rPr>
                <w:rFonts w:ascii="Arial" w:eastAsia="Calibri" w:hAnsi="Arial" w:cs="Arial"/>
                <w:lang w:bidi="en-US"/>
              </w:rPr>
            </w:pPr>
            <w:r w:rsidRPr="003B2982">
              <w:rPr>
                <w:rFonts w:ascii="Arial" w:eastAsia="Calibri" w:hAnsi="Arial" w:cs="Arial"/>
                <w:lang w:bidi="en-US"/>
              </w:rPr>
              <w:t xml:space="preserve">Pull @ Stair B, </w:t>
            </w:r>
            <w:r w:rsidR="000A1C3E">
              <w:rPr>
                <w:rFonts w:ascii="Arial" w:eastAsia="Calibri" w:hAnsi="Arial" w:cs="Arial"/>
                <w:lang w:bidi="en-US"/>
              </w:rPr>
              <w:t>Heat</w:t>
            </w:r>
            <w:r w:rsidRPr="003B2982">
              <w:rPr>
                <w:rFonts w:ascii="Arial" w:eastAsia="Calibri" w:hAnsi="Arial" w:cs="Arial"/>
                <w:lang w:bidi="en-US"/>
              </w:rPr>
              <w:t xml:space="preserve">s @ </w:t>
            </w:r>
            <w:proofErr w:type="gramStart"/>
            <w:r w:rsidRPr="003B2982">
              <w:rPr>
                <w:rFonts w:ascii="Arial" w:eastAsia="Calibri" w:hAnsi="Arial" w:cs="Arial"/>
                <w:lang w:bidi="en-US"/>
              </w:rPr>
              <w:t>( Rooms</w:t>
            </w:r>
            <w:proofErr w:type="gramEnd"/>
            <w:r w:rsidRPr="003B2982">
              <w:rPr>
                <w:rFonts w:ascii="Arial" w:eastAsia="Calibri" w:hAnsi="Arial" w:cs="Arial"/>
                <w:lang w:bidi="en-US"/>
              </w:rPr>
              <w:t xml:space="preserve"> 416, 418, 418a, 419a, 423, 424, 425 and South East half of room 401)</w:t>
            </w:r>
          </w:p>
        </w:tc>
      </w:tr>
      <w:tr w:rsidR="00316A27" w:rsidRPr="003B2982" w14:paraId="0F606D37" w14:textId="77777777" w:rsidTr="00872EFE">
        <w:trPr>
          <w:trHeight w:val="599"/>
        </w:trPr>
        <w:tc>
          <w:tcPr>
            <w:tcW w:w="410" w:type="pct"/>
            <w:tcBorders>
              <w:bottom w:val="single" w:sz="4" w:space="0" w:color="000000"/>
              <w:right w:val="single" w:sz="4" w:space="0" w:color="000000"/>
            </w:tcBorders>
            <w:vAlign w:val="center"/>
          </w:tcPr>
          <w:p w14:paraId="5D182693" w14:textId="77777777" w:rsidR="00316A27" w:rsidRPr="003B2982" w:rsidRDefault="00316A27" w:rsidP="00872EFE">
            <w:pPr>
              <w:widowControl w:val="0"/>
              <w:autoSpaceDE w:val="0"/>
              <w:autoSpaceDN w:val="0"/>
              <w:spacing w:after="0" w:line="249" w:lineRule="exact"/>
              <w:ind w:left="13"/>
              <w:jc w:val="center"/>
              <w:rPr>
                <w:rFonts w:ascii="Arial" w:eastAsia="Calibri" w:hAnsi="Arial" w:cs="Arial"/>
                <w:lang w:bidi="en-US"/>
              </w:rPr>
            </w:pPr>
            <w:r w:rsidRPr="003B2982">
              <w:rPr>
                <w:rFonts w:ascii="Arial" w:eastAsia="Calibri" w:hAnsi="Arial" w:cs="Arial"/>
                <w:lang w:bidi="en-US"/>
              </w:rPr>
              <w:t>5</w:t>
            </w:r>
          </w:p>
        </w:tc>
        <w:tc>
          <w:tcPr>
            <w:tcW w:w="838" w:type="pct"/>
            <w:tcBorders>
              <w:left w:val="single" w:sz="4" w:space="0" w:color="000000"/>
              <w:bottom w:val="single" w:sz="4" w:space="0" w:color="000000"/>
              <w:right w:val="single" w:sz="4" w:space="0" w:color="000000"/>
            </w:tcBorders>
            <w:vAlign w:val="center"/>
          </w:tcPr>
          <w:p w14:paraId="6A202FB6" w14:textId="77777777" w:rsidR="00316A27" w:rsidRPr="003B2982" w:rsidRDefault="00316A27" w:rsidP="00872EFE">
            <w:pPr>
              <w:widowControl w:val="0"/>
              <w:autoSpaceDE w:val="0"/>
              <w:autoSpaceDN w:val="0"/>
              <w:spacing w:after="0" w:line="249" w:lineRule="exact"/>
              <w:ind w:right="135"/>
              <w:jc w:val="center"/>
              <w:rPr>
                <w:rFonts w:ascii="Arial" w:eastAsia="Calibri" w:hAnsi="Arial" w:cs="Arial"/>
                <w:lang w:bidi="en-US"/>
              </w:rPr>
            </w:pPr>
            <w:r w:rsidRPr="003B2982">
              <w:rPr>
                <w:rFonts w:ascii="Arial" w:eastAsia="Calibri" w:hAnsi="Arial" w:cs="Arial"/>
                <w:lang w:bidi="en-US"/>
              </w:rPr>
              <w:t>01-02-0134</w:t>
            </w:r>
          </w:p>
        </w:tc>
        <w:tc>
          <w:tcPr>
            <w:tcW w:w="3752" w:type="pct"/>
            <w:tcBorders>
              <w:left w:val="single" w:sz="4" w:space="0" w:color="000000"/>
              <w:bottom w:val="single" w:sz="4" w:space="0" w:color="000000"/>
            </w:tcBorders>
            <w:vAlign w:val="center"/>
          </w:tcPr>
          <w:p w14:paraId="16BDEE01" w14:textId="5D49D227" w:rsidR="00316A27" w:rsidRPr="003B2982" w:rsidRDefault="00316A27" w:rsidP="001642CF">
            <w:pPr>
              <w:widowControl w:val="0"/>
              <w:autoSpaceDE w:val="0"/>
              <w:autoSpaceDN w:val="0"/>
              <w:spacing w:after="0" w:line="267" w:lineRule="exact"/>
              <w:ind w:left="113"/>
              <w:rPr>
                <w:rFonts w:ascii="Arial" w:eastAsia="Calibri" w:hAnsi="Arial" w:cs="Arial"/>
                <w:lang w:bidi="en-US"/>
              </w:rPr>
            </w:pPr>
            <w:r w:rsidRPr="003B2982">
              <w:rPr>
                <w:rFonts w:ascii="Arial" w:eastAsia="Calibri" w:hAnsi="Arial" w:cs="Arial"/>
                <w:lang w:bidi="en-US"/>
              </w:rPr>
              <w:t>Pull @ Stair A, Heats @ (room 504, 505, 506, 507, 508, 509, 509a, 511, 512,</w:t>
            </w:r>
            <w:r w:rsidR="001642CF" w:rsidRPr="003B2982">
              <w:rPr>
                <w:rFonts w:ascii="Arial" w:eastAsia="Calibri" w:hAnsi="Arial" w:cs="Arial"/>
                <w:lang w:bidi="en-US"/>
              </w:rPr>
              <w:t xml:space="preserve"> </w:t>
            </w:r>
            <w:r w:rsidRPr="003B2982">
              <w:rPr>
                <w:rFonts w:ascii="Arial" w:eastAsia="Calibri" w:hAnsi="Arial" w:cs="Arial"/>
                <w:lang w:bidi="en-US"/>
              </w:rPr>
              <w:t>550, 550a, 551, 552, North East half room 501)</w:t>
            </w:r>
          </w:p>
        </w:tc>
      </w:tr>
      <w:tr w:rsidR="00316A27" w:rsidRPr="003B2982" w14:paraId="22BED260" w14:textId="77777777" w:rsidTr="00872EFE">
        <w:trPr>
          <w:trHeight w:val="316"/>
        </w:trPr>
        <w:tc>
          <w:tcPr>
            <w:tcW w:w="410" w:type="pct"/>
            <w:tcBorders>
              <w:top w:val="single" w:sz="4" w:space="0" w:color="000000"/>
              <w:right w:val="single" w:sz="4" w:space="0" w:color="000000"/>
            </w:tcBorders>
            <w:vAlign w:val="center"/>
          </w:tcPr>
          <w:p w14:paraId="014A8A16" w14:textId="77777777" w:rsidR="00316A27" w:rsidRPr="003B2982" w:rsidRDefault="00316A27" w:rsidP="00872EFE">
            <w:pPr>
              <w:widowControl w:val="0"/>
              <w:autoSpaceDE w:val="0"/>
              <w:autoSpaceDN w:val="0"/>
              <w:spacing w:after="0" w:line="249" w:lineRule="exact"/>
              <w:ind w:left="13"/>
              <w:jc w:val="center"/>
              <w:rPr>
                <w:rFonts w:ascii="Arial" w:eastAsia="Calibri" w:hAnsi="Arial" w:cs="Arial"/>
                <w:lang w:bidi="en-US"/>
              </w:rPr>
            </w:pPr>
            <w:r w:rsidRPr="003B2982">
              <w:rPr>
                <w:rFonts w:ascii="Arial" w:eastAsia="Calibri" w:hAnsi="Arial" w:cs="Arial"/>
                <w:lang w:bidi="en-US"/>
              </w:rPr>
              <w:t>5</w:t>
            </w:r>
          </w:p>
        </w:tc>
        <w:tc>
          <w:tcPr>
            <w:tcW w:w="838" w:type="pct"/>
            <w:tcBorders>
              <w:top w:val="single" w:sz="4" w:space="0" w:color="000000"/>
              <w:left w:val="single" w:sz="4" w:space="0" w:color="000000"/>
              <w:right w:val="single" w:sz="4" w:space="0" w:color="000000"/>
            </w:tcBorders>
            <w:vAlign w:val="center"/>
          </w:tcPr>
          <w:p w14:paraId="23A01CD3" w14:textId="77777777" w:rsidR="00316A27" w:rsidRPr="003B2982" w:rsidRDefault="00316A27" w:rsidP="00872EFE">
            <w:pPr>
              <w:widowControl w:val="0"/>
              <w:autoSpaceDE w:val="0"/>
              <w:autoSpaceDN w:val="0"/>
              <w:spacing w:after="0" w:line="249" w:lineRule="exact"/>
              <w:ind w:left="152" w:right="135"/>
              <w:jc w:val="center"/>
              <w:rPr>
                <w:rFonts w:ascii="Arial" w:eastAsia="Calibri" w:hAnsi="Arial" w:cs="Arial"/>
                <w:lang w:bidi="en-US"/>
              </w:rPr>
            </w:pPr>
            <w:r w:rsidRPr="003B2982">
              <w:rPr>
                <w:rFonts w:ascii="Arial" w:eastAsia="Calibri" w:hAnsi="Arial" w:cs="Arial"/>
                <w:lang w:bidi="en-US"/>
              </w:rPr>
              <w:t>01-02-0135</w:t>
            </w:r>
          </w:p>
        </w:tc>
        <w:tc>
          <w:tcPr>
            <w:tcW w:w="3752" w:type="pct"/>
            <w:tcBorders>
              <w:top w:val="single" w:sz="4" w:space="0" w:color="000000"/>
              <w:left w:val="single" w:sz="4" w:space="0" w:color="000000"/>
            </w:tcBorders>
            <w:vAlign w:val="center"/>
          </w:tcPr>
          <w:p w14:paraId="507E9249" w14:textId="77777777" w:rsidR="00316A27" w:rsidRPr="003B2982" w:rsidRDefault="00316A27" w:rsidP="00872EFE">
            <w:pPr>
              <w:widowControl w:val="0"/>
              <w:autoSpaceDE w:val="0"/>
              <w:autoSpaceDN w:val="0"/>
              <w:spacing w:after="0" w:line="249" w:lineRule="exact"/>
              <w:ind w:left="113"/>
              <w:rPr>
                <w:rFonts w:ascii="Arial" w:eastAsia="Calibri" w:hAnsi="Arial" w:cs="Arial"/>
                <w:lang w:bidi="en-US"/>
              </w:rPr>
            </w:pPr>
            <w:r w:rsidRPr="003B2982">
              <w:rPr>
                <w:rFonts w:ascii="Arial" w:eastAsia="Calibri" w:hAnsi="Arial" w:cs="Arial"/>
                <w:lang w:bidi="en-US"/>
              </w:rPr>
              <w:t>Pull @ Stair B, Heats @ (rooms 517, 519, South east half of 501)</w:t>
            </w:r>
          </w:p>
        </w:tc>
      </w:tr>
    </w:tbl>
    <w:p w14:paraId="57ECCF7F" w14:textId="0203E14D" w:rsidR="00316A27" w:rsidRPr="003B2982" w:rsidRDefault="00316A27" w:rsidP="00DD1566">
      <w:pPr>
        <w:spacing w:before="240"/>
        <w:rPr>
          <w:rFonts w:ascii="Arial" w:hAnsi="Arial" w:cs="Arial"/>
          <w:b/>
          <w:bCs/>
          <w:lang w:val="en-CA" w:eastAsia="en-CA"/>
        </w:rPr>
      </w:pPr>
      <w:r w:rsidRPr="003B2982">
        <w:rPr>
          <w:rFonts w:ascii="Arial" w:hAnsi="Arial" w:cs="Arial"/>
          <w:b/>
          <w:bCs/>
          <w:lang w:val="en-CA" w:eastAsia="en-CA"/>
        </w:rPr>
        <w:t>St. Patrick’s Alarm Device Groupings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890"/>
        <w:gridCol w:w="1621"/>
        <w:gridCol w:w="6829"/>
      </w:tblGrid>
      <w:tr w:rsidR="00316A27" w:rsidRPr="003B2982" w14:paraId="513F8654" w14:textId="77777777" w:rsidTr="001642CF">
        <w:trPr>
          <w:trHeight w:val="315"/>
        </w:trPr>
        <w:tc>
          <w:tcPr>
            <w:tcW w:w="476" w:type="pct"/>
            <w:tcBorders>
              <w:right w:val="single" w:sz="4" w:space="0" w:color="000000"/>
            </w:tcBorders>
            <w:shd w:val="clear" w:color="auto" w:fill="C00000"/>
            <w:vAlign w:val="center"/>
          </w:tcPr>
          <w:p w14:paraId="32E11B92" w14:textId="77777777" w:rsidR="00316A27" w:rsidRPr="003B2982" w:rsidRDefault="00316A27" w:rsidP="00316A27">
            <w:pPr>
              <w:spacing w:after="0"/>
              <w:jc w:val="center"/>
              <w:rPr>
                <w:rFonts w:ascii="Arial" w:hAnsi="Arial" w:cs="Arial"/>
                <w:b/>
                <w:lang w:val="en-CA" w:eastAsia="en-CA" w:bidi="en-US"/>
              </w:rPr>
            </w:pPr>
            <w:r w:rsidRPr="003B2982">
              <w:rPr>
                <w:rFonts w:ascii="Arial" w:hAnsi="Arial" w:cs="Arial"/>
                <w:b/>
                <w:lang w:val="en-CA" w:eastAsia="en-CA" w:bidi="en-US"/>
              </w:rPr>
              <w:t>Level</w:t>
            </w:r>
          </w:p>
        </w:tc>
        <w:tc>
          <w:tcPr>
            <w:tcW w:w="868" w:type="pct"/>
            <w:tcBorders>
              <w:left w:val="single" w:sz="4" w:space="0" w:color="000000"/>
              <w:right w:val="single" w:sz="4" w:space="0" w:color="000000"/>
            </w:tcBorders>
            <w:shd w:val="clear" w:color="auto" w:fill="C00000"/>
            <w:vAlign w:val="center"/>
          </w:tcPr>
          <w:p w14:paraId="00EB811E" w14:textId="77777777" w:rsidR="00316A27" w:rsidRPr="003B2982" w:rsidRDefault="00316A27" w:rsidP="00316A27">
            <w:pPr>
              <w:spacing w:after="0"/>
              <w:jc w:val="center"/>
              <w:rPr>
                <w:rFonts w:ascii="Arial" w:hAnsi="Arial" w:cs="Arial"/>
                <w:b/>
                <w:lang w:val="en-CA" w:eastAsia="en-CA" w:bidi="en-US"/>
              </w:rPr>
            </w:pPr>
            <w:r w:rsidRPr="003B2982">
              <w:rPr>
                <w:rFonts w:ascii="Arial" w:hAnsi="Arial" w:cs="Arial"/>
                <w:b/>
                <w:lang w:val="en-CA" w:eastAsia="en-CA" w:bidi="en-US"/>
              </w:rPr>
              <w:t>Module/Zone</w:t>
            </w:r>
          </w:p>
        </w:tc>
        <w:tc>
          <w:tcPr>
            <w:tcW w:w="3656" w:type="pct"/>
            <w:tcBorders>
              <w:left w:val="single" w:sz="4" w:space="0" w:color="000000"/>
            </w:tcBorders>
            <w:shd w:val="clear" w:color="auto" w:fill="C00000"/>
            <w:vAlign w:val="center"/>
          </w:tcPr>
          <w:p w14:paraId="65C4FD8A" w14:textId="2FD497B6" w:rsidR="00316A27" w:rsidRPr="003B2982" w:rsidRDefault="00316A27" w:rsidP="001642CF">
            <w:pPr>
              <w:spacing w:after="0"/>
              <w:ind w:firstLine="180"/>
              <w:rPr>
                <w:rFonts w:ascii="Arial" w:hAnsi="Arial" w:cs="Arial"/>
                <w:b/>
                <w:lang w:val="en-CA" w:eastAsia="en-CA" w:bidi="en-US"/>
              </w:rPr>
            </w:pPr>
            <w:r w:rsidRPr="003B2982">
              <w:rPr>
                <w:rFonts w:ascii="Arial" w:hAnsi="Arial" w:cs="Arial"/>
                <w:b/>
                <w:lang w:val="en-CA" w:eastAsia="en-CA" w:bidi="en-US"/>
              </w:rPr>
              <w:t xml:space="preserve">Device </w:t>
            </w:r>
            <w:r w:rsidR="001642CF" w:rsidRPr="003B2982">
              <w:rPr>
                <w:rFonts w:ascii="Arial" w:hAnsi="Arial" w:cs="Arial"/>
                <w:b/>
                <w:lang w:val="en-CA" w:eastAsia="en-CA" w:bidi="en-US"/>
              </w:rPr>
              <w:t>L</w:t>
            </w:r>
            <w:r w:rsidRPr="003B2982">
              <w:rPr>
                <w:rFonts w:ascii="Arial" w:hAnsi="Arial" w:cs="Arial"/>
                <w:b/>
                <w:lang w:val="en-CA" w:eastAsia="en-CA" w:bidi="en-US"/>
              </w:rPr>
              <w:t>ocations</w:t>
            </w:r>
          </w:p>
        </w:tc>
      </w:tr>
      <w:tr w:rsidR="00316A27" w:rsidRPr="003B2982" w14:paraId="48DF6C2B" w14:textId="77777777" w:rsidTr="001642CF">
        <w:trPr>
          <w:trHeight w:val="299"/>
        </w:trPr>
        <w:tc>
          <w:tcPr>
            <w:tcW w:w="476" w:type="pct"/>
            <w:tcBorders>
              <w:bottom w:val="single" w:sz="4" w:space="0" w:color="000000"/>
              <w:right w:val="single" w:sz="4" w:space="0" w:color="000000"/>
            </w:tcBorders>
            <w:vAlign w:val="center"/>
          </w:tcPr>
          <w:p w14:paraId="0D1118BD" w14:textId="77777777" w:rsidR="00316A27" w:rsidRPr="003B2982" w:rsidRDefault="00316A27" w:rsidP="00316A27">
            <w:pPr>
              <w:spacing w:after="0"/>
              <w:jc w:val="center"/>
              <w:rPr>
                <w:rFonts w:ascii="Arial" w:hAnsi="Arial" w:cs="Arial"/>
                <w:lang w:val="en-CA" w:eastAsia="en-CA" w:bidi="en-US"/>
              </w:rPr>
            </w:pPr>
            <w:r w:rsidRPr="003B2982">
              <w:rPr>
                <w:rFonts w:ascii="Arial" w:hAnsi="Arial" w:cs="Arial"/>
                <w:lang w:val="en-CA" w:eastAsia="en-CA" w:bidi="en-US"/>
              </w:rPr>
              <w:t>1</w:t>
            </w:r>
          </w:p>
        </w:tc>
        <w:tc>
          <w:tcPr>
            <w:tcW w:w="868" w:type="pct"/>
            <w:tcBorders>
              <w:left w:val="single" w:sz="4" w:space="0" w:color="000000"/>
              <w:bottom w:val="single" w:sz="4" w:space="0" w:color="000000"/>
              <w:right w:val="single" w:sz="4" w:space="0" w:color="000000"/>
            </w:tcBorders>
            <w:vAlign w:val="center"/>
          </w:tcPr>
          <w:p w14:paraId="63EEC46E" w14:textId="77777777" w:rsidR="00316A27" w:rsidRPr="003B2982" w:rsidRDefault="00316A27" w:rsidP="00316A27">
            <w:pPr>
              <w:spacing w:after="0"/>
              <w:jc w:val="center"/>
              <w:rPr>
                <w:rFonts w:ascii="Arial" w:hAnsi="Arial" w:cs="Arial"/>
                <w:lang w:val="en-CA" w:eastAsia="en-CA" w:bidi="en-US"/>
              </w:rPr>
            </w:pPr>
            <w:r w:rsidRPr="003B2982">
              <w:rPr>
                <w:rFonts w:ascii="Arial" w:hAnsi="Arial" w:cs="Arial"/>
                <w:lang w:val="en-CA" w:eastAsia="en-CA" w:bidi="en-US"/>
              </w:rPr>
              <w:t>01 02 0145</w:t>
            </w:r>
          </w:p>
        </w:tc>
        <w:tc>
          <w:tcPr>
            <w:tcW w:w="3656" w:type="pct"/>
            <w:tcBorders>
              <w:left w:val="single" w:sz="4" w:space="0" w:color="000000"/>
              <w:bottom w:val="single" w:sz="4" w:space="0" w:color="000000"/>
            </w:tcBorders>
            <w:vAlign w:val="center"/>
          </w:tcPr>
          <w:p w14:paraId="59F28B86" w14:textId="3131EA1E" w:rsidR="00316A27" w:rsidRPr="003B2982" w:rsidRDefault="00316A27" w:rsidP="00DD1566">
            <w:pPr>
              <w:spacing w:after="0"/>
              <w:ind w:left="174"/>
              <w:rPr>
                <w:rFonts w:ascii="Arial" w:hAnsi="Arial" w:cs="Arial"/>
                <w:lang w:val="en-CA" w:eastAsia="en-CA" w:bidi="en-US"/>
              </w:rPr>
            </w:pPr>
            <w:r w:rsidRPr="003B2982">
              <w:rPr>
                <w:rFonts w:ascii="Arial" w:hAnsi="Arial" w:cs="Arial"/>
                <w:lang w:val="en-CA" w:eastAsia="en-CA" w:bidi="en-US"/>
              </w:rPr>
              <w:t xml:space="preserve">Level 1 Mechanical room </w:t>
            </w:r>
            <w:r w:rsidR="000A1C3E">
              <w:rPr>
                <w:rFonts w:ascii="Arial" w:hAnsi="Arial" w:cs="Arial"/>
                <w:lang w:val="en-CA" w:eastAsia="en-CA" w:bidi="en-US"/>
              </w:rPr>
              <w:t>Heat</w:t>
            </w:r>
            <w:r w:rsidRPr="003B2982">
              <w:rPr>
                <w:rFonts w:ascii="Arial" w:hAnsi="Arial" w:cs="Arial"/>
                <w:lang w:val="en-CA" w:eastAsia="en-CA" w:bidi="en-US"/>
              </w:rPr>
              <w:t>s</w:t>
            </w:r>
          </w:p>
        </w:tc>
      </w:tr>
      <w:tr w:rsidR="00316A27" w:rsidRPr="003B2982" w14:paraId="0F760BB4" w14:textId="77777777" w:rsidTr="001642CF">
        <w:trPr>
          <w:trHeight w:val="599"/>
        </w:trPr>
        <w:tc>
          <w:tcPr>
            <w:tcW w:w="476" w:type="pct"/>
            <w:tcBorders>
              <w:top w:val="single" w:sz="4" w:space="0" w:color="000000"/>
              <w:bottom w:val="single" w:sz="4" w:space="0" w:color="000000"/>
              <w:right w:val="single" w:sz="4" w:space="0" w:color="000000"/>
            </w:tcBorders>
            <w:vAlign w:val="center"/>
          </w:tcPr>
          <w:p w14:paraId="0F644945" w14:textId="77777777" w:rsidR="00316A27" w:rsidRPr="003B2982" w:rsidRDefault="00316A27" w:rsidP="00316A27">
            <w:pPr>
              <w:spacing w:after="0"/>
              <w:jc w:val="center"/>
              <w:rPr>
                <w:rFonts w:ascii="Arial" w:hAnsi="Arial" w:cs="Arial"/>
                <w:lang w:val="en-CA" w:eastAsia="en-CA" w:bidi="en-US"/>
              </w:rPr>
            </w:pPr>
            <w:r w:rsidRPr="003B2982">
              <w:rPr>
                <w:rFonts w:ascii="Arial" w:hAnsi="Arial" w:cs="Arial"/>
                <w:lang w:val="en-CA" w:eastAsia="en-CA" w:bidi="en-US"/>
              </w:rPr>
              <w:t>1</w:t>
            </w:r>
          </w:p>
        </w:tc>
        <w:tc>
          <w:tcPr>
            <w:tcW w:w="868" w:type="pct"/>
            <w:tcBorders>
              <w:top w:val="single" w:sz="4" w:space="0" w:color="000000"/>
              <w:left w:val="single" w:sz="4" w:space="0" w:color="000000"/>
              <w:bottom w:val="single" w:sz="4" w:space="0" w:color="000000"/>
              <w:right w:val="single" w:sz="4" w:space="0" w:color="000000"/>
            </w:tcBorders>
            <w:vAlign w:val="center"/>
          </w:tcPr>
          <w:p w14:paraId="779E16A3" w14:textId="77777777" w:rsidR="00316A27" w:rsidRPr="003B2982" w:rsidRDefault="00316A27" w:rsidP="00316A27">
            <w:pPr>
              <w:spacing w:after="0"/>
              <w:jc w:val="center"/>
              <w:rPr>
                <w:rFonts w:ascii="Arial" w:hAnsi="Arial" w:cs="Arial"/>
                <w:lang w:val="en-CA" w:eastAsia="en-CA" w:bidi="en-US"/>
              </w:rPr>
            </w:pPr>
            <w:r w:rsidRPr="003B2982">
              <w:rPr>
                <w:rFonts w:ascii="Arial" w:hAnsi="Arial" w:cs="Arial"/>
                <w:lang w:val="en-CA" w:eastAsia="en-CA" w:bidi="en-US"/>
              </w:rPr>
              <w:t>01 03 0001</w:t>
            </w:r>
          </w:p>
        </w:tc>
        <w:tc>
          <w:tcPr>
            <w:tcW w:w="3656" w:type="pct"/>
            <w:tcBorders>
              <w:top w:val="single" w:sz="4" w:space="0" w:color="000000"/>
              <w:left w:val="single" w:sz="4" w:space="0" w:color="000000"/>
              <w:bottom w:val="single" w:sz="4" w:space="0" w:color="000000"/>
            </w:tcBorders>
            <w:vAlign w:val="center"/>
          </w:tcPr>
          <w:p w14:paraId="0D444775" w14:textId="5C6B85F7" w:rsidR="00316A27" w:rsidRPr="003B2982" w:rsidRDefault="00316A27" w:rsidP="00DD1566">
            <w:pPr>
              <w:spacing w:after="0"/>
              <w:ind w:left="174"/>
              <w:rPr>
                <w:rFonts w:ascii="Arial" w:hAnsi="Arial" w:cs="Arial"/>
                <w:lang w:val="en-CA" w:eastAsia="en-CA" w:bidi="en-US"/>
              </w:rPr>
            </w:pPr>
            <w:r w:rsidRPr="003B2982">
              <w:rPr>
                <w:rFonts w:ascii="Arial" w:hAnsi="Arial" w:cs="Arial"/>
                <w:lang w:val="en-CA" w:eastAsia="en-CA" w:bidi="en-US"/>
              </w:rPr>
              <w:t xml:space="preserve">All Pulls and detectors on </w:t>
            </w:r>
            <w:r w:rsidR="00996391">
              <w:rPr>
                <w:rFonts w:ascii="Arial" w:hAnsi="Arial" w:cs="Arial"/>
                <w:lang w:val="en-CA" w:eastAsia="en-CA" w:bidi="en-US"/>
              </w:rPr>
              <w:t>L</w:t>
            </w:r>
            <w:r w:rsidRPr="003B2982">
              <w:rPr>
                <w:rFonts w:ascii="Arial" w:hAnsi="Arial" w:cs="Arial"/>
                <w:lang w:val="en-CA" w:eastAsia="en-CA" w:bidi="en-US"/>
              </w:rPr>
              <w:t>evel 1 (excluding room 118, 113, 114, 115,117, 119, smokes in art gallery)</w:t>
            </w:r>
          </w:p>
        </w:tc>
      </w:tr>
      <w:tr w:rsidR="00316A27" w:rsidRPr="003B2982" w14:paraId="42F3FEDD" w14:textId="77777777" w:rsidTr="001642CF">
        <w:trPr>
          <w:trHeight w:val="299"/>
        </w:trPr>
        <w:tc>
          <w:tcPr>
            <w:tcW w:w="476" w:type="pct"/>
            <w:tcBorders>
              <w:top w:val="single" w:sz="4" w:space="0" w:color="000000"/>
              <w:bottom w:val="single" w:sz="4" w:space="0" w:color="000000"/>
              <w:right w:val="single" w:sz="4" w:space="0" w:color="000000"/>
            </w:tcBorders>
            <w:vAlign w:val="center"/>
          </w:tcPr>
          <w:p w14:paraId="3EABB4B5" w14:textId="77777777" w:rsidR="00316A27" w:rsidRPr="003B2982" w:rsidRDefault="00316A27" w:rsidP="00316A27">
            <w:pPr>
              <w:spacing w:after="0"/>
              <w:jc w:val="center"/>
              <w:rPr>
                <w:rFonts w:ascii="Arial" w:hAnsi="Arial" w:cs="Arial"/>
                <w:lang w:val="en-CA" w:eastAsia="en-CA" w:bidi="en-US"/>
              </w:rPr>
            </w:pPr>
            <w:r w:rsidRPr="003B2982">
              <w:rPr>
                <w:rFonts w:ascii="Arial" w:hAnsi="Arial" w:cs="Arial"/>
                <w:lang w:val="en-CA" w:eastAsia="en-CA" w:bidi="en-US"/>
              </w:rPr>
              <w:t>1</w:t>
            </w:r>
          </w:p>
        </w:tc>
        <w:tc>
          <w:tcPr>
            <w:tcW w:w="868" w:type="pct"/>
            <w:tcBorders>
              <w:top w:val="single" w:sz="4" w:space="0" w:color="000000"/>
              <w:left w:val="single" w:sz="4" w:space="0" w:color="000000"/>
              <w:bottom w:val="single" w:sz="4" w:space="0" w:color="000000"/>
              <w:right w:val="single" w:sz="4" w:space="0" w:color="000000"/>
            </w:tcBorders>
            <w:vAlign w:val="center"/>
          </w:tcPr>
          <w:p w14:paraId="5C40660F" w14:textId="77777777" w:rsidR="00316A27" w:rsidRPr="003B2982" w:rsidRDefault="00316A27" w:rsidP="00316A27">
            <w:pPr>
              <w:spacing w:after="0"/>
              <w:jc w:val="center"/>
              <w:rPr>
                <w:rFonts w:ascii="Arial" w:hAnsi="Arial" w:cs="Arial"/>
                <w:lang w:val="en-CA" w:eastAsia="en-CA" w:bidi="en-US"/>
              </w:rPr>
            </w:pPr>
            <w:r w:rsidRPr="003B2982">
              <w:rPr>
                <w:rFonts w:ascii="Arial" w:hAnsi="Arial" w:cs="Arial"/>
                <w:lang w:val="en-CA" w:eastAsia="en-CA" w:bidi="en-US"/>
              </w:rPr>
              <w:t>01 03 0005</w:t>
            </w:r>
          </w:p>
        </w:tc>
        <w:tc>
          <w:tcPr>
            <w:tcW w:w="3656" w:type="pct"/>
            <w:tcBorders>
              <w:top w:val="single" w:sz="4" w:space="0" w:color="000000"/>
              <w:left w:val="single" w:sz="4" w:space="0" w:color="000000"/>
              <w:bottom w:val="single" w:sz="4" w:space="0" w:color="000000"/>
            </w:tcBorders>
            <w:vAlign w:val="center"/>
          </w:tcPr>
          <w:p w14:paraId="2D983347" w14:textId="77777777" w:rsidR="00316A27" w:rsidRPr="003B2982" w:rsidRDefault="00316A27" w:rsidP="00DD1566">
            <w:pPr>
              <w:spacing w:after="0"/>
              <w:ind w:left="174"/>
              <w:rPr>
                <w:rFonts w:ascii="Arial" w:hAnsi="Arial" w:cs="Arial"/>
                <w:lang w:val="en-CA" w:eastAsia="en-CA" w:bidi="en-US"/>
              </w:rPr>
            </w:pPr>
            <w:r w:rsidRPr="003B2982">
              <w:rPr>
                <w:rFonts w:ascii="Arial" w:hAnsi="Arial" w:cs="Arial"/>
                <w:lang w:val="en-CA" w:eastAsia="en-CA" w:bidi="en-US"/>
              </w:rPr>
              <w:t>Smokes in Art gallery</w:t>
            </w:r>
          </w:p>
        </w:tc>
      </w:tr>
      <w:tr w:rsidR="00316A27" w:rsidRPr="003B2982" w14:paraId="0E487D8C" w14:textId="77777777" w:rsidTr="001642CF">
        <w:trPr>
          <w:trHeight w:val="316"/>
        </w:trPr>
        <w:tc>
          <w:tcPr>
            <w:tcW w:w="476" w:type="pct"/>
            <w:tcBorders>
              <w:top w:val="single" w:sz="4" w:space="0" w:color="000000"/>
              <w:right w:val="single" w:sz="4" w:space="0" w:color="000000"/>
            </w:tcBorders>
            <w:vAlign w:val="center"/>
          </w:tcPr>
          <w:p w14:paraId="2585367C" w14:textId="77777777" w:rsidR="00316A27" w:rsidRPr="003B2982" w:rsidRDefault="00316A27" w:rsidP="00316A27">
            <w:pPr>
              <w:spacing w:after="0"/>
              <w:jc w:val="center"/>
              <w:rPr>
                <w:rFonts w:ascii="Arial" w:hAnsi="Arial" w:cs="Arial"/>
                <w:lang w:val="en-CA" w:eastAsia="en-CA" w:bidi="en-US"/>
              </w:rPr>
            </w:pPr>
            <w:r w:rsidRPr="003B2982">
              <w:rPr>
                <w:rFonts w:ascii="Arial" w:hAnsi="Arial" w:cs="Arial"/>
                <w:lang w:val="en-CA" w:eastAsia="en-CA" w:bidi="en-US"/>
              </w:rPr>
              <w:t>1 &amp; 2</w:t>
            </w:r>
          </w:p>
        </w:tc>
        <w:tc>
          <w:tcPr>
            <w:tcW w:w="868" w:type="pct"/>
            <w:tcBorders>
              <w:top w:val="single" w:sz="4" w:space="0" w:color="000000"/>
              <w:left w:val="single" w:sz="4" w:space="0" w:color="000000"/>
              <w:right w:val="single" w:sz="4" w:space="0" w:color="000000"/>
            </w:tcBorders>
            <w:vAlign w:val="center"/>
          </w:tcPr>
          <w:p w14:paraId="0287F07E" w14:textId="77777777" w:rsidR="00316A27" w:rsidRPr="003B2982" w:rsidRDefault="00316A27" w:rsidP="00316A27">
            <w:pPr>
              <w:spacing w:after="0"/>
              <w:jc w:val="center"/>
              <w:rPr>
                <w:rFonts w:ascii="Arial" w:hAnsi="Arial" w:cs="Arial"/>
                <w:lang w:val="en-CA" w:eastAsia="en-CA" w:bidi="en-US"/>
              </w:rPr>
            </w:pPr>
            <w:r w:rsidRPr="003B2982">
              <w:rPr>
                <w:rFonts w:ascii="Arial" w:hAnsi="Arial" w:cs="Arial"/>
                <w:lang w:val="en-CA" w:eastAsia="en-CA" w:bidi="en-US"/>
              </w:rPr>
              <w:t>01 03 0006</w:t>
            </w:r>
          </w:p>
        </w:tc>
        <w:tc>
          <w:tcPr>
            <w:tcW w:w="3656" w:type="pct"/>
            <w:tcBorders>
              <w:top w:val="single" w:sz="4" w:space="0" w:color="000000"/>
              <w:left w:val="single" w:sz="4" w:space="0" w:color="000000"/>
            </w:tcBorders>
            <w:vAlign w:val="center"/>
          </w:tcPr>
          <w:p w14:paraId="3421C327" w14:textId="77777777" w:rsidR="00316A27" w:rsidRPr="003B2982" w:rsidRDefault="00316A27" w:rsidP="00DD1566">
            <w:pPr>
              <w:spacing w:after="0"/>
              <w:ind w:left="174"/>
              <w:rPr>
                <w:rFonts w:ascii="Arial" w:hAnsi="Arial" w:cs="Arial"/>
                <w:lang w:val="en-CA" w:eastAsia="en-CA" w:bidi="en-US"/>
              </w:rPr>
            </w:pPr>
            <w:r w:rsidRPr="003B2982">
              <w:rPr>
                <w:rFonts w:ascii="Arial" w:hAnsi="Arial" w:cs="Arial"/>
                <w:lang w:val="en-CA" w:eastAsia="en-CA" w:bidi="en-US"/>
              </w:rPr>
              <w:t>Smokes @ (Room 113,114, 118, 117, 119, 115, Level 2 Gallery)</w:t>
            </w:r>
          </w:p>
        </w:tc>
      </w:tr>
      <w:tr w:rsidR="00316A27" w:rsidRPr="003B2982" w14:paraId="484F6E46" w14:textId="77777777" w:rsidTr="001642CF">
        <w:trPr>
          <w:trHeight w:val="313"/>
        </w:trPr>
        <w:tc>
          <w:tcPr>
            <w:tcW w:w="476" w:type="pct"/>
            <w:tcBorders>
              <w:right w:val="single" w:sz="4" w:space="0" w:color="000000"/>
            </w:tcBorders>
            <w:vAlign w:val="center"/>
          </w:tcPr>
          <w:p w14:paraId="0E052E31" w14:textId="77777777" w:rsidR="00316A27" w:rsidRPr="003B2982" w:rsidRDefault="00316A27" w:rsidP="00316A27">
            <w:pPr>
              <w:spacing w:after="0"/>
              <w:jc w:val="center"/>
              <w:rPr>
                <w:rFonts w:ascii="Arial" w:hAnsi="Arial" w:cs="Arial"/>
                <w:lang w:val="en-CA" w:eastAsia="en-CA" w:bidi="en-US"/>
              </w:rPr>
            </w:pPr>
            <w:r w:rsidRPr="003B2982">
              <w:rPr>
                <w:rFonts w:ascii="Arial" w:hAnsi="Arial" w:cs="Arial"/>
                <w:lang w:val="en-CA" w:eastAsia="en-CA" w:bidi="en-US"/>
              </w:rPr>
              <w:t>2</w:t>
            </w:r>
          </w:p>
        </w:tc>
        <w:tc>
          <w:tcPr>
            <w:tcW w:w="868" w:type="pct"/>
            <w:tcBorders>
              <w:left w:val="single" w:sz="4" w:space="0" w:color="000000"/>
              <w:right w:val="single" w:sz="4" w:space="0" w:color="000000"/>
            </w:tcBorders>
            <w:vAlign w:val="center"/>
          </w:tcPr>
          <w:p w14:paraId="77C9C877" w14:textId="77777777" w:rsidR="00316A27" w:rsidRPr="003B2982" w:rsidRDefault="00316A27" w:rsidP="00316A27">
            <w:pPr>
              <w:spacing w:after="0"/>
              <w:jc w:val="center"/>
              <w:rPr>
                <w:rFonts w:ascii="Arial" w:hAnsi="Arial" w:cs="Arial"/>
                <w:lang w:val="en-CA" w:eastAsia="en-CA" w:bidi="en-US"/>
              </w:rPr>
            </w:pPr>
            <w:r w:rsidRPr="003B2982">
              <w:rPr>
                <w:rFonts w:ascii="Arial" w:hAnsi="Arial" w:cs="Arial"/>
                <w:lang w:val="en-CA" w:eastAsia="en-CA" w:bidi="en-US"/>
              </w:rPr>
              <w:t>01 03 0002</w:t>
            </w:r>
          </w:p>
        </w:tc>
        <w:tc>
          <w:tcPr>
            <w:tcW w:w="3656" w:type="pct"/>
            <w:tcBorders>
              <w:left w:val="single" w:sz="4" w:space="0" w:color="000000"/>
            </w:tcBorders>
            <w:vAlign w:val="center"/>
          </w:tcPr>
          <w:p w14:paraId="131C860D" w14:textId="737D2F45" w:rsidR="00316A27" w:rsidRPr="003B2982" w:rsidRDefault="00316A27" w:rsidP="00DD1566">
            <w:pPr>
              <w:spacing w:after="0"/>
              <w:ind w:left="174"/>
              <w:rPr>
                <w:rFonts w:ascii="Arial" w:hAnsi="Arial" w:cs="Arial"/>
                <w:lang w:val="en-CA" w:eastAsia="en-CA" w:bidi="en-US"/>
              </w:rPr>
            </w:pPr>
            <w:r w:rsidRPr="003B2982">
              <w:rPr>
                <w:rFonts w:ascii="Arial" w:hAnsi="Arial" w:cs="Arial"/>
                <w:lang w:val="en-CA" w:eastAsia="en-CA" w:bidi="en-US"/>
              </w:rPr>
              <w:t xml:space="preserve">All Pulls and detectors on </w:t>
            </w:r>
            <w:r w:rsidR="00996391">
              <w:rPr>
                <w:rFonts w:ascii="Arial" w:hAnsi="Arial" w:cs="Arial"/>
                <w:lang w:val="en-CA" w:eastAsia="en-CA" w:bidi="en-US"/>
              </w:rPr>
              <w:t>L</w:t>
            </w:r>
            <w:r w:rsidRPr="003B2982">
              <w:rPr>
                <w:rFonts w:ascii="Arial" w:hAnsi="Arial" w:cs="Arial"/>
                <w:lang w:val="en-CA" w:eastAsia="en-CA" w:bidi="en-US"/>
              </w:rPr>
              <w:t>evel 2 except Art Gallery</w:t>
            </w:r>
          </w:p>
        </w:tc>
      </w:tr>
      <w:tr w:rsidR="00316A27" w:rsidRPr="003B2982" w14:paraId="7E7D55BE" w14:textId="77777777" w:rsidTr="001642CF">
        <w:trPr>
          <w:trHeight w:val="316"/>
        </w:trPr>
        <w:tc>
          <w:tcPr>
            <w:tcW w:w="476" w:type="pct"/>
            <w:tcBorders>
              <w:right w:val="single" w:sz="4" w:space="0" w:color="000000"/>
            </w:tcBorders>
            <w:vAlign w:val="center"/>
          </w:tcPr>
          <w:p w14:paraId="2A464D32" w14:textId="77777777" w:rsidR="00316A27" w:rsidRPr="003B2982" w:rsidRDefault="00316A27" w:rsidP="00316A27">
            <w:pPr>
              <w:spacing w:after="0"/>
              <w:jc w:val="center"/>
              <w:rPr>
                <w:rFonts w:ascii="Arial" w:hAnsi="Arial" w:cs="Arial"/>
                <w:lang w:val="en-CA" w:eastAsia="en-CA" w:bidi="en-US"/>
              </w:rPr>
            </w:pPr>
            <w:r w:rsidRPr="003B2982">
              <w:rPr>
                <w:rFonts w:ascii="Arial" w:hAnsi="Arial" w:cs="Arial"/>
                <w:lang w:val="en-CA" w:eastAsia="en-CA" w:bidi="en-US"/>
              </w:rPr>
              <w:t>3</w:t>
            </w:r>
          </w:p>
        </w:tc>
        <w:tc>
          <w:tcPr>
            <w:tcW w:w="868" w:type="pct"/>
            <w:tcBorders>
              <w:left w:val="single" w:sz="4" w:space="0" w:color="000000"/>
              <w:right w:val="single" w:sz="4" w:space="0" w:color="000000"/>
            </w:tcBorders>
            <w:vAlign w:val="center"/>
          </w:tcPr>
          <w:p w14:paraId="660C41DE" w14:textId="77777777" w:rsidR="00316A27" w:rsidRPr="003B2982" w:rsidRDefault="00316A27" w:rsidP="00316A27">
            <w:pPr>
              <w:spacing w:after="0"/>
              <w:jc w:val="center"/>
              <w:rPr>
                <w:rFonts w:ascii="Arial" w:hAnsi="Arial" w:cs="Arial"/>
                <w:lang w:val="en-CA" w:eastAsia="en-CA" w:bidi="en-US"/>
              </w:rPr>
            </w:pPr>
            <w:r w:rsidRPr="003B2982">
              <w:rPr>
                <w:rFonts w:ascii="Arial" w:hAnsi="Arial" w:cs="Arial"/>
                <w:lang w:val="en-CA" w:eastAsia="en-CA" w:bidi="en-US"/>
              </w:rPr>
              <w:t>01 03 0003</w:t>
            </w:r>
          </w:p>
        </w:tc>
        <w:tc>
          <w:tcPr>
            <w:tcW w:w="3656" w:type="pct"/>
            <w:tcBorders>
              <w:left w:val="single" w:sz="4" w:space="0" w:color="000000"/>
            </w:tcBorders>
            <w:vAlign w:val="center"/>
          </w:tcPr>
          <w:p w14:paraId="7F47BF28" w14:textId="138CC9FC" w:rsidR="00316A27" w:rsidRPr="003B2982" w:rsidRDefault="00316A27" w:rsidP="00DD1566">
            <w:pPr>
              <w:spacing w:after="0"/>
              <w:ind w:left="174"/>
              <w:rPr>
                <w:rFonts w:ascii="Arial" w:hAnsi="Arial" w:cs="Arial"/>
                <w:lang w:val="en-CA" w:eastAsia="en-CA" w:bidi="en-US"/>
              </w:rPr>
            </w:pPr>
            <w:r w:rsidRPr="003B2982">
              <w:rPr>
                <w:rFonts w:ascii="Arial" w:hAnsi="Arial" w:cs="Arial"/>
                <w:lang w:val="en-CA" w:eastAsia="en-CA" w:bidi="en-US"/>
              </w:rPr>
              <w:t xml:space="preserve">All Pulls and detectors on </w:t>
            </w:r>
            <w:r w:rsidR="00996391">
              <w:rPr>
                <w:rFonts w:ascii="Arial" w:hAnsi="Arial" w:cs="Arial"/>
                <w:lang w:val="en-CA" w:eastAsia="en-CA" w:bidi="en-US"/>
              </w:rPr>
              <w:t>L</w:t>
            </w:r>
            <w:r w:rsidRPr="003B2982">
              <w:rPr>
                <w:rFonts w:ascii="Arial" w:hAnsi="Arial" w:cs="Arial"/>
                <w:lang w:val="en-CA" w:eastAsia="en-CA" w:bidi="en-US"/>
              </w:rPr>
              <w:t>evel 3</w:t>
            </w:r>
          </w:p>
        </w:tc>
      </w:tr>
      <w:tr w:rsidR="00316A27" w:rsidRPr="003B2982" w14:paraId="598FDC3C" w14:textId="77777777" w:rsidTr="001642CF">
        <w:trPr>
          <w:trHeight w:val="316"/>
        </w:trPr>
        <w:tc>
          <w:tcPr>
            <w:tcW w:w="476" w:type="pct"/>
            <w:tcBorders>
              <w:right w:val="single" w:sz="4" w:space="0" w:color="000000"/>
            </w:tcBorders>
            <w:vAlign w:val="center"/>
          </w:tcPr>
          <w:p w14:paraId="294F4FBD" w14:textId="77777777" w:rsidR="00316A27" w:rsidRPr="003B2982" w:rsidRDefault="00316A27" w:rsidP="00316A27">
            <w:pPr>
              <w:spacing w:after="0"/>
              <w:jc w:val="center"/>
              <w:rPr>
                <w:rFonts w:ascii="Arial" w:hAnsi="Arial" w:cs="Arial"/>
                <w:lang w:val="en-CA" w:eastAsia="en-CA" w:bidi="en-US"/>
              </w:rPr>
            </w:pPr>
            <w:r w:rsidRPr="003B2982">
              <w:rPr>
                <w:rFonts w:ascii="Arial" w:hAnsi="Arial" w:cs="Arial"/>
                <w:lang w:val="en-CA" w:eastAsia="en-CA" w:bidi="en-US"/>
              </w:rPr>
              <w:t>4</w:t>
            </w:r>
          </w:p>
        </w:tc>
        <w:tc>
          <w:tcPr>
            <w:tcW w:w="868" w:type="pct"/>
            <w:tcBorders>
              <w:left w:val="single" w:sz="4" w:space="0" w:color="000000"/>
              <w:right w:val="single" w:sz="4" w:space="0" w:color="000000"/>
            </w:tcBorders>
            <w:vAlign w:val="center"/>
          </w:tcPr>
          <w:p w14:paraId="62B2C6EC" w14:textId="77777777" w:rsidR="00316A27" w:rsidRPr="003B2982" w:rsidRDefault="00316A27" w:rsidP="00316A27">
            <w:pPr>
              <w:spacing w:after="0"/>
              <w:jc w:val="center"/>
              <w:rPr>
                <w:rFonts w:ascii="Arial" w:hAnsi="Arial" w:cs="Arial"/>
                <w:lang w:val="en-CA" w:eastAsia="en-CA" w:bidi="en-US"/>
              </w:rPr>
            </w:pPr>
            <w:r w:rsidRPr="003B2982">
              <w:rPr>
                <w:rFonts w:ascii="Arial" w:hAnsi="Arial" w:cs="Arial"/>
                <w:lang w:val="en-CA" w:eastAsia="en-CA" w:bidi="en-US"/>
              </w:rPr>
              <w:t>01 03 0004</w:t>
            </w:r>
          </w:p>
        </w:tc>
        <w:tc>
          <w:tcPr>
            <w:tcW w:w="3656" w:type="pct"/>
            <w:tcBorders>
              <w:left w:val="single" w:sz="4" w:space="0" w:color="000000"/>
            </w:tcBorders>
            <w:vAlign w:val="center"/>
          </w:tcPr>
          <w:p w14:paraId="7F862D96" w14:textId="3E6E3C26" w:rsidR="00316A27" w:rsidRPr="003B2982" w:rsidRDefault="00316A27" w:rsidP="00DD1566">
            <w:pPr>
              <w:spacing w:after="0"/>
              <w:ind w:left="174"/>
              <w:rPr>
                <w:rFonts w:ascii="Arial" w:hAnsi="Arial" w:cs="Arial"/>
                <w:lang w:val="en-CA" w:eastAsia="en-CA" w:bidi="en-US"/>
              </w:rPr>
            </w:pPr>
            <w:r w:rsidRPr="003B2982">
              <w:rPr>
                <w:rFonts w:ascii="Arial" w:hAnsi="Arial" w:cs="Arial"/>
                <w:lang w:val="en-CA" w:eastAsia="en-CA" w:bidi="en-US"/>
              </w:rPr>
              <w:t xml:space="preserve">All Pulls and detectors on </w:t>
            </w:r>
            <w:r w:rsidR="00996391">
              <w:rPr>
                <w:rFonts w:ascii="Arial" w:hAnsi="Arial" w:cs="Arial"/>
                <w:lang w:val="en-CA" w:eastAsia="en-CA" w:bidi="en-US"/>
              </w:rPr>
              <w:t>L</w:t>
            </w:r>
            <w:r w:rsidRPr="003B2982">
              <w:rPr>
                <w:rFonts w:ascii="Arial" w:hAnsi="Arial" w:cs="Arial"/>
                <w:lang w:val="en-CA" w:eastAsia="en-CA" w:bidi="en-US"/>
              </w:rPr>
              <w:t>evel 4</w:t>
            </w:r>
          </w:p>
        </w:tc>
      </w:tr>
    </w:tbl>
    <w:p w14:paraId="4A836323" w14:textId="5DED0122" w:rsidR="00316A27" w:rsidRPr="003B2982" w:rsidRDefault="00316A27" w:rsidP="00D451F7">
      <w:pPr>
        <w:rPr>
          <w:rFonts w:ascii="Arial" w:hAnsi="Arial" w:cs="Arial"/>
          <w:lang w:val="en-CA" w:eastAsia="en-CA"/>
        </w:rPr>
      </w:pPr>
    </w:p>
    <w:p w14:paraId="6851521C" w14:textId="12C7F76F" w:rsidR="00DD1566" w:rsidRPr="003B2982" w:rsidRDefault="00DD1566" w:rsidP="00D451F7">
      <w:pPr>
        <w:rPr>
          <w:rFonts w:ascii="Arial" w:hAnsi="Arial" w:cs="Arial"/>
          <w:lang w:val="en-CA" w:eastAsia="en-CA"/>
        </w:rPr>
      </w:pPr>
    </w:p>
    <w:p w14:paraId="46562DC2" w14:textId="77777777" w:rsidR="00DD1566" w:rsidRPr="003B2982" w:rsidRDefault="00DD1566" w:rsidP="00D451F7">
      <w:pPr>
        <w:rPr>
          <w:rFonts w:ascii="Arial" w:hAnsi="Arial" w:cs="Arial"/>
          <w:b/>
          <w:bCs/>
          <w:lang w:val="en-CA" w:eastAsia="en-CA"/>
        </w:rPr>
      </w:pPr>
    </w:p>
    <w:p w14:paraId="45714350" w14:textId="77777777" w:rsidR="001642CF" w:rsidRPr="003B2982" w:rsidRDefault="001642CF" w:rsidP="00894F44">
      <w:pPr>
        <w:jc w:val="right"/>
        <w:rPr>
          <w:rFonts w:ascii="Arial" w:hAnsi="Arial" w:cs="Arial"/>
          <w:b/>
          <w:bCs/>
          <w:lang w:val="en-CA" w:eastAsia="en-CA"/>
        </w:rPr>
      </w:pPr>
    </w:p>
    <w:p w14:paraId="1C6C0916" w14:textId="7E6A0C92" w:rsidR="00DD1566" w:rsidRPr="003B2982" w:rsidRDefault="00DD1566" w:rsidP="00D451F7">
      <w:pPr>
        <w:rPr>
          <w:rFonts w:ascii="Arial" w:hAnsi="Arial" w:cs="Arial"/>
          <w:b/>
          <w:bCs/>
          <w:lang w:val="en-CA" w:eastAsia="en-CA"/>
        </w:rPr>
      </w:pPr>
      <w:r w:rsidRPr="003B2982">
        <w:rPr>
          <w:rFonts w:ascii="Arial" w:hAnsi="Arial" w:cs="Arial"/>
          <w:b/>
          <w:bCs/>
          <w:lang w:val="en-CA" w:eastAsia="en-CA"/>
        </w:rPr>
        <w:lastRenderedPageBreak/>
        <w:t>Paterson Hall Fire Alarm Device Groupings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889"/>
        <w:gridCol w:w="1620"/>
        <w:gridCol w:w="6831"/>
      </w:tblGrid>
      <w:tr w:rsidR="00DD1566" w:rsidRPr="003B2982" w14:paraId="6861B6AF" w14:textId="77777777" w:rsidTr="001642CF">
        <w:trPr>
          <w:trHeight w:val="313"/>
        </w:trPr>
        <w:tc>
          <w:tcPr>
            <w:tcW w:w="476" w:type="pct"/>
            <w:tcBorders>
              <w:right w:val="single" w:sz="4" w:space="0" w:color="000000"/>
            </w:tcBorders>
            <w:shd w:val="clear" w:color="auto" w:fill="C00000"/>
            <w:vAlign w:val="center"/>
          </w:tcPr>
          <w:p w14:paraId="7F8C1FC5" w14:textId="77777777" w:rsidR="00DD1566" w:rsidRPr="003B2982" w:rsidRDefault="00DD1566" w:rsidP="00DD1566">
            <w:pPr>
              <w:spacing w:after="0"/>
              <w:jc w:val="center"/>
              <w:rPr>
                <w:rFonts w:ascii="Arial" w:hAnsi="Arial" w:cs="Arial"/>
                <w:b/>
                <w:lang w:val="en-CA" w:eastAsia="en-CA" w:bidi="en-US"/>
              </w:rPr>
            </w:pPr>
            <w:r w:rsidRPr="003B2982">
              <w:rPr>
                <w:rFonts w:ascii="Arial" w:hAnsi="Arial" w:cs="Arial"/>
                <w:b/>
                <w:lang w:val="en-CA" w:eastAsia="en-CA" w:bidi="en-US"/>
              </w:rPr>
              <w:t>Level</w:t>
            </w:r>
          </w:p>
        </w:tc>
        <w:tc>
          <w:tcPr>
            <w:tcW w:w="867" w:type="pct"/>
            <w:tcBorders>
              <w:left w:val="single" w:sz="4" w:space="0" w:color="000000"/>
              <w:right w:val="single" w:sz="4" w:space="0" w:color="000000"/>
            </w:tcBorders>
            <w:shd w:val="clear" w:color="auto" w:fill="C00000"/>
            <w:vAlign w:val="center"/>
          </w:tcPr>
          <w:p w14:paraId="3DABC074" w14:textId="77777777" w:rsidR="00DD1566" w:rsidRPr="003B2982" w:rsidRDefault="00DD1566" w:rsidP="00DD1566">
            <w:pPr>
              <w:spacing w:after="0"/>
              <w:jc w:val="center"/>
              <w:rPr>
                <w:rFonts w:ascii="Arial" w:hAnsi="Arial" w:cs="Arial"/>
                <w:b/>
                <w:lang w:val="en-CA" w:eastAsia="en-CA" w:bidi="en-US"/>
              </w:rPr>
            </w:pPr>
            <w:r w:rsidRPr="003B2982">
              <w:rPr>
                <w:rFonts w:ascii="Arial" w:hAnsi="Arial" w:cs="Arial"/>
                <w:b/>
                <w:lang w:val="en-CA" w:eastAsia="en-CA" w:bidi="en-US"/>
              </w:rPr>
              <w:t>Module/Zone</w:t>
            </w:r>
          </w:p>
        </w:tc>
        <w:tc>
          <w:tcPr>
            <w:tcW w:w="3656" w:type="pct"/>
            <w:tcBorders>
              <w:left w:val="single" w:sz="4" w:space="0" w:color="000000"/>
            </w:tcBorders>
            <w:shd w:val="clear" w:color="auto" w:fill="C00000"/>
            <w:vAlign w:val="center"/>
          </w:tcPr>
          <w:p w14:paraId="0102ED99" w14:textId="503EA4BC" w:rsidR="00DD1566" w:rsidRPr="003B2982" w:rsidRDefault="00DD1566" w:rsidP="001642CF">
            <w:pPr>
              <w:spacing w:after="0"/>
              <w:ind w:firstLine="144"/>
              <w:rPr>
                <w:rFonts w:ascii="Arial" w:hAnsi="Arial" w:cs="Arial"/>
                <w:b/>
                <w:lang w:val="en-CA" w:eastAsia="en-CA" w:bidi="en-US"/>
              </w:rPr>
            </w:pPr>
            <w:r w:rsidRPr="003B2982">
              <w:rPr>
                <w:rFonts w:ascii="Arial" w:hAnsi="Arial" w:cs="Arial"/>
                <w:b/>
                <w:lang w:val="en-CA" w:eastAsia="en-CA" w:bidi="en-US"/>
              </w:rPr>
              <w:t xml:space="preserve">Device </w:t>
            </w:r>
            <w:r w:rsidR="001642CF" w:rsidRPr="003B2982">
              <w:rPr>
                <w:rFonts w:ascii="Arial" w:hAnsi="Arial" w:cs="Arial"/>
                <w:b/>
                <w:lang w:val="en-CA" w:eastAsia="en-CA" w:bidi="en-US"/>
              </w:rPr>
              <w:t>L</w:t>
            </w:r>
            <w:r w:rsidRPr="003B2982">
              <w:rPr>
                <w:rFonts w:ascii="Arial" w:hAnsi="Arial" w:cs="Arial"/>
                <w:b/>
                <w:lang w:val="en-CA" w:eastAsia="en-CA" w:bidi="en-US"/>
              </w:rPr>
              <w:t>ocations</w:t>
            </w:r>
          </w:p>
        </w:tc>
      </w:tr>
      <w:tr w:rsidR="00DD1566" w:rsidRPr="003B2982" w14:paraId="1928AB9D" w14:textId="77777777" w:rsidTr="001642CF">
        <w:trPr>
          <w:trHeight w:val="299"/>
        </w:trPr>
        <w:tc>
          <w:tcPr>
            <w:tcW w:w="476" w:type="pct"/>
            <w:tcBorders>
              <w:bottom w:val="single" w:sz="4" w:space="0" w:color="000000"/>
              <w:right w:val="single" w:sz="4" w:space="0" w:color="000000"/>
            </w:tcBorders>
            <w:vAlign w:val="center"/>
          </w:tcPr>
          <w:p w14:paraId="07AA48F2"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0</w:t>
            </w:r>
          </w:p>
        </w:tc>
        <w:tc>
          <w:tcPr>
            <w:tcW w:w="867" w:type="pct"/>
            <w:tcBorders>
              <w:left w:val="single" w:sz="4" w:space="0" w:color="000000"/>
              <w:bottom w:val="single" w:sz="4" w:space="0" w:color="000000"/>
              <w:right w:val="single" w:sz="4" w:space="0" w:color="000000"/>
            </w:tcBorders>
            <w:vAlign w:val="center"/>
          </w:tcPr>
          <w:p w14:paraId="2ABD2409"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ZN1</w:t>
            </w:r>
          </w:p>
        </w:tc>
        <w:tc>
          <w:tcPr>
            <w:tcW w:w="3656" w:type="pct"/>
            <w:tcBorders>
              <w:left w:val="single" w:sz="4" w:space="0" w:color="000000"/>
              <w:bottom w:val="single" w:sz="4" w:space="0" w:color="000000"/>
            </w:tcBorders>
            <w:vAlign w:val="center"/>
          </w:tcPr>
          <w:p w14:paraId="351C48FC" w14:textId="77777777" w:rsidR="00DD1566" w:rsidRPr="003B2982" w:rsidRDefault="00DD1566" w:rsidP="00DD1566">
            <w:pPr>
              <w:spacing w:after="0"/>
              <w:ind w:left="144"/>
              <w:rPr>
                <w:rFonts w:ascii="Arial" w:hAnsi="Arial" w:cs="Arial"/>
                <w:lang w:val="en-CA" w:eastAsia="en-CA" w:bidi="en-US"/>
              </w:rPr>
            </w:pPr>
            <w:r w:rsidRPr="003B2982">
              <w:rPr>
                <w:rFonts w:ascii="Arial" w:hAnsi="Arial" w:cs="Arial"/>
                <w:lang w:val="en-CA" w:eastAsia="en-CA" w:bidi="en-US"/>
              </w:rPr>
              <w:t>All devices room 001</w:t>
            </w:r>
          </w:p>
        </w:tc>
      </w:tr>
      <w:tr w:rsidR="00DD1566" w:rsidRPr="003B2982" w14:paraId="4FC6E296" w14:textId="77777777" w:rsidTr="001642CF">
        <w:trPr>
          <w:trHeight w:val="301"/>
        </w:trPr>
        <w:tc>
          <w:tcPr>
            <w:tcW w:w="476" w:type="pct"/>
            <w:tcBorders>
              <w:top w:val="single" w:sz="4" w:space="0" w:color="000000"/>
              <w:bottom w:val="single" w:sz="4" w:space="0" w:color="000000"/>
              <w:right w:val="single" w:sz="4" w:space="0" w:color="000000"/>
            </w:tcBorders>
            <w:vAlign w:val="center"/>
          </w:tcPr>
          <w:p w14:paraId="484C6520"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0</w:t>
            </w:r>
          </w:p>
        </w:tc>
        <w:tc>
          <w:tcPr>
            <w:tcW w:w="867" w:type="pct"/>
            <w:tcBorders>
              <w:top w:val="single" w:sz="4" w:space="0" w:color="000000"/>
              <w:left w:val="single" w:sz="4" w:space="0" w:color="000000"/>
              <w:bottom w:val="single" w:sz="4" w:space="0" w:color="000000"/>
              <w:right w:val="single" w:sz="4" w:space="0" w:color="000000"/>
            </w:tcBorders>
            <w:vAlign w:val="center"/>
          </w:tcPr>
          <w:p w14:paraId="35D05438"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ZN2</w:t>
            </w:r>
          </w:p>
        </w:tc>
        <w:tc>
          <w:tcPr>
            <w:tcW w:w="3656" w:type="pct"/>
            <w:tcBorders>
              <w:top w:val="single" w:sz="4" w:space="0" w:color="000000"/>
              <w:left w:val="single" w:sz="4" w:space="0" w:color="000000"/>
              <w:bottom w:val="single" w:sz="4" w:space="0" w:color="000000"/>
            </w:tcBorders>
            <w:vAlign w:val="center"/>
          </w:tcPr>
          <w:p w14:paraId="143BA8C9" w14:textId="77777777" w:rsidR="00DD1566" w:rsidRPr="003B2982" w:rsidRDefault="00DD1566" w:rsidP="00DD1566">
            <w:pPr>
              <w:spacing w:after="0"/>
              <w:ind w:left="144"/>
              <w:rPr>
                <w:rFonts w:ascii="Arial" w:hAnsi="Arial" w:cs="Arial"/>
                <w:lang w:val="en-CA" w:eastAsia="en-CA" w:bidi="en-US"/>
              </w:rPr>
            </w:pPr>
            <w:r w:rsidRPr="003B2982">
              <w:rPr>
                <w:rFonts w:ascii="Arial" w:hAnsi="Arial" w:cs="Arial"/>
                <w:lang w:val="en-CA" w:eastAsia="en-CA" w:bidi="en-US"/>
              </w:rPr>
              <w:t>All devices @ (rooms 002, 003, 004, 005, 006, 007, 008, 010)</w:t>
            </w:r>
          </w:p>
        </w:tc>
      </w:tr>
      <w:tr w:rsidR="00DD1566" w:rsidRPr="003B2982" w14:paraId="06D0A53D" w14:textId="77777777" w:rsidTr="001642CF">
        <w:trPr>
          <w:trHeight w:val="313"/>
        </w:trPr>
        <w:tc>
          <w:tcPr>
            <w:tcW w:w="476" w:type="pct"/>
            <w:tcBorders>
              <w:top w:val="single" w:sz="4" w:space="0" w:color="000000"/>
              <w:right w:val="single" w:sz="4" w:space="0" w:color="000000"/>
            </w:tcBorders>
            <w:vAlign w:val="center"/>
          </w:tcPr>
          <w:p w14:paraId="1BEF7DD8"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0</w:t>
            </w:r>
          </w:p>
        </w:tc>
        <w:tc>
          <w:tcPr>
            <w:tcW w:w="867" w:type="pct"/>
            <w:tcBorders>
              <w:top w:val="single" w:sz="4" w:space="0" w:color="000000"/>
              <w:left w:val="single" w:sz="4" w:space="0" w:color="000000"/>
              <w:right w:val="single" w:sz="4" w:space="0" w:color="000000"/>
            </w:tcBorders>
            <w:vAlign w:val="center"/>
          </w:tcPr>
          <w:p w14:paraId="4DBB89C8"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ZN3</w:t>
            </w:r>
          </w:p>
        </w:tc>
        <w:tc>
          <w:tcPr>
            <w:tcW w:w="3656" w:type="pct"/>
            <w:tcBorders>
              <w:top w:val="single" w:sz="4" w:space="0" w:color="000000"/>
              <w:left w:val="single" w:sz="4" w:space="0" w:color="000000"/>
            </w:tcBorders>
            <w:vAlign w:val="center"/>
          </w:tcPr>
          <w:p w14:paraId="2EA18DFB" w14:textId="77777777" w:rsidR="00DD1566" w:rsidRPr="003B2982" w:rsidRDefault="00DD1566" w:rsidP="00DD1566">
            <w:pPr>
              <w:spacing w:after="0"/>
              <w:ind w:left="144"/>
              <w:rPr>
                <w:rFonts w:ascii="Arial" w:hAnsi="Arial" w:cs="Arial"/>
                <w:lang w:val="en-CA" w:eastAsia="en-CA" w:bidi="en-US"/>
              </w:rPr>
            </w:pPr>
            <w:r w:rsidRPr="003B2982">
              <w:rPr>
                <w:rFonts w:ascii="Arial" w:hAnsi="Arial" w:cs="Arial"/>
                <w:lang w:val="en-CA" w:eastAsia="en-CA" w:bidi="en-US"/>
              </w:rPr>
              <w:t>Pull @ room 021, Heats @ room 021</w:t>
            </w:r>
          </w:p>
        </w:tc>
      </w:tr>
      <w:tr w:rsidR="00DD1566" w:rsidRPr="003B2982" w14:paraId="64AB0297" w14:textId="77777777" w:rsidTr="001642CF">
        <w:trPr>
          <w:trHeight w:val="599"/>
        </w:trPr>
        <w:tc>
          <w:tcPr>
            <w:tcW w:w="476" w:type="pct"/>
            <w:tcBorders>
              <w:bottom w:val="single" w:sz="4" w:space="0" w:color="000000"/>
              <w:right w:val="single" w:sz="4" w:space="0" w:color="000000"/>
            </w:tcBorders>
            <w:vAlign w:val="center"/>
          </w:tcPr>
          <w:p w14:paraId="2C819F55"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1</w:t>
            </w:r>
          </w:p>
        </w:tc>
        <w:tc>
          <w:tcPr>
            <w:tcW w:w="867" w:type="pct"/>
            <w:tcBorders>
              <w:left w:val="single" w:sz="4" w:space="0" w:color="000000"/>
              <w:bottom w:val="single" w:sz="4" w:space="0" w:color="000000"/>
              <w:right w:val="single" w:sz="4" w:space="0" w:color="000000"/>
            </w:tcBorders>
            <w:vAlign w:val="center"/>
          </w:tcPr>
          <w:p w14:paraId="00CD4877"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ZN4</w:t>
            </w:r>
          </w:p>
        </w:tc>
        <w:tc>
          <w:tcPr>
            <w:tcW w:w="3656" w:type="pct"/>
            <w:tcBorders>
              <w:left w:val="single" w:sz="4" w:space="0" w:color="000000"/>
              <w:bottom w:val="single" w:sz="4" w:space="0" w:color="000000"/>
            </w:tcBorders>
            <w:vAlign w:val="center"/>
          </w:tcPr>
          <w:p w14:paraId="5E61B008" w14:textId="77777777" w:rsidR="00DD1566" w:rsidRPr="003B2982" w:rsidRDefault="00DD1566" w:rsidP="00DD1566">
            <w:pPr>
              <w:spacing w:after="0"/>
              <w:ind w:left="144"/>
              <w:rPr>
                <w:rFonts w:ascii="Arial" w:hAnsi="Arial" w:cs="Arial"/>
                <w:lang w:val="en-CA" w:eastAsia="en-CA" w:bidi="en-US"/>
              </w:rPr>
            </w:pPr>
            <w:r w:rsidRPr="003B2982">
              <w:rPr>
                <w:rFonts w:ascii="Arial" w:hAnsi="Arial" w:cs="Arial"/>
                <w:lang w:val="en-CA" w:eastAsia="en-CA" w:bidi="en-US"/>
              </w:rPr>
              <w:t>Pulls @ (Stair A, room 176, at tunnel), Heats @ (Rooms 115, 120, 125, 135A, 129, 133, 124, 132A, 123</w:t>
            </w:r>
            <w:proofErr w:type="gramStart"/>
            <w:r w:rsidRPr="003B2982">
              <w:rPr>
                <w:rFonts w:ascii="Arial" w:hAnsi="Arial" w:cs="Arial"/>
                <w:lang w:val="en-CA" w:eastAsia="en-CA" w:bidi="en-US"/>
              </w:rPr>
              <w:t>A )</w:t>
            </w:r>
            <w:proofErr w:type="gramEnd"/>
          </w:p>
        </w:tc>
      </w:tr>
      <w:tr w:rsidR="00DD1566" w:rsidRPr="003B2982" w14:paraId="368C6FB5" w14:textId="77777777" w:rsidTr="001642CF">
        <w:trPr>
          <w:trHeight w:val="615"/>
        </w:trPr>
        <w:tc>
          <w:tcPr>
            <w:tcW w:w="476" w:type="pct"/>
            <w:tcBorders>
              <w:top w:val="single" w:sz="4" w:space="0" w:color="000000"/>
              <w:right w:val="single" w:sz="4" w:space="0" w:color="000000"/>
            </w:tcBorders>
            <w:vAlign w:val="center"/>
          </w:tcPr>
          <w:p w14:paraId="055B1187"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1</w:t>
            </w:r>
          </w:p>
        </w:tc>
        <w:tc>
          <w:tcPr>
            <w:tcW w:w="867" w:type="pct"/>
            <w:tcBorders>
              <w:top w:val="single" w:sz="4" w:space="0" w:color="000000"/>
              <w:left w:val="single" w:sz="4" w:space="0" w:color="000000"/>
              <w:right w:val="single" w:sz="4" w:space="0" w:color="000000"/>
            </w:tcBorders>
            <w:vAlign w:val="center"/>
          </w:tcPr>
          <w:p w14:paraId="789B0D6F"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ZN5</w:t>
            </w:r>
          </w:p>
        </w:tc>
        <w:tc>
          <w:tcPr>
            <w:tcW w:w="3656" w:type="pct"/>
            <w:tcBorders>
              <w:top w:val="single" w:sz="4" w:space="0" w:color="000000"/>
              <w:left w:val="single" w:sz="4" w:space="0" w:color="000000"/>
            </w:tcBorders>
            <w:vAlign w:val="center"/>
          </w:tcPr>
          <w:p w14:paraId="6F5F4FFC" w14:textId="5E1B88F3" w:rsidR="00DD1566" w:rsidRPr="003B2982" w:rsidRDefault="00DD1566" w:rsidP="00DD1566">
            <w:pPr>
              <w:spacing w:after="0"/>
              <w:ind w:left="144"/>
              <w:rPr>
                <w:rFonts w:ascii="Arial" w:hAnsi="Arial" w:cs="Arial"/>
                <w:lang w:val="en-CA" w:eastAsia="en-CA" w:bidi="en-US"/>
              </w:rPr>
            </w:pPr>
            <w:r w:rsidRPr="003B2982">
              <w:rPr>
                <w:rFonts w:ascii="Arial" w:hAnsi="Arial" w:cs="Arial"/>
                <w:lang w:val="en-CA" w:eastAsia="en-CA" w:bidi="en-US"/>
              </w:rPr>
              <w:t>Pulls @ (Bank main entrance, Bank exit, room 160, Stair C exit</w:t>
            </w:r>
            <w:proofErr w:type="gramStart"/>
            <w:r w:rsidRPr="003B2982">
              <w:rPr>
                <w:rFonts w:ascii="Arial" w:hAnsi="Arial" w:cs="Arial"/>
                <w:lang w:val="en-CA" w:eastAsia="en-CA" w:bidi="en-US"/>
              </w:rPr>
              <w:t>),  Heat</w:t>
            </w:r>
            <w:proofErr w:type="gramEnd"/>
            <w:r w:rsidRPr="003B2982">
              <w:rPr>
                <w:rFonts w:ascii="Arial" w:hAnsi="Arial" w:cs="Arial"/>
                <w:lang w:val="en-CA" w:eastAsia="en-CA" w:bidi="en-US"/>
              </w:rPr>
              <w:t xml:space="preserve"> @ room 168</w:t>
            </w:r>
          </w:p>
        </w:tc>
      </w:tr>
      <w:tr w:rsidR="00DD1566" w:rsidRPr="003B2982" w14:paraId="7905BCF6" w14:textId="77777777" w:rsidTr="001642CF">
        <w:trPr>
          <w:trHeight w:val="299"/>
        </w:trPr>
        <w:tc>
          <w:tcPr>
            <w:tcW w:w="476" w:type="pct"/>
            <w:tcBorders>
              <w:bottom w:val="single" w:sz="4" w:space="0" w:color="000000"/>
              <w:right w:val="single" w:sz="4" w:space="0" w:color="000000"/>
            </w:tcBorders>
            <w:vAlign w:val="center"/>
          </w:tcPr>
          <w:p w14:paraId="44A641A7"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2</w:t>
            </w:r>
          </w:p>
        </w:tc>
        <w:tc>
          <w:tcPr>
            <w:tcW w:w="867" w:type="pct"/>
            <w:tcBorders>
              <w:left w:val="single" w:sz="4" w:space="0" w:color="000000"/>
              <w:bottom w:val="single" w:sz="4" w:space="0" w:color="000000"/>
              <w:right w:val="single" w:sz="4" w:space="0" w:color="000000"/>
            </w:tcBorders>
            <w:vAlign w:val="center"/>
          </w:tcPr>
          <w:p w14:paraId="393187C6"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ZN15</w:t>
            </w:r>
          </w:p>
        </w:tc>
        <w:tc>
          <w:tcPr>
            <w:tcW w:w="3656" w:type="pct"/>
            <w:tcBorders>
              <w:left w:val="single" w:sz="4" w:space="0" w:color="000000"/>
              <w:bottom w:val="single" w:sz="4" w:space="0" w:color="000000"/>
            </w:tcBorders>
            <w:vAlign w:val="center"/>
          </w:tcPr>
          <w:p w14:paraId="3C32842E" w14:textId="77777777" w:rsidR="00DD1566" w:rsidRPr="003B2982" w:rsidRDefault="00DD1566" w:rsidP="00DD1566">
            <w:pPr>
              <w:spacing w:after="0"/>
              <w:ind w:left="144"/>
              <w:rPr>
                <w:rFonts w:ascii="Arial" w:hAnsi="Arial" w:cs="Arial"/>
                <w:lang w:val="en-CA" w:eastAsia="en-CA" w:bidi="en-US"/>
              </w:rPr>
            </w:pPr>
            <w:r w:rsidRPr="003B2982">
              <w:rPr>
                <w:rFonts w:ascii="Arial" w:hAnsi="Arial" w:cs="Arial"/>
                <w:lang w:val="en-CA" w:eastAsia="en-CA" w:bidi="en-US"/>
              </w:rPr>
              <w:t>Smoke @ (Stair B level 2, Stair B level 4)</w:t>
            </w:r>
          </w:p>
        </w:tc>
      </w:tr>
      <w:tr w:rsidR="00DD1566" w:rsidRPr="003B2982" w14:paraId="109008DE" w14:textId="77777777" w:rsidTr="001642CF">
        <w:trPr>
          <w:trHeight w:val="299"/>
        </w:trPr>
        <w:tc>
          <w:tcPr>
            <w:tcW w:w="476" w:type="pct"/>
            <w:tcBorders>
              <w:top w:val="single" w:sz="4" w:space="0" w:color="000000"/>
              <w:bottom w:val="single" w:sz="4" w:space="0" w:color="000000"/>
              <w:right w:val="single" w:sz="4" w:space="0" w:color="000000"/>
            </w:tcBorders>
            <w:vAlign w:val="center"/>
          </w:tcPr>
          <w:p w14:paraId="6C2F2AEA"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2</w:t>
            </w:r>
          </w:p>
        </w:tc>
        <w:tc>
          <w:tcPr>
            <w:tcW w:w="867" w:type="pct"/>
            <w:tcBorders>
              <w:top w:val="single" w:sz="4" w:space="0" w:color="000000"/>
              <w:left w:val="single" w:sz="4" w:space="0" w:color="000000"/>
              <w:bottom w:val="single" w:sz="4" w:space="0" w:color="000000"/>
              <w:right w:val="single" w:sz="4" w:space="0" w:color="000000"/>
            </w:tcBorders>
            <w:vAlign w:val="center"/>
          </w:tcPr>
          <w:p w14:paraId="688E5575"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ZN6</w:t>
            </w:r>
          </w:p>
        </w:tc>
        <w:tc>
          <w:tcPr>
            <w:tcW w:w="3656" w:type="pct"/>
            <w:tcBorders>
              <w:top w:val="single" w:sz="4" w:space="0" w:color="000000"/>
              <w:left w:val="single" w:sz="4" w:space="0" w:color="000000"/>
              <w:bottom w:val="single" w:sz="4" w:space="0" w:color="000000"/>
            </w:tcBorders>
            <w:vAlign w:val="center"/>
          </w:tcPr>
          <w:p w14:paraId="37714C7C" w14:textId="77777777" w:rsidR="00DD1566" w:rsidRPr="003B2982" w:rsidRDefault="00DD1566" w:rsidP="00DD1566">
            <w:pPr>
              <w:spacing w:after="0"/>
              <w:ind w:left="144"/>
              <w:rPr>
                <w:rFonts w:ascii="Arial" w:hAnsi="Arial" w:cs="Arial"/>
                <w:lang w:val="en-CA" w:eastAsia="en-CA" w:bidi="en-US"/>
              </w:rPr>
            </w:pPr>
            <w:r w:rsidRPr="003B2982">
              <w:rPr>
                <w:rFonts w:ascii="Arial" w:hAnsi="Arial" w:cs="Arial"/>
                <w:lang w:val="en-CA" w:eastAsia="en-CA" w:bidi="en-US"/>
              </w:rPr>
              <w:t>Pulls @ (Stair A, room 276, 271), Heats @ (Rooms 225, 235A)</w:t>
            </w:r>
          </w:p>
        </w:tc>
      </w:tr>
      <w:tr w:rsidR="00DD1566" w:rsidRPr="003B2982" w14:paraId="7D37DB8F" w14:textId="77777777" w:rsidTr="001642CF">
        <w:trPr>
          <w:trHeight w:val="316"/>
        </w:trPr>
        <w:tc>
          <w:tcPr>
            <w:tcW w:w="476" w:type="pct"/>
            <w:tcBorders>
              <w:top w:val="single" w:sz="4" w:space="0" w:color="000000"/>
              <w:right w:val="single" w:sz="4" w:space="0" w:color="000000"/>
            </w:tcBorders>
            <w:vAlign w:val="center"/>
          </w:tcPr>
          <w:p w14:paraId="00B0DBA2"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2</w:t>
            </w:r>
          </w:p>
        </w:tc>
        <w:tc>
          <w:tcPr>
            <w:tcW w:w="867" w:type="pct"/>
            <w:tcBorders>
              <w:top w:val="single" w:sz="4" w:space="0" w:color="000000"/>
              <w:left w:val="single" w:sz="4" w:space="0" w:color="000000"/>
              <w:right w:val="single" w:sz="4" w:space="0" w:color="000000"/>
            </w:tcBorders>
            <w:vAlign w:val="center"/>
          </w:tcPr>
          <w:p w14:paraId="1BE6850F"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ZN7</w:t>
            </w:r>
          </w:p>
        </w:tc>
        <w:tc>
          <w:tcPr>
            <w:tcW w:w="3656" w:type="pct"/>
            <w:tcBorders>
              <w:top w:val="single" w:sz="4" w:space="0" w:color="000000"/>
              <w:left w:val="single" w:sz="4" w:space="0" w:color="000000"/>
            </w:tcBorders>
            <w:vAlign w:val="center"/>
          </w:tcPr>
          <w:p w14:paraId="758B548F" w14:textId="77777777" w:rsidR="00DD1566" w:rsidRPr="003B2982" w:rsidRDefault="00DD1566" w:rsidP="00DD1566">
            <w:pPr>
              <w:spacing w:after="0"/>
              <w:ind w:left="144"/>
              <w:rPr>
                <w:rFonts w:ascii="Arial" w:hAnsi="Arial" w:cs="Arial"/>
                <w:lang w:val="en-CA" w:eastAsia="en-CA" w:bidi="en-US"/>
              </w:rPr>
            </w:pPr>
            <w:r w:rsidRPr="003B2982">
              <w:rPr>
                <w:rFonts w:ascii="Arial" w:hAnsi="Arial" w:cs="Arial"/>
                <w:lang w:val="en-CA" w:eastAsia="en-CA" w:bidi="en-US"/>
              </w:rPr>
              <w:t>Pulls @ (Stair C, room 290), Heats @ (Rooms 250, 258)</w:t>
            </w:r>
          </w:p>
        </w:tc>
      </w:tr>
      <w:tr w:rsidR="00DD1566" w:rsidRPr="003B2982" w14:paraId="3F4D9DC8" w14:textId="77777777" w:rsidTr="001642CF">
        <w:trPr>
          <w:trHeight w:val="299"/>
        </w:trPr>
        <w:tc>
          <w:tcPr>
            <w:tcW w:w="476" w:type="pct"/>
            <w:tcBorders>
              <w:bottom w:val="single" w:sz="4" w:space="0" w:color="000000"/>
              <w:right w:val="single" w:sz="4" w:space="0" w:color="000000"/>
            </w:tcBorders>
            <w:vAlign w:val="center"/>
          </w:tcPr>
          <w:p w14:paraId="62EEEADE"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2A</w:t>
            </w:r>
          </w:p>
        </w:tc>
        <w:tc>
          <w:tcPr>
            <w:tcW w:w="867" w:type="pct"/>
            <w:tcBorders>
              <w:left w:val="single" w:sz="4" w:space="0" w:color="000000"/>
              <w:bottom w:val="single" w:sz="4" w:space="0" w:color="000000"/>
              <w:right w:val="single" w:sz="4" w:space="0" w:color="000000"/>
            </w:tcBorders>
            <w:vAlign w:val="center"/>
          </w:tcPr>
          <w:p w14:paraId="02B53279"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ZN8</w:t>
            </w:r>
          </w:p>
        </w:tc>
        <w:tc>
          <w:tcPr>
            <w:tcW w:w="3656" w:type="pct"/>
            <w:tcBorders>
              <w:left w:val="single" w:sz="4" w:space="0" w:color="000000"/>
              <w:bottom w:val="single" w:sz="4" w:space="0" w:color="000000"/>
            </w:tcBorders>
            <w:vAlign w:val="center"/>
          </w:tcPr>
          <w:p w14:paraId="7C5E0E0A" w14:textId="77777777" w:rsidR="00DD1566" w:rsidRPr="003B2982" w:rsidRDefault="00DD1566" w:rsidP="00DD1566">
            <w:pPr>
              <w:spacing w:after="0"/>
              <w:ind w:left="144"/>
              <w:rPr>
                <w:rFonts w:ascii="Arial" w:hAnsi="Arial" w:cs="Arial"/>
                <w:lang w:val="en-CA" w:eastAsia="en-CA" w:bidi="en-US"/>
              </w:rPr>
            </w:pPr>
            <w:r w:rsidRPr="003B2982">
              <w:rPr>
                <w:rFonts w:ascii="Arial" w:hAnsi="Arial" w:cs="Arial"/>
                <w:lang w:val="en-CA" w:eastAsia="en-CA" w:bidi="en-US"/>
              </w:rPr>
              <w:t>Pulls @ (Stair C, room 2A90), Heats @ (Rooms 2A50, 2A94)</w:t>
            </w:r>
          </w:p>
        </w:tc>
      </w:tr>
      <w:tr w:rsidR="00DD1566" w:rsidRPr="003B2982" w14:paraId="6ED217D8" w14:textId="77777777" w:rsidTr="001642CF">
        <w:trPr>
          <w:trHeight w:val="299"/>
        </w:trPr>
        <w:tc>
          <w:tcPr>
            <w:tcW w:w="476" w:type="pct"/>
            <w:tcBorders>
              <w:top w:val="single" w:sz="4" w:space="0" w:color="000000"/>
              <w:bottom w:val="single" w:sz="4" w:space="0" w:color="000000"/>
              <w:right w:val="single" w:sz="4" w:space="0" w:color="000000"/>
            </w:tcBorders>
            <w:vAlign w:val="center"/>
          </w:tcPr>
          <w:p w14:paraId="1FAACDB6"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3</w:t>
            </w:r>
          </w:p>
        </w:tc>
        <w:tc>
          <w:tcPr>
            <w:tcW w:w="867" w:type="pct"/>
            <w:tcBorders>
              <w:top w:val="single" w:sz="4" w:space="0" w:color="000000"/>
              <w:left w:val="single" w:sz="4" w:space="0" w:color="000000"/>
              <w:bottom w:val="single" w:sz="4" w:space="0" w:color="000000"/>
              <w:right w:val="single" w:sz="4" w:space="0" w:color="000000"/>
            </w:tcBorders>
            <w:vAlign w:val="center"/>
          </w:tcPr>
          <w:p w14:paraId="76A2809A"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ZN9</w:t>
            </w:r>
          </w:p>
        </w:tc>
        <w:tc>
          <w:tcPr>
            <w:tcW w:w="3656" w:type="pct"/>
            <w:tcBorders>
              <w:top w:val="single" w:sz="4" w:space="0" w:color="000000"/>
              <w:left w:val="single" w:sz="4" w:space="0" w:color="000000"/>
              <w:bottom w:val="single" w:sz="4" w:space="0" w:color="000000"/>
            </w:tcBorders>
            <w:vAlign w:val="center"/>
          </w:tcPr>
          <w:p w14:paraId="532C8AB5" w14:textId="77777777" w:rsidR="00DD1566" w:rsidRPr="003B2982" w:rsidRDefault="00DD1566" w:rsidP="00DD1566">
            <w:pPr>
              <w:spacing w:after="0"/>
              <w:ind w:left="144"/>
              <w:rPr>
                <w:rFonts w:ascii="Arial" w:hAnsi="Arial" w:cs="Arial"/>
                <w:lang w:val="en-CA" w:eastAsia="en-CA" w:bidi="en-US"/>
              </w:rPr>
            </w:pPr>
            <w:r w:rsidRPr="003B2982">
              <w:rPr>
                <w:rFonts w:ascii="Arial" w:hAnsi="Arial" w:cs="Arial"/>
                <w:lang w:val="en-CA" w:eastAsia="en-CA" w:bidi="en-US"/>
              </w:rPr>
              <w:t>Pulls @ (Stair A, 377), Heats @ (Room 325, 330F, 335A)</w:t>
            </w:r>
          </w:p>
        </w:tc>
      </w:tr>
      <w:tr w:rsidR="00DD1566" w:rsidRPr="003B2982" w14:paraId="568CED7E" w14:textId="77777777" w:rsidTr="001642CF">
        <w:trPr>
          <w:trHeight w:val="299"/>
        </w:trPr>
        <w:tc>
          <w:tcPr>
            <w:tcW w:w="476" w:type="pct"/>
            <w:tcBorders>
              <w:top w:val="single" w:sz="4" w:space="0" w:color="000000"/>
              <w:bottom w:val="single" w:sz="4" w:space="0" w:color="000000"/>
              <w:right w:val="single" w:sz="4" w:space="0" w:color="000000"/>
            </w:tcBorders>
            <w:vAlign w:val="center"/>
          </w:tcPr>
          <w:p w14:paraId="0CE9AE5C"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3A</w:t>
            </w:r>
          </w:p>
        </w:tc>
        <w:tc>
          <w:tcPr>
            <w:tcW w:w="867" w:type="pct"/>
            <w:tcBorders>
              <w:top w:val="single" w:sz="4" w:space="0" w:color="000000"/>
              <w:left w:val="single" w:sz="4" w:space="0" w:color="000000"/>
              <w:bottom w:val="single" w:sz="4" w:space="0" w:color="000000"/>
              <w:right w:val="single" w:sz="4" w:space="0" w:color="000000"/>
            </w:tcBorders>
            <w:vAlign w:val="center"/>
          </w:tcPr>
          <w:p w14:paraId="7BD2C0AE"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ZN10</w:t>
            </w:r>
          </w:p>
        </w:tc>
        <w:tc>
          <w:tcPr>
            <w:tcW w:w="3656" w:type="pct"/>
            <w:tcBorders>
              <w:top w:val="single" w:sz="4" w:space="0" w:color="000000"/>
              <w:left w:val="single" w:sz="4" w:space="0" w:color="000000"/>
              <w:bottom w:val="single" w:sz="4" w:space="0" w:color="000000"/>
            </w:tcBorders>
            <w:vAlign w:val="center"/>
          </w:tcPr>
          <w:p w14:paraId="5F36DB6E" w14:textId="77777777" w:rsidR="00DD1566" w:rsidRPr="003B2982" w:rsidRDefault="00DD1566" w:rsidP="00DD1566">
            <w:pPr>
              <w:spacing w:after="0"/>
              <w:ind w:left="144"/>
              <w:rPr>
                <w:rFonts w:ascii="Arial" w:hAnsi="Arial" w:cs="Arial"/>
                <w:lang w:val="en-CA" w:eastAsia="en-CA" w:bidi="en-US"/>
              </w:rPr>
            </w:pPr>
            <w:r w:rsidRPr="003B2982">
              <w:rPr>
                <w:rFonts w:ascii="Arial" w:hAnsi="Arial" w:cs="Arial"/>
                <w:lang w:val="en-CA" w:eastAsia="en-CA" w:bidi="en-US"/>
              </w:rPr>
              <w:t>Pull @ (3A90W, 3A91), Heats @ (3A94, 3A58)</w:t>
            </w:r>
          </w:p>
        </w:tc>
      </w:tr>
      <w:tr w:rsidR="00DD1566" w:rsidRPr="003B2982" w14:paraId="0AF6BC47" w14:textId="77777777" w:rsidTr="001642CF">
        <w:trPr>
          <w:trHeight w:val="570"/>
        </w:trPr>
        <w:tc>
          <w:tcPr>
            <w:tcW w:w="476" w:type="pct"/>
            <w:tcBorders>
              <w:top w:val="single" w:sz="4" w:space="0" w:color="000000"/>
              <w:bottom w:val="single" w:sz="4" w:space="0" w:color="000000"/>
              <w:right w:val="single" w:sz="4" w:space="0" w:color="000000"/>
            </w:tcBorders>
            <w:vAlign w:val="center"/>
          </w:tcPr>
          <w:p w14:paraId="7D3A8625"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4</w:t>
            </w:r>
          </w:p>
        </w:tc>
        <w:tc>
          <w:tcPr>
            <w:tcW w:w="867" w:type="pct"/>
            <w:tcBorders>
              <w:top w:val="single" w:sz="4" w:space="0" w:color="000000"/>
              <w:left w:val="single" w:sz="4" w:space="0" w:color="000000"/>
              <w:bottom w:val="single" w:sz="4" w:space="0" w:color="000000"/>
              <w:right w:val="single" w:sz="4" w:space="0" w:color="000000"/>
            </w:tcBorders>
            <w:vAlign w:val="center"/>
          </w:tcPr>
          <w:p w14:paraId="326E0BD0"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ZN11</w:t>
            </w:r>
          </w:p>
        </w:tc>
        <w:tc>
          <w:tcPr>
            <w:tcW w:w="3656" w:type="pct"/>
            <w:tcBorders>
              <w:top w:val="single" w:sz="4" w:space="0" w:color="000000"/>
              <w:left w:val="single" w:sz="4" w:space="0" w:color="000000"/>
              <w:bottom w:val="single" w:sz="4" w:space="0" w:color="000000"/>
            </w:tcBorders>
            <w:vAlign w:val="center"/>
          </w:tcPr>
          <w:p w14:paraId="42C7EDB3" w14:textId="77777777" w:rsidR="00DD1566" w:rsidRPr="003B2982" w:rsidRDefault="00DD1566" w:rsidP="00DD1566">
            <w:pPr>
              <w:spacing w:after="0"/>
              <w:ind w:left="144"/>
              <w:rPr>
                <w:rFonts w:ascii="Arial" w:hAnsi="Arial" w:cs="Arial"/>
                <w:lang w:val="en-CA" w:eastAsia="en-CA" w:bidi="en-US"/>
              </w:rPr>
            </w:pPr>
            <w:r w:rsidRPr="003B2982">
              <w:rPr>
                <w:rFonts w:ascii="Arial" w:hAnsi="Arial" w:cs="Arial"/>
                <w:lang w:val="en-CA" w:eastAsia="en-CA" w:bidi="en-US"/>
              </w:rPr>
              <w:t>Pull @ (Stair A, room 476), Heats @ (room 413, 421, 425, 433, 423A, 472)</w:t>
            </w:r>
          </w:p>
        </w:tc>
      </w:tr>
      <w:tr w:rsidR="00DD1566" w:rsidRPr="003B2982" w14:paraId="07BC7BB6" w14:textId="77777777" w:rsidTr="001642CF">
        <w:trPr>
          <w:trHeight w:val="299"/>
        </w:trPr>
        <w:tc>
          <w:tcPr>
            <w:tcW w:w="476" w:type="pct"/>
            <w:tcBorders>
              <w:top w:val="single" w:sz="4" w:space="0" w:color="000000"/>
              <w:bottom w:val="single" w:sz="4" w:space="0" w:color="000000"/>
              <w:right w:val="single" w:sz="4" w:space="0" w:color="000000"/>
            </w:tcBorders>
            <w:vAlign w:val="center"/>
          </w:tcPr>
          <w:p w14:paraId="36A1B7E0"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4</w:t>
            </w:r>
          </w:p>
        </w:tc>
        <w:tc>
          <w:tcPr>
            <w:tcW w:w="867" w:type="pct"/>
            <w:tcBorders>
              <w:top w:val="single" w:sz="4" w:space="0" w:color="000000"/>
              <w:left w:val="single" w:sz="4" w:space="0" w:color="000000"/>
              <w:bottom w:val="single" w:sz="4" w:space="0" w:color="000000"/>
              <w:right w:val="single" w:sz="4" w:space="0" w:color="000000"/>
            </w:tcBorders>
            <w:vAlign w:val="center"/>
          </w:tcPr>
          <w:p w14:paraId="7517DC2C"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ZN12</w:t>
            </w:r>
          </w:p>
        </w:tc>
        <w:tc>
          <w:tcPr>
            <w:tcW w:w="3656" w:type="pct"/>
            <w:tcBorders>
              <w:top w:val="single" w:sz="4" w:space="0" w:color="000000"/>
              <w:left w:val="single" w:sz="4" w:space="0" w:color="000000"/>
              <w:bottom w:val="single" w:sz="4" w:space="0" w:color="000000"/>
            </w:tcBorders>
            <w:vAlign w:val="center"/>
          </w:tcPr>
          <w:p w14:paraId="2F666EFC" w14:textId="77777777" w:rsidR="00DD1566" w:rsidRPr="003B2982" w:rsidRDefault="00DD1566" w:rsidP="00DD1566">
            <w:pPr>
              <w:spacing w:after="0"/>
              <w:ind w:left="144"/>
              <w:rPr>
                <w:rFonts w:ascii="Arial" w:hAnsi="Arial" w:cs="Arial"/>
                <w:lang w:val="en-CA" w:eastAsia="en-CA" w:bidi="en-US"/>
              </w:rPr>
            </w:pPr>
            <w:r w:rsidRPr="003B2982">
              <w:rPr>
                <w:rFonts w:ascii="Arial" w:hAnsi="Arial" w:cs="Arial"/>
                <w:lang w:val="en-CA" w:eastAsia="en-CA" w:bidi="en-US"/>
              </w:rPr>
              <w:t>Pull @ (Stair C, Room 426), Heats @ (room 450, 458)</w:t>
            </w:r>
          </w:p>
        </w:tc>
      </w:tr>
      <w:tr w:rsidR="00DD1566" w:rsidRPr="003B2982" w14:paraId="07EB9EEC" w14:textId="77777777" w:rsidTr="001642CF">
        <w:trPr>
          <w:trHeight w:val="316"/>
        </w:trPr>
        <w:tc>
          <w:tcPr>
            <w:tcW w:w="476" w:type="pct"/>
            <w:tcBorders>
              <w:top w:val="single" w:sz="4" w:space="0" w:color="000000"/>
              <w:bottom w:val="single" w:sz="4" w:space="0" w:color="000000"/>
              <w:right w:val="single" w:sz="4" w:space="0" w:color="000000"/>
            </w:tcBorders>
            <w:vAlign w:val="center"/>
          </w:tcPr>
          <w:p w14:paraId="64E2B780"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4</w:t>
            </w:r>
          </w:p>
        </w:tc>
        <w:tc>
          <w:tcPr>
            <w:tcW w:w="867" w:type="pct"/>
            <w:tcBorders>
              <w:top w:val="single" w:sz="4" w:space="0" w:color="000000"/>
              <w:left w:val="single" w:sz="4" w:space="0" w:color="000000"/>
              <w:bottom w:val="single" w:sz="4" w:space="0" w:color="000000"/>
              <w:right w:val="single" w:sz="4" w:space="0" w:color="000000"/>
            </w:tcBorders>
            <w:vAlign w:val="center"/>
          </w:tcPr>
          <w:p w14:paraId="68A6A727"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ZN13</w:t>
            </w:r>
          </w:p>
        </w:tc>
        <w:tc>
          <w:tcPr>
            <w:tcW w:w="3656" w:type="pct"/>
            <w:tcBorders>
              <w:top w:val="single" w:sz="4" w:space="0" w:color="000000"/>
              <w:left w:val="single" w:sz="4" w:space="0" w:color="000000"/>
              <w:bottom w:val="single" w:sz="4" w:space="0" w:color="000000"/>
            </w:tcBorders>
            <w:vAlign w:val="center"/>
          </w:tcPr>
          <w:p w14:paraId="5C677475" w14:textId="77777777" w:rsidR="00DD1566" w:rsidRPr="003B2982" w:rsidRDefault="00DD1566" w:rsidP="00DD1566">
            <w:pPr>
              <w:spacing w:after="0"/>
              <w:ind w:left="144"/>
              <w:rPr>
                <w:rFonts w:ascii="Arial" w:hAnsi="Arial" w:cs="Arial"/>
                <w:lang w:val="en-CA" w:eastAsia="en-CA" w:bidi="en-US"/>
              </w:rPr>
            </w:pPr>
            <w:r w:rsidRPr="003B2982">
              <w:rPr>
                <w:rFonts w:ascii="Arial" w:hAnsi="Arial" w:cs="Arial"/>
                <w:lang w:val="en-CA" w:eastAsia="en-CA" w:bidi="en-US"/>
              </w:rPr>
              <w:t>Heat @ (Top Elevator Shaft, Elevator room)</w:t>
            </w:r>
          </w:p>
        </w:tc>
      </w:tr>
    </w:tbl>
    <w:p w14:paraId="45DE4543" w14:textId="02B9EEE6" w:rsidR="00DD1566" w:rsidRPr="003B2982" w:rsidRDefault="00DD1566" w:rsidP="00DD1566">
      <w:pPr>
        <w:spacing w:before="240"/>
        <w:rPr>
          <w:rFonts w:ascii="Arial" w:hAnsi="Arial" w:cs="Arial"/>
          <w:b/>
          <w:bCs/>
          <w:lang w:val="en-CA" w:eastAsia="en-CA"/>
        </w:rPr>
      </w:pPr>
      <w:r w:rsidRPr="003B2982">
        <w:rPr>
          <w:rFonts w:ascii="Arial" w:hAnsi="Arial" w:cs="Arial"/>
          <w:b/>
          <w:bCs/>
          <w:lang w:val="en-CA" w:eastAsia="en-CA"/>
        </w:rPr>
        <w:t>Social Sciences Fire Alarm Device Groupings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890"/>
        <w:gridCol w:w="1621"/>
        <w:gridCol w:w="6829"/>
      </w:tblGrid>
      <w:tr w:rsidR="00DD1566" w:rsidRPr="003B2982" w14:paraId="6F0090A6" w14:textId="77777777" w:rsidTr="001642CF">
        <w:trPr>
          <w:trHeight w:val="314"/>
        </w:trPr>
        <w:tc>
          <w:tcPr>
            <w:tcW w:w="476" w:type="pct"/>
            <w:tcBorders>
              <w:right w:val="single" w:sz="4" w:space="0" w:color="000000"/>
            </w:tcBorders>
            <w:shd w:val="clear" w:color="auto" w:fill="C00000"/>
            <w:vAlign w:val="center"/>
          </w:tcPr>
          <w:p w14:paraId="7C1BEEEA" w14:textId="77777777" w:rsidR="00DD1566" w:rsidRPr="003B2982" w:rsidRDefault="00DD1566" w:rsidP="00DD1566">
            <w:pPr>
              <w:spacing w:after="0"/>
              <w:jc w:val="center"/>
              <w:rPr>
                <w:rFonts w:ascii="Arial" w:hAnsi="Arial" w:cs="Arial"/>
                <w:b/>
                <w:lang w:val="en-CA" w:eastAsia="en-CA" w:bidi="en-US"/>
              </w:rPr>
            </w:pPr>
            <w:r w:rsidRPr="003B2982">
              <w:rPr>
                <w:rFonts w:ascii="Arial" w:hAnsi="Arial" w:cs="Arial"/>
                <w:b/>
                <w:lang w:val="en-CA" w:eastAsia="en-CA" w:bidi="en-US"/>
              </w:rPr>
              <w:t>Level</w:t>
            </w:r>
          </w:p>
        </w:tc>
        <w:tc>
          <w:tcPr>
            <w:tcW w:w="868" w:type="pct"/>
            <w:tcBorders>
              <w:left w:val="single" w:sz="4" w:space="0" w:color="000000"/>
              <w:right w:val="single" w:sz="4" w:space="0" w:color="000000"/>
            </w:tcBorders>
            <w:shd w:val="clear" w:color="auto" w:fill="C00000"/>
            <w:vAlign w:val="center"/>
          </w:tcPr>
          <w:p w14:paraId="56A985A3" w14:textId="77777777" w:rsidR="00DD1566" w:rsidRPr="003B2982" w:rsidRDefault="00DD1566" w:rsidP="00DD1566">
            <w:pPr>
              <w:spacing w:after="0"/>
              <w:jc w:val="center"/>
              <w:rPr>
                <w:rFonts w:ascii="Arial" w:hAnsi="Arial" w:cs="Arial"/>
                <w:b/>
                <w:lang w:val="en-CA" w:eastAsia="en-CA" w:bidi="en-US"/>
              </w:rPr>
            </w:pPr>
            <w:r w:rsidRPr="003B2982">
              <w:rPr>
                <w:rFonts w:ascii="Arial" w:hAnsi="Arial" w:cs="Arial"/>
                <w:b/>
                <w:lang w:val="en-CA" w:eastAsia="en-CA" w:bidi="en-US"/>
              </w:rPr>
              <w:t>Module/Zone</w:t>
            </w:r>
          </w:p>
        </w:tc>
        <w:tc>
          <w:tcPr>
            <w:tcW w:w="3656" w:type="pct"/>
            <w:tcBorders>
              <w:left w:val="single" w:sz="4" w:space="0" w:color="000000"/>
            </w:tcBorders>
            <w:shd w:val="clear" w:color="auto" w:fill="C00000"/>
            <w:vAlign w:val="center"/>
          </w:tcPr>
          <w:p w14:paraId="4078A28B" w14:textId="77777777" w:rsidR="00DD1566" w:rsidRPr="003B2982" w:rsidRDefault="00DD1566" w:rsidP="001642CF">
            <w:pPr>
              <w:spacing w:after="0"/>
              <w:ind w:firstLine="180"/>
              <w:rPr>
                <w:rFonts w:ascii="Arial" w:hAnsi="Arial" w:cs="Arial"/>
                <w:b/>
                <w:lang w:val="en-CA" w:eastAsia="en-CA" w:bidi="en-US"/>
              </w:rPr>
            </w:pPr>
            <w:r w:rsidRPr="003B2982">
              <w:rPr>
                <w:rFonts w:ascii="Arial" w:hAnsi="Arial" w:cs="Arial"/>
                <w:b/>
                <w:lang w:val="en-CA" w:eastAsia="en-CA" w:bidi="en-US"/>
              </w:rPr>
              <w:t>Device locations</w:t>
            </w:r>
          </w:p>
        </w:tc>
      </w:tr>
      <w:tr w:rsidR="00DD1566" w:rsidRPr="003B2982" w14:paraId="0A6202C3" w14:textId="77777777" w:rsidTr="001642CF">
        <w:trPr>
          <w:trHeight w:val="315"/>
        </w:trPr>
        <w:tc>
          <w:tcPr>
            <w:tcW w:w="476" w:type="pct"/>
            <w:tcBorders>
              <w:right w:val="single" w:sz="4" w:space="0" w:color="000000"/>
            </w:tcBorders>
            <w:vAlign w:val="center"/>
          </w:tcPr>
          <w:p w14:paraId="03BA2E90"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1</w:t>
            </w:r>
          </w:p>
        </w:tc>
        <w:tc>
          <w:tcPr>
            <w:tcW w:w="868" w:type="pct"/>
            <w:tcBorders>
              <w:left w:val="single" w:sz="4" w:space="0" w:color="000000"/>
              <w:right w:val="single" w:sz="4" w:space="0" w:color="000000"/>
            </w:tcBorders>
            <w:vAlign w:val="center"/>
          </w:tcPr>
          <w:p w14:paraId="18990057"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ZN1</w:t>
            </w:r>
          </w:p>
        </w:tc>
        <w:tc>
          <w:tcPr>
            <w:tcW w:w="3656" w:type="pct"/>
            <w:tcBorders>
              <w:left w:val="single" w:sz="4" w:space="0" w:color="000000"/>
            </w:tcBorders>
            <w:vAlign w:val="center"/>
          </w:tcPr>
          <w:p w14:paraId="40AEBBA8" w14:textId="77777777" w:rsidR="00DD1566" w:rsidRPr="003B2982" w:rsidRDefault="00DD1566" w:rsidP="009F6DF5">
            <w:pPr>
              <w:spacing w:after="0"/>
              <w:ind w:left="180"/>
              <w:rPr>
                <w:rFonts w:ascii="Arial" w:hAnsi="Arial" w:cs="Arial"/>
                <w:lang w:val="en-CA" w:eastAsia="en-CA" w:bidi="en-US"/>
              </w:rPr>
            </w:pPr>
            <w:r w:rsidRPr="003B2982">
              <w:rPr>
                <w:rFonts w:ascii="Arial" w:hAnsi="Arial" w:cs="Arial"/>
                <w:lang w:val="en-CA" w:eastAsia="en-CA" w:bidi="en-US"/>
              </w:rPr>
              <w:t>Pulls @ Level 1, All detectors except rooms 116 &amp; 119</w:t>
            </w:r>
          </w:p>
        </w:tc>
      </w:tr>
      <w:tr w:rsidR="00DD1566" w:rsidRPr="003B2982" w14:paraId="0BAE5619" w14:textId="77777777" w:rsidTr="001642CF">
        <w:trPr>
          <w:trHeight w:val="313"/>
        </w:trPr>
        <w:tc>
          <w:tcPr>
            <w:tcW w:w="476" w:type="pct"/>
            <w:tcBorders>
              <w:right w:val="single" w:sz="4" w:space="0" w:color="000000"/>
            </w:tcBorders>
            <w:vAlign w:val="center"/>
          </w:tcPr>
          <w:p w14:paraId="6D10A770"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2</w:t>
            </w:r>
          </w:p>
        </w:tc>
        <w:tc>
          <w:tcPr>
            <w:tcW w:w="868" w:type="pct"/>
            <w:tcBorders>
              <w:left w:val="single" w:sz="4" w:space="0" w:color="000000"/>
              <w:right w:val="single" w:sz="4" w:space="0" w:color="000000"/>
            </w:tcBorders>
            <w:vAlign w:val="center"/>
          </w:tcPr>
          <w:p w14:paraId="32F46129"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ZN2</w:t>
            </w:r>
          </w:p>
        </w:tc>
        <w:tc>
          <w:tcPr>
            <w:tcW w:w="3656" w:type="pct"/>
            <w:tcBorders>
              <w:left w:val="single" w:sz="4" w:space="0" w:color="000000"/>
            </w:tcBorders>
            <w:vAlign w:val="center"/>
          </w:tcPr>
          <w:p w14:paraId="644023E8" w14:textId="25481079" w:rsidR="00DD1566" w:rsidRPr="003B2982" w:rsidRDefault="00DD1566" w:rsidP="009F6DF5">
            <w:pPr>
              <w:spacing w:after="0"/>
              <w:ind w:left="180"/>
              <w:rPr>
                <w:rFonts w:ascii="Arial" w:hAnsi="Arial" w:cs="Arial"/>
                <w:lang w:val="en-CA" w:eastAsia="en-CA" w:bidi="en-US"/>
              </w:rPr>
            </w:pPr>
            <w:r w:rsidRPr="003B2982">
              <w:rPr>
                <w:rFonts w:ascii="Arial" w:hAnsi="Arial" w:cs="Arial"/>
                <w:lang w:val="en-CA" w:eastAsia="en-CA" w:bidi="en-US"/>
              </w:rPr>
              <w:t xml:space="preserve">Pulls @ Level 2, All detectors </w:t>
            </w:r>
            <w:r w:rsidR="00996391">
              <w:rPr>
                <w:rFonts w:ascii="Arial" w:hAnsi="Arial" w:cs="Arial"/>
                <w:lang w:val="en-CA" w:eastAsia="en-CA" w:bidi="en-US"/>
              </w:rPr>
              <w:t>L</w:t>
            </w:r>
            <w:r w:rsidRPr="003B2982">
              <w:rPr>
                <w:rFonts w:ascii="Arial" w:hAnsi="Arial" w:cs="Arial"/>
                <w:lang w:val="en-CA" w:eastAsia="en-CA" w:bidi="en-US"/>
              </w:rPr>
              <w:t>evel 2</w:t>
            </w:r>
          </w:p>
        </w:tc>
      </w:tr>
      <w:tr w:rsidR="00DD1566" w:rsidRPr="003B2982" w14:paraId="3F7235E1" w14:textId="77777777" w:rsidTr="001642CF">
        <w:trPr>
          <w:trHeight w:val="315"/>
        </w:trPr>
        <w:tc>
          <w:tcPr>
            <w:tcW w:w="476" w:type="pct"/>
            <w:tcBorders>
              <w:right w:val="single" w:sz="4" w:space="0" w:color="000000"/>
            </w:tcBorders>
            <w:vAlign w:val="center"/>
          </w:tcPr>
          <w:p w14:paraId="3A29B641"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3</w:t>
            </w:r>
          </w:p>
        </w:tc>
        <w:tc>
          <w:tcPr>
            <w:tcW w:w="868" w:type="pct"/>
            <w:tcBorders>
              <w:left w:val="single" w:sz="4" w:space="0" w:color="000000"/>
              <w:right w:val="single" w:sz="4" w:space="0" w:color="000000"/>
            </w:tcBorders>
            <w:vAlign w:val="center"/>
          </w:tcPr>
          <w:p w14:paraId="6D41A5CA"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ZN3</w:t>
            </w:r>
          </w:p>
        </w:tc>
        <w:tc>
          <w:tcPr>
            <w:tcW w:w="3656" w:type="pct"/>
            <w:tcBorders>
              <w:left w:val="single" w:sz="4" w:space="0" w:color="000000"/>
            </w:tcBorders>
            <w:vAlign w:val="center"/>
          </w:tcPr>
          <w:p w14:paraId="0A822FD8" w14:textId="731F7BD0" w:rsidR="00DD1566" w:rsidRPr="003B2982" w:rsidRDefault="00DD1566" w:rsidP="009F6DF5">
            <w:pPr>
              <w:spacing w:after="0"/>
              <w:ind w:left="180"/>
              <w:rPr>
                <w:rFonts w:ascii="Arial" w:hAnsi="Arial" w:cs="Arial"/>
                <w:lang w:val="en-CA" w:eastAsia="en-CA" w:bidi="en-US"/>
              </w:rPr>
            </w:pPr>
            <w:r w:rsidRPr="003B2982">
              <w:rPr>
                <w:rFonts w:ascii="Arial" w:hAnsi="Arial" w:cs="Arial"/>
                <w:lang w:val="en-CA" w:eastAsia="en-CA" w:bidi="en-US"/>
              </w:rPr>
              <w:t xml:space="preserve">Pulls @ Level 3, All detectors </w:t>
            </w:r>
            <w:r w:rsidR="00996391">
              <w:rPr>
                <w:rFonts w:ascii="Arial" w:hAnsi="Arial" w:cs="Arial"/>
                <w:lang w:val="en-CA" w:eastAsia="en-CA" w:bidi="en-US"/>
              </w:rPr>
              <w:t>L</w:t>
            </w:r>
            <w:r w:rsidRPr="003B2982">
              <w:rPr>
                <w:rFonts w:ascii="Arial" w:hAnsi="Arial" w:cs="Arial"/>
                <w:lang w:val="en-CA" w:eastAsia="en-CA" w:bidi="en-US"/>
              </w:rPr>
              <w:t>evel 3</w:t>
            </w:r>
          </w:p>
        </w:tc>
      </w:tr>
    </w:tbl>
    <w:p w14:paraId="01A0424B" w14:textId="1209104B" w:rsidR="00DD1566" w:rsidRPr="003B2982" w:rsidRDefault="00DD1566" w:rsidP="00DD1566">
      <w:pPr>
        <w:spacing w:before="240"/>
        <w:rPr>
          <w:rFonts w:ascii="Arial" w:hAnsi="Arial" w:cs="Arial"/>
          <w:b/>
          <w:bCs/>
          <w:lang w:val="en-CA" w:eastAsia="en-CA"/>
        </w:rPr>
      </w:pPr>
      <w:r w:rsidRPr="003B2982">
        <w:rPr>
          <w:rFonts w:ascii="Arial" w:hAnsi="Arial" w:cs="Arial"/>
          <w:b/>
          <w:bCs/>
          <w:lang w:val="en-CA" w:eastAsia="en-CA"/>
        </w:rPr>
        <w:t>Southam Hall Fire Alarm Device Groupings</w:t>
      </w: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68"/>
        <w:gridCol w:w="1646"/>
        <w:gridCol w:w="6851"/>
      </w:tblGrid>
      <w:tr w:rsidR="00DD1566" w:rsidRPr="003B2982" w14:paraId="7B221900" w14:textId="77777777" w:rsidTr="001642CF">
        <w:trPr>
          <w:trHeight w:val="296"/>
        </w:trPr>
        <w:tc>
          <w:tcPr>
            <w:tcW w:w="463" w:type="pct"/>
            <w:shd w:val="clear" w:color="auto" w:fill="C00000"/>
            <w:vAlign w:val="center"/>
          </w:tcPr>
          <w:p w14:paraId="43CF98AE" w14:textId="77777777" w:rsidR="00DD1566" w:rsidRPr="003B2982" w:rsidRDefault="00DD1566" w:rsidP="00DD1566">
            <w:pPr>
              <w:spacing w:after="0"/>
              <w:jc w:val="center"/>
              <w:rPr>
                <w:rFonts w:ascii="Arial" w:hAnsi="Arial" w:cs="Arial"/>
                <w:b/>
                <w:lang w:val="en-CA" w:eastAsia="en-CA" w:bidi="en-US"/>
              </w:rPr>
            </w:pPr>
            <w:r w:rsidRPr="003B2982">
              <w:rPr>
                <w:rFonts w:ascii="Arial" w:hAnsi="Arial" w:cs="Arial"/>
                <w:b/>
                <w:lang w:val="en-CA" w:eastAsia="en-CA" w:bidi="en-US"/>
              </w:rPr>
              <w:t>Level</w:t>
            </w:r>
          </w:p>
        </w:tc>
        <w:tc>
          <w:tcPr>
            <w:tcW w:w="879" w:type="pct"/>
            <w:shd w:val="clear" w:color="auto" w:fill="C00000"/>
            <w:vAlign w:val="center"/>
          </w:tcPr>
          <w:p w14:paraId="0E21267A" w14:textId="77777777" w:rsidR="00DD1566" w:rsidRPr="003B2982" w:rsidRDefault="00DD1566" w:rsidP="00DD1566">
            <w:pPr>
              <w:spacing w:after="0"/>
              <w:jc w:val="center"/>
              <w:rPr>
                <w:rFonts w:ascii="Arial" w:hAnsi="Arial" w:cs="Arial"/>
                <w:b/>
                <w:lang w:val="en-CA" w:eastAsia="en-CA" w:bidi="en-US"/>
              </w:rPr>
            </w:pPr>
            <w:r w:rsidRPr="003B2982">
              <w:rPr>
                <w:rFonts w:ascii="Arial" w:hAnsi="Arial" w:cs="Arial"/>
                <w:b/>
                <w:lang w:val="en-CA" w:eastAsia="en-CA" w:bidi="en-US"/>
              </w:rPr>
              <w:t>Module/Zone</w:t>
            </w:r>
          </w:p>
        </w:tc>
        <w:tc>
          <w:tcPr>
            <w:tcW w:w="3657" w:type="pct"/>
            <w:shd w:val="clear" w:color="auto" w:fill="C00000"/>
            <w:vAlign w:val="center"/>
          </w:tcPr>
          <w:p w14:paraId="28CDD2F0" w14:textId="4F1717FC" w:rsidR="00DD1566" w:rsidRPr="003B2982" w:rsidRDefault="00DD1566" w:rsidP="001642CF">
            <w:pPr>
              <w:spacing w:after="0"/>
              <w:ind w:firstLine="180"/>
              <w:rPr>
                <w:rFonts w:ascii="Arial" w:hAnsi="Arial" w:cs="Arial"/>
                <w:b/>
                <w:lang w:val="en-CA" w:eastAsia="en-CA" w:bidi="en-US"/>
              </w:rPr>
            </w:pPr>
            <w:r w:rsidRPr="003B2982">
              <w:rPr>
                <w:rFonts w:ascii="Arial" w:hAnsi="Arial" w:cs="Arial"/>
                <w:b/>
                <w:lang w:val="en-CA" w:eastAsia="en-CA" w:bidi="en-US"/>
              </w:rPr>
              <w:t xml:space="preserve">Device </w:t>
            </w:r>
            <w:r w:rsidR="001642CF" w:rsidRPr="003B2982">
              <w:rPr>
                <w:rFonts w:ascii="Arial" w:hAnsi="Arial" w:cs="Arial"/>
                <w:b/>
                <w:lang w:val="en-CA" w:eastAsia="en-CA" w:bidi="en-US"/>
              </w:rPr>
              <w:t>L</w:t>
            </w:r>
            <w:r w:rsidRPr="003B2982">
              <w:rPr>
                <w:rFonts w:ascii="Arial" w:hAnsi="Arial" w:cs="Arial"/>
                <w:b/>
                <w:lang w:val="en-CA" w:eastAsia="en-CA" w:bidi="en-US"/>
              </w:rPr>
              <w:t>ocations</w:t>
            </w:r>
          </w:p>
        </w:tc>
      </w:tr>
      <w:tr w:rsidR="00DD1566" w:rsidRPr="003B2982" w14:paraId="27BBE358" w14:textId="77777777" w:rsidTr="001642CF">
        <w:trPr>
          <w:trHeight w:val="282"/>
        </w:trPr>
        <w:tc>
          <w:tcPr>
            <w:tcW w:w="463" w:type="pct"/>
            <w:vAlign w:val="center"/>
          </w:tcPr>
          <w:p w14:paraId="662610B4"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1</w:t>
            </w:r>
          </w:p>
        </w:tc>
        <w:tc>
          <w:tcPr>
            <w:tcW w:w="879" w:type="pct"/>
            <w:vAlign w:val="center"/>
          </w:tcPr>
          <w:p w14:paraId="5D5BC565"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01-04-0006</w:t>
            </w:r>
          </w:p>
        </w:tc>
        <w:tc>
          <w:tcPr>
            <w:tcW w:w="3657" w:type="pct"/>
            <w:vAlign w:val="center"/>
          </w:tcPr>
          <w:p w14:paraId="24B0A523" w14:textId="77777777" w:rsidR="00DD1566" w:rsidRPr="003B2982" w:rsidRDefault="00DD1566" w:rsidP="001642CF">
            <w:pPr>
              <w:spacing w:after="0"/>
              <w:ind w:left="186"/>
              <w:rPr>
                <w:rFonts w:ascii="Arial" w:hAnsi="Arial" w:cs="Arial"/>
                <w:lang w:val="en-CA" w:eastAsia="en-CA" w:bidi="en-US"/>
              </w:rPr>
            </w:pPr>
            <w:r w:rsidRPr="003B2982">
              <w:rPr>
                <w:rFonts w:ascii="Arial" w:hAnsi="Arial" w:cs="Arial"/>
                <w:lang w:val="en-CA" w:eastAsia="en-CA" w:bidi="en-US"/>
              </w:rPr>
              <w:t>All Pulls and Heats @ Rm 107</w:t>
            </w:r>
          </w:p>
        </w:tc>
      </w:tr>
      <w:tr w:rsidR="00DD1566" w:rsidRPr="003B2982" w14:paraId="0242F493" w14:textId="77777777" w:rsidTr="001642CF">
        <w:trPr>
          <w:trHeight w:val="563"/>
        </w:trPr>
        <w:tc>
          <w:tcPr>
            <w:tcW w:w="463" w:type="pct"/>
            <w:vAlign w:val="center"/>
          </w:tcPr>
          <w:p w14:paraId="1230EF22"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1 &amp; 2</w:t>
            </w:r>
          </w:p>
        </w:tc>
        <w:tc>
          <w:tcPr>
            <w:tcW w:w="879" w:type="pct"/>
            <w:vAlign w:val="center"/>
          </w:tcPr>
          <w:p w14:paraId="4D060F4F"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01-04-0007</w:t>
            </w:r>
          </w:p>
        </w:tc>
        <w:tc>
          <w:tcPr>
            <w:tcW w:w="3657" w:type="pct"/>
            <w:vAlign w:val="center"/>
          </w:tcPr>
          <w:p w14:paraId="7C863538" w14:textId="77777777" w:rsidR="00DD1566" w:rsidRPr="003B2982" w:rsidRDefault="00DD1566" w:rsidP="001642CF">
            <w:pPr>
              <w:spacing w:after="0"/>
              <w:ind w:left="186"/>
              <w:rPr>
                <w:rFonts w:ascii="Arial" w:hAnsi="Arial" w:cs="Arial"/>
                <w:lang w:val="en-CA" w:eastAsia="en-CA" w:bidi="en-US"/>
              </w:rPr>
            </w:pPr>
            <w:r w:rsidRPr="003B2982">
              <w:rPr>
                <w:rFonts w:ascii="Arial" w:hAnsi="Arial" w:cs="Arial"/>
                <w:lang w:val="en-CA" w:eastAsia="en-CA" w:bidi="en-US"/>
              </w:rPr>
              <w:t>Theatre Pulls @ (Stair E, F, exit room 217A, 217B), Smokes @</w:t>
            </w:r>
          </w:p>
          <w:p w14:paraId="43B49849" w14:textId="77777777" w:rsidR="00DD1566" w:rsidRPr="003B2982" w:rsidRDefault="00DD1566" w:rsidP="001642CF">
            <w:pPr>
              <w:spacing w:after="0"/>
              <w:ind w:left="186"/>
              <w:rPr>
                <w:rFonts w:ascii="Arial" w:hAnsi="Arial" w:cs="Arial"/>
                <w:lang w:val="en-CA" w:eastAsia="en-CA" w:bidi="en-US"/>
              </w:rPr>
            </w:pPr>
            <w:r w:rsidRPr="003B2982">
              <w:rPr>
                <w:rFonts w:ascii="Arial" w:hAnsi="Arial" w:cs="Arial"/>
                <w:lang w:val="en-CA" w:eastAsia="en-CA" w:bidi="en-US"/>
              </w:rPr>
              <w:t>(Room 212), Heats (Room 218, 102, 102A, 102B, 103, Stair F)</w:t>
            </w:r>
          </w:p>
        </w:tc>
      </w:tr>
      <w:tr w:rsidR="00DD1566" w:rsidRPr="003B2982" w14:paraId="4853EC35" w14:textId="77777777" w:rsidTr="001642CF">
        <w:trPr>
          <w:trHeight w:val="280"/>
        </w:trPr>
        <w:tc>
          <w:tcPr>
            <w:tcW w:w="463" w:type="pct"/>
            <w:vAlign w:val="center"/>
          </w:tcPr>
          <w:p w14:paraId="5DAD6CE3"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1 &amp; 2</w:t>
            </w:r>
          </w:p>
        </w:tc>
        <w:tc>
          <w:tcPr>
            <w:tcW w:w="879" w:type="pct"/>
            <w:vAlign w:val="center"/>
          </w:tcPr>
          <w:p w14:paraId="6137373A"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01-05-0003</w:t>
            </w:r>
          </w:p>
        </w:tc>
        <w:tc>
          <w:tcPr>
            <w:tcW w:w="3657" w:type="pct"/>
            <w:vAlign w:val="center"/>
          </w:tcPr>
          <w:p w14:paraId="1E4E9918" w14:textId="77777777" w:rsidR="00DD1566" w:rsidRPr="003B2982" w:rsidRDefault="00DD1566" w:rsidP="001642CF">
            <w:pPr>
              <w:spacing w:after="0"/>
              <w:ind w:left="186"/>
              <w:rPr>
                <w:rFonts w:ascii="Arial" w:hAnsi="Arial" w:cs="Arial"/>
                <w:lang w:val="en-CA" w:eastAsia="en-CA" w:bidi="en-US"/>
              </w:rPr>
            </w:pPr>
            <w:r w:rsidRPr="003B2982">
              <w:rPr>
                <w:rFonts w:ascii="Arial" w:hAnsi="Arial" w:cs="Arial"/>
                <w:lang w:val="en-CA" w:eastAsia="en-CA" w:bidi="en-US"/>
              </w:rPr>
              <w:t>Heats @ (Crawl space, Rooms 220A, 222)</w:t>
            </w:r>
          </w:p>
        </w:tc>
      </w:tr>
      <w:tr w:rsidR="00DD1566" w:rsidRPr="003B2982" w14:paraId="433C6737" w14:textId="77777777" w:rsidTr="001642CF">
        <w:trPr>
          <w:trHeight w:val="1132"/>
        </w:trPr>
        <w:tc>
          <w:tcPr>
            <w:tcW w:w="463" w:type="pct"/>
            <w:vAlign w:val="center"/>
          </w:tcPr>
          <w:p w14:paraId="2A05F1C3"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2</w:t>
            </w:r>
          </w:p>
        </w:tc>
        <w:tc>
          <w:tcPr>
            <w:tcW w:w="879" w:type="pct"/>
            <w:vAlign w:val="center"/>
          </w:tcPr>
          <w:p w14:paraId="06878927"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01-04-0008</w:t>
            </w:r>
          </w:p>
        </w:tc>
        <w:tc>
          <w:tcPr>
            <w:tcW w:w="3657" w:type="pct"/>
            <w:vAlign w:val="center"/>
          </w:tcPr>
          <w:p w14:paraId="18A563FA" w14:textId="77777777" w:rsidR="00DD1566" w:rsidRPr="003B2982" w:rsidRDefault="00DD1566" w:rsidP="001642CF">
            <w:pPr>
              <w:spacing w:after="0"/>
              <w:ind w:left="186"/>
              <w:rPr>
                <w:rFonts w:ascii="Arial" w:hAnsi="Arial" w:cs="Arial"/>
                <w:lang w:val="en-CA" w:eastAsia="en-CA" w:bidi="en-US"/>
              </w:rPr>
            </w:pPr>
            <w:r w:rsidRPr="003B2982">
              <w:rPr>
                <w:rFonts w:ascii="Arial" w:hAnsi="Arial" w:cs="Arial"/>
                <w:lang w:val="en-CA" w:eastAsia="en-CA" w:bidi="en-US"/>
              </w:rPr>
              <w:t>Theatre Pulls @ (Mezzanine Loft, Lighting Control room), Heats @ (Costume Loft, Stage North, Stage South, Lighting control East, Lighting control East Centre, Lighting control West Centre, Lighting</w:t>
            </w:r>
          </w:p>
          <w:p w14:paraId="1BF93A40" w14:textId="77777777" w:rsidR="00DD1566" w:rsidRPr="003B2982" w:rsidRDefault="00DD1566" w:rsidP="001642CF">
            <w:pPr>
              <w:spacing w:after="0"/>
              <w:ind w:left="186"/>
              <w:rPr>
                <w:rFonts w:ascii="Arial" w:hAnsi="Arial" w:cs="Arial"/>
                <w:lang w:val="en-CA" w:eastAsia="en-CA" w:bidi="en-US"/>
              </w:rPr>
            </w:pPr>
            <w:r w:rsidRPr="003B2982">
              <w:rPr>
                <w:rFonts w:ascii="Arial" w:hAnsi="Arial" w:cs="Arial"/>
                <w:lang w:val="en-CA" w:eastAsia="en-CA" w:bidi="en-US"/>
              </w:rPr>
              <w:t>control West, Lighting control Catwalk)</w:t>
            </w:r>
          </w:p>
        </w:tc>
      </w:tr>
      <w:tr w:rsidR="00DD1566" w:rsidRPr="003B2982" w14:paraId="52238014" w14:textId="77777777" w:rsidTr="001642CF">
        <w:trPr>
          <w:trHeight w:val="283"/>
        </w:trPr>
        <w:tc>
          <w:tcPr>
            <w:tcW w:w="463" w:type="pct"/>
            <w:vAlign w:val="center"/>
          </w:tcPr>
          <w:p w14:paraId="7F508B22"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2</w:t>
            </w:r>
          </w:p>
        </w:tc>
        <w:tc>
          <w:tcPr>
            <w:tcW w:w="879" w:type="pct"/>
            <w:vAlign w:val="center"/>
          </w:tcPr>
          <w:p w14:paraId="4FF6959B"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01-07-0001</w:t>
            </w:r>
          </w:p>
        </w:tc>
        <w:tc>
          <w:tcPr>
            <w:tcW w:w="3657" w:type="pct"/>
            <w:vAlign w:val="center"/>
          </w:tcPr>
          <w:p w14:paraId="41D637B2" w14:textId="77777777" w:rsidR="00DD1566" w:rsidRPr="003B2982" w:rsidRDefault="00DD1566" w:rsidP="001642CF">
            <w:pPr>
              <w:spacing w:after="0"/>
              <w:ind w:left="186"/>
              <w:rPr>
                <w:rFonts w:ascii="Arial" w:hAnsi="Arial" w:cs="Arial"/>
                <w:lang w:val="en-CA" w:eastAsia="en-CA" w:bidi="en-US"/>
              </w:rPr>
            </w:pPr>
            <w:r w:rsidRPr="003B2982">
              <w:rPr>
                <w:rFonts w:ascii="Arial" w:hAnsi="Arial" w:cs="Arial"/>
                <w:lang w:val="en-CA" w:eastAsia="en-CA" w:bidi="en-US"/>
              </w:rPr>
              <w:t>Pull @ room 237, Smoke @ room 235, Heats @ (room 237, 231)</w:t>
            </w:r>
          </w:p>
        </w:tc>
      </w:tr>
      <w:tr w:rsidR="00DD1566" w:rsidRPr="003B2982" w14:paraId="66732DA7" w14:textId="77777777" w:rsidTr="001642CF">
        <w:trPr>
          <w:trHeight w:val="566"/>
        </w:trPr>
        <w:tc>
          <w:tcPr>
            <w:tcW w:w="463" w:type="pct"/>
            <w:vAlign w:val="center"/>
          </w:tcPr>
          <w:p w14:paraId="7F569C3C"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2</w:t>
            </w:r>
          </w:p>
        </w:tc>
        <w:tc>
          <w:tcPr>
            <w:tcW w:w="879" w:type="pct"/>
            <w:vAlign w:val="center"/>
          </w:tcPr>
          <w:p w14:paraId="031BF415"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01-08-0003</w:t>
            </w:r>
          </w:p>
        </w:tc>
        <w:tc>
          <w:tcPr>
            <w:tcW w:w="3657" w:type="pct"/>
            <w:vAlign w:val="center"/>
          </w:tcPr>
          <w:p w14:paraId="626F7E14" w14:textId="77777777" w:rsidR="00DD1566" w:rsidRPr="003B2982" w:rsidRDefault="00DD1566" w:rsidP="001642CF">
            <w:pPr>
              <w:spacing w:after="0"/>
              <w:ind w:left="186"/>
              <w:rPr>
                <w:rFonts w:ascii="Arial" w:hAnsi="Arial" w:cs="Arial"/>
                <w:lang w:val="en-CA" w:eastAsia="en-CA" w:bidi="en-US"/>
              </w:rPr>
            </w:pPr>
            <w:r w:rsidRPr="003B2982">
              <w:rPr>
                <w:rFonts w:ascii="Arial" w:hAnsi="Arial" w:cs="Arial"/>
                <w:lang w:val="en-CA" w:eastAsia="en-CA" w:bidi="en-US"/>
              </w:rPr>
              <w:t>Pulls @ (stairs E, F) Smokes @ (Stair E, room 205, 209) Heats @</w:t>
            </w:r>
          </w:p>
          <w:p w14:paraId="6A44A4CD" w14:textId="77777777" w:rsidR="00DD1566" w:rsidRPr="003B2982" w:rsidRDefault="00DD1566" w:rsidP="001642CF">
            <w:pPr>
              <w:spacing w:after="0"/>
              <w:ind w:left="186"/>
              <w:rPr>
                <w:rFonts w:ascii="Arial" w:hAnsi="Arial" w:cs="Arial"/>
                <w:lang w:val="en-CA" w:eastAsia="en-CA" w:bidi="en-US"/>
              </w:rPr>
            </w:pPr>
            <w:r w:rsidRPr="003B2982">
              <w:rPr>
                <w:rFonts w:ascii="Arial" w:hAnsi="Arial" w:cs="Arial"/>
                <w:lang w:val="en-CA" w:eastAsia="en-CA" w:bidi="en-US"/>
              </w:rPr>
              <w:t>(room 201, 202, 203, 204, 205, 206, 207, 208, 209, 210)</w:t>
            </w:r>
          </w:p>
        </w:tc>
      </w:tr>
      <w:tr w:rsidR="00DD1566" w:rsidRPr="003B2982" w14:paraId="1456180C" w14:textId="77777777" w:rsidTr="001642CF">
        <w:trPr>
          <w:trHeight w:val="282"/>
        </w:trPr>
        <w:tc>
          <w:tcPr>
            <w:tcW w:w="463" w:type="pct"/>
            <w:vAlign w:val="center"/>
          </w:tcPr>
          <w:p w14:paraId="6BAB500F"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2</w:t>
            </w:r>
          </w:p>
        </w:tc>
        <w:tc>
          <w:tcPr>
            <w:tcW w:w="879" w:type="pct"/>
            <w:vAlign w:val="center"/>
          </w:tcPr>
          <w:p w14:paraId="262B3AF9"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01-09-0005</w:t>
            </w:r>
          </w:p>
        </w:tc>
        <w:tc>
          <w:tcPr>
            <w:tcW w:w="3657" w:type="pct"/>
            <w:vAlign w:val="center"/>
          </w:tcPr>
          <w:p w14:paraId="63822F1B" w14:textId="77777777" w:rsidR="00DD1566" w:rsidRPr="003B2982" w:rsidRDefault="00DD1566" w:rsidP="001642CF">
            <w:pPr>
              <w:spacing w:after="0"/>
              <w:ind w:left="186"/>
              <w:rPr>
                <w:rFonts w:ascii="Arial" w:hAnsi="Arial" w:cs="Arial"/>
                <w:lang w:val="en-CA" w:eastAsia="en-CA" w:bidi="en-US"/>
              </w:rPr>
            </w:pPr>
            <w:r w:rsidRPr="003B2982">
              <w:rPr>
                <w:rFonts w:ascii="Arial" w:hAnsi="Arial" w:cs="Arial"/>
                <w:lang w:val="en-CA" w:eastAsia="en-CA" w:bidi="en-US"/>
              </w:rPr>
              <w:t>Pulls @ (at tunnels)</w:t>
            </w:r>
          </w:p>
        </w:tc>
      </w:tr>
      <w:tr w:rsidR="00DD1566" w:rsidRPr="003B2982" w14:paraId="228F97D5" w14:textId="77777777" w:rsidTr="001642CF">
        <w:trPr>
          <w:trHeight w:val="280"/>
        </w:trPr>
        <w:tc>
          <w:tcPr>
            <w:tcW w:w="463" w:type="pct"/>
            <w:vAlign w:val="center"/>
          </w:tcPr>
          <w:p w14:paraId="45E533CA"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2</w:t>
            </w:r>
          </w:p>
        </w:tc>
        <w:tc>
          <w:tcPr>
            <w:tcW w:w="879" w:type="pct"/>
            <w:vAlign w:val="center"/>
          </w:tcPr>
          <w:p w14:paraId="0500A567"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01-09-0007</w:t>
            </w:r>
          </w:p>
        </w:tc>
        <w:tc>
          <w:tcPr>
            <w:tcW w:w="3657" w:type="pct"/>
            <w:vAlign w:val="center"/>
          </w:tcPr>
          <w:p w14:paraId="04D60BCE" w14:textId="77777777" w:rsidR="00DD1566" w:rsidRPr="003B2982" w:rsidRDefault="00DD1566" w:rsidP="001642CF">
            <w:pPr>
              <w:spacing w:after="0"/>
              <w:ind w:left="186"/>
              <w:rPr>
                <w:rFonts w:ascii="Arial" w:hAnsi="Arial" w:cs="Arial"/>
                <w:lang w:val="en-CA" w:eastAsia="en-CA" w:bidi="en-US"/>
              </w:rPr>
            </w:pPr>
            <w:r w:rsidRPr="003B2982">
              <w:rPr>
                <w:rFonts w:ascii="Arial" w:hAnsi="Arial" w:cs="Arial"/>
                <w:lang w:val="en-CA" w:eastAsia="en-CA" w:bidi="en-US"/>
              </w:rPr>
              <w:t>Pull @ tunnel theatre B, Smokes @ tunnel theatre B</w:t>
            </w:r>
          </w:p>
        </w:tc>
      </w:tr>
      <w:tr w:rsidR="00DD1566" w:rsidRPr="003B2982" w14:paraId="2DAA5230" w14:textId="77777777" w:rsidTr="001642CF">
        <w:trPr>
          <w:trHeight w:val="280"/>
        </w:trPr>
        <w:tc>
          <w:tcPr>
            <w:tcW w:w="463" w:type="pct"/>
            <w:vAlign w:val="center"/>
          </w:tcPr>
          <w:p w14:paraId="79C0907B"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lastRenderedPageBreak/>
              <w:t>2</w:t>
            </w:r>
          </w:p>
        </w:tc>
        <w:tc>
          <w:tcPr>
            <w:tcW w:w="879" w:type="pct"/>
            <w:vAlign w:val="center"/>
          </w:tcPr>
          <w:p w14:paraId="6B73B12C"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01-09-0008</w:t>
            </w:r>
          </w:p>
        </w:tc>
        <w:tc>
          <w:tcPr>
            <w:tcW w:w="3657" w:type="pct"/>
            <w:vAlign w:val="center"/>
          </w:tcPr>
          <w:p w14:paraId="5060D3CD" w14:textId="77777777" w:rsidR="00DD1566" w:rsidRPr="003B2982" w:rsidRDefault="00DD1566" w:rsidP="001642CF">
            <w:pPr>
              <w:spacing w:after="0"/>
              <w:ind w:left="186"/>
              <w:rPr>
                <w:rFonts w:ascii="Arial" w:hAnsi="Arial" w:cs="Arial"/>
                <w:lang w:val="en-CA" w:eastAsia="en-CA" w:bidi="en-US"/>
              </w:rPr>
            </w:pPr>
            <w:r w:rsidRPr="003B2982">
              <w:rPr>
                <w:rFonts w:ascii="Arial" w:hAnsi="Arial" w:cs="Arial"/>
                <w:lang w:val="en-CA" w:eastAsia="en-CA" w:bidi="en-US"/>
              </w:rPr>
              <w:t>Smokes in tunnel theatre B</w:t>
            </w:r>
          </w:p>
        </w:tc>
      </w:tr>
      <w:tr w:rsidR="00DD1566" w:rsidRPr="003B2982" w14:paraId="778BAACE" w14:textId="77777777" w:rsidTr="001642CF">
        <w:trPr>
          <w:trHeight w:val="565"/>
        </w:trPr>
        <w:tc>
          <w:tcPr>
            <w:tcW w:w="463" w:type="pct"/>
            <w:vAlign w:val="center"/>
          </w:tcPr>
          <w:p w14:paraId="7A1FD8CC" w14:textId="77777777" w:rsidR="00DD1566" w:rsidRPr="003B2982" w:rsidRDefault="00DD1566" w:rsidP="00DD1566">
            <w:pPr>
              <w:spacing w:after="0"/>
              <w:jc w:val="center"/>
              <w:rPr>
                <w:rFonts w:ascii="Arial" w:hAnsi="Arial" w:cs="Arial"/>
                <w:b/>
                <w:lang w:val="en-CA" w:eastAsia="en-CA" w:bidi="en-US"/>
              </w:rPr>
            </w:pPr>
          </w:p>
          <w:p w14:paraId="32CCF063"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3</w:t>
            </w:r>
          </w:p>
        </w:tc>
        <w:tc>
          <w:tcPr>
            <w:tcW w:w="879" w:type="pct"/>
            <w:vAlign w:val="center"/>
          </w:tcPr>
          <w:p w14:paraId="7B2EDD8D" w14:textId="77777777" w:rsidR="00DD1566" w:rsidRPr="003B2982" w:rsidRDefault="00DD1566" w:rsidP="00DD1566">
            <w:pPr>
              <w:spacing w:after="0"/>
              <w:jc w:val="center"/>
              <w:rPr>
                <w:rFonts w:ascii="Arial" w:hAnsi="Arial" w:cs="Arial"/>
                <w:b/>
                <w:lang w:val="en-CA" w:eastAsia="en-CA" w:bidi="en-US"/>
              </w:rPr>
            </w:pPr>
          </w:p>
          <w:p w14:paraId="4FF67763"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01-02-0001</w:t>
            </w:r>
          </w:p>
        </w:tc>
        <w:tc>
          <w:tcPr>
            <w:tcW w:w="3657" w:type="pct"/>
            <w:vAlign w:val="center"/>
          </w:tcPr>
          <w:p w14:paraId="3D4EF2E6" w14:textId="77777777" w:rsidR="00DD1566" w:rsidRPr="003B2982" w:rsidRDefault="00DD1566" w:rsidP="001642CF">
            <w:pPr>
              <w:spacing w:after="0"/>
              <w:ind w:left="186"/>
              <w:rPr>
                <w:rFonts w:ascii="Arial" w:hAnsi="Arial" w:cs="Arial"/>
                <w:lang w:val="en-CA" w:eastAsia="en-CA" w:bidi="en-US"/>
              </w:rPr>
            </w:pPr>
            <w:r w:rsidRPr="003B2982">
              <w:rPr>
                <w:rFonts w:ascii="Arial" w:hAnsi="Arial" w:cs="Arial"/>
                <w:lang w:val="en-CA" w:eastAsia="en-CA" w:bidi="en-US"/>
              </w:rPr>
              <w:t>Theatre Pulls @ (Stair A, Stair B, room 315, Exit near room 303,</w:t>
            </w:r>
          </w:p>
          <w:p w14:paraId="18C9248B" w14:textId="77777777" w:rsidR="00DD1566" w:rsidRPr="003B2982" w:rsidRDefault="00DD1566" w:rsidP="001642CF">
            <w:pPr>
              <w:spacing w:after="0"/>
              <w:ind w:left="186"/>
              <w:rPr>
                <w:rFonts w:ascii="Arial" w:hAnsi="Arial" w:cs="Arial"/>
                <w:lang w:val="en-CA" w:eastAsia="en-CA" w:bidi="en-US"/>
              </w:rPr>
            </w:pPr>
            <w:r w:rsidRPr="003B2982">
              <w:rPr>
                <w:rFonts w:ascii="Arial" w:hAnsi="Arial" w:cs="Arial"/>
                <w:lang w:val="en-CA" w:eastAsia="en-CA" w:bidi="en-US"/>
              </w:rPr>
              <w:t>room 307) Heats @ (Rm 321, 322)</w:t>
            </w:r>
          </w:p>
        </w:tc>
      </w:tr>
      <w:tr w:rsidR="00DD1566" w:rsidRPr="003B2982" w14:paraId="4D5E3B21" w14:textId="77777777" w:rsidTr="001642CF">
        <w:trPr>
          <w:trHeight w:val="849"/>
        </w:trPr>
        <w:tc>
          <w:tcPr>
            <w:tcW w:w="463" w:type="pct"/>
            <w:vAlign w:val="center"/>
          </w:tcPr>
          <w:p w14:paraId="44249786" w14:textId="77777777" w:rsidR="00DD1566" w:rsidRPr="003B2982" w:rsidRDefault="00DD1566" w:rsidP="00DD1566">
            <w:pPr>
              <w:spacing w:after="0"/>
              <w:jc w:val="center"/>
              <w:rPr>
                <w:rFonts w:ascii="Arial" w:hAnsi="Arial" w:cs="Arial"/>
                <w:b/>
                <w:lang w:val="en-CA" w:eastAsia="en-CA" w:bidi="en-US"/>
              </w:rPr>
            </w:pPr>
          </w:p>
          <w:p w14:paraId="4AD5BEBB" w14:textId="77777777" w:rsidR="00DD1566" w:rsidRPr="003B2982" w:rsidRDefault="00DD1566" w:rsidP="00DD1566">
            <w:pPr>
              <w:spacing w:after="0"/>
              <w:jc w:val="center"/>
              <w:rPr>
                <w:rFonts w:ascii="Arial" w:hAnsi="Arial" w:cs="Arial"/>
                <w:b/>
                <w:lang w:val="en-CA" w:eastAsia="en-CA" w:bidi="en-US"/>
              </w:rPr>
            </w:pPr>
          </w:p>
          <w:p w14:paraId="0502D79D"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3</w:t>
            </w:r>
          </w:p>
        </w:tc>
        <w:tc>
          <w:tcPr>
            <w:tcW w:w="879" w:type="pct"/>
            <w:vAlign w:val="center"/>
          </w:tcPr>
          <w:p w14:paraId="5916670B" w14:textId="77777777" w:rsidR="00DD1566" w:rsidRPr="003B2982" w:rsidRDefault="00DD1566" w:rsidP="00DD1566">
            <w:pPr>
              <w:spacing w:after="0"/>
              <w:jc w:val="center"/>
              <w:rPr>
                <w:rFonts w:ascii="Arial" w:hAnsi="Arial" w:cs="Arial"/>
                <w:b/>
                <w:lang w:val="en-CA" w:eastAsia="en-CA" w:bidi="en-US"/>
              </w:rPr>
            </w:pPr>
          </w:p>
          <w:p w14:paraId="4B7BF600" w14:textId="77777777" w:rsidR="00DD1566" w:rsidRPr="003B2982" w:rsidRDefault="00DD1566" w:rsidP="00DD1566">
            <w:pPr>
              <w:spacing w:after="0"/>
              <w:jc w:val="center"/>
              <w:rPr>
                <w:rFonts w:ascii="Arial" w:hAnsi="Arial" w:cs="Arial"/>
                <w:b/>
                <w:lang w:val="en-CA" w:eastAsia="en-CA" w:bidi="en-US"/>
              </w:rPr>
            </w:pPr>
          </w:p>
          <w:p w14:paraId="6D993224"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01-02-0008</w:t>
            </w:r>
          </w:p>
        </w:tc>
        <w:tc>
          <w:tcPr>
            <w:tcW w:w="3657" w:type="pct"/>
            <w:vAlign w:val="center"/>
          </w:tcPr>
          <w:p w14:paraId="29258E9C" w14:textId="77777777" w:rsidR="00DD1566" w:rsidRPr="003B2982" w:rsidRDefault="00DD1566" w:rsidP="001642CF">
            <w:pPr>
              <w:spacing w:after="0"/>
              <w:ind w:left="186"/>
              <w:rPr>
                <w:rFonts w:ascii="Arial" w:hAnsi="Arial" w:cs="Arial"/>
                <w:lang w:val="en-CA" w:eastAsia="en-CA" w:bidi="en-US"/>
              </w:rPr>
            </w:pPr>
            <w:r w:rsidRPr="003B2982">
              <w:rPr>
                <w:rFonts w:ascii="Arial" w:hAnsi="Arial" w:cs="Arial"/>
                <w:lang w:val="en-CA" w:eastAsia="en-CA" w:bidi="en-US"/>
              </w:rPr>
              <w:t>Theatre Pulls @ (Lobby exit near 325A, Loading door, Stair E, Stair</w:t>
            </w:r>
          </w:p>
          <w:p w14:paraId="20DCB025" w14:textId="77777777" w:rsidR="00DD1566" w:rsidRPr="003B2982" w:rsidRDefault="00DD1566" w:rsidP="001642CF">
            <w:pPr>
              <w:spacing w:after="0"/>
              <w:ind w:left="186"/>
              <w:rPr>
                <w:rFonts w:ascii="Arial" w:hAnsi="Arial" w:cs="Arial"/>
                <w:lang w:val="en-CA" w:eastAsia="en-CA" w:bidi="en-US"/>
              </w:rPr>
            </w:pPr>
            <w:r w:rsidRPr="003B2982">
              <w:rPr>
                <w:rFonts w:ascii="Arial" w:hAnsi="Arial" w:cs="Arial"/>
                <w:lang w:val="en-CA" w:eastAsia="en-CA" w:bidi="en-US"/>
              </w:rPr>
              <w:t>F), Smokes @ (Room 324, Stair E, F), Heats @ (Room 326, 328A, Loft, 326B)</w:t>
            </w:r>
          </w:p>
        </w:tc>
      </w:tr>
      <w:tr w:rsidR="00DD1566" w:rsidRPr="003B2982" w14:paraId="42624AC6" w14:textId="77777777" w:rsidTr="001642CF">
        <w:trPr>
          <w:trHeight w:val="282"/>
        </w:trPr>
        <w:tc>
          <w:tcPr>
            <w:tcW w:w="463" w:type="pct"/>
            <w:vAlign w:val="center"/>
          </w:tcPr>
          <w:p w14:paraId="330F49F7"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4</w:t>
            </w:r>
          </w:p>
        </w:tc>
        <w:tc>
          <w:tcPr>
            <w:tcW w:w="879" w:type="pct"/>
            <w:vAlign w:val="center"/>
          </w:tcPr>
          <w:p w14:paraId="6C954E90"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01-05-0004</w:t>
            </w:r>
          </w:p>
        </w:tc>
        <w:tc>
          <w:tcPr>
            <w:tcW w:w="3657" w:type="pct"/>
            <w:vAlign w:val="center"/>
          </w:tcPr>
          <w:p w14:paraId="36F3CF3E" w14:textId="77777777" w:rsidR="00DD1566" w:rsidRPr="003B2982" w:rsidRDefault="00DD1566" w:rsidP="001642CF">
            <w:pPr>
              <w:spacing w:after="0"/>
              <w:ind w:left="186"/>
              <w:rPr>
                <w:rFonts w:ascii="Arial" w:hAnsi="Arial" w:cs="Arial"/>
                <w:lang w:val="en-CA" w:eastAsia="en-CA" w:bidi="en-US"/>
              </w:rPr>
            </w:pPr>
            <w:r w:rsidRPr="003B2982">
              <w:rPr>
                <w:rFonts w:ascii="Arial" w:hAnsi="Arial" w:cs="Arial"/>
                <w:lang w:val="en-CA" w:eastAsia="en-CA" w:bidi="en-US"/>
              </w:rPr>
              <w:t>Pulls @ (stairs A, B, C, D) Heat @ room 421</w:t>
            </w:r>
          </w:p>
        </w:tc>
      </w:tr>
      <w:tr w:rsidR="00DD1566" w:rsidRPr="003B2982" w14:paraId="5C56B6A2" w14:textId="77777777" w:rsidTr="001642CF">
        <w:trPr>
          <w:trHeight w:val="282"/>
        </w:trPr>
        <w:tc>
          <w:tcPr>
            <w:tcW w:w="463" w:type="pct"/>
            <w:vAlign w:val="center"/>
          </w:tcPr>
          <w:p w14:paraId="4FDB722F"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5</w:t>
            </w:r>
          </w:p>
        </w:tc>
        <w:tc>
          <w:tcPr>
            <w:tcW w:w="879" w:type="pct"/>
            <w:vAlign w:val="center"/>
          </w:tcPr>
          <w:p w14:paraId="30B85043"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01-08-0004</w:t>
            </w:r>
          </w:p>
        </w:tc>
        <w:tc>
          <w:tcPr>
            <w:tcW w:w="3657" w:type="pct"/>
            <w:vAlign w:val="center"/>
          </w:tcPr>
          <w:p w14:paraId="29EBF65A" w14:textId="77777777" w:rsidR="00DD1566" w:rsidRPr="003B2982" w:rsidRDefault="00DD1566" w:rsidP="001642CF">
            <w:pPr>
              <w:spacing w:after="0"/>
              <w:ind w:left="186"/>
              <w:rPr>
                <w:rFonts w:ascii="Arial" w:hAnsi="Arial" w:cs="Arial"/>
                <w:lang w:val="en-CA" w:eastAsia="en-CA" w:bidi="en-US"/>
              </w:rPr>
            </w:pPr>
            <w:r w:rsidRPr="003B2982">
              <w:rPr>
                <w:rFonts w:ascii="Arial" w:hAnsi="Arial" w:cs="Arial"/>
                <w:lang w:val="en-CA" w:eastAsia="en-CA" w:bidi="en-US"/>
              </w:rPr>
              <w:t>Pulls @ (stairs A, B, C, D) Heat @ room 539A</w:t>
            </w:r>
          </w:p>
        </w:tc>
      </w:tr>
      <w:tr w:rsidR="00DD1566" w:rsidRPr="003B2982" w14:paraId="4CF85FE0" w14:textId="77777777" w:rsidTr="001642CF">
        <w:trPr>
          <w:trHeight w:val="275"/>
        </w:trPr>
        <w:tc>
          <w:tcPr>
            <w:tcW w:w="463" w:type="pct"/>
            <w:vAlign w:val="center"/>
          </w:tcPr>
          <w:p w14:paraId="05A939D3"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6</w:t>
            </w:r>
          </w:p>
        </w:tc>
        <w:tc>
          <w:tcPr>
            <w:tcW w:w="879" w:type="pct"/>
            <w:vAlign w:val="center"/>
          </w:tcPr>
          <w:p w14:paraId="481C0661"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01-09-0004</w:t>
            </w:r>
          </w:p>
        </w:tc>
        <w:tc>
          <w:tcPr>
            <w:tcW w:w="3657" w:type="pct"/>
            <w:vAlign w:val="center"/>
          </w:tcPr>
          <w:p w14:paraId="762D8FF3" w14:textId="77777777" w:rsidR="00DD1566" w:rsidRPr="003B2982" w:rsidRDefault="00DD1566" w:rsidP="001642CF">
            <w:pPr>
              <w:spacing w:after="0"/>
              <w:ind w:left="186"/>
              <w:rPr>
                <w:rFonts w:ascii="Arial" w:hAnsi="Arial" w:cs="Arial"/>
                <w:lang w:val="en-CA" w:eastAsia="en-CA" w:bidi="en-US"/>
              </w:rPr>
            </w:pPr>
            <w:r w:rsidRPr="003B2982">
              <w:rPr>
                <w:rFonts w:ascii="Arial" w:hAnsi="Arial" w:cs="Arial"/>
                <w:lang w:val="en-CA" w:eastAsia="en-CA" w:bidi="en-US"/>
              </w:rPr>
              <w:t>Pulls @ (stairs A, B, C, D) Heats @ (room 601, 615, 617, 621, 641)</w:t>
            </w:r>
          </w:p>
        </w:tc>
      </w:tr>
    </w:tbl>
    <w:p w14:paraId="53CBD933" w14:textId="550C0C04" w:rsidR="00DD1566" w:rsidRPr="003B2982" w:rsidRDefault="00DD1566" w:rsidP="00DD1566">
      <w:pPr>
        <w:spacing w:before="240"/>
        <w:rPr>
          <w:rFonts w:ascii="Arial" w:hAnsi="Arial" w:cs="Arial"/>
          <w:b/>
          <w:bCs/>
          <w:lang w:val="en-CA" w:eastAsia="en-CA"/>
        </w:rPr>
      </w:pPr>
      <w:r w:rsidRPr="003B2982">
        <w:rPr>
          <w:rFonts w:ascii="Arial" w:hAnsi="Arial" w:cs="Arial"/>
          <w:b/>
          <w:bCs/>
          <w:lang w:val="en-CA" w:eastAsia="en-CA"/>
        </w:rPr>
        <w:t>Minto CASE Alarm Device Groupings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895"/>
        <w:gridCol w:w="1616"/>
        <w:gridCol w:w="6829"/>
      </w:tblGrid>
      <w:tr w:rsidR="00DD1566" w:rsidRPr="003B2982" w14:paraId="76DC75A5" w14:textId="77777777" w:rsidTr="001642CF">
        <w:trPr>
          <w:trHeight w:val="316"/>
        </w:trPr>
        <w:tc>
          <w:tcPr>
            <w:tcW w:w="479" w:type="pct"/>
            <w:tcBorders>
              <w:right w:val="single" w:sz="4" w:space="0" w:color="000000"/>
            </w:tcBorders>
            <w:shd w:val="clear" w:color="auto" w:fill="C00000"/>
            <w:vAlign w:val="center"/>
          </w:tcPr>
          <w:p w14:paraId="03AE57E7" w14:textId="77777777" w:rsidR="00DD1566" w:rsidRPr="003B2982" w:rsidRDefault="00DD1566" w:rsidP="00DD1566">
            <w:pPr>
              <w:spacing w:after="0"/>
              <w:jc w:val="center"/>
              <w:rPr>
                <w:rFonts w:ascii="Arial" w:hAnsi="Arial" w:cs="Arial"/>
                <w:b/>
                <w:lang w:val="en-CA" w:eastAsia="en-CA" w:bidi="en-US"/>
              </w:rPr>
            </w:pPr>
            <w:r w:rsidRPr="003B2982">
              <w:rPr>
                <w:rFonts w:ascii="Arial" w:hAnsi="Arial" w:cs="Arial"/>
                <w:b/>
                <w:lang w:val="en-CA" w:eastAsia="en-CA" w:bidi="en-US"/>
              </w:rPr>
              <w:t>Level</w:t>
            </w:r>
          </w:p>
        </w:tc>
        <w:tc>
          <w:tcPr>
            <w:tcW w:w="865" w:type="pct"/>
            <w:tcBorders>
              <w:left w:val="single" w:sz="4" w:space="0" w:color="000000"/>
              <w:right w:val="single" w:sz="4" w:space="0" w:color="000000"/>
            </w:tcBorders>
            <w:shd w:val="clear" w:color="auto" w:fill="C00000"/>
            <w:vAlign w:val="center"/>
          </w:tcPr>
          <w:p w14:paraId="526EF708" w14:textId="77777777" w:rsidR="00DD1566" w:rsidRPr="003B2982" w:rsidRDefault="00DD1566" w:rsidP="00DD1566">
            <w:pPr>
              <w:spacing w:after="0"/>
              <w:jc w:val="center"/>
              <w:rPr>
                <w:rFonts w:ascii="Arial" w:hAnsi="Arial" w:cs="Arial"/>
                <w:b/>
                <w:lang w:val="en-CA" w:eastAsia="en-CA" w:bidi="en-US"/>
              </w:rPr>
            </w:pPr>
            <w:r w:rsidRPr="003B2982">
              <w:rPr>
                <w:rFonts w:ascii="Arial" w:hAnsi="Arial" w:cs="Arial"/>
                <w:b/>
                <w:lang w:val="en-CA" w:eastAsia="en-CA" w:bidi="en-US"/>
              </w:rPr>
              <w:t>Module/Zone</w:t>
            </w:r>
          </w:p>
        </w:tc>
        <w:tc>
          <w:tcPr>
            <w:tcW w:w="3656" w:type="pct"/>
            <w:tcBorders>
              <w:left w:val="single" w:sz="4" w:space="0" w:color="000000"/>
            </w:tcBorders>
            <w:shd w:val="clear" w:color="auto" w:fill="C00000"/>
            <w:vAlign w:val="center"/>
          </w:tcPr>
          <w:p w14:paraId="0607DE01" w14:textId="22B326E4" w:rsidR="00DD1566" w:rsidRPr="003B2982" w:rsidRDefault="00DD1566" w:rsidP="001642CF">
            <w:pPr>
              <w:spacing w:after="0"/>
              <w:ind w:left="180"/>
              <w:rPr>
                <w:rFonts w:ascii="Arial" w:hAnsi="Arial" w:cs="Arial"/>
                <w:b/>
                <w:lang w:val="en-CA" w:eastAsia="en-CA" w:bidi="en-US"/>
              </w:rPr>
            </w:pPr>
            <w:r w:rsidRPr="003B2982">
              <w:rPr>
                <w:rFonts w:ascii="Arial" w:hAnsi="Arial" w:cs="Arial"/>
                <w:b/>
                <w:lang w:val="en-CA" w:eastAsia="en-CA" w:bidi="en-US"/>
              </w:rPr>
              <w:t xml:space="preserve">Device </w:t>
            </w:r>
            <w:r w:rsidR="001642CF" w:rsidRPr="003B2982">
              <w:rPr>
                <w:rFonts w:ascii="Arial" w:hAnsi="Arial" w:cs="Arial"/>
                <w:b/>
                <w:lang w:val="en-CA" w:eastAsia="en-CA" w:bidi="en-US"/>
              </w:rPr>
              <w:t>L</w:t>
            </w:r>
            <w:r w:rsidRPr="003B2982">
              <w:rPr>
                <w:rFonts w:ascii="Arial" w:hAnsi="Arial" w:cs="Arial"/>
                <w:b/>
                <w:lang w:val="en-CA" w:eastAsia="en-CA" w:bidi="en-US"/>
              </w:rPr>
              <w:t>ocations</w:t>
            </w:r>
          </w:p>
        </w:tc>
      </w:tr>
      <w:tr w:rsidR="00DD1566" w:rsidRPr="003B2982" w14:paraId="4742AEE7" w14:textId="77777777" w:rsidTr="001642CF">
        <w:trPr>
          <w:trHeight w:val="313"/>
        </w:trPr>
        <w:tc>
          <w:tcPr>
            <w:tcW w:w="479" w:type="pct"/>
            <w:tcBorders>
              <w:right w:val="single" w:sz="4" w:space="0" w:color="000000"/>
            </w:tcBorders>
            <w:vAlign w:val="center"/>
          </w:tcPr>
          <w:p w14:paraId="029A3E5F"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1</w:t>
            </w:r>
          </w:p>
        </w:tc>
        <w:tc>
          <w:tcPr>
            <w:tcW w:w="865" w:type="pct"/>
            <w:tcBorders>
              <w:left w:val="single" w:sz="4" w:space="0" w:color="000000"/>
              <w:right w:val="single" w:sz="4" w:space="0" w:color="000000"/>
            </w:tcBorders>
            <w:vAlign w:val="center"/>
          </w:tcPr>
          <w:p w14:paraId="725766B3"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ZN29</w:t>
            </w:r>
          </w:p>
        </w:tc>
        <w:tc>
          <w:tcPr>
            <w:tcW w:w="3656" w:type="pct"/>
            <w:tcBorders>
              <w:left w:val="single" w:sz="4" w:space="0" w:color="000000"/>
            </w:tcBorders>
            <w:vAlign w:val="center"/>
          </w:tcPr>
          <w:p w14:paraId="1E0BD6F8" w14:textId="77777777" w:rsidR="00DD1566" w:rsidRPr="003B2982" w:rsidRDefault="00DD1566" w:rsidP="001642CF">
            <w:pPr>
              <w:spacing w:after="0"/>
              <w:ind w:left="174"/>
              <w:rPr>
                <w:rFonts w:ascii="Arial" w:hAnsi="Arial" w:cs="Arial"/>
                <w:lang w:val="en-CA" w:eastAsia="en-CA" w:bidi="en-US"/>
              </w:rPr>
            </w:pPr>
            <w:r w:rsidRPr="003B2982">
              <w:rPr>
                <w:rFonts w:ascii="Arial" w:hAnsi="Arial" w:cs="Arial"/>
                <w:lang w:val="en-CA" w:eastAsia="en-CA" w:bidi="en-US"/>
              </w:rPr>
              <w:t>Pulls @ (lvl1 Stair A, B, C, D), Heat room 1021A</w:t>
            </w:r>
          </w:p>
        </w:tc>
      </w:tr>
      <w:tr w:rsidR="00DD1566" w:rsidRPr="003B2982" w14:paraId="757E815A" w14:textId="77777777" w:rsidTr="001642CF">
        <w:trPr>
          <w:trHeight w:val="599"/>
        </w:trPr>
        <w:tc>
          <w:tcPr>
            <w:tcW w:w="479" w:type="pct"/>
            <w:tcBorders>
              <w:bottom w:val="single" w:sz="4" w:space="0" w:color="000000"/>
              <w:right w:val="single" w:sz="4" w:space="0" w:color="000000"/>
            </w:tcBorders>
            <w:vAlign w:val="center"/>
          </w:tcPr>
          <w:p w14:paraId="04E0344D"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2</w:t>
            </w:r>
          </w:p>
        </w:tc>
        <w:tc>
          <w:tcPr>
            <w:tcW w:w="865" w:type="pct"/>
            <w:tcBorders>
              <w:left w:val="single" w:sz="4" w:space="0" w:color="000000"/>
              <w:bottom w:val="single" w:sz="4" w:space="0" w:color="000000"/>
              <w:right w:val="single" w:sz="4" w:space="0" w:color="000000"/>
            </w:tcBorders>
            <w:vAlign w:val="center"/>
          </w:tcPr>
          <w:p w14:paraId="33A61C18"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ZN31</w:t>
            </w:r>
          </w:p>
        </w:tc>
        <w:tc>
          <w:tcPr>
            <w:tcW w:w="3656" w:type="pct"/>
            <w:tcBorders>
              <w:left w:val="single" w:sz="4" w:space="0" w:color="000000"/>
              <w:bottom w:val="single" w:sz="4" w:space="0" w:color="000000"/>
            </w:tcBorders>
            <w:vAlign w:val="center"/>
          </w:tcPr>
          <w:p w14:paraId="0690A109" w14:textId="0FF23EF2" w:rsidR="00DD1566" w:rsidRPr="003B2982" w:rsidRDefault="00DD1566" w:rsidP="001642CF">
            <w:pPr>
              <w:spacing w:after="0"/>
              <w:ind w:left="174"/>
              <w:rPr>
                <w:rFonts w:ascii="Arial" w:hAnsi="Arial" w:cs="Arial"/>
                <w:lang w:val="en-CA" w:eastAsia="en-CA" w:bidi="en-US"/>
              </w:rPr>
            </w:pPr>
            <w:r w:rsidRPr="003B2982">
              <w:rPr>
                <w:rFonts w:ascii="Arial" w:hAnsi="Arial" w:cs="Arial"/>
                <w:lang w:val="en-CA" w:eastAsia="en-CA" w:bidi="en-US"/>
              </w:rPr>
              <w:t xml:space="preserve">Pulls @ (All Level 2 exits (except Stair C, D, south exit room 2060, Bell Theatre)), </w:t>
            </w:r>
            <w:r w:rsidR="000A1C3E">
              <w:rPr>
                <w:rFonts w:ascii="Arial" w:hAnsi="Arial" w:cs="Arial"/>
                <w:lang w:val="en-CA" w:eastAsia="en-CA" w:bidi="en-US"/>
              </w:rPr>
              <w:t>H</w:t>
            </w:r>
            <w:r w:rsidRPr="003B2982">
              <w:rPr>
                <w:rFonts w:ascii="Arial" w:hAnsi="Arial" w:cs="Arial"/>
                <w:lang w:val="en-CA" w:eastAsia="en-CA" w:bidi="en-US"/>
              </w:rPr>
              <w:t>eat room 2021A</w:t>
            </w:r>
          </w:p>
        </w:tc>
      </w:tr>
      <w:tr w:rsidR="00DD1566" w:rsidRPr="003B2982" w14:paraId="6B9D3715" w14:textId="77777777" w:rsidTr="001642CF">
        <w:trPr>
          <w:trHeight w:val="301"/>
        </w:trPr>
        <w:tc>
          <w:tcPr>
            <w:tcW w:w="479" w:type="pct"/>
            <w:tcBorders>
              <w:top w:val="single" w:sz="4" w:space="0" w:color="000000"/>
              <w:bottom w:val="single" w:sz="4" w:space="0" w:color="000000"/>
              <w:right w:val="single" w:sz="4" w:space="0" w:color="000000"/>
            </w:tcBorders>
            <w:vAlign w:val="center"/>
          </w:tcPr>
          <w:p w14:paraId="1135448C"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2</w:t>
            </w:r>
          </w:p>
        </w:tc>
        <w:tc>
          <w:tcPr>
            <w:tcW w:w="865" w:type="pct"/>
            <w:tcBorders>
              <w:top w:val="single" w:sz="4" w:space="0" w:color="000000"/>
              <w:left w:val="single" w:sz="4" w:space="0" w:color="000000"/>
              <w:bottom w:val="single" w:sz="4" w:space="0" w:color="000000"/>
              <w:right w:val="single" w:sz="4" w:space="0" w:color="000000"/>
            </w:tcBorders>
            <w:vAlign w:val="center"/>
          </w:tcPr>
          <w:p w14:paraId="4393633C"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ZN37</w:t>
            </w:r>
          </w:p>
        </w:tc>
        <w:tc>
          <w:tcPr>
            <w:tcW w:w="3656" w:type="pct"/>
            <w:tcBorders>
              <w:top w:val="single" w:sz="4" w:space="0" w:color="000000"/>
              <w:left w:val="single" w:sz="4" w:space="0" w:color="000000"/>
              <w:bottom w:val="single" w:sz="4" w:space="0" w:color="000000"/>
            </w:tcBorders>
            <w:vAlign w:val="center"/>
          </w:tcPr>
          <w:p w14:paraId="0852CD5E" w14:textId="77777777" w:rsidR="00DD1566" w:rsidRPr="003B2982" w:rsidRDefault="00DD1566" w:rsidP="001642CF">
            <w:pPr>
              <w:spacing w:after="0"/>
              <w:ind w:left="174"/>
              <w:rPr>
                <w:rFonts w:ascii="Arial" w:hAnsi="Arial" w:cs="Arial"/>
                <w:lang w:val="en-CA" w:eastAsia="en-CA" w:bidi="en-US"/>
              </w:rPr>
            </w:pPr>
            <w:r w:rsidRPr="003B2982">
              <w:rPr>
                <w:rFonts w:ascii="Arial" w:hAnsi="Arial" w:cs="Arial"/>
                <w:lang w:val="en-CA" w:eastAsia="en-CA" w:bidi="en-US"/>
              </w:rPr>
              <w:t>Pulls @ (Level 2 Stair C, D and south exit room 2060)</w:t>
            </w:r>
          </w:p>
        </w:tc>
      </w:tr>
      <w:tr w:rsidR="00DD1566" w:rsidRPr="003B2982" w14:paraId="68C484A5" w14:textId="77777777" w:rsidTr="001642CF">
        <w:trPr>
          <w:trHeight w:val="313"/>
        </w:trPr>
        <w:tc>
          <w:tcPr>
            <w:tcW w:w="479" w:type="pct"/>
            <w:tcBorders>
              <w:top w:val="single" w:sz="4" w:space="0" w:color="000000"/>
              <w:right w:val="single" w:sz="4" w:space="0" w:color="000000"/>
            </w:tcBorders>
            <w:vAlign w:val="center"/>
          </w:tcPr>
          <w:p w14:paraId="095719B7"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2</w:t>
            </w:r>
          </w:p>
        </w:tc>
        <w:tc>
          <w:tcPr>
            <w:tcW w:w="865" w:type="pct"/>
            <w:tcBorders>
              <w:top w:val="single" w:sz="4" w:space="0" w:color="000000"/>
              <w:left w:val="single" w:sz="4" w:space="0" w:color="000000"/>
              <w:right w:val="single" w:sz="4" w:space="0" w:color="000000"/>
            </w:tcBorders>
            <w:vAlign w:val="center"/>
          </w:tcPr>
          <w:p w14:paraId="6D824956"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ZN45</w:t>
            </w:r>
          </w:p>
        </w:tc>
        <w:tc>
          <w:tcPr>
            <w:tcW w:w="3656" w:type="pct"/>
            <w:tcBorders>
              <w:top w:val="single" w:sz="4" w:space="0" w:color="000000"/>
              <w:left w:val="single" w:sz="4" w:space="0" w:color="000000"/>
            </w:tcBorders>
            <w:vAlign w:val="center"/>
          </w:tcPr>
          <w:p w14:paraId="3A444980" w14:textId="77777777" w:rsidR="00DD1566" w:rsidRPr="003B2982" w:rsidRDefault="00DD1566" w:rsidP="001642CF">
            <w:pPr>
              <w:spacing w:after="0"/>
              <w:ind w:left="174"/>
              <w:rPr>
                <w:rFonts w:ascii="Arial" w:hAnsi="Arial" w:cs="Arial"/>
                <w:lang w:val="en-CA" w:eastAsia="en-CA" w:bidi="en-US"/>
              </w:rPr>
            </w:pPr>
            <w:r w:rsidRPr="003B2982">
              <w:rPr>
                <w:rFonts w:ascii="Arial" w:hAnsi="Arial" w:cs="Arial"/>
                <w:lang w:val="en-CA" w:eastAsia="en-CA" w:bidi="en-US"/>
              </w:rPr>
              <w:t>Pulls @ Bell Theatre</w:t>
            </w:r>
          </w:p>
        </w:tc>
      </w:tr>
      <w:tr w:rsidR="00DD1566" w:rsidRPr="003B2982" w14:paraId="3B281CEC" w14:textId="77777777" w:rsidTr="001642CF">
        <w:trPr>
          <w:trHeight w:val="316"/>
        </w:trPr>
        <w:tc>
          <w:tcPr>
            <w:tcW w:w="479" w:type="pct"/>
            <w:tcBorders>
              <w:right w:val="single" w:sz="4" w:space="0" w:color="000000"/>
            </w:tcBorders>
            <w:vAlign w:val="center"/>
          </w:tcPr>
          <w:p w14:paraId="5621A347"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3</w:t>
            </w:r>
          </w:p>
        </w:tc>
        <w:tc>
          <w:tcPr>
            <w:tcW w:w="865" w:type="pct"/>
            <w:tcBorders>
              <w:left w:val="single" w:sz="4" w:space="0" w:color="000000"/>
              <w:right w:val="single" w:sz="4" w:space="0" w:color="000000"/>
            </w:tcBorders>
            <w:vAlign w:val="center"/>
          </w:tcPr>
          <w:p w14:paraId="6381C5DD"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ZN39</w:t>
            </w:r>
          </w:p>
        </w:tc>
        <w:tc>
          <w:tcPr>
            <w:tcW w:w="3656" w:type="pct"/>
            <w:tcBorders>
              <w:left w:val="single" w:sz="4" w:space="0" w:color="000000"/>
            </w:tcBorders>
            <w:vAlign w:val="center"/>
          </w:tcPr>
          <w:p w14:paraId="04909EC8" w14:textId="77777777" w:rsidR="00DD1566" w:rsidRPr="003B2982" w:rsidRDefault="00DD1566" w:rsidP="001642CF">
            <w:pPr>
              <w:spacing w:after="0"/>
              <w:ind w:left="174"/>
              <w:rPr>
                <w:rFonts w:ascii="Arial" w:hAnsi="Arial" w:cs="Arial"/>
                <w:lang w:val="en-CA" w:eastAsia="en-CA" w:bidi="en-US"/>
              </w:rPr>
            </w:pPr>
            <w:r w:rsidRPr="003B2982">
              <w:rPr>
                <w:rFonts w:ascii="Arial" w:hAnsi="Arial" w:cs="Arial"/>
                <w:lang w:val="en-CA" w:eastAsia="en-CA" w:bidi="en-US"/>
              </w:rPr>
              <w:t>Pulls @ (All Level 3 except Bell Theatre), Heat Room 3021A</w:t>
            </w:r>
          </w:p>
        </w:tc>
      </w:tr>
      <w:tr w:rsidR="00DD1566" w:rsidRPr="003B2982" w14:paraId="4B0FEF97" w14:textId="77777777" w:rsidTr="001642CF">
        <w:trPr>
          <w:trHeight w:val="313"/>
        </w:trPr>
        <w:tc>
          <w:tcPr>
            <w:tcW w:w="479" w:type="pct"/>
            <w:tcBorders>
              <w:right w:val="single" w:sz="4" w:space="0" w:color="000000"/>
            </w:tcBorders>
            <w:vAlign w:val="center"/>
          </w:tcPr>
          <w:p w14:paraId="0CEA6167"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4</w:t>
            </w:r>
          </w:p>
        </w:tc>
        <w:tc>
          <w:tcPr>
            <w:tcW w:w="865" w:type="pct"/>
            <w:tcBorders>
              <w:left w:val="single" w:sz="4" w:space="0" w:color="000000"/>
              <w:right w:val="single" w:sz="4" w:space="0" w:color="000000"/>
            </w:tcBorders>
            <w:vAlign w:val="center"/>
          </w:tcPr>
          <w:p w14:paraId="16A773D4"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ZN47</w:t>
            </w:r>
          </w:p>
        </w:tc>
        <w:tc>
          <w:tcPr>
            <w:tcW w:w="3656" w:type="pct"/>
            <w:tcBorders>
              <w:left w:val="single" w:sz="4" w:space="0" w:color="000000"/>
            </w:tcBorders>
            <w:vAlign w:val="center"/>
          </w:tcPr>
          <w:p w14:paraId="31134377" w14:textId="77777777" w:rsidR="00DD1566" w:rsidRPr="003B2982" w:rsidRDefault="00DD1566" w:rsidP="001642CF">
            <w:pPr>
              <w:spacing w:after="0"/>
              <w:ind w:left="174"/>
              <w:rPr>
                <w:rFonts w:ascii="Arial" w:hAnsi="Arial" w:cs="Arial"/>
                <w:lang w:val="en-CA" w:eastAsia="en-CA" w:bidi="en-US"/>
              </w:rPr>
            </w:pPr>
            <w:r w:rsidRPr="003B2982">
              <w:rPr>
                <w:rFonts w:ascii="Arial" w:hAnsi="Arial" w:cs="Arial"/>
                <w:lang w:val="en-CA" w:eastAsia="en-CA" w:bidi="en-US"/>
              </w:rPr>
              <w:t>Pulls @ (Level 4 Stair A, B, C, D, Mackenzie link), Heat room 4021A</w:t>
            </w:r>
          </w:p>
        </w:tc>
      </w:tr>
      <w:tr w:rsidR="00DD1566" w:rsidRPr="003B2982" w14:paraId="119E1EB3" w14:textId="77777777" w:rsidTr="001642CF">
        <w:trPr>
          <w:trHeight w:val="316"/>
        </w:trPr>
        <w:tc>
          <w:tcPr>
            <w:tcW w:w="479" w:type="pct"/>
            <w:tcBorders>
              <w:right w:val="single" w:sz="4" w:space="0" w:color="000000"/>
            </w:tcBorders>
            <w:vAlign w:val="center"/>
          </w:tcPr>
          <w:p w14:paraId="3D675902"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5</w:t>
            </w:r>
          </w:p>
        </w:tc>
        <w:tc>
          <w:tcPr>
            <w:tcW w:w="865" w:type="pct"/>
            <w:tcBorders>
              <w:left w:val="single" w:sz="4" w:space="0" w:color="000000"/>
              <w:right w:val="single" w:sz="4" w:space="0" w:color="000000"/>
            </w:tcBorders>
            <w:vAlign w:val="center"/>
          </w:tcPr>
          <w:p w14:paraId="40CE83CF"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ZN3</w:t>
            </w:r>
          </w:p>
        </w:tc>
        <w:tc>
          <w:tcPr>
            <w:tcW w:w="3656" w:type="pct"/>
            <w:tcBorders>
              <w:left w:val="single" w:sz="4" w:space="0" w:color="000000"/>
            </w:tcBorders>
            <w:vAlign w:val="center"/>
          </w:tcPr>
          <w:p w14:paraId="4DA36D1F" w14:textId="77777777" w:rsidR="00DD1566" w:rsidRPr="003B2982" w:rsidRDefault="00DD1566" w:rsidP="001642CF">
            <w:pPr>
              <w:spacing w:after="0"/>
              <w:ind w:left="174"/>
              <w:rPr>
                <w:rFonts w:ascii="Arial" w:hAnsi="Arial" w:cs="Arial"/>
                <w:lang w:val="en-CA" w:eastAsia="en-CA" w:bidi="en-US"/>
              </w:rPr>
            </w:pPr>
            <w:r w:rsidRPr="003B2982">
              <w:rPr>
                <w:rFonts w:ascii="Arial" w:hAnsi="Arial" w:cs="Arial"/>
                <w:lang w:val="en-CA" w:eastAsia="en-CA" w:bidi="en-US"/>
              </w:rPr>
              <w:t>Pulls @ (</w:t>
            </w:r>
            <w:proofErr w:type="spellStart"/>
            <w:r w:rsidRPr="003B2982">
              <w:rPr>
                <w:rFonts w:ascii="Arial" w:hAnsi="Arial" w:cs="Arial"/>
                <w:lang w:val="en-CA" w:eastAsia="en-CA" w:bidi="en-US"/>
              </w:rPr>
              <w:t>lvl</w:t>
            </w:r>
            <w:proofErr w:type="spellEnd"/>
            <w:r w:rsidRPr="003B2982">
              <w:rPr>
                <w:rFonts w:ascii="Arial" w:hAnsi="Arial" w:cs="Arial"/>
                <w:lang w:val="en-CA" w:eastAsia="en-CA" w:bidi="en-US"/>
              </w:rPr>
              <w:t xml:space="preserve"> 5 Stair A, B, C, D, E), Heat room 5004A</w:t>
            </w:r>
          </w:p>
        </w:tc>
      </w:tr>
      <w:tr w:rsidR="00DD1566" w:rsidRPr="003B2982" w14:paraId="65A55A44" w14:textId="77777777" w:rsidTr="001642CF">
        <w:trPr>
          <w:trHeight w:val="313"/>
        </w:trPr>
        <w:tc>
          <w:tcPr>
            <w:tcW w:w="479" w:type="pct"/>
            <w:tcBorders>
              <w:right w:val="single" w:sz="4" w:space="0" w:color="000000"/>
            </w:tcBorders>
            <w:vAlign w:val="center"/>
          </w:tcPr>
          <w:p w14:paraId="7A0C63BC"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6</w:t>
            </w:r>
          </w:p>
        </w:tc>
        <w:tc>
          <w:tcPr>
            <w:tcW w:w="865" w:type="pct"/>
            <w:tcBorders>
              <w:left w:val="single" w:sz="4" w:space="0" w:color="000000"/>
              <w:right w:val="single" w:sz="4" w:space="0" w:color="000000"/>
            </w:tcBorders>
            <w:vAlign w:val="center"/>
          </w:tcPr>
          <w:p w14:paraId="485B11AB"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ZN5</w:t>
            </w:r>
          </w:p>
        </w:tc>
        <w:tc>
          <w:tcPr>
            <w:tcW w:w="3656" w:type="pct"/>
            <w:tcBorders>
              <w:left w:val="single" w:sz="4" w:space="0" w:color="000000"/>
            </w:tcBorders>
            <w:vAlign w:val="center"/>
          </w:tcPr>
          <w:p w14:paraId="68C19606" w14:textId="77777777" w:rsidR="00DD1566" w:rsidRPr="003B2982" w:rsidRDefault="00DD1566" w:rsidP="001642CF">
            <w:pPr>
              <w:spacing w:after="0"/>
              <w:ind w:left="174"/>
              <w:rPr>
                <w:rFonts w:ascii="Arial" w:hAnsi="Arial" w:cs="Arial"/>
                <w:lang w:val="en-CA" w:eastAsia="en-CA" w:bidi="en-US"/>
              </w:rPr>
            </w:pPr>
            <w:r w:rsidRPr="003B2982">
              <w:rPr>
                <w:rFonts w:ascii="Arial" w:hAnsi="Arial" w:cs="Arial"/>
                <w:lang w:val="en-CA" w:eastAsia="en-CA" w:bidi="en-US"/>
              </w:rPr>
              <w:t>Pulls @ (Level 6 Stair A, B) Heat room 6002A</w:t>
            </w:r>
          </w:p>
        </w:tc>
      </w:tr>
      <w:tr w:rsidR="00DD1566" w:rsidRPr="003B2982" w14:paraId="162D1DE5" w14:textId="77777777" w:rsidTr="001642CF">
        <w:trPr>
          <w:trHeight w:val="301"/>
        </w:trPr>
        <w:tc>
          <w:tcPr>
            <w:tcW w:w="479" w:type="pct"/>
            <w:tcBorders>
              <w:bottom w:val="single" w:sz="4" w:space="0" w:color="000000"/>
              <w:right w:val="single" w:sz="4" w:space="0" w:color="000000"/>
            </w:tcBorders>
            <w:vAlign w:val="center"/>
          </w:tcPr>
          <w:p w14:paraId="1384C6BC"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7</w:t>
            </w:r>
          </w:p>
        </w:tc>
        <w:tc>
          <w:tcPr>
            <w:tcW w:w="865" w:type="pct"/>
            <w:tcBorders>
              <w:left w:val="single" w:sz="4" w:space="0" w:color="000000"/>
              <w:bottom w:val="single" w:sz="4" w:space="0" w:color="000000"/>
              <w:right w:val="single" w:sz="4" w:space="0" w:color="000000"/>
            </w:tcBorders>
            <w:vAlign w:val="center"/>
          </w:tcPr>
          <w:p w14:paraId="67C8E094"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ZN16</w:t>
            </w:r>
          </w:p>
        </w:tc>
        <w:tc>
          <w:tcPr>
            <w:tcW w:w="3656" w:type="pct"/>
            <w:tcBorders>
              <w:left w:val="single" w:sz="4" w:space="0" w:color="000000"/>
              <w:bottom w:val="single" w:sz="4" w:space="0" w:color="000000"/>
            </w:tcBorders>
            <w:vAlign w:val="center"/>
          </w:tcPr>
          <w:p w14:paraId="205C7625" w14:textId="77777777" w:rsidR="00DD1566" w:rsidRPr="003B2982" w:rsidRDefault="00DD1566" w:rsidP="001642CF">
            <w:pPr>
              <w:spacing w:after="0"/>
              <w:ind w:left="174"/>
              <w:rPr>
                <w:rFonts w:ascii="Arial" w:hAnsi="Arial" w:cs="Arial"/>
                <w:lang w:val="en-CA" w:eastAsia="en-CA" w:bidi="en-US"/>
              </w:rPr>
            </w:pPr>
            <w:r w:rsidRPr="003B2982">
              <w:rPr>
                <w:rFonts w:ascii="Arial" w:hAnsi="Arial" w:cs="Arial"/>
                <w:lang w:val="en-CA" w:eastAsia="en-CA" w:bidi="en-US"/>
              </w:rPr>
              <w:t>Pulls @ (Top of Stair A, B, Elevator Machine room)</w:t>
            </w:r>
          </w:p>
        </w:tc>
      </w:tr>
      <w:tr w:rsidR="00DD1566" w:rsidRPr="003B2982" w14:paraId="52D66759" w14:textId="77777777" w:rsidTr="001642CF">
        <w:trPr>
          <w:trHeight w:val="313"/>
        </w:trPr>
        <w:tc>
          <w:tcPr>
            <w:tcW w:w="479" w:type="pct"/>
            <w:tcBorders>
              <w:top w:val="single" w:sz="4" w:space="0" w:color="000000"/>
              <w:right w:val="single" w:sz="4" w:space="0" w:color="000000"/>
            </w:tcBorders>
            <w:vAlign w:val="center"/>
          </w:tcPr>
          <w:p w14:paraId="5BE0935C"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7</w:t>
            </w:r>
          </w:p>
        </w:tc>
        <w:tc>
          <w:tcPr>
            <w:tcW w:w="865" w:type="pct"/>
            <w:tcBorders>
              <w:top w:val="single" w:sz="4" w:space="0" w:color="000000"/>
              <w:left w:val="single" w:sz="4" w:space="0" w:color="000000"/>
              <w:right w:val="single" w:sz="4" w:space="0" w:color="000000"/>
            </w:tcBorders>
            <w:vAlign w:val="center"/>
          </w:tcPr>
          <w:p w14:paraId="518220F7" w14:textId="77777777" w:rsidR="00DD1566" w:rsidRPr="003B2982" w:rsidRDefault="00DD1566" w:rsidP="00DD1566">
            <w:pPr>
              <w:spacing w:after="0"/>
              <w:jc w:val="center"/>
              <w:rPr>
                <w:rFonts w:ascii="Arial" w:hAnsi="Arial" w:cs="Arial"/>
                <w:lang w:val="en-CA" w:eastAsia="en-CA" w:bidi="en-US"/>
              </w:rPr>
            </w:pPr>
            <w:r w:rsidRPr="003B2982">
              <w:rPr>
                <w:rFonts w:ascii="Arial" w:hAnsi="Arial" w:cs="Arial"/>
                <w:lang w:val="en-CA" w:eastAsia="en-CA" w:bidi="en-US"/>
              </w:rPr>
              <w:t>ZN19</w:t>
            </w:r>
          </w:p>
        </w:tc>
        <w:tc>
          <w:tcPr>
            <w:tcW w:w="3656" w:type="pct"/>
            <w:tcBorders>
              <w:top w:val="single" w:sz="4" w:space="0" w:color="000000"/>
              <w:left w:val="single" w:sz="4" w:space="0" w:color="000000"/>
            </w:tcBorders>
            <w:vAlign w:val="center"/>
          </w:tcPr>
          <w:p w14:paraId="083776D4" w14:textId="77777777" w:rsidR="00DD1566" w:rsidRPr="003B2982" w:rsidRDefault="00DD1566" w:rsidP="001642CF">
            <w:pPr>
              <w:spacing w:after="0"/>
              <w:ind w:left="174"/>
              <w:rPr>
                <w:rFonts w:ascii="Arial" w:hAnsi="Arial" w:cs="Arial"/>
                <w:lang w:val="en-CA" w:eastAsia="en-CA" w:bidi="en-US"/>
              </w:rPr>
            </w:pPr>
            <w:r w:rsidRPr="003B2982">
              <w:rPr>
                <w:rFonts w:ascii="Arial" w:hAnsi="Arial" w:cs="Arial"/>
                <w:lang w:val="en-CA" w:eastAsia="en-CA" w:bidi="en-US"/>
              </w:rPr>
              <w:t>Pulls @ (Stair A, B), Heat room 7025</w:t>
            </w:r>
          </w:p>
        </w:tc>
      </w:tr>
    </w:tbl>
    <w:p w14:paraId="4A35CA59" w14:textId="1D47348A" w:rsidR="00DD1566" w:rsidRPr="003B2982" w:rsidRDefault="001642CF" w:rsidP="00DD1566">
      <w:pPr>
        <w:spacing w:before="240"/>
        <w:rPr>
          <w:rFonts w:ascii="Arial" w:hAnsi="Arial" w:cs="Arial"/>
          <w:b/>
          <w:bCs/>
          <w:lang w:val="en-CA" w:eastAsia="en-CA"/>
        </w:rPr>
      </w:pPr>
      <w:r w:rsidRPr="003B2982">
        <w:rPr>
          <w:rFonts w:ascii="Arial" w:hAnsi="Arial" w:cs="Arial"/>
          <w:b/>
          <w:bCs/>
          <w:lang w:val="en-CA" w:eastAsia="en-CA"/>
        </w:rPr>
        <w:t>Athletics and Fieldhouse Fire Alarm Device Groupings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96"/>
        <w:gridCol w:w="1619"/>
        <w:gridCol w:w="6835"/>
      </w:tblGrid>
      <w:tr w:rsidR="001642CF" w:rsidRPr="003B2982" w14:paraId="7015E0D2" w14:textId="77777777" w:rsidTr="001642CF">
        <w:trPr>
          <w:trHeight w:val="341"/>
        </w:trPr>
        <w:tc>
          <w:tcPr>
            <w:tcW w:w="479" w:type="pct"/>
            <w:shd w:val="clear" w:color="auto" w:fill="C00000"/>
            <w:vAlign w:val="center"/>
          </w:tcPr>
          <w:p w14:paraId="13F89DBF" w14:textId="56435F8A" w:rsidR="001642CF" w:rsidRPr="003B2982" w:rsidRDefault="001642CF" w:rsidP="001642CF">
            <w:pPr>
              <w:spacing w:after="0"/>
              <w:jc w:val="center"/>
              <w:rPr>
                <w:rFonts w:ascii="Arial" w:hAnsi="Arial" w:cs="Arial"/>
                <w:b/>
                <w:lang w:val="en-CA" w:eastAsia="en-CA" w:bidi="en-US"/>
              </w:rPr>
            </w:pPr>
            <w:r w:rsidRPr="003B2982">
              <w:rPr>
                <w:rFonts w:ascii="Arial" w:hAnsi="Arial" w:cs="Arial"/>
                <w:b/>
                <w:lang w:val="en-CA" w:eastAsia="en-CA" w:bidi="en-US"/>
              </w:rPr>
              <w:t>Level</w:t>
            </w:r>
          </w:p>
        </w:tc>
        <w:tc>
          <w:tcPr>
            <w:tcW w:w="866" w:type="pct"/>
            <w:shd w:val="clear" w:color="auto" w:fill="C00000"/>
            <w:vAlign w:val="center"/>
          </w:tcPr>
          <w:p w14:paraId="43C86946" w14:textId="77777777" w:rsidR="001642CF" w:rsidRPr="003B2982" w:rsidRDefault="001642CF" w:rsidP="001642CF">
            <w:pPr>
              <w:spacing w:after="0"/>
              <w:jc w:val="center"/>
              <w:rPr>
                <w:rFonts w:ascii="Arial" w:hAnsi="Arial" w:cs="Arial"/>
                <w:b/>
                <w:lang w:val="en-CA" w:eastAsia="en-CA" w:bidi="en-US"/>
              </w:rPr>
            </w:pPr>
            <w:r w:rsidRPr="003B2982">
              <w:rPr>
                <w:rFonts w:ascii="Arial" w:hAnsi="Arial" w:cs="Arial"/>
                <w:b/>
                <w:lang w:val="en-CA" w:eastAsia="en-CA" w:bidi="en-US"/>
              </w:rPr>
              <w:t>Module/Zone</w:t>
            </w:r>
          </w:p>
        </w:tc>
        <w:tc>
          <w:tcPr>
            <w:tcW w:w="3655" w:type="pct"/>
            <w:shd w:val="clear" w:color="auto" w:fill="C00000"/>
            <w:vAlign w:val="center"/>
          </w:tcPr>
          <w:p w14:paraId="7A7B87CE" w14:textId="5CAFA442" w:rsidR="001642CF" w:rsidRPr="003B2982" w:rsidRDefault="001642CF" w:rsidP="001642CF">
            <w:pPr>
              <w:spacing w:after="0"/>
              <w:ind w:left="168"/>
              <w:rPr>
                <w:rFonts w:ascii="Arial" w:hAnsi="Arial" w:cs="Arial"/>
                <w:b/>
                <w:lang w:val="en-CA" w:eastAsia="en-CA" w:bidi="en-US"/>
              </w:rPr>
            </w:pPr>
            <w:r w:rsidRPr="003B2982">
              <w:rPr>
                <w:rFonts w:ascii="Arial" w:hAnsi="Arial" w:cs="Arial"/>
                <w:b/>
                <w:lang w:val="en-CA" w:eastAsia="en-CA" w:bidi="en-US"/>
              </w:rPr>
              <w:t>Device Locations</w:t>
            </w:r>
          </w:p>
        </w:tc>
      </w:tr>
      <w:tr w:rsidR="001642CF" w:rsidRPr="003B2982" w14:paraId="107B230D" w14:textId="77777777" w:rsidTr="00D44F45">
        <w:trPr>
          <w:trHeight w:val="818"/>
        </w:trPr>
        <w:tc>
          <w:tcPr>
            <w:tcW w:w="479" w:type="pct"/>
            <w:vAlign w:val="center"/>
          </w:tcPr>
          <w:p w14:paraId="125EC337"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1</w:t>
            </w:r>
          </w:p>
        </w:tc>
        <w:tc>
          <w:tcPr>
            <w:tcW w:w="866" w:type="pct"/>
            <w:vAlign w:val="center"/>
          </w:tcPr>
          <w:p w14:paraId="5873D03F"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01-01-001</w:t>
            </w:r>
          </w:p>
        </w:tc>
        <w:tc>
          <w:tcPr>
            <w:tcW w:w="3655" w:type="pct"/>
            <w:vAlign w:val="center"/>
          </w:tcPr>
          <w:p w14:paraId="68A1565D" w14:textId="7D271CE5" w:rsidR="001642CF" w:rsidRPr="003B2982" w:rsidRDefault="001642CF" w:rsidP="001642CF">
            <w:pPr>
              <w:spacing w:after="0"/>
              <w:ind w:left="168"/>
              <w:rPr>
                <w:rFonts w:ascii="Arial" w:hAnsi="Arial" w:cs="Arial"/>
                <w:lang w:val="en-CA" w:eastAsia="en-CA" w:bidi="en-US"/>
              </w:rPr>
            </w:pPr>
            <w:r w:rsidRPr="003B2982">
              <w:rPr>
                <w:rFonts w:ascii="Arial" w:hAnsi="Arial" w:cs="Arial"/>
                <w:lang w:val="en-CA" w:eastAsia="en-CA" w:bidi="en-US"/>
              </w:rPr>
              <w:t xml:space="preserve">Pulls @ (NE under pool, Stair B, Tunnel entrance, </w:t>
            </w:r>
            <w:proofErr w:type="spellStart"/>
            <w:r w:rsidRPr="003B2982">
              <w:rPr>
                <w:rFonts w:ascii="Arial" w:hAnsi="Arial" w:cs="Arial"/>
                <w:lang w:val="en-CA" w:eastAsia="en-CA" w:bidi="en-US"/>
              </w:rPr>
              <w:t>Underpool</w:t>
            </w:r>
            <w:proofErr w:type="spellEnd"/>
            <w:r w:rsidRPr="003B2982">
              <w:rPr>
                <w:rFonts w:ascii="Arial" w:hAnsi="Arial" w:cs="Arial"/>
                <w:lang w:val="en-CA" w:eastAsia="en-CA" w:bidi="en-US"/>
              </w:rPr>
              <w:t xml:space="preserve"> window, entrance 1189), Heats @ (1178, 1174, 1175, 1176, 1171, 1172, entrance from tunnel, all </w:t>
            </w:r>
            <w:proofErr w:type="spellStart"/>
            <w:r w:rsidRPr="003B2982">
              <w:rPr>
                <w:rFonts w:ascii="Arial" w:hAnsi="Arial" w:cs="Arial"/>
                <w:lang w:val="en-CA" w:eastAsia="en-CA" w:bidi="en-US"/>
              </w:rPr>
              <w:t>underpool</w:t>
            </w:r>
            <w:proofErr w:type="spellEnd"/>
            <w:r w:rsidRPr="003B2982">
              <w:rPr>
                <w:rFonts w:ascii="Arial" w:hAnsi="Arial" w:cs="Arial"/>
                <w:lang w:val="en-CA" w:eastAsia="en-CA" w:bidi="en-US"/>
              </w:rPr>
              <w:t xml:space="preserve"> detectors,</w:t>
            </w:r>
          </w:p>
        </w:tc>
      </w:tr>
      <w:tr w:rsidR="001642CF" w:rsidRPr="003B2982" w14:paraId="49CF2BE3" w14:textId="77777777" w:rsidTr="00D44F45">
        <w:trPr>
          <w:trHeight w:val="1358"/>
        </w:trPr>
        <w:tc>
          <w:tcPr>
            <w:tcW w:w="479" w:type="pct"/>
            <w:vAlign w:val="center"/>
          </w:tcPr>
          <w:p w14:paraId="5EFC6776"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1</w:t>
            </w:r>
          </w:p>
        </w:tc>
        <w:tc>
          <w:tcPr>
            <w:tcW w:w="866" w:type="pct"/>
            <w:vAlign w:val="center"/>
          </w:tcPr>
          <w:p w14:paraId="141A0D7C"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01-01-002</w:t>
            </w:r>
          </w:p>
        </w:tc>
        <w:tc>
          <w:tcPr>
            <w:tcW w:w="3655" w:type="pct"/>
            <w:vAlign w:val="center"/>
          </w:tcPr>
          <w:p w14:paraId="52CAD160" w14:textId="063AF9E5" w:rsidR="001642CF" w:rsidRPr="003B2982" w:rsidRDefault="001642CF" w:rsidP="001642CF">
            <w:pPr>
              <w:spacing w:after="0"/>
              <w:ind w:left="168"/>
              <w:rPr>
                <w:rFonts w:ascii="Arial" w:hAnsi="Arial" w:cs="Arial"/>
                <w:lang w:val="en-CA" w:eastAsia="en-CA" w:bidi="en-US"/>
              </w:rPr>
            </w:pPr>
            <w:r w:rsidRPr="003B2982">
              <w:rPr>
                <w:rFonts w:ascii="Arial" w:hAnsi="Arial" w:cs="Arial"/>
                <w:lang w:val="en-CA" w:eastAsia="en-CA" w:bidi="en-US"/>
              </w:rPr>
              <w:t>Pulls @ (Stair B, C, D, E, G, entrance at Tim Hortons, room 1183, 1163, 1115, 1110, 1120), Smokes @ (room 1180, entrance Tim Hortons, 1115A), Heats @ (room 1189, 1166G, 1166B, 1166, 1100E, 1103, 1103A 1103B, 1110F, 1106, 1163, 1164C, 1160, 1164, 1150, 1155, 1126, 1127, 1124, 1122,1115B, 1183A)</w:t>
            </w:r>
          </w:p>
        </w:tc>
      </w:tr>
      <w:tr w:rsidR="001642CF" w:rsidRPr="003B2982" w14:paraId="59C26BA7" w14:textId="77777777" w:rsidTr="001642CF">
        <w:trPr>
          <w:trHeight w:val="600"/>
        </w:trPr>
        <w:tc>
          <w:tcPr>
            <w:tcW w:w="479" w:type="pct"/>
            <w:vAlign w:val="center"/>
          </w:tcPr>
          <w:p w14:paraId="2BD37F67"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1</w:t>
            </w:r>
          </w:p>
        </w:tc>
        <w:tc>
          <w:tcPr>
            <w:tcW w:w="866" w:type="pct"/>
            <w:vAlign w:val="center"/>
          </w:tcPr>
          <w:p w14:paraId="6BCB6762"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01-02-012</w:t>
            </w:r>
          </w:p>
        </w:tc>
        <w:tc>
          <w:tcPr>
            <w:tcW w:w="3655" w:type="pct"/>
            <w:vAlign w:val="center"/>
          </w:tcPr>
          <w:p w14:paraId="36D663E0" w14:textId="328D6813" w:rsidR="001642CF" w:rsidRPr="003B2982" w:rsidRDefault="001642CF" w:rsidP="001642CF">
            <w:pPr>
              <w:spacing w:after="0"/>
              <w:ind w:left="168"/>
              <w:rPr>
                <w:rFonts w:ascii="Arial" w:hAnsi="Arial" w:cs="Arial"/>
                <w:lang w:val="en-CA" w:eastAsia="en-CA" w:bidi="en-US"/>
              </w:rPr>
            </w:pPr>
            <w:r w:rsidRPr="003B2982">
              <w:rPr>
                <w:rFonts w:ascii="Arial" w:hAnsi="Arial" w:cs="Arial"/>
                <w:lang w:val="en-CA" w:eastAsia="en-CA" w:bidi="en-US"/>
              </w:rPr>
              <w:t>Pulls @ (Fieldhouse All), Smokes @ (Rm 1205, 1206), Heats @ (Rm 1201, 1207)</w:t>
            </w:r>
          </w:p>
        </w:tc>
      </w:tr>
      <w:tr w:rsidR="001642CF" w:rsidRPr="003B2982" w14:paraId="6B149F3E" w14:textId="77777777" w:rsidTr="001642CF">
        <w:trPr>
          <w:trHeight w:val="299"/>
        </w:trPr>
        <w:tc>
          <w:tcPr>
            <w:tcW w:w="479" w:type="pct"/>
            <w:vAlign w:val="center"/>
          </w:tcPr>
          <w:p w14:paraId="12A8D95C"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2</w:t>
            </w:r>
          </w:p>
        </w:tc>
        <w:tc>
          <w:tcPr>
            <w:tcW w:w="866" w:type="pct"/>
            <w:vAlign w:val="center"/>
          </w:tcPr>
          <w:p w14:paraId="72A76347"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01-01-003</w:t>
            </w:r>
          </w:p>
        </w:tc>
        <w:tc>
          <w:tcPr>
            <w:tcW w:w="3655" w:type="pct"/>
            <w:vAlign w:val="center"/>
          </w:tcPr>
          <w:p w14:paraId="1A98983A" w14:textId="77777777" w:rsidR="001642CF" w:rsidRPr="003B2982" w:rsidRDefault="001642CF" w:rsidP="001642CF">
            <w:pPr>
              <w:spacing w:after="0"/>
              <w:ind w:left="168"/>
              <w:rPr>
                <w:rFonts w:ascii="Arial" w:hAnsi="Arial" w:cs="Arial"/>
                <w:lang w:val="en-CA" w:eastAsia="en-CA" w:bidi="en-US"/>
              </w:rPr>
            </w:pPr>
            <w:r w:rsidRPr="003B2982">
              <w:rPr>
                <w:rFonts w:ascii="Arial" w:hAnsi="Arial" w:cs="Arial"/>
                <w:lang w:val="en-CA" w:eastAsia="en-CA" w:bidi="en-US"/>
              </w:rPr>
              <w:t>Pull @ (Stair B, Sun Deck, Rm 2140), Heat Rm 2140A</w:t>
            </w:r>
          </w:p>
        </w:tc>
      </w:tr>
      <w:tr w:rsidR="001642CF" w:rsidRPr="003B2982" w14:paraId="19CF8E10" w14:textId="77777777" w:rsidTr="001642CF">
        <w:trPr>
          <w:trHeight w:val="1153"/>
        </w:trPr>
        <w:tc>
          <w:tcPr>
            <w:tcW w:w="479" w:type="pct"/>
            <w:vAlign w:val="center"/>
          </w:tcPr>
          <w:p w14:paraId="112DF3E1"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2</w:t>
            </w:r>
          </w:p>
        </w:tc>
        <w:tc>
          <w:tcPr>
            <w:tcW w:w="866" w:type="pct"/>
            <w:vAlign w:val="center"/>
          </w:tcPr>
          <w:p w14:paraId="2AF1B703"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01-01-004</w:t>
            </w:r>
          </w:p>
        </w:tc>
        <w:tc>
          <w:tcPr>
            <w:tcW w:w="3655" w:type="pct"/>
            <w:vAlign w:val="center"/>
          </w:tcPr>
          <w:p w14:paraId="1606B161" w14:textId="77777777" w:rsidR="001642CF" w:rsidRPr="003B2982" w:rsidRDefault="001642CF" w:rsidP="001642CF">
            <w:pPr>
              <w:spacing w:after="0"/>
              <w:ind w:left="168"/>
              <w:rPr>
                <w:rFonts w:ascii="Arial" w:hAnsi="Arial" w:cs="Arial"/>
                <w:lang w:val="en-CA" w:eastAsia="en-CA" w:bidi="en-US"/>
              </w:rPr>
            </w:pPr>
            <w:r w:rsidRPr="003B2982">
              <w:rPr>
                <w:rFonts w:ascii="Arial" w:hAnsi="Arial" w:cs="Arial"/>
                <w:lang w:val="en-CA" w:eastAsia="en-CA" w:bidi="en-US"/>
              </w:rPr>
              <w:t>Pull @ (Stair A-B-C-F-G, Rm 2185, Woman's Locker room, Link to gym) Smoke @ Stair A, Heats @ (Rm 2128, 2196, 2110, 2110A, 2110F, 2110G, 2110H, 2122, 2130, 2130A, 2131, 2127, 2182, 2104)</w:t>
            </w:r>
          </w:p>
        </w:tc>
      </w:tr>
      <w:tr w:rsidR="001642CF" w:rsidRPr="003B2982" w14:paraId="6DFD2980" w14:textId="77777777" w:rsidTr="001642CF">
        <w:trPr>
          <w:trHeight w:val="316"/>
        </w:trPr>
        <w:tc>
          <w:tcPr>
            <w:tcW w:w="479" w:type="pct"/>
            <w:vAlign w:val="center"/>
          </w:tcPr>
          <w:p w14:paraId="4A89BBA7"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lastRenderedPageBreak/>
              <w:t>2</w:t>
            </w:r>
          </w:p>
        </w:tc>
        <w:tc>
          <w:tcPr>
            <w:tcW w:w="866" w:type="pct"/>
            <w:vAlign w:val="center"/>
          </w:tcPr>
          <w:p w14:paraId="20F0C638"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01-02-009</w:t>
            </w:r>
          </w:p>
        </w:tc>
        <w:tc>
          <w:tcPr>
            <w:tcW w:w="3655" w:type="pct"/>
            <w:vAlign w:val="center"/>
          </w:tcPr>
          <w:p w14:paraId="4FF10FEF" w14:textId="77777777" w:rsidR="001642CF" w:rsidRPr="003B2982" w:rsidRDefault="001642CF" w:rsidP="001642CF">
            <w:pPr>
              <w:spacing w:after="0"/>
              <w:ind w:left="168"/>
              <w:rPr>
                <w:rFonts w:ascii="Arial" w:hAnsi="Arial" w:cs="Arial"/>
                <w:lang w:val="en-CA" w:eastAsia="en-CA" w:bidi="en-US"/>
              </w:rPr>
            </w:pPr>
            <w:r w:rsidRPr="003B2982">
              <w:rPr>
                <w:rFonts w:ascii="Arial" w:hAnsi="Arial" w:cs="Arial"/>
                <w:lang w:val="en-CA" w:eastAsia="en-CA" w:bidi="en-US"/>
              </w:rPr>
              <w:t>Smokes @ Rm 2185</w:t>
            </w:r>
          </w:p>
        </w:tc>
      </w:tr>
      <w:tr w:rsidR="001642CF" w:rsidRPr="003B2982" w14:paraId="15228E9C" w14:textId="77777777" w:rsidTr="001642CF">
        <w:trPr>
          <w:trHeight w:val="585"/>
        </w:trPr>
        <w:tc>
          <w:tcPr>
            <w:tcW w:w="479" w:type="pct"/>
            <w:vAlign w:val="center"/>
          </w:tcPr>
          <w:p w14:paraId="242E0000"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3</w:t>
            </w:r>
          </w:p>
        </w:tc>
        <w:tc>
          <w:tcPr>
            <w:tcW w:w="866" w:type="pct"/>
            <w:vAlign w:val="center"/>
          </w:tcPr>
          <w:p w14:paraId="13C2B414"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01-01-005</w:t>
            </w:r>
          </w:p>
        </w:tc>
        <w:tc>
          <w:tcPr>
            <w:tcW w:w="3655" w:type="pct"/>
            <w:vAlign w:val="center"/>
          </w:tcPr>
          <w:p w14:paraId="2F831FF5" w14:textId="77777777" w:rsidR="001642CF" w:rsidRPr="003B2982" w:rsidRDefault="001642CF" w:rsidP="001642CF">
            <w:pPr>
              <w:spacing w:after="0"/>
              <w:ind w:left="168"/>
              <w:rPr>
                <w:rFonts w:ascii="Arial" w:hAnsi="Arial" w:cs="Arial"/>
                <w:lang w:val="en-CA" w:eastAsia="en-CA" w:bidi="en-US"/>
              </w:rPr>
            </w:pPr>
            <w:r w:rsidRPr="003B2982">
              <w:rPr>
                <w:rFonts w:ascii="Arial" w:hAnsi="Arial" w:cs="Arial"/>
                <w:lang w:val="en-CA" w:eastAsia="en-CA" w:bidi="en-US"/>
              </w:rPr>
              <w:t>Pulls @ (Stair A, E), Smoke @ Stair A, Heats @ (Rm 3130, 3103,</w:t>
            </w:r>
          </w:p>
          <w:p w14:paraId="546DD8CA" w14:textId="77777777" w:rsidR="001642CF" w:rsidRPr="003B2982" w:rsidRDefault="001642CF" w:rsidP="001642CF">
            <w:pPr>
              <w:spacing w:after="0"/>
              <w:ind w:left="168"/>
              <w:rPr>
                <w:rFonts w:ascii="Arial" w:hAnsi="Arial" w:cs="Arial"/>
                <w:lang w:val="en-CA" w:eastAsia="en-CA" w:bidi="en-US"/>
              </w:rPr>
            </w:pPr>
            <w:r w:rsidRPr="003B2982">
              <w:rPr>
                <w:rFonts w:ascii="Arial" w:hAnsi="Arial" w:cs="Arial"/>
                <w:lang w:val="en-CA" w:eastAsia="en-CA" w:bidi="en-US"/>
              </w:rPr>
              <w:t>3102A, 3102B, 3103, 3104, 3190)</w:t>
            </w:r>
          </w:p>
        </w:tc>
      </w:tr>
      <w:tr w:rsidR="001642CF" w:rsidRPr="003B2982" w14:paraId="2DC8F3CD" w14:textId="77777777" w:rsidTr="001642CF">
        <w:trPr>
          <w:trHeight w:val="299"/>
        </w:trPr>
        <w:tc>
          <w:tcPr>
            <w:tcW w:w="479" w:type="pct"/>
            <w:vAlign w:val="center"/>
          </w:tcPr>
          <w:p w14:paraId="69C5A640"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3</w:t>
            </w:r>
          </w:p>
        </w:tc>
        <w:tc>
          <w:tcPr>
            <w:tcW w:w="866" w:type="pct"/>
            <w:vAlign w:val="center"/>
          </w:tcPr>
          <w:p w14:paraId="5E87CC33"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01-01-006</w:t>
            </w:r>
          </w:p>
        </w:tc>
        <w:tc>
          <w:tcPr>
            <w:tcW w:w="3655" w:type="pct"/>
            <w:vAlign w:val="center"/>
          </w:tcPr>
          <w:p w14:paraId="1AB1B066" w14:textId="77777777" w:rsidR="001642CF" w:rsidRPr="003B2982" w:rsidRDefault="001642CF" w:rsidP="001642CF">
            <w:pPr>
              <w:spacing w:after="0"/>
              <w:ind w:left="168"/>
              <w:rPr>
                <w:rFonts w:ascii="Arial" w:hAnsi="Arial" w:cs="Arial"/>
                <w:lang w:val="en-CA" w:eastAsia="en-CA" w:bidi="en-US"/>
              </w:rPr>
            </w:pPr>
            <w:r w:rsidRPr="003B2982">
              <w:rPr>
                <w:rFonts w:ascii="Arial" w:hAnsi="Arial" w:cs="Arial"/>
                <w:lang w:val="en-CA" w:eastAsia="en-CA" w:bidi="en-US"/>
              </w:rPr>
              <w:t>Pull @ Rm 3110, Heats @ Rm 3110</w:t>
            </w:r>
          </w:p>
        </w:tc>
      </w:tr>
      <w:tr w:rsidR="001642CF" w:rsidRPr="003B2982" w14:paraId="7079BC85" w14:textId="77777777" w:rsidTr="001642CF">
        <w:trPr>
          <w:trHeight w:val="316"/>
        </w:trPr>
        <w:tc>
          <w:tcPr>
            <w:tcW w:w="479" w:type="pct"/>
            <w:vAlign w:val="center"/>
          </w:tcPr>
          <w:p w14:paraId="113DC289"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3</w:t>
            </w:r>
          </w:p>
        </w:tc>
        <w:tc>
          <w:tcPr>
            <w:tcW w:w="866" w:type="pct"/>
            <w:vAlign w:val="center"/>
          </w:tcPr>
          <w:p w14:paraId="095CCB0E"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01-01-007</w:t>
            </w:r>
          </w:p>
        </w:tc>
        <w:tc>
          <w:tcPr>
            <w:tcW w:w="3655" w:type="pct"/>
            <w:vAlign w:val="center"/>
          </w:tcPr>
          <w:p w14:paraId="47E67DED" w14:textId="77777777" w:rsidR="001642CF" w:rsidRPr="003B2982" w:rsidRDefault="001642CF" w:rsidP="001642CF">
            <w:pPr>
              <w:spacing w:after="0"/>
              <w:ind w:left="168"/>
              <w:rPr>
                <w:rFonts w:ascii="Arial" w:hAnsi="Arial" w:cs="Arial"/>
                <w:lang w:val="en-CA" w:eastAsia="en-CA" w:bidi="en-US"/>
              </w:rPr>
            </w:pPr>
            <w:r w:rsidRPr="003B2982">
              <w:rPr>
                <w:rFonts w:ascii="Arial" w:hAnsi="Arial" w:cs="Arial"/>
                <w:lang w:val="en-CA" w:eastAsia="en-CA" w:bidi="en-US"/>
              </w:rPr>
              <w:t>Pulls @ Rm 3101, Heats @ 3101</w:t>
            </w:r>
          </w:p>
        </w:tc>
      </w:tr>
    </w:tbl>
    <w:p w14:paraId="4FB74A1B" w14:textId="45195A23" w:rsidR="001642CF" w:rsidRPr="003B2982" w:rsidRDefault="001642CF" w:rsidP="00DD1566">
      <w:pPr>
        <w:spacing w:before="240"/>
        <w:rPr>
          <w:rFonts w:ascii="Arial" w:hAnsi="Arial" w:cs="Arial"/>
          <w:b/>
          <w:bCs/>
          <w:lang w:val="en-CA" w:eastAsia="en-CA"/>
        </w:rPr>
      </w:pPr>
      <w:r w:rsidRPr="003B2982">
        <w:rPr>
          <w:rFonts w:ascii="Arial" w:hAnsi="Arial" w:cs="Arial"/>
          <w:b/>
          <w:bCs/>
          <w:lang w:val="en-CA" w:eastAsia="en-CA"/>
        </w:rPr>
        <w:t>Herzberg Laboratories Fire Alarm Device Groupings</w:t>
      </w:r>
    </w:p>
    <w:tbl>
      <w:tblPr>
        <w:tblW w:w="5011" w:type="pc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900"/>
        <w:gridCol w:w="1530"/>
        <w:gridCol w:w="6931"/>
      </w:tblGrid>
      <w:tr w:rsidR="001642CF" w:rsidRPr="003B2982" w14:paraId="3873C771" w14:textId="77777777" w:rsidTr="00996391">
        <w:trPr>
          <w:trHeight w:val="349"/>
        </w:trPr>
        <w:tc>
          <w:tcPr>
            <w:tcW w:w="481" w:type="pct"/>
            <w:tcBorders>
              <w:right w:val="single" w:sz="4" w:space="0" w:color="000000"/>
            </w:tcBorders>
            <w:shd w:val="clear" w:color="auto" w:fill="C00000"/>
            <w:vAlign w:val="center"/>
          </w:tcPr>
          <w:p w14:paraId="5B717218" w14:textId="77777777" w:rsidR="001642CF" w:rsidRPr="003B2982" w:rsidRDefault="001642CF" w:rsidP="001642CF">
            <w:pPr>
              <w:spacing w:after="0"/>
              <w:jc w:val="center"/>
              <w:rPr>
                <w:rFonts w:ascii="Arial" w:hAnsi="Arial" w:cs="Arial"/>
                <w:b/>
                <w:lang w:val="en-CA" w:eastAsia="en-CA" w:bidi="en-US"/>
              </w:rPr>
            </w:pPr>
            <w:r w:rsidRPr="003B2982">
              <w:rPr>
                <w:rFonts w:ascii="Arial" w:hAnsi="Arial" w:cs="Arial"/>
                <w:b/>
                <w:lang w:val="en-CA" w:eastAsia="en-CA" w:bidi="en-US"/>
              </w:rPr>
              <w:t>Level</w:t>
            </w:r>
          </w:p>
        </w:tc>
        <w:tc>
          <w:tcPr>
            <w:tcW w:w="817" w:type="pct"/>
            <w:tcBorders>
              <w:left w:val="single" w:sz="4" w:space="0" w:color="000000"/>
              <w:right w:val="single" w:sz="4" w:space="0" w:color="000000"/>
            </w:tcBorders>
            <w:shd w:val="clear" w:color="auto" w:fill="C00000"/>
            <w:vAlign w:val="center"/>
          </w:tcPr>
          <w:p w14:paraId="2A32ED7E" w14:textId="77777777" w:rsidR="001642CF" w:rsidRPr="003B2982" w:rsidRDefault="001642CF" w:rsidP="001642CF">
            <w:pPr>
              <w:spacing w:after="0"/>
              <w:jc w:val="center"/>
              <w:rPr>
                <w:rFonts w:ascii="Arial" w:hAnsi="Arial" w:cs="Arial"/>
                <w:b/>
                <w:lang w:val="en-CA" w:eastAsia="en-CA" w:bidi="en-US"/>
              </w:rPr>
            </w:pPr>
            <w:r w:rsidRPr="003B2982">
              <w:rPr>
                <w:rFonts w:ascii="Arial" w:hAnsi="Arial" w:cs="Arial"/>
                <w:b/>
                <w:lang w:val="en-CA" w:eastAsia="en-CA" w:bidi="en-US"/>
              </w:rPr>
              <w:t>Module/Zone</w:t>
            </w:r>
          </w:p>
        </w:tc>
        <w:tc>
          <w:tcPr>
            <w:tcW w:w="3702" w:type="pct"/>
            <w:tcBorders>
              <w:left w:val="single" w:sz="4" w:space="0" w:color="000000"/>
            </w:tcBorders>
            <w:shd w:val="clear" w:color="auto" w:fill="C00000"/>
            <w:vAlign w:val="center"/>
          </w:tcPr>
          <w:p w14:paraId="7ECDCE64" w14:textId="1CE244CC" w:rsidR="001642CF" w:rsidRPr="003B2982" w:rsidRDefault="001642CF" w:rsidP="001642CF">
            <w:pPr>
              <w:spacing w:after="0"/>
              <w:ind w:left="180"/>
              <w:rPr>
                <w:rFonts w:ascii="Arial" w:hAnsi="Arial" w:cs="Arial"/>
                <w:b/>
                <w:lang w:val="en-CA" w:eastAsia="en-CA" w:bidi="en-US"/>
              </w:rPr>
            </w:pPr>
            <w:r w:rsidRPr="003B2982">
              <w:rPr>
                <w:rFonts w:ascii="Arial" w:hAnsi="Arial" w:cs="Arial"/>
                <w:b/>
                <w:lang w:val="en-CA" w:eastAsia="en-CA" w:bidi="en-US"/>
              </w:rPr>
              <w:t>Device Locations</w:t>
            </w:r>
          </w:p>
        </w:tc>
      </w:tr>
      <w:tr w:rsidR="001642CF" w:rsidRPr="003B2982" w14:paraId="072D7E8C" w14:textId="77777777" w:rsidTr="00996391">
        <w:trPr>
          <w:trHeight w:val="901"/>
        </w:trPr>
        <w:tc>
          <w:tcPr>
            <w:tcW w:w="481" w:type="pct"/>
            <w:tcBorders>
              <w:bottom w:val="single" w:sz="4" w:space="0" w:color="000000"/>
              <w:right w:val="single" w:sz="4" w:space="0" w:color="000000"/>
            </w:tcBorders>
            <w:vAlign w:val="center"/>
          </w:tcPr>
          <w:p w14:paraId="592AA423"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1</w:t>
            </w:r>
          </w:p>
        </w:tc>
        <w:tc>
          <w:tcPr>
            <w:tcW w:w="817" w:type="pct"/>
            <w:tcBorders>
              <w:left w:val="single" w:sz="4" w:space="0" w:color="000000"/>
              <w:bottom w:val="single" w:sz="4" w:space="0" w:color="000000"/>
              <w:right w:val="single" w:sz="4" w:space="0" w:color="000000"/>
            </w:tcBorders>
            <w:vAlign w:val="center"/>
          </w:tcPr>
          <w:p w14:paraId="2B404393"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3-0002</w:t>
            </w:r>
          </w:p>
        </w:tc>
        <w:tc>
          <w:tcPr>
            <w:tcW w:w="3702" w:type="pct"/>
            <w:tcBorders>
              <w:left w:val="single" w:sz="4" w:space="0" w:color="000000"/>
              <w:bottom w:val="single" w:sz="4" w:space="0" w:color="000000"/>
            </w:tcBorders>
            <w:vAlign w:val="center"/>
          </w:tcPr>
          <w:p w14:paraId="5B6D323F" w14:textId="412C6F51" w:rsidR="001642CF" w:rsidRPr="003B2982" w:rsidRDefault="001642CF" w:rsidP="001642CF">
            <w:pPr>
              <w:spacing w:after="0"/>
              <w:ind w:left="180"/>
              <w:rPr>
                <w:rFonts w:ascii="Arial" w:hAnsi="Arial" w:cs="Arial"/>
                <w:lang w:val="en-CA" w:eastAsia="en-CA" w:bidi="en-US"/>
              </w:rPr>
            </w:pPr>
            <w:r w:rsidRPr="003B2982">
              <w:rPr>
                <w:rFonts w:ascii="Arial" w:hAnsi="Arial" w:cs="Arial"/>
                <w:lang w:val="en-CA" w:eastAsia="en-CA" w:bidi="en-US"/>
              </w:rPr>
              <w:t xml:space="preserve">Pulls @ (Stair A - loading dock - room 1111 - Stair C - room 1119 - Stair D - room 1175 - room 1160 - Tunnel Junction), Heats @  (11XX and 10XX spaces, 12xx space, </w:t>
            </w:r>
            <w:r w:rsidR="00996391">
              <w:rPr>
                <w:rFonts w:ascii="Arial" w:hAnsi="Arial" w:cs="Arial"/>
                <w:lang w:val="en-CA" w:eastAsia="en-CA" w:bidi="en-US"/>
              </w:rPr>
              <w:t>A</w:t>
            </w:r>
            <w:r w:rsidRPr="003B2982">
              <w:rPr>
                <w:rFonts w:ascii="Arial" w:hAnsi="Arial" w:cs="Arial"/>
                <w:lang w:val="en-CA" w:eastAsia="en-CA" w:bidi="en-US"/>
              </w:rPr>
              <w:t xml:space="preserve">ll </w:t>
            </w:r>
            <w:r w:rsidR="000A1C3E">
              <w:rPr>
                <w:rFonts w:ascii="Arial" w:hAnsi="Arial" w:cs="Arial"/>
                <w:lang w:val="en-CA" w:eastAsia="en-CA" w:bidi="en-US"/>
              </w:rPr>
              <w:t>Heat</w:t>
            </w:r>
            <w:r w:rsidRPr="003B2982">
              <w:rPr>
                <w:rFonts w:ascii="Arial" w:hAnsi="Arial" w:cs="Arial"/>
                <w:lang w:val="en-CA" w:eastAsia="en-CA" w:bidi="en-US"/>
              </w:rPr>
              <w:t>s in tunnel, room 1301)</w:t>
            </w:r>
          </w:p>
        </w:tc>
      </w:tr>
      <w:tr w:rsidR="001642CF" w:rsidRPr="003B2982" w14:paraId="0EF5A5E4" w14:textId="77777777" w:rsidTr="00996391">
        <w:trPr>
          <w:trHeight w:val="298"/>
        </w:trPr>
        <w:tc>
          <w:tcPr>
            <w:tcW w:w="481" w:type="pct"/>
            <w:tcBorders>
              <w:top w:val="single" w:sz="4" w:space="0" w:color="000000"/>
              <w:bottom w:val="single" w:sz="4" w:space="0" w:color="000000"/>
              <w:right w:val="single" w:sz="4" w:space="0" w:color="000000"/>
            </w:tcBorders>
            <w:vAlign w:val="center"/>
          </w:tcPr>
          <w:p w14:paraId="775C644C"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1</w:t>
            </w:r>
          </w:p>
        </w:tc>
        <w:tc>
          <w:tcPr>
            <w:tcW w:w="817" w:type="pct"/>
            <w:tcBorders>
              <w:top w:val="single" w:sz="4" w:space="0" w:color="000000"/>
              <w:left w:val="single" w:sz="4" w:space="0" w:color="000000"/>
              <w:bottom w:val="single" w:sz="4" w:space="0" w:color="000000"/>
              <w:right w:val="single" w:sz="4" w:space="0" w:color="000000"/>
            </w:tcBorders>
            <w:vAlign w:val="center"/>
          </w:tcPr>
          <w:p w14:paraId="2E80B497"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4-0183</w:t>
            </w:r>
          </w:p>
        </w:tc>
        <w:tc>
          <w:tcPr>
            <w:tcW w:w="3702" w:type="pct"/>
            <w:tcBorders>
              <w:top w:val="single" w:sz="4" w:space="0" w:color="000000"/>
              <w:left w:val="single" w:sz="4" w:space="0" w:color="000000"/>
              <w:bottom w:val="single" w:sz="4" w:space="0" w:color="000000"/>
            </w:tcBorders>
            <w:vAlign w:val="center"/>
          </w:tcPr>
          <w:p w14:paraId="1A9CDDCC" w14:textId="66D8E5B5" w:rsidR="001642CF" w:rsidRPr="003B2982" w:rsidRDefault="001642CF" w:rsidP="001642CF">
            <w:pPr>
              <w:spacing w:after="0"/>
              <w:ind w:left="180"/>
              <w:rPr>
                <w:rFonts w:ascii="Arial" w:hAnsi="Arial" w:cs="Arial"/>
                <w:lang w:val="en-CA" w:eastAsia="en-CA" w:bidi="en-US"/>
              </w:rPr>
            </w:pPr>
            <w:r w:rsidRPr="003B2982">
              <w:rPr>
                <w:rFonts w:ascii="Arial" w:hAnsi="Arial" w:cs="Arial"/>
                <w:lang w:val="en-CA" w:eastAsia="en-CA" w:bidi="en-US"/>
              </w:rPr>
              <w:t xml:space="preserve">Pull @ (Stair F), </w:t>
            </w:r>
            <w:r w:rsidR="000A1C3E">
              <w:rPr>
                <w:rFonts w:ascii="Arial" w:hAnsi="Arial" w:cs="Arial"/>
                <w:lang w:val="en-CA" w:eastAsia="en-CA" w:bidi="en-US"/>
              </w:rPr>
              <w:t>A</w:t>
            </w:r>
            <w:r w:rsidRPr="003B2982">
              <w:rPr>
                <w:rFonts w:ascii="Arial" w:hAnsi="Arial" w:cs="Arial"/>
                <w:lang w:val="en-CA" w:eastAsia="en-CA" w:bidi="en-US"/>
              </w:rPr>
              <w:t xml:space="preserve">ll </w:t>
            </w:r>
            <w:r w:rsidR="000A1C3E">
              <w:rPr>
                <w:rFonts w:ascii="Arial" w:hAnsi="Arial" w:cs="Arial"/>
                <w:lang w:val="en-CA" w:eastAsia="en-CA" w:bidi="en-US"/>
              </w:rPr>
              <w:t>H</w:t>
            </w:r>
            <w:r w:rsidRPr="003B2982">
              <w:rPr>
                <w:rFonts w:ascii="Arial" w:hAnsi="Arial" w:cs="Arial"/>
                <w:lang w:val="en-CA" w:eastAsia="en-CA" w:bidi="en-US"/>
              </w:rPr>
              <w:t>eats in crawl space and room 1350</w:t>
            </w:r>
          </w:p>
        </w:tc>
      </w:tr>
      <w:tr w:rsidR="001642CF" w:rsidRPr="003B2982" w14:paraId="5E51C06B" w14:textId="77777777" w:rsidTr="00996391">
        <w:trPr>
          <w:trHeight w:val="313"/>
        </w:trPr>
        <w:tc>
          <w:tcPr>
            <w:tcW w:w="481" w:type="pct"/>
            <w:tcBorders>
              <w:top w:val="single" w:sz="4" w:space="0" w:color="000000"/>
              <w:right w:val="single" w:sz="4" w:space="0" w:color="000000"/>
            </w:tcBorders>
            <w:vAlign w:val="center"/>
          </w:tcPr>
          <w:p w14:paraId="00E9D9F3"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1</w:t>
            </w:r>
          </w:p>
        </w:tc>
        <w:tc>
          <w:tcPr>
            <w:tcW w:w="817" w:type="pct"/>
            <w:tcBorders>
              <w:top w:val="single" w:sz="4" w:space="0" w:color="000000"/>
              <w:left w:val="single" w:sz="4" w:space="0" w:color="000000"/>
              <w:right w:val="single" w:sz="4" w:space="0" w:color="000000"/>
            </w:tcBorders>
            <w:vAlign w:val="center"/>
          </w:tcPr>
          <w:p w14:paraId="265AE2A5"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4-0380</w:t>
            </w:r>
          </w:p>
        </w:tc>
        <w:tc>
          <w:tcPr>
            <w:tcW w:w="3702" w:type="pct"/>
            <w:tcBorders>
              <w:top w:val="single" w:sz="4" w:space="0" w:color="000000"/>
              <w:left w:val="single" w:sz="4" w:space="0" w:color="000000"/>
            </w:tcBorders>
            <w:vAlign w:val="center"/>
          </w:tcPr>
          <w:p w14:paraId="07B5A398" w14:textId="77777777" w:rsidR="001642CF" w:rsidRPr="003B2982" w:rsidRDefault="001642CF" w:rsidP="001642CF">
            <w:pPr>
              <w:spacing w:after="0"/>
              <w:ind w:left="180"/>
              <w:rPr>
                <w:rFonts w:ascii="Arial" w:hAnsi="Arial" w:cs="Arial"/>
                <w:lang w:val="en-CA" w:eastAsia="en-CA" w:bidi="en-US"/>
              </w:rPr>
            </w:pPr>
            <w:r w:rsidRPr="003B2982">
              <w:rPr>
                <w:rFonts w:ascii="Arial" w:hAnsi="Arial" w:cs="Arial"/>
                <w:lang w:val="en-CA" w:eastAsia="en-CA" w:bidi="en-US"/>
              </w:rPr>
              <w:t>Pull @ (Stair G, West Exit), Smokes and Heats @ 14xx block</w:t>
            </w:r>
          </w:p>
        </w:tc>
      </w:tr>
      <w:tr w:rsidR="001642CF" w:rsidRPr="003B2982" w14:paraId="0C5D8F70" w14:textId="77777777" w:rsidTr="00996391">
        <w:trPr>
          <w:trHeight w:val="301"/>
        </w:trPr>
        <w:tc>
          <w:tcPr>
            <w:tcW w:w="481" w:type="pct"/>
            <w:tcBorders>
              <w:bottom w:val="single" w:sz="4" w:space="0" w:color="000000"/>
              <w:right w:val="single" w:sz="4" w:space="0" w:color="000000"/>
            </w:tcBorders>
            <w:vAlign w:val="center"/>
          </w:tcPr>
          <w:p w14:paraId="014FA1ED"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2</w:t>
            </w:r>
          </w:p>
        </w:tc>
        <w:tc>
          <w:tcPr>
            <w:tcW w:w="817" w:type="pct"/>
            <w:tcBorders>
              <w:left w:val="single" w:sz="4" w:space="0" w:color="000000"/>
              <w:bottom w:val="single" w:sz="4" w:space="0" w:color="000000"/>
              <w:right w:val="single" w:sz="4" w:space="0" w:color="000000"/>
            </w:tcBorders>
            <w:vAlign w:val="center"/>
          </w:tcPr>
          <w:p w14:paraId="6703C32F"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3-0003</w:t>
            </w:r>
          </w:p>
        </w:tc>
        <w:tc>
          <w:tcPr>
            <w:tcW w:w="3702" w:type="pct"/>
            <w:tcBorders>
              <w:left w:val="single" w:sz="4" w:space="0" w:color="000000"/>
              <w:bottom w:val="single" w:sz="4" w:space="0" w:color="000000"/>
            </w:tcBorders>
            <w:vAlign w:val="center"/>
          </w:tcPr>
          <w:p w14:paraId="1663C3DC" w14:textId="77777777" w:rsidR="001642CF" w:rsidRPr="003B2982" w:rsidRDefault="001642CF" w:rsidP="001642CF">
            <w:pPr>
              <w:spacing w:after="0"/>
              <w:ind w:left="180"/>
              <w:rPr>
                <w:rFonts w:ascii="Arial" w:hAnsi="Arial" w:cs="Arial"/>
                <w:lang w:val="en-CA" w:eastAsia="en-CA" w:bidi="en-US"/>
              </w:rPr>
            </w:pPr>
            <w:r w:rsidRPr="003B2982">
              <w:rPr>
                <w:rFonts w:ascii="Arial" w:hAnsi="Arial" w:cs="Arial"/>
                <w:lang w:val="en-CA" w:eastAsia="en-CA" w:bidi="en-US"/>
              </w:rPr>
              <w:t>Pulls @ (Stair C, Stair D, entry to 2000 block), Heats @ 21xx block</w:t>
            </w:r>
          </w:p>
        </w:tc>
      </w:tr>
      <w:tr w:rsidR="001642CF" w:rsidRPr="003B2982" w14:paraId="6938100C" w14:textId="77777777" w:rsidTr="00996391">
        <w:trPr>
          <w:trHeight w:val="299"/>
        </w:trPr>
        <w:tc>
          <w:tcPr>
            <w:tcW w:w="481" w:type="pct"/>
            <w:tcBorders>
              <w:top w:val="single" w:sz="4" w:space="0" w:color="000000"/>
              <w:bottom w:val="single" w:sz="4" w:space="0" w:color="000000"/>
              <w:right w:val="single" w:sz="4" w:space="0" w:color="000000"/>
            </w:tcBorders>
            <w:vAlign w:val="center"/>
          </w:tcPr>
          <w:p w14:paraId="7C547E38"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2</w:t>
            </w:r>
          </w:p>
        </w:tc>
        <w:tc>
          <w:tcPr>
            <w:tcW w:w="817" w:type="pct"/>
            <w:tcBorders>
              <w:top w:val="single" w:sz="4" w:space="0" w:color="000000"/>
              <w:left w:val="single" w:sz="4" w:space="0" w:color="000000"/>
              <w:bottom w:val="single" w:sz="4" w:space="0" w:color="000000"/>
              <w:right w:val="single" w:sz="4" w:space="0" w:color="000000"/>
            </w:tcBorders>
            <w:vAlign w:val="center"/>
          </w:tcPr>
          <w:p w14:paraId="507B35EF"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3-0004</w:t>
            </w:r>
          </w:p>
        </w:tc>
        <w:tc>
          <w:tcPr>
            <w:tcW w:w="3702" w:type="pct"/>
            <w:tcBorders>
              <w:top w:val="single" w:sz="4" w:space="0" w:color="000000"/>
              <w:left w:val="single" w:sz="4" w:space="0" w:color="000000"/>
              <w:bottom w:val="single" w:sz="4" w:space="0" w:color="000000"/>
            </w:tcBorders>
            <w:vAlign w:val="center"/>
          </w:tcPr>
          <w:p w14:paraId="21D0FAF3" w14:textId="77777777" w:rsidR="001642CF" w:rsidRPr="003B2982" w:rsidRDefault="001642CF" w:rsidP="001642CF">
            <w:pPr>
              <w:spacing w:after="0"/>
              <w:ind w:left="180"/>
              <w:rPr>
                <w:rFonts w:ascii="Arial" w:hAnsi="Arial" w:cs="Arial"/>
                <w:lang w:val="en-CA" w:eastAsia="en-CA" w:bidi="en-US"/>
              </w:rPr>
            </w:pPr>
            <w:r w:rsidRPr="003B2982">
              <w:rPr>
                <w:rFonts w:ascii="Arial" w:hAnsi="Arial" w:cs="Arial"/>
                <w:lang w:val="en-CA" w:eastAsia="en-CA" w:bidi="en-US"/>
              </w:rPr>
              <w:t>Pulls @ (Stair B, Entry to 2000 Block), Heats @ 22xx Block</w:t>
            </w:r>
          </w:p>
        </w:tc>
      </w:tr>
      <w:tr w:rsidR="001642CF" w:rsidRPr="003B2982" w14:paraId="21E04A4E" w14:textId="77777777" w:rsidTr="00996391">
        <w:trPr>
          <w:trHeight w:val="300"/>
        </w:trPr>
        <w:tc>
          <w:tcPr>
            <w:tcW w:w="481" w:type="pct"/>
            <w:tcBorders>
              <w:top w:val="single" w:sz="4" w:space="0" w:color="000000"/>
              <w:bottom w:val="single" w:sz="4" w:space="0" w:color="000000"/>
              <w:right w:val="single" w:sz="4" w:space="0" w:color="000000"/>
            </w:tcBorders>
            <w:vAlign w:val="center"/>
          </w:tcPr>
          <w:p w14:paraId="26CC790C"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2</w:t>
            </w:r>
          </w:p>
        </w:tc>
        <w:tc>
          <w:tcPr>
            <w:tcW w:w="817" w:type="pct"/>
            <w:tcBorders>
              <w:top w:val="single" w:sz="4" w:space="0" w:color="000000"/>
              <w:left w:val="single" w:sz="4" w:space="0" w:color="000000"/>
              <w:bottom w:val="single" w:sz="4" w:space="0" w:color="000000"/>
              <w:right w:val="single" w:sz="4" w:space="0" w:color="000000"/>
            </w:tcBorders>
            <w:vAlign w:val="center"/>
          </w:tcPr>
          <w:p w14:paraId="0D4C8F4A"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4-0179</w:t>
            </w:r>
          </w:p>
        </w:tc>
        <w:tc>
          <w:tcPr>
            <w:tcW w:w="3702" w:type="pct"/>
            <w:tcBorders>
              <w:top w:val="single" w:sz="4" w:space="0" w:color="000000"/>
              <w:left w:val="single" w:sz="4" w:space="0" w:color="000000"/>
              <w:bottom w:val="single" w:sz="4" w:space="0" w:color="000000"/>
            </w:tcBorders>
            <w:vAlign w:val="center"/>
          </w:tcPr>
          <w:p w14:paraId="4D21B9C3" w14:textId="77777777" w:rsidR="001642CF" w:rsidRPr="003B2982" w:rsidRDefault="001642CF" w:rsidP="001642CF">
            <w:pPr>
              <w:spacing w:after="0"/>
              <w:ind w:left="180"/>
              <w:rPr>
                <w:rFonts w:ascii="Arial" w:hAnsi="Arial" w:cs="Arial"/>
                <w:lang w:val="en-CA" w:eastAsia="en-CA" w:bidi="en-US"/>
              </w:rPr>
            </w:pPr>
            <w:r w:rsidRPr="003B2982">
              <w:rPr>
                <w:rFonts w:ascii="Arial" w:hAnsi="Arial" w:cs="Arial"/>
                <w:lang w:val="en-CA" w:eastAsia="en-CA" w:bidi="en-US"/>
              </w:rPr>
              <w:t>Pull @ (Stair F, exit room 2354, entry into block 2000), Heats @ 23xx block</w:t>
            </w:r>
          </w:p>
        </w:tc>
      </w:tr>
      <w:tr w:rsidR="001642CF" w:rsidRPr="003B2982" w14:paraId="0A0347BF" w14:textId="77777777" w:rsidTr="00996391">
        <w:trPr>
          <w:trHeight w:val="299"/>
        </w:trPr>
        <w:tc>
          <w:tcPr>
            <w:tcW w:w="481" w:type="pct"/>
            <w:tcBorders>
              <w:top w:val="single" w:sz="4" w:space="0" w:color="000000"/>
              <w:bottom w:val="single" w:sz="4" w:space="0" w:color="000000"/>
              <w:right w:val="single" w:sz="4" w:space="0" w:color="000000"/>
            </w:tcBorders>
            <w:vAlign w:val="center"/>
          </w:tcPr>
          <w:p w14:paraId="348F4B5B"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2</w:t>
            </w:r>
          </w:p>
        </w:tc>
        <w:tc>
          <w:tcPr>
            <w:tcW w:w="817" w:type="pct"/>
            <w:tcBorders>
              <w:top w:val="single" w:sz="4" w:space="0" w:color="000000"/>
              <w:left w:val="single" w:sz="4" w:space="0" w:color="000000"/>
              <w:bottom w:val="single" w:sz="4" w:space="0" w:color="000000"/>
              <w:right w:val="single" w:sz="4" w:space="0" w:color="000000"/>
            </w:tcBorders>
            <w:vAlign w:val="center"/>
          </w:tcPr>
          <w:p w14:paraId="784AC4A9"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4-0376</w:t>
            </w:r>
          </w:p>
        </w:tc>
        <w:tc>
          <w:tcPr>
            <w:tcW w:w="3702" w:type="pct"/>
            <w:tcBorders>
              <w:top w:val="single" w:sz="4" w:space="0" w:color="000000"/>
              <w:left w:val="single" w:sz="4" w:space="0" w:color="000000"/>
              <w:bottom w:val="single" w:sz="4" w:space="0" w:color="000000"/>
            </w:tcBorders>
            <w:vAlign w:val="center"/>
          </w:tcPr>
          <w:p w14:paraId="67678918" w14:textId="77777777" w:rsidR="001642CF" w:rsidRPr="003B2982" w:rsidRDefault="001642CF" w:rsidP="001642CF">
            <w:pPr>
              <w:spacing w:after="0"/>
              <w:ind w:left="180"/>
              <w:rPr>
                <w:rFonts w:ascii="Arial" w:hAnsi="Arial" w:cs="Arial"/>
                <w:lang w:val="en-CA" w:eastAsia="en-CA" w:bidi="en-US"/>
              </w:rPr>
            </w:pPr>
            <w:r w:rsidRPr="003B2982">
              <w:rPr>
                <w:rFonts w:ascii="Arial" w:hAnsi="Arial" w:cs="Arial"/>
                <w:lang w:val="en-CA" w:eastAsia="en-CA" w:bidi="en-US"/>
              </w:rPr>
              <w:t>Pulls @ (Stair F, Stair G), smokes and heats @ 24xx block</w:t>
            </w:r>
          </w:p>
        </w:tc>
      </w:tr>
      <w:tr w:rsidR="001642CF" w:rsidRPr="003B2982" w14:paraId="6E14C692" w14:textId="77777777" w:rsidTr="00996391">
        <w:trPr>
          <w:trHeight w:val="616"/>
        </w:trPr>
        <w:tc>
          <w:tcPr>
            <w:tcW w:w="481" w:type="pct"/>
            <w:tcBorders>
              <w:top w:val="single" w:sz="4" w:space="0" w:color="000000"/>
              <w:right w:val="single" w:sz="4" w:space="0" w:color="000000"/>
            </w:tcBorders>
            <w:vAlign w:val="center"/>
          </w:tcPr>
          <w:p w14:paraId="5C7A1788"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2</w:t>
            </w:r>
          </w:p>
        </w:tc>
        <w:tc>
          <w:tcPr>
            <w:tcW w:w="817" w:type="pct"/>
            <w:tcBorders>
              <w:top w:val="single" w:sz="4" w:space="0" w:color="000000"/>
              <w:left w:val="single" w:sz="4" w:space="0" w:color="000000"/>
              <w:right w:val="single" w:sz="4" w:space="0" w:color="000000"/>
            </w:tcBorders>
            <w:vAlign w:val="center"/>
          </w:tcPr>
          <w:p w14:paraId="5164EB25"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4-0378</w:t>
            </w:r>
          </w:p>
        </w:tc>
        <w:tc>
          <w:tcPr>
            <w:tcW w:w="3702" w:type="pct"/>
            <w:tcBorders>
              <w:top w:val="single" w:sz="4" w:space="0" w:color="000000"/>
              <w:left w:val="single" w:sz="4" w:space="0" w:color="000000"/>
            </w:tcBorders>
            <w:vAlign w:val="center"/>
          </w:tcPr>
          <w:p w14:paraId="279DDC2F" w14:textId="77777777" w:rsidR="001642CF" w:rsidRPr="003B2982" w:rsidRDefault="001642CF" w:rsidP="001642CF">
            <w:pPr>
              <w:spacing w:after="0"/>
              <w:ind w:left="180"/>
              <w:rPr>
                <w:rFonts w:ascii="Arial" w:hAnsi="Arial" w:cs="Arial"/>
                <w:lang w:val="en-CA" w:eastAsia="en-CA" w:bidi="en-US"/>
              </w:rPr>
            </w:pPr>
            <w:r w:rsidRPr="003B2982">
              <w:rPr>
                <w:rFonts w:ascii="Arial" w:hAnsi="Arial" w:cs="Arial"/>
                <w:lang w:val="en-CA" w:eastAsia="en-CA" w:bidi="en-US"/>
              </w:rPr>
              <w:t>Pulls @ (</w:t>
            </w:r>
            <w:proofErr w:type="spellStart"/>
            <w:r w:rsidRPr="003B2982">
              <w:rPr>
                <w:rFonts w:ascii="Arial" w:hAnsi="Arial" w:cs="Arial"/>
                <w:lang w:val="en-CA" w:eastAsia="en-CA" w:bidi="en-US"/>
              </w:rPr>
              <w:t>Frieght</w:t>
            </w:r>
            <w:proofErr w:type="spellEnd"/>
            <w:r w:rsidRPr="003B2982">
              <w:rPr>
                <w:rFonts w:ascii="Arial" w:hAnsi="Arial" w:cs="Arial"/>
                <w:lang w:val="en-CA" w:eastAsia="en-CA" w:bidi="en-US"/>
              </w:rPr>
              <w:t xml:space="preserve"> elevator, Woman's washroom), Smokes and Heats @ 20xx block</w:t>
            </w:r>
          </w:p>
        </w:tc>
      </w:tr>
      <w:tr w:rsidR="001642CF" w:rsidRPr="003B2982" w14:paraId="4EECEAD1" w14:textId="77777777" w:rsidTr="00996391">
        <w:trPr>
          <w:trHeight w:val="298"/>
        </w:trPr>
        <w:tc>
          <w:tcPr>
            <w:tcW w:w="481" w:type="pct"/>
            <w:tcBorders>
              <w:bottom w:val="single" w:sz="4" w:space="0" w:color="000000"/>
              <w:right w:val="single" w:sz="4" w:space="0" w:color="000000"/>
            </w:tcBorders>
            <w:vAlign w:val="center"/>
          </w:tcPr>
          <w:p w14:paraId="2E12C487"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3</w:t>
            </w:r>
          </w:p>
        </w:tc>
        <w:tc>
          <w:tcPr>
            <w:tcW w:w="817" w:type="pct"/>
            <w:tcBorders>
              <w:left w:val="single" w:sz="4" w:space="0" w:color="000000"/>
              <w:bottom w:val="single" w:sz="4" w:space="0" w:color="000000"/>
              <w:right w:val="single" w:sz="4" w:space="0" w:color="000000"/>
            </w:tcBorders>
            <w:vAlign w:val="center"/>
          </w:tcPr>
          <w:p w14:paraId="210A41B1"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3-0006</w:t>
            </w:r>
          </w:p>
        </w:tc>
        <w:tc>
          <w:tcPr>
            <w:tcW w:w="3702" w:type="pct"/>
            <w:tcBorders>
              <w:left w:val="single" w:sz="4" w:space="0" w:color="000000"/>
              <w:bottom w:val="single" w:sz="4" w:space="0" w:color="000000"/>
            </w:tcBorders>
            <w:vAlign w:val="center"/>
          </w:tcPr>
          <w:p w14:paraId="2186E431" w14:textId="77777777" w:rsidR="001642CF" w:rsidRPr="003B2982" w:rsidRDefault="001642CF" w:rsidP="001642CF">
            <w:pPr>
              <w:spacing w:after="0"/>
              <w:ind w:left="180"/>
              <w:rPr>
                <w:rFonts w:ascii="Arial" w:hAnsi="Arial" w:cs="Arial"/>
                <w:lang w:val="en-CA" w:eastAsia="en-CA" w:bidi="en-US"/>
              </w:rPr>
            </w:pPr>
            <w:r w:rsidRPr="003B2982">
              <w:rPr>
                <w:rFonts w:ascii="Arial" w:hAnsi="Arial" w:cs="Arial"/>
                <w:lang w:val="en-CA" w:eastAsia="en-CA" w:bidi="en-US"/>
              </w:rPr>
              <w:t>Pulls @ (Stair A - Stair B), Heats @ 32xx block</w:t>
            </w:r>
          </w:p>
        </w:tc>
      </w:tr>
      <w:tr w:rsidR="001642CF" w:rsidRPr="003B2982" w14:paraId="202094F6" w14:textId="77777777" w:rsidTr="00996391">
        <w:trPr>
          <w:trHeight w:val="599"/>
        </w:trPr>
        <w:tc>
          <w:tcPr>
            <w:tcW w:w="481" w:type="pct"/>
            <w:tcBorders>
              <w:top w:val="single" w:sz="4" w:space="0" w:color="000000"/>
              <w:bottom w:val="single" w:sz="4" w:space="0" w:color="000000"/>
              <w:right w:val="single" w:sz="4" w:space="0" w:color="000000"/>
            </w:tcBorders>
            <w:vAlign w:val="center"/>
          </w:tcPr>
          <w:p w14:paraId="71F9248C" w14:textId="77777777" w:rsidR="001642CF" w:rsidRPr="003B2982" w:rsidRDefault="001642CF" w:rsidP="001642CF">
            <w:pPr>
              <w:spacing w:after="0"/>
              <w:jc w:val="center"/>
              <w:rPr>
                <w:rFonts w:ascii="Arial" w:hAnsi="Arial" w:cs="Arial"/>
                <w:b/>
                <w:lang w:val="en-CA" w:eastAsia="en-CA" w:bidi="en-US"/>
              </w:rPr>
            </w:pPr>
          </w:p>
          <w:p w14:paraId="7DFBF9C7"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3</w:t>
            </w:r>
          </w:p>
        </w:tc>
        <w:tc>
          <w:tcPr>
            <w:tcW w:w="817" w:type="pct"/>
            <w:tcBorders>
              <w:top w:val="single" w:sz="4" w:space="0" w:color="000000"/>
              <w:left w:val="single" w:sz="4" w:space="0" w:color="000000"/>
              <w:bottom w:val="single" w:sz="4" w:space="0" w:color="000000"/>
              <w:right w:val="single" w:sz="4" w:space="0" w:color="000000"/>
            </w:tcBorders>
            <w:vAlign w:val="center"/>
          </w:tcPr>
          <w:p w14:paraId="46AA4F4A" w14:textId="77777777" w:rsidR="001642CF" w:rsidRPr="003B2982" w:rsidRDefault="001642CF" w:rsidP="001642CF">
            <w:pPr>
              <w:spacing w:after="0"/>
              <w:jc w:val="center"/>
              <w:rPr>
                <w:rFonts w:ascii="Arial" w:hAnsi="Arial" w:cs="Arial"/>
                <w:b/>
                <w:lang w:val="en-CA" w:eastAsia="en-CA" w:bidi="en-US"/>
              </w:rPr>
            </w:pPr>
          </w:p>
          <w:p w14:paraId="0EB09770"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4-0135</w:t>
            </w:r>
          </w:p>
        </w:tc>
        <w:tc>
          <w:tcPr>
            <w:tcW w:w="3702" w:type="pct"/>
            <w:tcBorders>
              <w:top w:val="single" w:sz="4" w:space="0" w:color="000000"/>
              <w:left w:val="single" w:sz="4" w:space="0" w:color="000000"/>
              <w:bottom w:val="single" w:sz="4" w:space="0" w:color="000000"/>
            </w:tcBorders>
            <w:vAlign w:val="center"/>
          </w:tcPr>
          <w:p w14:paraId="4D6F2EB1" w14:textId="77777777" w:rsidR="001642CF" w:rsidRPr="003B2982" w:rsidRDefault="001642CF" w:rsidP="001642CF">
            <w:pPr>
              <w:spacing w:after="0"/>
              <w:ind w:left="180"/>
              <w:rPr>
                <w:rFonts w:ascii="Arial" w:hAnsi="Arial" w:cs="Arial"/>
                <w:lang w:val="en-CA" w:eastAsia="en-CA" w:bidi="en-US"/>
              </w:rPr>
            </w:pPr>
            <w:r w:rsidRPr="003B2982">
              <w:rPr>
                <w:rFonts w:ascii="Arial" w:hAnsi="Arial" w:cs="Arial"/>
                <w:lang w:val="en-CA" w:eastAsia="en-CA" w:bidi="en-US"/>
              </w:rPr>
              <w:t xml:space="preserve">Pulls @ (entry to 3000 block, Stair E, Stair F), Heats and Smokes </w:t>
            </w:r>
          </w:p>
          <w:p w14:paraId="664FD80F" w14:textId="6C6A84A2" w:rsidR="001642CF" w:rsidRPr="003B2982" w:rsidRDefault="001642CF" w:rsidP="001642CF">
            <w:pPr>
              <w:spacing w:after="0"/>
              <w:ind w:left="180"/>
              <w:rPr>
                <w:rFonts w:ascii="Arial" w:hAnsi="Arial" w:cs="Arial"/>
                <w:lang w:val="en-CA" w:eastAsia="en-CA" w:bidi="en-US"/>
              </w:rPr>
            </w:pPr>
            <w:r w:rsidRPr="003B2982">
              <w:rPr>
                <w:rFonts w:ascii="Arial" w:hAnsi="Arial" w:cs="Arial"/>
                <w:lang w:val="en-CA" w:eastAsia="en-CA" w:bidi="en-US"/>
              </w:rPr>
              <w:t>@ 33xx block</w:t>
            </w:r>
          </w:p>
        </w:tc>
      </w:tr>
      <w:tr w:rsidR="001642CF" w:rsidRPr="003B2982" w14:paraId="6674E7A7" w14:textId="77777777" w:rsidTr="00996391">
        <w:trPr>
          <w:trHeight w:val="599"/>
        </w:trPr>
        <w:tc>
          <w:tcPr>
            <w:tcW w:w="481" w:type="pct"/>
            <w:tcBorders>
              <w:top w:val="single" w:sz="4" w:space="0" w:color="000000"/>
              <w:bottom w:val="single" w:sz="4" w:space="0" w:color="000000"/>
              <w:right w:val="single" w:sz="4" w:space="0" w:color="000000"/>
            </w:tcBorders>
            <w:vAlign w:val="center"/>
          </w:tcPr>
          <w:p w14:paraId="0E5A869F"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3</w:t>
            </w:r>
          </w:p>
        </w:tc>
        <w:tc>
          <w:tcPr>
            <w:tcW w:w="817" w:type="pct"/>
            <w:tcBorders>
              <w:top w:val="single" w:sz="4" w:space="0" w:color="000000"/>
              <w:left w:val="single" w:sz="4" w:space="0" w:color="000000"/>
              <w:bottom w:val="single" w:sz="4" w:space="0" w:color="000000"/>
              <w:right w:val="single" w:sz="4" w:space="0" w:color="000000"/>
            </w:tcBorders>
            <w:vAlign w:val="center"/>
          </w:tcPr>
          <w:p w14:paraId="7868EB31"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4-0137</w:t>
            </w:r>
          </w:p>
        </w:tc>
        <w:tc>
          <w:tcPr>
            <w:tcW w:w="3702" w:type="pct"/>
            <w:tcBorders>
              <w:top w:val="single" w:sz="4" w:space="0" w:color="000000"/>
              <w:left w:val="single" w:sz="4" w:space="0" w:color="000000"/>
              <w:bottom w:val="single" w:sz="4" w:space="0" w:color="000000"/>
            </w:tcBorders>
            <w:vAlign w:val="center"/>
          </w:tcPr>
          <w:p w14:paraId="4778201E" w14:textId="5F2EE34B" w:rsidR="001642CF" w:rsidRPr="003B2982" w:rsidRDefault="001642CF" w:rsidP="001642CF">
            <w:pPr>
              <w:spacing w:after="0"/>
              <w:ind w:left="180"/>
              <w:rPr>
                <w:rFonts w:ascii="Arial" w:hAnsi="Arial" w:cs="Arial"/>
                <w:lang w:val="en-CA" w:eastAsia="en-CA" w:bidi="en-US"/>
              </w:rPr>
            </w:pPr>
            <w:r w:rsidRPr="003B2982">
              <w:rPr>
                <w:rFonts w:ascii="Arial" w:hAnsi="Arial" w:cs="Arial"/>
                <w:lang w:val="en-CA" w:eastAsia="en-CA" w:bidi="en-US"/>
              </w:rPr>
              <w:t>Pulls @ (Passenger elevator, Freight elevator),</w:t>
            </w:r>
            <w:r w:rsidR="00996391">
              <w:rPr>
                <w:rFonts w:ascii="Arial" w:hAnsi="Arial" w:cs="Arial"/>
                <w:lang w:val="en-CA" w:eastAsia="en-CA" w:bidi="en-US"/>
              </w:rPr>
              <w:t xml:space="preserve"> S</w:t>
            </w:r>
            <w:r w:rsidRPr="003B2982">
              <w:rPr>
                <w:rFonts w:ascii="Arial" w:hAnsi="Arial" w:cs="Arial"/>
                <w:lang w:val="en-CA" w:eastAsia="en-CA" w:bidi="en-US"/>
              </w:rPr>
              <w:t xml:space="preserve">mokes and </w:t>
            </w:r>
            <w:r w:rsidR="00996391">
              <w:rPr>
                <w:rFonts w:ascii="Arial" w:hAnsi="Arial" w:cs="Arial"/>
                <w:lang w:val="en-CA" w:eastAsia="en-CA" w:bidi="en-US"/>
              </w:rPr>
              <w:t>H</w:t>
            </w:r>
            <w:r w:rsidRPr="003B2982">
              <w:rPr>
                <w:rFonts w:ascii="Arial" w:hAnsi="Arial" w:cs="Arial"/>
                <w:lang w:val="en-CA" w:eastAsia="en-CA" w:bidi="en-US"/>
              </w:rPr>
              <w:t>eats @ 30xx block</w:t>
            </w:r>
          </w:p>
        </w:tc>
      </w:tr>
      <w:tr w:rsidR="001642CF" w:rsidRPr="003B2982" w14:paraId="1CC79BDF" w14:textId="77777777" w:rsidTr="00996391">
        <w:trPr>
          <w:trHeight w:val="316"/>
        </w:trPr>
        <w:tc>
          <w:tcPr>
            <w:tcW w:w="481" w:type="pct"/>
            <w:tcBorders>
              <w:top w:val="single" w:sz="4" w:space="0" w:color="000000"/>
              <w:right w:val="single" w:sz="4" w:space="0" w:color="000000"/>
            </w:tcBorders>
            <w:vAlign w:val="center"/>
          </w:tcPr>
          <w:p w14:paraId="2DE7D9D2"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3</w:t>
            </w:r>
          </w:p>
        </w:tc>
        <w:tc>
          <w:tcPr>
            <w:tcW w:w="817" w:type="pct"/>
            <w:tcBorders>
              <w:top w:val="single" w:sz="4" w:space="0" w:color="000000"/>
              <w:left w:val="single" w:sz="4" w:space="0" w:color="000000"/>
              <w:right w:val="single" w:sz="4" w:space="0" w:color="000000"/>
            </w:tcBorders>
            <w:vAlign w:val="center"/>
          </w:tcPr>
          <w:p w14:paraId="329C1333"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4-0178</w:t>
            </w:r>
          </w:p>
        </w:tc>
        <w:tc>
          <w:tcPr>
            <w:tcW w:w="3702" w:type="pct"/>
            <w:tcBorders>
              <w:top w:val="single" w:sz="4" w:space="0" w:color="000000"/>
              <w:left w:val="single" w:sz="4" w:space="0" w:color="000000"/>
            </w:tcBorders>
            <w:vAlign w:val="center"/>
          </w:tcPr>
          <w:p w14:paraId="28995110" w14:textId="77777777" w:rsidR="001642CF" w:rsidRPr="003B2982" w:rsidRDefault="001642CF" w:rsidP="001642CF">
            <w:pPr>
              <w:spacing w:after="0"/>
              <w:ind w:left="180"/>
              <w:rPr>
                <w:rFonts w:ascii="Arial" w:hAnsi="Arial" w:cs="Arial"/>
                <w:lang w:val="en-CA" w:eastAsia="en-CA" w:bidi="en-US"/>
              </w:rPr>
            </w:pPr>
            <w:r w:rsidRPr="003B2982">
              <w:rPr>
                <w:rFonts w:ascii="Arial" w:hAnsi="Arial" w:cs="Arial"/>
                <w:lang w:val="en-CA" w:eastAsia="en-CA" w:bidi="en-US"/>
              </w:rPr>
              <w:t>Pulls @ (Stair A, Stair D, Stair C), Heats @ 31xx block</w:t>
            </w:r>
          </w:p>
        </w:tc>
      </w:tr>
      <w:tr w:rsidR="001642CF" w:rsidRPr="003B2982" w14:paraId="39730162" w14:textId="77777777" w:rsidTr="00996391">
        <w:trPr>
          <w:trHeight w:val="299"/>
        </w:trPr>
        <w:tc>
          <w:tcPr>
            <w:tcW w:w="481" w:type="pct"/>
            <w:tcBorders>
              <w:bottom w:val="single" w:sz="4" w:space="0" w:color="000000"/>
              <w:right w:val="single" w:sz="4" w:space="0" w:color="000000"/>
            </w:tcBorders>
            <w:vAlign w:val="center"/>
          </w:tcPr>
          <w:p w14:paraId="30B3714F"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4</w:t>
            </w:r>
          </w:p>
        </w:tc>
        <w:tc>
          <w:tcPr>
            <w:tcW w:w="817" w:type="pct"/>
            <w:tcBorders>
              <w:left w:val="single" w:sz="4" w:space="0" w:color="000000"/>
              <w:bottom w:val="single" w:sz="4" w:space="0" w:color="000000"/>
              <w:right w:val="single" w:sz="4" w:space="0" w:color="000000"/>
            </w:tcBorders>
            <w:vAlign w:val="center"/>
          </w:tcPr>
          <w:p w14:paraId="6F0EBF7C"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3-0007</w:t>
            </w:r>
          </w:p>
        </w:tc>
        <w:tc>
          <w:tcPr>
            <w:tcW w:w="3702" w:type="pct"/>
            <w:tcBorders>
              <w:left w:val="single" w:sz="4" w:space="0" w:color="000000"/>
              <w:bottom w:val="single" w:sz="4" w:space="0" w:color="000000"/>
            </w:tcBorders>
            <w:vAlign w:val="center"/>
          </w:tcPr>
          <w:p w14:paraId="23D4E572" w14:textId="77777777" w:rsidR="001642CF" w:rsidRPr="003B2982" w:rsidRDefault="001642CF" w:rsidP="001642CF">
            <w:pPr>
              <w:spacing w:after="0"/>
              <w:ind w:left="180"/>
              <w:rPr>
                <w:rFonts w:ascii="Arial" w:hAnsi="Arial" w:cs="Arial"/>
                <w:lang w:val="en-CA" w:eastAsia="en-CA" w:bidi="en-US"/>
              </w:rPr>
            </w:pPr>
            <w:r w:rsidRPr="003B2982">
              <w:rPr>
                <w:rFonts w:ascii="Arial" w:hAnsi="Arial" w:cs="Arial"/>
                <w:lang w:val="en-CA" w:eastAsia="en-CA" w:bidi="en-US"/>
              </w:rPr>
              <w:t>Pulls @ (Stair B, Entry to 4000 Block), Heats @ 42xx block</w:t>
            </w:r>
          </w:p>
        </w:tc>
      </w:tr>
      <w:tr w:rsidR="001642CF" w:rsidRPr="003B2982" w14:paraId="53A15529" w14:textId="77777777" w:rsidTr="00996391">
        <w:trPr>
          <w:trHeight w:val="600"/>
        </w:trPr>
        <w:tc>
          <w:tcPr>
            <w:tcW w:w="481" w:type="pct"/>
            <w:tcBorders>
              <w:top w:val="single" w:sz="4" w:space="0" w:color="000000"/>
              <w:bottom w:val="single" w:sz="4" w:space="0" w:color="000000"/>
              <w:right w:val="single" w:sz="4" w:space="0" w:color="000000"/>
            </w:tcBorders>
            <w:vAlign w:val="center"/>
          </w:tcPr>
          <w:p w14:paraId="4C3571F5"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4</w:t>
            </w:r>
          </w:p>
        </w:tc>
        <w:tc>
          <w:tcPr>
            <w:tcW w:w="817" w:type="pct"/>
            <w:tcBorders>
              <w:top w:val="single" w:sz="4" w:space="0" w:color="000000"/>
              <w:left w:val="single" w:sz="4" w:space="0" w:color="000000"/>
              <w:bottom w:val="single" w:sz="4" w:space="0" w:color="000000"/>
              <w:right w:val="single" w:sz="4" w:space="0" w:color="000000"/>
            </w:tcBorders>
            <w:vAlign w:val="center"/>
          </w:tcPr>
          <w:p w14:paraId="6F112EBC"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4-0131</w:t>
            </w:r>
          </w:p>
        </w:tc>
        <w:tc>
          <w:tcPr>
            <w:tcW w:w="3702" w:type="pct"/>
            <w:tcBorders>
              <w:top w:val="single" w:sz="4" w:space="0" w:color="000000"/>
              <w:left w:val="single" w:sz="4" w:space="0" w:color="000000"/>
              <w:bottom w:val="single" w:sz="4" w:space="0" w:color="000000"/>
            </w:tcBorders>
            <w:vAlign w:val="center"/>
          </w:tcPr>
          <w:p w14:paraId="4AA5BF1B" w14:textId="77777777" w:rsidR="001642CF" w:rsidRPr="003B2982" w:rsidRDefault="001642CF" w:rsidP="001642CF">
            <w:pPr>
              <w:spacing w:after="0"/>
              <w:ind w:left="180"/>
              <w:rPr>
                <w:rFonts w:ascii="Arial" w:hAnsi="Arial" w:cs="Arial"/>
                <w:lang w:val="en-CA" w:eastAsia="en-CA" w:bidi="en-US"/>
              </w:rPr>
            </w:pPr>
            <w:r w:rsidRPr="003B2982">
              <w:rPr>
                <w:rFonts w:ascii="Arial" w:hAnsi="Arial" w:cs="Arial"/>
                <w:lang w:val="en-CA" w:eastAsia="en-CA" w:bidi="en-US"/>
              </w:rPr>
              <w:t>Pulls @ (Entry to 4000 block, Stair E, Stair F), Heats and Smokes in 43xx block</w:t>
            </w:r>
          </w:p>
        </w:tc>
      </w:tr>
      <w:tr w:rsidR="001642CF" w:rsidRPr="003B2982" w14:paraId="75242A62" w14:textId="77777777" w:rsidTr="00996391">
        <w:trPr>
          <w:trHeight w:val="599"/>
        </w:trPr>
        <w:tc>
          <w:tcPr>
            <w:tcW w:w="481" w:type="pct"/>
            <w:tcBorders>
              <w:top w:val="single" w:sz="4" w:space="0" w:color="000000"/>
              <w:bottom w:val="single" w:sz="4" w:space="0" w:color="000000"/>
              <w:right w:val="single" w:sz="4" w:space="0" w:color="000000"/>
            </w:tcBorders>
            <w:vAlign w:val="center"/>
          </w:tcPr>
          <w:p w14:paraId="759A0529"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4</w:t>
            </w:r>
          </w:p>
        </w:tc>
        <w:tc>
          <w:tcPr>
            <w:tcW w:w="817" w:type="pct"/>
            <w:tcBorders>
              <w:top w:val="single" w:sz="4" w:space="0" w:color="000000"/>
              <w:left w:val="single" w:sz="4" w:space="0" w:color="000000"/>
              <w:bottom w:val="single" w:sz="4" w:space="0" w:color="000000"/>
              <w:right w:val="single" w:sz="4" w:space="0" w:color="000000"/>
            </w:tcBorders>
            <w:vAlign w:val="center"/>
          </w:tcPr>
          <w:p w14:paraId="0E86B5D1"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4-0133</w:t>
            </w:r>
          </w:p>
        </w:tc>
        <w:tc>
          <w:tcPr>
            <w:tcW w:w="3702" w:type="pct"/>
            <w:tcBorders>
              <w:top w:val="single" w:sz="4" w:space="0" w:color="000000"/>
              <w:left w:val="single" w:sz="4" w:space="0" w:color="000000"/>
              <w:bottom w:val="single" w:sz="4" w:space="0" w:color="000000"/>
            </w:tcBorders>
            <w:vAlign w:val="center"/>
          </w:tcPr>
          <w:p w14:paraId="69121107" w14:textId="77777777" w:rsidR="001642CF" w:rsidRPr="003B2982" w:rsidRDefault="001642CF" w:rsidP="001642CF">
            <w:pPr>
              <w:spacing w:after="0"/>
              <w:ind w:left="180"/>
              <w:rPr>
                <w:rFonts w:ascii="Arial" w:hAnsi="Arial" w:cs="Arial"/>
                <w:lang w:val="en-CA" w:eastAsia="en-CA" w:bidi="en-US"/>
              </w:rPr>
            </w:pPr>
            <w:r w:rsidRPr="003B2982">
              <w:rPr>
                <w:rFonts w:ascii="Arial" w:hAnsi="Arial" w:cs="Arial"/>
                <w:lang w:val="en-CA" w:eastAsia="en-CA" w:bidi="en-US"/>
              </w:rPr>
              <w:t>Pull @ (Passenger Elevator, Freight elevator), Smokes and Heats @ 40xx block</w:t>
            </w:r>
          </w:p>
        </w:tc>
      </w:tr>
      <w:tr w:rsidR="001642CF" w:rsidRPr="003B2982" w14:paraId="74FD3FE0" w14:textId="77777777" w:rsidTr="00996391">
        <w:trPr>
          <w:trHeight w:val="316"/>
        </w:trPr>
        <w:tc>
          <w:tcPr>
            <w:tcW w:w="481" w:type="pct"/>
            <w:tcBorders>
              <w:top w:val="single" w:sz="4" w:space="0" w:color="000000"/>
              <w:right w:val="single" w:sz="4" w:space="0" w:color="000000"/>
            </w:tcBorders>
            <w:vAlign w:val="center"/>
          </w:tcPr>
          <w:p w14:paraId="077AE093"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4</w:t>
            </w:r>
          </w:p>
        </w:tc>
        <w:tc>
          <w:tcPr>
            <w:tcW w:w="817" w:type="pct"/>
            <w:tcBorders>
              <w:top w:val="single" w:sz="4" w:space="0" w:color="000000"/>
              <w:left w:val="single" w:sz="4" w:space="0" w:color="000000"/>
              <w:right w:val="single" w:sz="4" w:space="0" w:color="000000"/>
            </w:tcBorders>
            <w:vAlign w:val="center"/>
          </w:tcPr>
          <w:p w14:paraId="10061B55"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4-0176</w:t>
            </w:r>
          </w:p>
        </w:tc>
        <w:tc>
          <w:tcPr>
            <w:tcW w:w="3702" w:type="pct"/>
            <w:tcBorders>
              <w:top w:val="single" w:sz="4" w:space="0" w:color="000000"/>
              <w:left w:val="single" w:sz="4" w:space="0" w:color="000000"/>
            </w:tcBorders>
            <w:vAlign w:val="center"/>
          </w:tcPr>
          <w:p w14:paraId="55533AA2" w14:textId="77777777" w:rsidR="001642CF" w:rsidRPr="003B2982" w:rsidRDefault="001642CF" w:rsidP="001642CF">
            <w:pPr>
              <w:spacing w:after="0"/>
              <w:ind w:left="180"/>
              <w:rPr>
                <w:rFonts w:ascii="Arial" w:hAnsi="Arial" w:cs="Arial"/>
                <w:lang w:val="en-CA" w:eastAsia="en-CA" w:bidi="en-US"/>
              </w:rPr>
            </w:pPr>
            <w:r w:rsidRPr="003B2982">
              <w:rPr>
                <w:rFonts w:ascii="Arial" w:hAnsi="Arial" w:cs="Arial"/>
                <w:lang w:val="en-CA" w:eastAsia="en-CA" w:bidi="en-US"/>
              </w:rPr>
              <w:t>Pulls @ (Stair D, Stair C, Stair A), Heats @ 41xx block</w:t>
            </w:r>
          </w:p>
        </w:tc>
      </w:tr>
      <w:tr w:rsidR="001642CF" w:rsidRPr="003B2982" w14:paraId="3430CCED" w14:textId="77777777" w:rsidTr="00996391">
        <w:trPr>
          <w:trHeight w:val="299"/>
        </w:trPr>
        <w:tc>
          <w:tcPr>
            <w:tcW w:w="481" w:type="pct"/>
            <w:tcBorders>
              <w:bottom w:val="single" w:sz="4" w:space="0" w:color="000000"/>
              <w:right w:val="single" w:sz="4" w:space="0" w:color="000000"/>
            </w:tcBorders>
            <w:vAlign w:val="center"/>
          </w:tcPr>
          <w:p w14:paraId="32886B36"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5</w:t>
            </w:r>
          </w:p>
        </w:tc>
        <w:tc>
          <w:tcPr>
            <w:tcW w:w="817" w:type="pct"/>
            <w:tcBorders>
              <w:left w:val="single" w:sz="4" w:space="0" w:color="000000"/>
              <w:bottom w:val="single" w:sz="4" w:space="0" w:color="000000"/>
              <w:right w:val="single" w:sz="4" w:space="0" w:color="000000"/>
            </w:tcBorders>
            <w:vAlign w:val="center"/>
          </w:tcPr>
          <w:p w14:paraId="3685D3C1"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3-0008</w:t>
            </w:r>
          </w:p>
        </w:tc>
        <w:tc>
          <w:tcPr>
            <w:tcW w:w="3702" w:type="pct"/>
            <w:tcBorders>
              <w:left w:val="single" w:sz="4" w:space="0" w:color="000000"/>
              <w:bottom w:val="single" w:sz="4" w:space="0" w:color="000000"/>
            </w:tcBorders>
            <w:vAlign w:val="center"/>
          </w:tcPr>
          <w:p w14:paraId="4719647C" w14:textId="77777777" w:rsidR="001642CF" w:rsidRPr="003B2982" w:rsidRDefault="001642CF" w:rsidP="001642CF">
            <w:pPr>
              <w:spacing w:after="0"/>
              <w:ind w:left="180"/>
              <w:rPr>
                <w:rFonts w:ascii="Arial" w:hAnsi="Arial" w:cs="Arial"/>
                <w:lang w:val="en-CA" w:eastAsia="en-CA" w:bidi="en-US"/>
              </w:rPr>
            </w:pPr>
            <w:r w:rsidRPr="003B2982">
              <w:rPr>
                <w:rFonts w:ascii="Arial" w:hAnsi="Arial" w:cs="Arial"/>
                <w:lang w:val="en-CA" w:eastAsia="en-CA" w:bidi="en-US"/>
              </w:rPr>
              <w:t>Pulls @ (Stairs A, Stairs B), Heats @ 52xx block</w:t>
            </w:r>
          </w:p>
        </w:tc>
      </w:tr>
      <w:tr w:rsidR="001642CF" w:rsidRPr="003B2982" w14:paraId="689D7A77" w14:textId="77777777" w:rsidTr="00996391">
        <w:trPr>
          <w:trHeight w:val="299"/>
        </w:trPr>
        <w:tc>
          <w:tcPr>
            <w:tcW w:w="481" w:type="pct"/>
            <w:tcBorders>
              <w:top w:val="single" w:sz="4" w:space="0" w:color="000000"/>
              <w:bottom w:val="single" w:sz="4" w:space="0" w:color="000000"/>
              <w:right w:val="single" w:sz="4" w:space="0" w:color="000000"/>
            </w:tcBorders>
            <w:vAlign w:val="center"/>
          </w:tcPr>
          <w:p w14:paraId="4F327ECE"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5</w:t>
            </w:r>
          </w:p>
        </w:tc>
        <w:tc>
          <w:tcPr>
            <w:tcW w:w="817" w:type="pct"/>
            <w:tcBorders>
              <w:top w:val="single" w:sz="4" w:space="0" w:color="000000"/>
              <w:left w:val="single" w:sz="4" w:space="0" w:color="000000"/>
              <w:bottom w:val="single" w:sz="4" w:space="0" w:color="000000"/>
              <w:right w:val="single" w:sz="4" w:space="0" w:color="000000"/>
            </w:tcBorders>
            <w:vAlign w:val="center"/>
          </w:tcPr>
          <w:p w14:paraId="5F379574"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4-0127</w:t>
            </w:r>
          </w:p>
        </w:tc>
        <w:tc>
          <w:tcPr>
            <w:tcW w:w="3702" w:type="pct"/>
            <w:tcBorders>
              <w:top w:val="single" w:sz="4" w:space="0" w:color="000000"/>
              <w:left w:val="single" w:sz="4" w:space="0" w:color="000000"/>
              <w:bottom w:val="single" w:sz="4" w:space="0" w:color="000000"/>
            </w:tcBorders>
            <w:vAlign w:val="center"/>
          </w:tcPr>
          <w:p w14:paraId="726D5D34" w14:textId="77777777" w:rsidR="001642CF" w:rsidRPr="003B2982" w:rsidRDefault="001642CF" w:rsidP="001642CF">
            <w:pPr>
              <w:spacing w:after="0"/>
              <w:ind w:left="180"/>
              <w:rPr>
                <w:rFonts w:ascii="Arial" w:hAnsi="Arial" w:cs="Arial"/>
                <w:lang w:val="en-CA" w:eastAsia="en-CA" w:bidi="en-US"/>
              </w:rPr>
            </w:pPr>
            <w:r w:rsidRPr="003B2982">
              <w:rPr>
                <w:rFonts w:ascii="Arial" w:hAnsi="Arial" w:cs="Arial"/>
                <w:lang w:val="en-CA" w:eastAsia="en-CA" w:bidi="en-US"/>
              </w:rPr>
              <w:t>Pull @ (Freight elevator block 5000), Smokes @ 50xx block</w:t>
            </w:r>
          </w:p>
        </w:tc>
      </w:tr>
      <w:tr w:rsidR="001642CF" w:rsidRPr="003B2982" w14:paraId="2B00C81B" w14:textId="77777777" w:rsidTr="00996391">
        <w:trPr>
          <w:trHeight w:val="599"/>
        </w:trPr>
        <w:tc>
          <w:tcPr>
            <w:tcW w:w="481" w:type="pct"/>
            <w:tcBorders>
              <w:top w:val="single" w:sz="4" w:space="0" w:color="000000"/>
              <w:bottom w:val="single" w:sz="4" w:space="0" w:color="000000"/>
              <w:right w:val="single" w:sz="4" w:space="0" w:color="000000"/>
            </w:tcBorders>
            <w:vAlign w:val="center"/>
          </w:tcPr>
          <w:p w14:paraId="73BCF4FB"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5</w:t>
            </w:r>
          </w:p>
        </w:tc>
        <w:tc>
          <w:tcPr>
            <w:tcW w:w="817" w:type="pct"/>
            <w:tcBorders>
              <w:top w:val="single" w:sz="4" w:space="0" w:color="000000"/>
              <w:left w:val="single" w:sz="4" w:space="0" w:color="000000"/>
              <w:bottom w:val="single" w:sz="4" w:space="0" w:color="000000"/>
              <w:right w:val="single" w:sz="4" w:space="0" w:color="000000"/>
            </w:tcBorders>
            <w:vAlign w:val="center"/>
          </w:tcPr>
          <w:p w14:paraId="66FC765F"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4-0129</w:t>
            </w:r>
          </w:p>
        </w:tc>
        <w:tc>
          <w:tcPr>
            <w:tcW w:w="3702" w:type="pct"/>
            <w:tcBorders>
              <w:top w:val="single" w:sz="4" w:space="0" w:color="000000"/>
              <w:left w:val="single" w:sz="4" w:space="0" w:color="000000"/>
              <w:bottom w:val="single" w:sz="4" w:space="0" w:color="000000"/>
            </w:tcBorders>
            <w:vAlign w:val="center"/>
          </w:tcPr>
          <w:p w14:paraId="44F5F690" w14:textId="77777777" w:rsidR="001642CF" w:rsidRPr="003B2982" w:rsidRDefault="001642CF" w:rsidP="001642CF">
            <w:pPr>
              <w:spacing w:after="0"/>
              <w:ind w:left="180"/>
              <w:rPr>
                <w:rFonts w:ascii="Arial" w:hAnsi="Arial" w:cs="Arial"/>
                <w:lang w:val="en-CA" w:eastAsia="en-CA" w:bidi="en-US"/>
              </w:rPr>
            </w:pPr>
            <w:r w:rsidRPr="003B2982">
              <w:rPr>
                <w:rFonts w:ascii="Arial" w:hAnsi="Arial" w:cs="Arial"/>
                <w:lang w:val="en-CA" w:eastAsia="en-CA" w:bidi="en-US"/>
              </w:rPr>
              <w:t>Pull @ (Entries to 5000 block, Stair E, Stair F), Smokes and Heats @ 53xx block</w:t>
            </w:r>
          </w:p>
        </w:tc>
      </w:tr>
      <w:tr w:rsidR="001642CF" w:rsidRPr="003B2982" w14:paraId="68913D9C" w14:textId="77777777" w:rsidTr="00996391">
        <w:trPr>
          <w:trHeight w:val="316"/>
        </w:trPr>
        <w:tc>
          <w:tcPr>
            <w:tcW w:w="481" w:type="pct"/>
            <w:tcBorders>
              <w:top w:val="single" w:sz="4" w:space="0" w:color="000000"/>
              <w:right w:val="single" w:sz="4" w:space="0" w:color="000000"/>
            </w:tcBorders>
            <w:vAlign w:val="center"/>
          </w:tcPr>
          <w:p w14:paraId="58098CD2"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5</w:t>
            </w:r>
          </w:p>
        </w:tc>
        <w:tc>
          <w:tcPr>
            <w:tcW w:w="817" w:type="pct"/>
            <w:tcBorders>
              <w:top w:val="single" w:sz="4" w:space="0" w:color="000000"/>
              <w:left w:val="single" w:sz="4" w:space="0" w:color="000000"/>
              <w:right w:val="single" w:sz="4" w:space="0" w:color="000000"/>
            </w:tcBorders>
            <w:vAlign w:val="center"/>
          </w:tcPr>
          <w:p w14:paraId="016C4C67"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4-0174</w:t>
            </w:r>
          </w:p>
        </w:tc>
        <w:tc>
          <w:tcPr>
            <w:tcW w:w="3702" w:type="pct"/>
            <w:tcBorders>
              <w:top w:val="single" w:sz="4" w:space="0" w:color="000000"/>
              <w:left w:val="single" w:sz="4" w:space="0" w:color="000000"/>
            </w:tcBorders>
            <w:vAlign w:val="center"/>
          </w:tcPr>
          <w:p w14:paraId="32BBC56A" w14:textId="77777777" w:rsidR="001642CF" w:rsidRPr="003B2982" w:rsidRDefault="001642CF" w:rsidP="001642CF">
            <w:pPr>
              <w:spacing w:after="0"/>
              <w:ind w:left="180"/>
              <w:rPr>
                <w:rFonts w:ascii="Arial" w:hAnsi="Arial" w:cs="Arial"/>
                <w:lang w:val="en-CA" w:eastAsia="en-CA" w:bidi="en-US"/>
              </w:rPr>
            </w:pPr>
            <w:r w:rsidRPr="003B2982">
              <w:rPr>
                <w:rFonts w:ascii="Arial" w:hAnsi="Arial" w:cs="Arial"/>
                <w:lang w:val="en-CA" w:eastAsia="en-CA" w:bidi="en-US"/>
              </w:rPr>
              <w:t>Pull @ (Stair A, Stair C, Stair D), Heats @ 5100 block</w:t>
            </w:r>
          </w:p>
        </w:tc>
      </w:tr>
      <w:tr w:rsidR="001642CF" w:rsidRPr="003B2982" w14:paraId="37E17A0D" w14:textId="77777777" w:rsidTr="00996391">
        <w:trPr>
          <w:trHeight w:val="320"/>
        </w:trPr>
        <w:tc>
          <w:tcPr>
            <w:tcW w:w="481" w:type="pct"/>
            <w:tcBorders>
              <w:right w:val="single" w:sz="4" w:space="0" w:color="000000"/>
            </w:tcBorders>
            <w:vAlign w:val="center"/>
          </w:tcPr>
          <w:p w14:paraId="26F587AA"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Roof</w:t>
            </w:r>
          </w:p>
        </w:tc>
        <w:tc>
          <w:tcPr>
            <w:tcW w:w="817" w:type="pct"/>
            <w:tcBorders>
              <w:left w:val="single" w:sz="4" w:space="0" w:color="000000"/>
              <w:right w:val="single" w:sz="4" w:space="0" w:color="000000"/>
            </w:tcBorders>
            <w:vAlign w:val="center"/>
          </w:tcPr>
          <w:p w14:paraId="34625BD3" w14:textId="77777777" w:rsidR="001642CF" w:rsidRPr="003B2982" w:rsidRDefault="001642CF" w:rsidP="001642CF">
            <w:pPr>
              <w:spacing w:after="0"/>
              <w:jc w:val="center"/>
              <w:rPr>
                <w:rFonts w:ascii="Arial" w:hAnsi="Arial" w:cs="Arial"/>
                <w:lang w:val="en-CA" w:eastAsia="en-CA" w:bidi="en-US"/>
              </w:rPr>
            </w:pPr>
            <w:r w:rsidRPr="003B2982">
              <w:rPr>
                <w:rFonts w:ascii="Arial" w:hAnsi="Arial" w:cs="Arial"/>
                <w:lang w:val="en-CA" w:eastAsia="en-CA" w:bidi="en-US"/>
              </w:rPr>
              <w:t>3-0005</w:t>
            </w:r>
          </w:p>
        </w:tc>
        <w:tc>
          <w:tcPr>
            <w:tcW w:w="3702" w:type="pct"/>
            <w:tcBorders>
              <w:left w:val="single" w:sz="4" w:space="0" w:color="000000"/>
            </w:tcBorders>
            <w:vAlign w:val="center"/>
          </w:tcPr>
          <w:p w14:paraId="3C698A0A" w14:textId="140FCA13" w:rsidR="001642CF" w:rsidRPr="003B2982" w:rsidRDefault="001642CF" w:rsidP="001642CF">
            <w:pPr>
              <w:spacing w:after="0"/>
              <w:ind w:left="180"/>
              <w:rPr>
                <w:rFonts w:ascii="Arial" w:hAnsi="Arial" w:cs="Arial"/>
                <w:lang w:val="en-CA" w:eastAsia="en-CA" w:bidi="en-US"/>
              </w:rPr>
            </w:pPr>
            <w:r w:rsidRPr="003B2982">
              <w:rPr>
                <w:rFonts w:ascii="Arial" w:hAnsi="Arial" w:cs="Arial"/>
                <w:lang w:val="en-CA" w:eastAsia="en-CA" w:bidi="en-US"/>
              </w:rPr>
              <w:t>Pull @ (</w:t>
            </w:r>
            <w:r w:rsidR="00996391">
              <w:rPr>
                <w:rFonts w:ascii="Arial" w:hAnsi="Arial" w:cs="Arial"/>
                <w:lang w:val="en-CA" w:eastAsia="en-CA" w:bidi="en-US"/>
              </w:rPr>
              <w:t>T</w:t>
            </w:r>
            <w:r w:rsidRPr="003B2982">
              <w:rPr>
                <w:rFonts w:ascii="Arial" w:hAnsi="Arial" w:cs="Arial"/>
                <w:lang w:val="en-CA" w:eastAsia="en-CA" w:bidi="en-US"/>
              </w:rPr>
              <w:t xml:space="preserve">op of </w:t>
            </w:r>
            <w:r w:rsidR="00996391">
              <w:rPr>
                <w:rFonts w:ascii="Arial" w:hAnsi="Arial" w:cs="Arial"/>
                <w:lang w:val="en-CA" w:eastAsia="en-CA" w:bidi="en-US"/>
              </w:rPr>
              <w:t>S</w:t>
            </w:r>
            <w:r w:rsidRPr="003B2982">
              <w:rPr>
                <w:rFonts w:ascii="Arial" w:hAnsi="Arial" w:cs="Arial"/>
                <w:lang w:val="en-CA" w:eastAsia="en-CA" w:bidi="en-US"/>
              </w:rPr>
              <w:t xml:space="preserve">tair C), </w:t>
            </w:r>
            <w:r w:rsidR="00996391">
              <w:rPr>
                <w:rFonts w:ascii="Arial" w:hAnsi="Arial" w:cs="Arial"/>
                <w:lang w:val="en-CA" w:eastAsia="en-CA" w:bidi="en-US"/>
              </w:rPr>
              <w:t>H</w:t>
            </w:r>
            <w:r w:rsidRPr="003B2982">
              <w:rPr>
                <w:rFonts w:ascii="Arial" w:hAnsi="Arial" w:cs="Arial"/>
                <w:lang w:val="en-CA" w:eastAsia="en-CA" w:bidi="en-US"/>
              </w:rPr>
              <w:t>eats at Observatory</w:t>
            </w:r>
          </w:p>
        </w:tc>
      </w:tr>
    </w:tbl>
    <w:p w14:paraId="2D0BD5C2" w14:textId="77777777" w:rsidR="00BF6BDA" w:rsidRPr="003B2982" w:rsidRDefault="00BF6BDA" w:rsidP="00DD1566">
      <w:pPr>
        <w:spacing w:before="240"/>
        <w:rPr>
          <w:rFonts w:ascii="Arial" w:hAnsi="Arial" w:cs="Arial"/>
          <w:b/>
          <w:bCs/>
          <w:lang w:val="en-CA" w:eastAsia="en-CA"/>
        </w:rPr>
      </w:pPr>
    </w:p>
    <w:p w14:paraId="75124449" w14:textId="77777777" w:rsidR="00996391" w:rsidRDefault="00996391" w:rsidP="00DD1566">
      <w:pPr>
        <w:spacing w:before="240"/>
        <w:rPr>
          <w:rFonts w:ascii="Arial" w:hAnsi="Arial" w:cs="Arial"/>
          <w:b/>
          <w:bCs/>
          <w:lang w:val="en-CA" w:eastAsia="en-CA"/>
        </w:rPr>
      </w:pPr>
    </w:p>
    <w:p w14:paraId="78A3D8A3" w14:textId="075C255E" w:rsidR="001642CF" w:rsidRPr="003B2982" w:rsidRDefault="00BF6BDA" w:rsidP="00DD1566">
      <w:pPr>
        <w:spacing w:before="240"/>
        <w:rPr>
          <w:rFonts w:ascii="Arial" w:hAnsi="Arial" w:cs="Arial"/>
          <w:b/>
          <w:bCs/>
          <w:lang w:val="en-CA" w:eastAsia="en-CA"/>
        </w:rPr>
      </w:pPr>
      <w:r w:rsidRPr="003B2982">
        <w:rPr>
          <w:rFonts w:ascii="Arial" w:hAnsi="Arial" w:cs="Arial"/>
          <w:b/>
          <w:bCs/>
          <w:lang w:val="en-CA" w:eastAsia="en-CA"/>
        </w:rPr>
        <w:lastRenderedPageBreak/>
        <w:t>Loeb Fire Alarm Device Groupings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889"/>
        <w:gridCol w:w="1663"/>
        <w:gridCol w:w="6788"/>
      </w:tblGrid>
      <w:tr w:rsidR="00BF6BDA" w:rsidRPr="003B2982" w14:paraId="15A4611B" w14:textId="77777777" w:rsidTr="00216FC4">
        <w:trPr>
          <w:trHeight w:val="268"/>
        </w:trPr>
        <w:tc>
          <w:tcPr>
            <w:tcW w:w="476" w:type="pct"/>
            <w:tcBorders>
              <w:right w:val="single" w:sz="4" w:space="0" w:color="000000"/>
            </w:tcBorders>
            <w:shd w:val="clear" w:color="auto" w:fill="C00000"/>
            <w:vAlign w:val="center"/>
          </w:tcPr>
          <w:p w14:paraId="2455A327" w14:textId="77777777" w:rsidR="00BF6BDA" w:rsidRPr="003B2982" w:rsidRDefault="00BF6BDA" w:rsidP="00BF6BDA">
            <w:pPr>
              <w:spacing w:after="0"/>
              <w:jc w:val="center"/>
              <w:rPr>
                <w:rFonts w:ascii="Arial" w:hAnsi="Arial" w:cs="Arial"/>
                <w:b/>
                <w:lang w:val="en-CA" w:eastAsia="en-CA" w:bidi="en-US"/>
              </w:rPr>
            </w:pPr>
            <w:r w:rsidRPr="003B2982">
              <w:rPr>
                <w:rFonts w:ascii="Arial" w:hAnsi="Arial" w:cs="Arial"/>
                <w:b/>
                <w:lang w:val="en-CA" w:eastAsia="en-CA" w:bidi="en-US"/>
              </w:rPr>
              <w:t>Level</w:t>
            </w:r>
          </w:p>
        </w:tc>
        <w:tc>
          <w:tcPr>
            <w:tcW w:w="889" w:type="pct"/>
            <w:tcBorders>
              <w:left w:val="single" w:sz="4" w:space="0" w:color="000000"/>
              <w:right w:val="single" w:sz="4" w:space="0" w:color="000000"/>
            </w:tcBorders>
            <w:shd w:val="clear" w:color="auto" w:fill="C00000"/>
            <w:vAlign w:val="center"/>
          </w:tcPr>
          <w:p w14:paraId="0460CC77" w14:textId="77777777" w:rsidR="00BF6BDA" w:rsidRPr="003B2982" w:rsidRDefault="00BF6BDA" w:rsidP="00BF6BDA">
            <w:pPr>
              <w:spacing w:after="0"/>
              <w:jc w:val="center"/>
              <w:rPr>
                <w:rFonts w:ascii="Arial" w:hAnsi="Arial" w:cs="Arial"/>
                <w:b/>
                <w:lang w:val="en-CA" w:eastAsia="en-CA" w:bidi="en-US"/>
              </w:rPr>
            </w:pPr>
            <w:r w:rsidRPr="003B2982">
              <w:rPr>
                <w:rFonts w:ascii="Arial" w:hAnsi="Arial" w:cs="Arial"/>
                <w:b/>
                <w:lang w:val="en-CA" w:eastAsia="en-CA" w:bidi="en-US"/>
              </w:rPr>
              <w:t>Module/Zone</w:t>
            </w:r>
          </w:p>
        </w:tc>
        <w:tc>
          <w:tcPr>
            <w:tcW w:w="3635" w:type="pct"/>
            <w:tcBorders>
              <w:left w:val="single" w:sz="4" w:space="0" w:color="000000"/>
            </w:tcBorders>
            <w:shd w:val="clear" w:color="auto" w:fill="C00000"/>
            <w:vAlign w:val="center"/>
          </w:tcPr>
          <w:p w14:paraId="109094AD" w14:textId="14E7A553" w:rsidR="00BF6BDA" w:rsidRPr="003B2982" w:rsidRDefault="00BF6BDA" w:rsidP="00BF6BDA">
            <w:pPr>
              <w:spacing w:after="0"/>
              <w:ind w:left="144"/>
              <w:rPr>
                <w:rFonts w:ascii="Arial" w:hAnsi="Arial" w:cs="Arial"/>
                <w:b/>
                <w:lang w:val="en-CA" w:eastAsia="en-CA" w:bidi="en-US"/>
              </w:rPr>
            </w:pPr>
            <w:r w:rsidRPr="003B2982">
              <w:rPr>
                <w:rFonts w:ascii="Arial" w:hAnsi="Arial" w:cs="Arial"/>
                <w:b/>
                <w:lang w:val="en-CA" w:eastAsia="en-CA" w:bidi="en-US"/>
              </w:rPr>
              <w:t>Device Locations</w:t>
            </w:r>
          </w:p>
        </w:tc>
      </w:tr>
      <w:tr w:rsidR="00BF6BDA" w:rsidRPr="003B2982" w14:paraId="4EC36E98" w14:textId="77777777" w:rsidTr="00BF6BDA">
        <w:trPr>
          <w:trHeight w:val="315"/>
        </w:trPr>
        <w:tc>
          <w:tcPr>
            <w:tcW w:w="476" w:type="pct"/>
            <w:tcBorders>
              <w:right w:val="single" w:sz="4" w:space="0" w:color="000000"/>
            </w:tcBorders>
            <w:vAlign w:val="center"/>
          </w:tcPr>
          <w:p w14:paraId="5E2DFB62"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Crawl</w:t>
            </w:r>
          </w:p>
        </w:tc>
        <w:tc>
          <w:tcPr>
            <w:tcW w:w="889" w:type="pct"/>
            <w:tcBorders>
              <w:left w:val="single" w:sz="4" w:space="0" w:color="000000"/>
              <w:right w:val="single" w:sz="4" w:space="0" w:color="000000"/>
            </w:tcBorders>
            <w:vAlign w:val="center"/>
          </w:tcPr>
          <w:p w14:paraId="2511CFBF"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1-1</w:t>
            </w:r>
          </w:p>
        </w:tc>
        <w:tc>
          <w:tcPr>
            <w:tcW w:w="3635" w:type="pct"/>
            <w:tcBorders>
              <w:left w:val="single" w:sz="4" w:space="0" w:color="000000"/>
            </w:tcBorders>
            <w:vAlign w:val="center"/>
          </w:tcPr>
          <w:p w14:paraId="375B9081" w14:textId="77777777"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Heats and Smokes @ Tower D Crawl Space</w:t>
            </w:r>
          </w:p>
        </w:tc>
      </w:tr>
      <w:tr w:rsidR="00BF6BDA" w:rsidRPr="003B2982" w14:paraId="0739B083" w14:textId="77777777" w:rsidTr="00894F44">
        <w:trPr>
          <w:trHeight w:val="457"/>
        </w:trPr>
        <w:tc>
          <w:tcPr>
            <w:tcW w:w="476" w:type="pct"/>
            <w:tcBorders>
              <w:bottom w:val="single" w:sz="4" w:space="0" w:color="000000"/>
              <w:right w:val="single" w:sz="4" w:space="0" w:color="000000"/>
            </w:tcBorders>
            <w:vAlign w:val="center"/>
          </w:tcPr>
          <w:p w14:paraId="7106FDB5"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1</w:t>
            </w:r>
          </w:p>
        </w:tc>
        <w:tc>
          <w:tcPr>
            <w:tcW w:w="889" w:type="pct"/>
            <w:tcBorders>
              <w:left w:val="single" w:sz="4" w:space="0" w:color="000000"/>
              <w:bottom w:val="single" w:sz="4" w:space="0" w:color="000000"/>
              <w:right w:val="single" w:sz="4" w:space="0" w:color="000000"/>
            </w:tcBorders>
            <w:vAlign w:val="center"/>
          </w:tcPr>
          <w:p w14:paraId="15544B65"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1-3</w:t>
            </w:r>
          </w:p>
        </w:tc>
        <w:tc>
          <w:tcPr>
            <w:tcW w:w="3635" w:type="pct"/>
            <w:tcBorders>
              <w:left w:val="single" w:sz="4" w:space="0" w:color="000000"/>
              <w:bottom w:val="single" w:sz="4" w:space="0" w:color="000000"/>
            </w:tcBorders>
            <w:vAlign w:val="center"/>
          </w:tcPr>
          <w:p w14:paraId="5DDD20A1" w14:textId="77777777"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Pulls @ (Stair A, Room 110C, at entry to room 110C), heats and combo in A Block</w:t>
            </w:r>
          </w:p>
        </w:tc>
      </w:tr>
      <w:tr w:rsidR="00BF6BDA" w:rsidRPr="003B2982" w14:paraId="31EC1E80" w14:textId="77777777" w:rsidTr="00BF6BDA">
        <w:trPr>
          <w:trHeight w:val="298"/>
        </w:trPr>
        <w:tc>
          <w:tcPr>
            <w:tcW w:w="476" w:type="pct"/>
            <w:tcBorders>
              <w:top w:val="single" w:sz="4" w:space="0" w:color="000000"/>
              <w:bottom w:val="single" w:sz="4" w:space="0" w:color="000000"/>
              <w:right w:val="single" w:sz="4" w:space="0" w:color="000000"/>
            </w:tcBorders>
            <w:vAlign w:val="center"/>
          </w:tcPr>
          <w:p w14:paraId="4B3533E8"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1</w:t>
            </w:r>
          </w:p>
        </w:tc>
        <w:tc>
          <w:tcPr>
            <w:tcW w:w="889" w:type="pct"/>
            <w:tcBorders>
              <w:top w:val="single" w:sz="4" w:space="0" w:color="000000"/>
              <w:left w:val="single" w:sz="4" w:space="0" w:color="000000"/>
              <w:bottom w:val="single" w:sz="4" w:space="0" w:color="000000"/>
              <w:right w:val="single" w:sz="4" w:space="0" w:color="000000"/>
            </w:tcBorders>
            <w:vAlign w:val="center"/>
          </w:tcPr>
          <w:p w14:paraId="53152C76"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1-4</w:t>
            </w:r>
          </w:p>
        </w:tc>
        <w:tc>
          <w:tcPr>
            <w:tcW w:w="3635" w:type="pct"/>
            <w:tcBorders>
              <w:top w:val="single" w:sz="4" w:space="0" w:color="000000"/>
              <w:left w:val="single" w:sz="4" w:space="0" w:color="000000"/>
              <w:bottom w:val="single" w:sz="4" w:space="0" w:color="000000"/>
            </w:tcBorders>
            <w:vAlign w:val="center"/>
          </w:tcPr>
          <w:p w14:paraId="6E579B42" w14:textId="77777777"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Pulls @ (Room 111A, Entry to 111A) Heat @ room 110D</w:t>
            </w:r>
          </w:p>
        </w:tc>
      </w:tr>
      <w:tr w:rsidR="00BF6BDA" w:rsidRPr="003B2982" w14:paraId="4A668004" w14:textId="77777777" w:rsidTr="00894F44">
        <w:trPr>
          <w:trHeight w:val="485"/>
        </w:trPr>
        <w:tc>
          <w:tcPr>
            <w:tcW w:w="476" w:type="pct"/>
            <w:tcBorders>
              <w:top w:val="single" w:sz="4" w:space="0" w:color="000000"/>
              <w:right w:val="single" w:sz="4" w:space="0" w:color="000000"/>
            </w:tcBorders>
            <w:vAlign w:val="center"/>
          </w:tcPr>
          <w:p w14:paraId="1B7C680B"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1</w:t>
            </w:r>
          </w:p>
        </w:tc>
        <w:tc>
          <w:tcPr>
            <w:tcW w:w="889" w:type="pct"/>
            <w:tcBorders>
              <w:top w:val="single" w:sz="4" w:space="0" w:color="000000"/>
              <w:left w:val="single" w:sz="4" w:space="0" w:color="000000"/>
              <w:right w:val="single" w:sz="4" w:space="0" w:color="000000"/>
            </w:tcBorders>
            <w:vAlign w:val="center"/>
          </w:tcPr>
          <w:p w14:paraId="1565B79E"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25-4</w:t>
            </w:r>
          </w:p>
        </w:tc>
        <w:tc>
          <w:tcPr>
            <w:tcW w:w="3635" w:type="pct"/>
            <w:tcBorders>
              <w:top w:val="single" w:sz="4" w:space="0" w:color="000000"/>
              <w:left w:val="single" w:sz="4" w:space="0" w:color="000000"/>
            </w:tcBorders>
            <w:vAlign w:val="center"/>
          </w:tcPr>
          <w:p w14:paraId="7A41D3C7" w14:textId="4F463904"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 xml:space="preserve">Pull @ (room 131 exit, Loeb café, exit at Loeb), </w:t>
            </w:r>
            <w:r w:rsidR="00996391">
              <w:rPr>
                <w:rFonts w:ascii="Arial" w:hAnsi="Arial" w:cs="Arial"/>
                <w:lang w:val="en-CA" w:eastAsia="en-CA" w:bidi="en-US"/>
              </w:rPr>
              <w:t>H</w:t>
            </w:r>
            <w:r w:rsidRPr="003B2982">
              <w:rPr>
                <w:rFonts w:ascii="Arial" w:hAnsi="Arial" w:cs="Arial"/>
                <w:lang w:val="en-CA" w:eastAsia="en-CA" w:bidi="en-US"/>
              </w:rPr>
              <w:t>eats @ (Loeb café, room 142A, 142, 173, 175, 176, 170D, C164, C164A, 145A)</w:t>
            </w:r>
          </w:p>
        </w:tc>
      </w:tr>
      <w:tr w:rsidR="00BF6BDA" w:rsidRPr="003B2982" w14:paraId="378169E5" w14:textId="77777777" w:rsidTr="00BF6BDA">
        <w:trPr>
          <w:trHeight w:val="298"/>
        </w:trPr>
        <w:tc>
          <w:tcPr>
            <w:tcW w:w="476" w:type="pct"/>
            <w:tcBorders>
              <w:bottom w:val="single" w:sz="4" w:space="0" w:color="000000"/>
              <w:right w:val="single" w:sz="4" w:space="0" w:color="000000"/>
            </w:tcBorders>
            <w:vAlign w:val="center"/>
          </w:tcPr>
          <w:p w14:paraId="5949E3B5"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2</w:t>
            </w:r>
          </w:p>
        </w:tc>
        <w:tc>
          <w:tcPr>
            <w:tcW w:w="889" w:type="pct"/>
            <w:tcBorders>
              <w:left w:val="single" w:sz="4" w:space="0" w:color="000000"/>
              <w:bottom w:val="single" w:sz="4" w:space="0" w:color="000000"/>
              <w:right w:val="single" w:sz="4" w:space="0" w:color="000000"/>
            </w:tcBorders>
            <w:vAlign w:val="center"/>
          </w:tcPr>
          <w:p w14:paraId="02B170D2"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16-1</w:t>
            </w:r>
          </w:p>
        </w:tc>
        <w:tc>
          <w:tcPr>
            <w:tcW w:w="3635" w:type="pct"/>
            <w:tcBorders>
              <w:left w:val="single" w:sz="4" w:space="0" w:color="000000"/>
              <w:bottom w:val="single" w:sz="4" w:space="0" w:color="000000"/>
            </w:tcBorders>
            <w:vAlign w:val="center"/>
          </w:tcPr>
          <w:p w14:paraId="6C41E880" w14:textId="77777777"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Pull @ (Stair C, Pillar near Café) Heat @ room 245</w:t>
            </w:r>
          </w:p>
        </w:tc>
      </w:tr>
      <w:tr w:rsidR="00BF6BDA" w:rsidRPr="003B2982" w14:paraId="3C790EE4" w14:textId="77777777" w:rsidTr="00894F44">
        <w:trPr>
          <w:trHeight w:val="512"/>
        </w:trPr>
        <w:tc>
          <w:tcPr>
            <w:tcW w:w="476" w:type="pct"/>
            <w:tcBorders>
              <w:top w:val="single" w:sz="4" w:space="0" w:color="000000"/>
              <w:bottom w:val="single" w:sz="4" w:space="0" w:color="000000"/>
              <w:right w:val="single" w:sz="4" w:space="0" w:color="000000"/>
            </w:tcBorders>
            <w:vAlign w:val="center"/>
          </w:tcPr>
          <w:p w14:paraId="6DD64110"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2</w:t>
            </w:r>
          </w:p>
        </w:tc>
        <w:tc>
          <w:tcPr>
            <w:tcW w:w="889" w:type="pct"/>
            <w:tcBorders>
              <w:top w:val="single" w:sz="4" w:space="0" w:color="000000"/>
              <w:left w:val="single" w:sz="4" w:space="0" w:color="000000"/>
              <w:bottom w:val="single" w:sz="4" w:space="0" w:color="000000"/>
              <w:right w:val="single" w:sz="4" w:space="0" w:color="000000"/>
            </w:tcBorders>
            <w:vAlign w:val="center"/>
          </w:tcPr>
          <w:p w14:paraId="22AF05D3"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16-2</w:t>
            </w:r>
          </w:p>
        </w:tc>
        <w:tc>
          <w:tcPr>
            <w:tcW w:w="3635" w:type="pct"/>
            <w:tcBorders>
              <w:top w:val="single" w:sz="4" w:space="0" w:color="000000"/>
              <w:left w:val="single" w:sz="4" w:space="0" w:color="000000"/>
              <w:bottom w:val="single" w:sz="4" w:space="0" w:color="000000"/>
            </w:tcBorders>
            <w:vAlign w:val="center"/>
          </w:tcPr>
          <w:p w14:paraId="2F7F29F3" w14:textId="1A30B035"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 xml:space="preserve">Pull @ (Stair D, At east fire doors tunnel) </w:t>
            </w:r>
            <w:r w:rsidR="000A1C3E">
              <w:rPr>
                <w:rFonts w:ascii="Arial" w:hAnsi="Arial" w:cs="Arial"/>
                <w:lang w:val="en-CA" w:eastAsia="en-CA" w:bidi="en-US"/>
              </w:rPr>
              <w:t>H</w:t>
            </w:r>
            <w:r w:rsidRPr="003B2982">
              <w:rPr>
                <w:rFonts w:ascii="Arial" w:hAnsi="Arial" w:cs="Arial"/>
                <w:lang w:val="en-CA" w:eastAsia="en-CA" w:bidi="en-US"/>
              </w:rPr>
              <w:t>eats @ room 270, 266, 266A, 264,264A, 264B)</w:t>
            </w:r>
          </w:p>
        </w:tc>
      </w:tr>
      <w:tr w:rsidR="00BF6BDA" w:rsidRPr="003B2982" w14:paraId="31A37F0B" w14:textId="77777777" w:rsidTr="00BF6BDA">
        <w:trPr>
          <w:trHeight w:val="316"/>
        </w:trPr>
        <w:tc>
          <w:tcPr>
            <w:tcW w:w="476" w:type="pct"/>
            <w:tcBorders>
              <w:top w:val="single" w:sz="4" w:space="0" w:color="000000"/>
              <w:right w:val="single" w:sz="4" w:space="0" w:color="000000"/>
            </w:tcBorders>
            <w:vAlign w:val="center"/>
          </w:tcPr>
          <w:p w14:paraId="0B3D22D6"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2</w:t>
            </w:r>
          </w:p>
        </w:tc>
        <w:tc>
          <w:tcPr>
            <w:tcW w:w="889" w:type="pct"/>
            <w:tcBorders>
              <w:top w:val="single" w:sz="4" w:space="0" w:color="000000"/>
              <w:left w:val="single" w:sz="4" w:space="0" w:color="000000"/>
              <w:right w:val="single" w:sz="4" w:space="0" w:color="000000"/>
            </w:tcBorders>
            <w:vAlign w:val="center"/>
          </w:tcPr>
          <w:p w14:paraId="436E35B2"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2-4</w:t>
            </w:r>
          </w:p>
        </w:tc>
        <w:tc>
          <w:tcPr>
            <w:tcW w:w="3635" w:type="pct"/>
            <w:tcBorders>
              <w:top w:val="single" w:sz="4" w:space="0" w:color="000000"/>
              <w:left w:val="single" w:sz="4" w:space="0" w:color="000000"/>
            </w:tcBorders>
            <w:vAlign w:val="center"/>
          </w:tcPr>
          <w:p w14:paraId="760ED237" w14:textId="77777777"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Pull @ (stair A, stair B), heats @ (room 205A and A240C)</w:t>
            </w:r>
          </w:p>
        </w:tc>
      </w:tr>
      <w:tr w:rsidR="00BF6BDA" w:rsidRPr="003B2982" w14:paraId="52A71341" w14:textId="77777777" w:rsidTr="00BF6BDA">
        <w:trPr>
          <w:trHeight w:val="299"/>
        </w:trPr>
        <w:tc>
          <w:tcPr>
            <w:tcW w:w="476" w:type="pct"/>
            <w:tcBorders>
              <w:bottom w:val="single" w:sz="4" w:space="0" w:color="000000"/>
              <w:right w:val="single" w:sz="4" w:space="0" w:color="000000"/>
            </w:tcBorders>
            <w:vAlign w:val="center"/>
          </w:tcPr>
          <w:p w14:paraId="684D9499"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3</w:t>
            </w:r>
          </w:p>
        </w:tc>
        <w:tc>
          <w:tcPr>
            <w:tcW w:w="889" w:type="pct"/>
            <w:tcBorders>
              <w:left w:val="single" w:sz="4" w:space="0" w:color="000000"/>
              <w:bottom w:val="single" w:sz="4" w:space="0" w:color="000000"/>
              <w:right w:val="single" w:sz="4" w:space="0" w:color="000000"/>
            </w:tcBorders>
            <w:vAlign w:val="center"/>
          </w:tcPr>
          <w:p w14:paraId="034A95FD"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17-1</w:t>
            </w:r>
          </w:p>
        </w:tc>
        <w:tc>
          <w:tcPr>
            <w:tcW w:w="3635" w:type="pct"/>
            <w:tcBorders>
              <w:left w:val="single" w:sz="4" w:space="0" w:color="000000"/>
              <w:bottom w:val="single" w:sz="4" w:space="0" w:color="000000"/>
            </w:tcBorders>
            <w:vAlign w:val="center"/>
          </w:tcPr>
          <w:p w14:paraId="5F68CDAB" w14:textId="77777777"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Pull @ (stair A, in stair A, stair B, in stair B) heat @ room 308C</w:t>
            </w:r>
          </w:p>
        </w:tc>
      </w:tr>
      <w:tr w:rsidR="00BF6BDA" w:rsidRPr="003B2982" w14:paraId="4D7349B1" w14:textId="77777777" w:rsidTr="00BF6BDA">
        <w:trPr>
          <w:trHeight w:val="299"/>
        </w:trPr>
        <w:tc>
          <w:tcPr>
            <w:tcW w:w="476" w:type="pct"/>
            <w:tcBorders>
              <w:top w:val="single" w:sz="4" w:space="0" w:color="000000"/>
              <w:bottom w:val="single" w:sz="4" w:space="0" w:color="000000"/>
              <w:right w:val="single" w:sz="4" w:space="0" w:color="000000"/>
            </w:tcBorders>
            <w:vAlign w:val="center"/>
          </w:tcPr>
          <w:p w14:paraId="6E9A984D"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3</w:t>
            </w:r>
          </w:p>
        </w:tc>
        <w:tc>
          <w:tcPr>
            <w:tcW w:w="889" w:type="pct"/>
            <w:tcBorders>
              <w:top w:val="single" w:sz="4" w:space="0" w:color="000000"/>
              <w:left w:val="single" w:sz="4" w:space="0" w:color="000000"/>
              <w:bottom w:val="single" w:sz="4" w:space="0" w:color="000000"/>
              <w:right w:val="single" w:sz="4" w:space="0" w:color="000000"/>
            </w:tcBorders>
            <w:vAlign w:val="center"/>
          </w:tcPr>
          <w:p w14:paraId="3BD1AD32"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17-2</w:t>
            </w:r>
          </w:p>
        </w:tc>
        <w:tc>
          <w:tcPr>
            <w:tcW w:w="3635" w:type="pct"/>
            <w:tcBorders>
              <w:top w:val="single" w:sz="4" w:space="0" w:color="000000"/>
              <w:left w:val="single" w:sz="4" w:space="0" w:color="000000"/>
              <w:bottom w:val="single" w:sz="4" w:space="0" w:color="000000"/>
            </w:tcBorders>
            <w:vAlign w:val="center"/>
          </w:tcPr>
          <w:p w14:paraId="75EE2E4D" w14:textId="74451ABB"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Pull @ (Stair C, In Stair C)</w:t>
            </w:r>
            <w:r w:rsidR="000A1C3E">
              <w:rPr>
                <w:rFonts w:ascii="Arial" w:hAnsi="Arial" w:cs="Arial"/>
                <w:lang w:val="en-CA" w:eastAsia="en-CA" w:bidi="en-US"/>
              </w:rPr>
              <w:t>,</w:t>
            </w:r>
            <w:r w:rsidRPr="003B2982">
              <w:rPr>
                <w:rFonts w:ascii="Arial" w:hAnsi="Arial" w:cs="Arial"/>
                <w:lang w:val="en-CA" w:eastAsia="en-CA" w:bidi="en-US"/>
              </w:rPr>
              <w:t xml:space="preserve"> </w:t>
            </w:r>
            <w:r w:rsidR="000A1C3E">
              <w:rPr>
                <w:rFonts w:ascii="Arial" w:hAnsi="Arial" w:cs="Arial"/>
                <w:lang w:val="en-CA" w:eastAsia="en-CA" w:bidi="en-US"/>
              </w:rPr>
              <w:t>H</w:t>
            </w:r>
            <w:r w:rsidRPr="003B2982">
              <w:rPr>
                <w:rFonts w:ascii="Arial" w:hAnsi="Arial" w:cs="Arial"/>
                <w:lang w:val="en-CA" w:eastAsia="en-CA" w:bidi="en-US"/>
              </w:rPr>
              <w:t>eat @ room 352C</w:t>
            </w:r>
          </w:p>
        </w:tc>
      </w:tr>
      <w:tr w:rsidR="00BF6BDA" w:rsidRPr="003B2982" w14:paraId="5EC146B4" w14:textId="77777777" w:rsidTr="00BF6BDA">
        <w:trPr>
          <w:trHeight w:val="299"/>
        </w:trPr>
        <w:tc>
          <w:tcPr>
            <w:tcW w:w="476" w:type="pct"/>
            <w:tcBorders>
              <w:top w:val="single" w:sz="4" w:space="0" w:color="000000"/>
              <w:bottom w:val="single" w:sz="4" w:space="0" w:color="000000"/>
              <w:right w:val="single" w:sz="4" w:space="0" w:color="000000"/>
            </w:tcBorders>
            <w:vAlign w:val="center"/>
          </w:tcPr>
          <w:p w14:paraId="5ADEDFBE"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3</w:t>
            </w:r>
          </w:p>
        </w:tc>
        <w:tc>
          <w:tcPr>
            <w:tcW w:w="889" w:type="pct"/>
            <w:tcBorders>
              <w:top w:val="single" w:sz="4" w:space="0" w:color="000000"/>
              <w:left w:val="single" w:sz="4" w:space="0" w:color="000000"/>
              <w:bottom w:val="single" w:sz="4" w:space="0" w:color="000000"/>
              <w:right w:val="single" w:sz="4" w:space="0" w:color="000000"/>
            </w:tcBorders>
            <w:vAlign w:val="center"/>
          </w:tcPr>
          <w:p w14:paraId="333A7110"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17-3</w:t>
            </w:r>
          </w:p>
        </w:tc>
        <w:tc>
          <w:tcPr>
            <w:tcW w:w="3635" w:type="pct"/>
            <w:tcBorders>
              <w:top w:val="single" w:sz="4" w:space="0" w:color="000000"/>
              <w:left w:val="single" w:sz="4" w:space="0" w:color="000000"/>
              <w:bottom w:val="single" w:sz="4" w:space="0" w:color="000000"/>
            </w:tcBorders>
            <w:vAlign w:val="center"/>
          </w:tcPr>
          <w:p w14:paraId="64104203" w14:textId="77777777"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Pull @ (Stair D, in Stair D), Heat @ room 365C</w:t>
            </w:r>
          </w:p>
        </w:tc>
      </w:tr>
      <w:tr w:rsidR="00BF6BDA" w:rsidRPr="003B2982" w14:paraId="508672E5" w14:textId="77777777" w:rsidTr="00BF6BDA">
        <w:trPr>
          <w:trHeight w:val="299"/>
        </w:trPr>
        <w:tc>
          <w:tcPr>
            <w:tcW w:w="476" w:type="pct"/>
            <w:tcBorders>
              <w:top w:val="single" w:sz="4" w:space="0" w:color="000000"/>
              <w:bottom w:val="single" w:sz="4" w:space="0" w:color="000000"/>
              <w:right w:val="single" w:sz="4" w:space="0" w:color="000000"/>
            </w:tcBorders>
            <w:vAlign w:val="center"/>
          </w:tcPr>
          <w:p w14:paraId="37C24A86"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3</w:t>
            </w:r>
          </w:p>
        </w:tc>
        <w:tc>
          <w:tcPr>
            <w:tcW w:w="889" w:type="pct"/>
            <w:tcBorders>
              <w:top w:val="single" w:sz="4" w:space="0" w:color="000000"/>
              <w:left w:val="single" w:sz="4" w:space="0" w:color="000000"/>
              <w:bottom w:val="single" w:sz="4" w:space="0" w:color="000000"/>
              <w:right w:val="single" w:sz="4" w:space="0" w:color="000000"/>
            </w:tcBorders>
            <w:vAlign w:val="center"/>
          </w:tcPr>
          <w:p w14:paraId="33B1B612"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17-4</w:t>
            </w:r>
          </w:p>
        </w:tc>
        <w:tc>
          <w:tcPr>
            <w:tcW w:w="3635" w:type="pct"/>
            <w:tcBorders>
              <w:top w:val="single" w:sz="4" w:space="0" w:color="000000"/>
              <w:left w:val="single" w:sz="4" w:space="0" w:color="000000"/>
              <w:bottom w:val="single" w:sz="4" w:space="0" w:color="000000"/>
            </w:tcBorders>
            <w:vAlign w:val="center"/>
          </w:tcPr>
          <w:p w14:paraId="43A29DA4" w14:textId="77777777"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Pull @ (Stair E, in Stair E)</w:t>
            </w:r>
          </w:p>
        </w:tc>
      </w:tr>
      <w:tr w:rsidR="00BF6BDA" w:rsidRPr="003B2982" w14:paraId="4B187EB6" w14:textId="77777777" w:rsidTr="00BF6BDA">
        <w:trPr>
          <w:trHeight w:val="316"/>
        </w:trPr>
        <w:tc>
          <w:tcPr>
            <w:tcW w:w="476" w:type="pct"/>
            <w:tcBorders>
              <w:top w:val="single" w:sz="4" w:space="0" w:color="000000"/>
              <w:right w:val="single" w:sz="4" w:space="0" w:color="000000"/>
            </w:tcBorders>
            <w:vAlign w:val="center"/>
          </w:tcPr>
          <w:p w14:paraId="50F29E9F"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3</w:t>
            </w:r>
          </w:p>
        </w:tc>
        <w:tc>
          <w:tcPr>
            <w:tcW w:w="889" w:type="pct"/>
            <w:tcBorders>
              <w:top w:val="single" w:sz="4" w:space="0" w:color="000000"/>
              <w:left w:val="single" w:sz="4" w:space="0" w:color="000000"/>
              <w:right w:val="single" w:sz="4" w:space="0" w:color="000000"/>
            </w:tcBorders>
            <w:vAlign w:val="center"/>
          </w:tcPr>
          <w:p w14:paraId="06BC1507"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18-1</w:t>
            </w:r>
          </w:p>
        </w:tc>
        <w:tc>
          <w:tcPr>
            <w:tcW w:w="3635" w:type="pct"/>
            <w:tcBorders>
              <w:top w:val="single" w:sz="4" w:space="0" w:color="000000"/>
              <w:left w:val="single" w:sz="4" w:space="0" w:color="000000"/>
            </w:tcBorders>
            <w:vAlign w:val="center"/>
          </w:tcPr>
          <w:p w14:paraId="787F6A28" w14:textId="642F53F8"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 xml:space="preserve">Duct </w:t>
            </w:r>
            <w:r w:rsidR="000A1C3E">
              <w:rPr>
                <w:rFonts w:ascii="Arial" w:hAnsi="Arial" w:cs="Arial"/>
                <w:lang w:val="en-CA" w:eastAsia="en-CA" w:bidi="en-US"/>
              </w:rPr>
              <w:t>S</w:t>
            </w:r>
            <w:r w:rsidRPr="003B2982">
              <w:rPr>
                <w:rFonts w:ascii="Arial" w:hAnsi="Arial" w:cs="Arial"/>
                <w:lang w:val="en-CA" w:eastAsia="en-CA" w:bidi="en-US"/>
              </w:rPr>
              <w:t xml:space="preserve">mokes Stairs A - B - C - D </w:t>
            </w:r>
            <w:r w:rsidR="000A1C3E">
              <w:rPr>
                <w:rFonts w:ascii="Arial" w:hAnsi="Arial" w:cs="Arial"/>
                <w:lang w:val="en-CA" w:eastAsia="en-CA" w:bidi="en-US"/>
              </w:rPr>
              <w:t>L</w:t>
            </w:r>
            <w:r w:rsidRPr="003B2982">
              <w:rPr>
                <w:rFonts w:ascii="Arial" w:hAnsi="Arial" w:cs="Arial"/>
                <w:lang w:val="en-CA" w:eastAsia="en-CA" w:bidi="en-US"/>
              </w:rPr>
              <w:t>evel 3</w:t>
            </w:r>
          </w:p>
        </w:tc>
      </w:tr>
      <w:tr w:rsidR="00BF6BDA" w:rsidRPr="003B2982" w14:paraId="2DAA554C" w14:textId="77777777" w:rsidTr="00BF6BDA">
        <w:trPr>
          <w:trHeight w:val="299"/>
        </w:trPr>
        <w:tc>
          <w:tcPr>
            <w:tcW w:w="476" w:type="pct"/>
            <w:tcBorders>
              <w:bottom w:val="single" w:sz="4" w:space="0" w:color="000000"/>
              <w:right w:val="single" w:sz="4" w:space="0" w:color="000000"/>
            </w:tcBorders>
            <w:vAlign w:val="center"/>
          </w:tcPr>
          <w:p w14:paraId="05C1E177"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4</w:t>
            </w:r>
          </w:p>
        </w:tc>
        <w:tc>
          <w:tcPr>
            <w:tcW w:w="889" w:type="pct"/>
            <w:tcBorders>
              <w:left w:val="single" w:sz="4" w:space="0" w:color="000000"/>
              <w:bottom w:val="single" w:sz="4" w:space="0" w:color="000000"/>
              <w:right w:val="single" w:sz="4" w:space="0" w:color="000000"/>
            </w:tcBorders>
            <w:vAlign w:val="center"/>
          </w:tcPr>
          <w:p w14:paraId="79F3416F"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18-2</w:t>
            </w:r>
          </w:p>
        </w:tc>
        <w:tc>
          <w:tcPr>
            <w:tcW w:w="3635" w:type="pct"/>
            <w:tcBorders>
              <w:left w:val="single" w:sz="4" w:space="0" w:color="000000"/>
              <w:bottom w:val="single" w:sz="4" w:space="0" w:color="000000"/>
            </w:tcBorders>
            <w:vAlign w:val="center"/>
          </w:tcPr>
          <w:p w14:paraId="042229CD" w14:textId="77777777"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Pull @ (Stair A, Stair B) Heat @ room 444C</w:t>
            </w:r>
          </w:p>
        </w:tc>
      </w:tr>
      <w:tr w:rsidR="00BF6BDA" w:rsidRPr="003B2982" w14:paraId="4F45D55B" w14:textId="77777777" w:rsidTr="00BF6BDA">
        <w:trPr>
          <w:trHeight w:val="299"/>
        </w:trPr>
        <w:tc>
          <w:tcPr>
            <w:tcW w:w="476" w:type="pct"/>
            <w:tcBorders>
              <w:top w:val="single" w:sz="4" w:space="0" w:color="000000"/>
              <w:bottom w:val="single" w:sz="4" w:space="0" w:color="000000"/>
              <w:right w:val="single" w:sz="4" w:space="0" w:color="000000"/>
            </w:tcBorders>
            <w:vAlign w:val="center"/>
          </w:tcPr>
          <w:p w14:paraId="7A970472"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4</w:t>
            </w:r>
          </w:p>
        </w:tc>
        <w:tc>
          <w:tcPr>
            <w:tcW w:w="889" w:type="pct"/>
            <w:tcBorders>
              <w:top w:val="single" w:sz="4" w:space="0" w:color="000000"/>
              <w:left w:val="single" w:sz="4" w:space="0" w:color="000000"/>
              <w:bottom w:val="single" w:sz="4" w:space="0" w:color="000000"/>
              <w:right w:val="single" w:sz="4" w:space="0" w:color="000000"/>
            </w:tcBorders>
            <w:vAlign w:val="center"/>
          </w:tcPr>
          <w:p w14:paraId="0E928054"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18-3</w:t>
            </w:r>
          </w:p>
        </w:tc>
        <w:tc>
          <w:tcPr>
            <w:tcW w:w="3635" w:type="pct"/>
            <w:tcBorders>
              <w:top w:val="single" w:sz="4" w:space="0" w:color="000000"/>
              <w:left w:val="single" w:sz="4" w:space="0" w:color="000000"/>
              <w:bottom w:val="single" w:sz="4" w:space="0" w:color="000000"/>
            </w:tcBorders>
            <w:vAlign w:val="center"/>
          </w:tcPr>
          <w:p w14:paraId="2551D42F" w14:textId="77777777"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Pull @ (Stair C), Heat @ 451C</w:t>
            </w:r>
          </w:p>
        </w:tc>
      </w:tr>
      <w:tr w:rsidR="00BF6BDA" w:rsidRPr="003B2982" w14:paraId="3962086E" w14:textId="77777777" w:rsidTr="00BF6BDA">
        <w:trPr>
          <w:trHeight w:val="299"/>
        </w:trPr>
        <w:tc>
          <w:tcPr>
            <w:tcW w:w="476" w:type="pct"/>
            <w:tcBorders>
              <w:top w:val="single" w:sz="4" w:space="0" w:color="000000"/>
              <w:bottom w:val="single" w:sz="4" w:space="0" w:color="000000"/>
              <w:right w:val="single" w:sz="4" w:space="0" w:color="000000"/>
            </w:tcBorders>
            <w:vAlign w:val="center"/>
          </w:tcPr>
          <w:p w14:paraId="4516EC6F"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4</w:t>
            </w:r>
          </w:p>
        </w:tc>
        <w:tc>
          <w:tcPr>
            <w:tcW w:w="889" w:type="pct"/>
            <w:tcBorders>
              <w:top w:val="single" w:sz="4" w:space="0" w:color="000000"/>
              <w:left w:val="single" w:sz="4" w:space="0" w:color="000000"/>
              <w:bottom w:val="single" w:sz="4" w:space="0" w:color="000000"/>
              <w:right w:val="single" w:sz="4" w:space="0" w:color="000000"/>
            </w:tcBorders>
            <w:vAlign w:val="center"/>
          </w:tcPr>
          <w:p w14:paraId="1B793924"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18-4</w:t>
            </w:r>
          </w:p>
        </w:tc>
        <w:tc>
          <w:tcPr>
            <w:tcW w:w="3635" w:type="pct"/>
            <w:tcBorders>
              <w:top w:val="single" w:sz="4" w:space="0" w:color="000000"/>
              <w:left w:val="single" w:sz="4" w:space="0" w:color="000000"/>
              <w:bottom w:val="single" w:sz="4" w:space="0" w:color="000000"/>
            </w:tcBorders>
            <w:vAlign w:val="center"/>
          </w:tcPr>
          <w:p w14:paraId="1491D340" w14:textId="77777777"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Pull @ (Stair D), Heat @ room 478C</w:t>
            </w:r>
          </w:p>
        </w:tc>
      </w:tr>
      <w:tr w:rsidR="00BF6BDA" w:rsidRPr="003B2982" w14:paraId="3E2B71DB" w14:textId="77777777" w:rsidTr="00BF6BDA">
        <w:trPr>
          <w:trHeight w:val="316"/>
        </w:trPr>
        <w:tc>
          <w:tcPr>
            <w:tcW w:w="476" w:type="pct"/>
            <w:tcBorders>
              <w:top w:val="single" w:sz="4" w:space="0" w:color="000000"/>
              <w:right w:val="single" w:sz="4" w:space="0" w:color="000000"/>
            </w:tcBorders>
            <w:vAlign w:val="center"/>
          </w:tcPr>
          <w:p w14:paraId="00EA3710"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4</w:t>
            </w:r>
          </w:p>
        </w:tc>
        <w:tc>
          <w:tcPr>
            <w:tcW w:w="889" w:type="pct"/>
            <w:tcBorders>
              <w:top w:val="single" w:sz="4" w:space="0" w:color="000000"/>
              <w:left w:val="single" w:sz="4" w:space="0" w:color="000000"/>
              <w:right w:val="single" w:sz="4" w:space="0" w:color="000000"/>
            </w:tcBorders>
            <w:vAlign w:val="center"/>
          </w:tcPr>
          <w:p w14:paraId="344EFEC9"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19-2</w:t>
            </w:r>
          </w:p>
        </w:tc>
        <w:tc>
          <w:tcPr>
            <w:tcW w:w="3635" w:type="pct"/>
            <w:tcBorders>
              <w:top w:val="single" w:sz="4" w:space="0" w:color="000000"/>
              <w:left w:val="single" w:sz="4" w:space="0" w:color="000000"/>
            </w:tcBorders>
            <w:vAlign w:val="center"/>
          </w:tcPr>
          <w:p w14:paraId="559131AC" w14:textId="7AD4DB29"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 xml:space="preserve">Duct </w:t>
            </w:r>
            <w:r w:rsidR="000A1C3E">
              <w:rPr>
                <w:rFonts w:ascii="Arial" w:hAnsi="Arial" w:cs="Arial"/>
                <w:lang w:val="en-CA" w:eastAsia="en-CA" w:bidi="en-US"/>
              </w:rPr>
              <w:t>S</w:t>
            </w:r>
            <w:r w:rsidRPr="003B2982">
              <w:rPr>
                <w:rFonts w:ascii="Arial" w:hAnsi="Arial" w:cs="Arial"/>
                <w:lang w:val="en-CA" w:eastAsia="en-CA" w:bidi="en-US"/>
              </w:rPr>
              <w:t>moke @ (Stairs A-B-C-D-E Level 4)</w:t>
            </w:r>
          </w:p>
        </w:tc>
      </w:tr>
      <w:tr w:rsidR="00BF6BDA" w:rsidRPr="003B2982" w14:paraId="4601B255" w14:textId="77777777" w:rsidTr="00BF6BDA">
        <w:trPr>
          <w:trHeight w:val="299"/>
        </w:trPr>
        <w:tc>
          <w:tcPr>
            <w:tcW w:w="476" w:type="pct"/>
            <w:tcBorders>
              <w:bottom w:val="single" w:sz="4" w:space="0" w:color="000000"/>
              <w:right w:val="single" w:sz="4" w:space="0" w:color="000000"/>
            </w:tcBorders>
            <w:vAlign w:val="center"/>
          </w:tcPr>
          <w:p w14:paraId="23BBC2F7"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5</w:t>
            </w:r>
          </w:p>
        </w:tc>
        <w:tc>
          <w:tcPr>
            <w:tcW w:w="889" w:type="pct"/>
            <w:tcBorders>
              <w:left w:val="single" w:sz="4" w:space="0" w:color="000000"/>
              <w:bottom w:val="single" w:sz="4" w:space="0" w:color="000000"/>
              <w:right w:val="single" w:sz="4" w:space="0" w:color="000000"/>
            </w:tcBorders>
            <w:vAlign w:val="center"/>
          </w:tcPr>
          <w:p w14:paraId="7533407D"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19-3</w:t>
            </w:r>
          </w:p>
        </w:tc>
        <w:tc>
          <w:tcPr>
            <w:tcW w:w="3635" w:type="pct"/>
            <w:tcBorders>
              <w:left w:val="single" w:sz="4" w:space="0" w:color="000000"/>
              <w:bottom w:val="single" w:sz="4" w:space="0" w:color="000000"/>
            </w:tcBorders>
            <w:vAlign w:val="center"/>
          </w:tcPr>
          <w:p w14:paraId="4A3DF58B" w14:textId="77777777"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Pull @ (Stair A, Stair B) Heat @ (room 537C, 514C, 556C)</w:t>
            </w:r>
          </w:p>
        </w:tc>
      </w:tr>
      <w:tr w:rsidR="00BF6BDA" w:rsidRPr="003B2982" w14:paraId="2421B4AC" w14:textId="77777777" w:rsidTr="00BF6BDA">
        <w:trPr>
          <w:trHeight w:val="300"/>
        </w:trPr>
        <w:tc>
          <w:tcPr>
            <w:tcW w:w="476" w:type="pct"/>
            <w:tcBorders>
              <w:top w:val="single" w:sz="4" w:space="0" w:color="000000"/>
              <w:bottom w:val="single" w:sz="4" w:space="0" w:color="000000"/>
              <w:right w:val="single" w:sz="4" w:space="0" w:color="000000"/>
            </w:tcBorders>
            <w:vAlign w:val="center"/>
          </w:tcPr>
          <w:p w14:paraId="4A2342BE"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5</w:t>
            </w:r>
          </w:p>
        </w:tc>
        <w:tc>
          <w:tcPr>
            <w:tcW w:w="889" w:type="pct"/>
            <w:tcBorders>
              <w:top w:val="single" w:sz="4" w:space="0" w:color="000000"/>
              <w:left w:val="single" w:sz="4" w:space="0" w:color="000000"/>
              <w:bottom w:val="single" w:sz="4" w:space="0" w:color="000000"/>
              <w:right w:val="single" w:sz="4" w:space="0" w:color="000000"/>
            </w:tcBorders>
            <w:vAlign w:val="center"/>
          </w:tcPr>
          <w:p w14:paraId="45C44106"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19-4</w:t>
            </w:r>
          </w:p>
        </w:tc>
        <w:tc>
          <w:tcPr>
            <w:tcW w:w="3635" w:type="pct"/>
            <w:tcBorders>
              <w:top w:val="single" w:sz="4" w:space="0" w:color="000000"/>
              <w:left w:val="single" w:sz="4" w:space="0" w:color="000000"/>
              <w:bottom w:val="single" w:sz="4" w:space="0" w:color="000000"/>
            </w:tcBorders>
            <w:vAlign w:val="center"/>
          </w:tcPr>
          <w:p w14:paraId="14FF6065" w14:textId="77777777"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Pull at Stair C, Heat @ comms closet</w:t>
            </w:r>
          </w:p>
        </w:tc>
      </w:tr>
      <w:tr w:rsidR="00BF6BDA" w:rsidRPr="003B2982" w14:paraId="0E74816D" w14:textId="77777777" w:rsidTr="00BF6BDA">
        <w:trPr>
          <w:trHeight w:val="302"/>
        </w:trPr>
        <w:tc>
          <w:tcPr>
            <w:tcW w:w="476" w:type="pct"/>
            <w:tcBorders>
              <w:top w:val="single" w:sz="4" w:space="0" w:color="000000"/>
              <w:bottom w:val="single" w:sz="4" w:space="0" w:color="000000"/>
              <w:right w:val="single" w:sz="4" w:space="0" w:color="000000"/>
            </w:tcBorders>
            <w:vAlign w:val="center"/>
          </w:tcPr>
          <w:p w14:paraId="3C1CE3E1"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5</w:t>
            </w:r>
          </w:p>
        </w:tc>
        <w:tc>
          <w:tcPr>
            <w:tcW w:w="889" w:type="pct"/>
            <w:tcBorders>
              <w:top w:val="single" w:sz="4" w:space="0" w:color="000000"/>
              <w:left w:val="single" w:sz="4" w:space="0" w:color="000000"/>
              <w:bottom w:val="single" w:sz="4" w:space="0" w:color="000000"/>
              <w:right w:val="single" w:sz="4" w:space="0" w:color="000000"/>
            </w:tcBorders>
            <w:vAlign w:val="center"/>
          </w:tcPr>
          <w:p w14:paraId="3B5F0DD3"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20-1</w:t>
            </w:r>
          </w:p>
        </w:tc>
        <w:tc>
          <w:tcPr>
            <w:tcW w:w="3635" w:type="pct"/>
            <w:tcBorders>
              <w:top w:val="single" w:sz="4" w:space="0" w:color="000000"/>
              <w:left w:val="single" w:sz="4" w:space="0" w:color="000000"/>
              <w:bottom w:val="single" w:sz="4" w:space="0" w:color="000000"/>
            </w:tcBorders>
            <w:vAlign w:val="center"/>
          </w:tcPr>
          <w:p w14:paraId="48A21E62" w14:textId="77777777"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Pull @ Stair D, Heat @ room 569</w:t>
            </w:r>
          </w:p>
        </w:tc>
      </w:tr>
      <w:tr w:rsidR="00BF6BDA" w:rsidRPr="003B2982" w14:paraId="3BA3A983" w14:textId="77777777" w:rsidTr="00BF6BDA">
        <w:trPr>
          <w:trHeight w:val="313"/>
        </w:trPr>
        <w:tc>
          <w:tcPr>
            <w:tcW w:w="476" w:type="pct"/>
            <w:tcBorders>
              <w:top w:val="single" w:sz="4" w:space="0" w:color="000000"/>
              <w:right w:val="single" w:sz="4" w:space="0" w:color="000000"/>
            </w:tcBorders>
            <w:vAlign w:val="center"/>
          </w:tcPr>
          <w:p w14:paraId="2695F4B0"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5</w:t>
            </w:r>
          </w:p>
        </w:tc>
        <w:tc>
          <w:tcPr>
            <w:tcW w:w="889" w:type="pct"/>
            <w:tcBorders>
              <w:top w:val="single" w:sz="4" w:space="0" w:color="000000"/>
              <w:left w:val="single" w:sz="4" w:space="0" w:color="000000"/>
              <w:right w:val="single" w:sz="4" w:space="0" w:color="000000"/>
            </w:tcBorders>
            <w:vAlign w:val="center"/>
          </w:tcPr>
          <w:p w14:paraId="61D8BF5B"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20-3</w:t>
            </w:r>
          </w:p>
        </w:tc>
        <w:tc>
          <w:tcPr>
            <w:tcW w:w="3635" w:type="pct"/>
            <w:tcBorders>
              <w:top w:val="single" w:sz="4" w:space="0" w:color="000000"/>
              <w:left w:val="single" w:sz="4" w:space="0" w:color="000000"/>
            </w:tcBorders>
            <w:vAlign w:val="center"/>
          </w:tcPr>
          <w:p w14:paraId="5331E178" w14:textId="698E1735"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 xml:space="preserve">Duct </w:t>
            </w:r>
            <w:r w:rsidR="000A1C3E">
              <w:rPr>
                <w:rFonts w:ascii="Arial" w:hAnsi="Arial" w:cs="Arial"/>
                <w:lang w:val="en-CA" w:eastAsia="en-CA" w:bidi="en-US"/>
              </w:rPr>
              <w:t>S</w:t>
            </w:r>
            <w:r w:rsidRPr="003B2982">
              <w:rPr>
                <w:rFonts w:ascii="Arial" w:hAnsi="Arial" w:cs="Arial"/>
                <w:lang w:val="en-CA" w:eastAsia="en-CA" w:bidi="en-US"/>
              </w:rPr>
              <w:t xml:space="preserve">mokes @ (Stairs A - B - C - D-E) </w:t>
            </w:r>
            <w:r w:rsidR="000A1C3E">
              <w:rPr>
                <w:rFonts w:ascii="Arial" w:hAnsi="Arial" w:cs="Arial"/>
                <w:lang w:val="en-CA" w:eastAsia="en-CA" w:bidi="en-US"/>
              </w:rPr>
              <w:t>L</w:t>
            </w:r>
            <w:r w:rsidRPr="003B2982">
              <w:rPr>
                <w:rFonts w:ascii="Arial" w:hAnsi="Arial" w:cs="Arial"/>
                <w:lang w:val="en-CA" w:eastAsia="en-CA" w:bidi="en-US"/>
              </w:rPr>
              <w:t>evel 5</w:t>
            </w:r>
          </w:p>
        </w:tc>
      </w:tr>
      <w:tr w:rsidR="00BF6BDA" w:rsidRPr="003B2982" w14:paraId="07ACA1F9" w14:textId="77777777" w:rsidTr="00BF6BDA">
        <w:trPr>
          <w:trHeight w:val="299"/>
        </w:trPr>
        <w:tc>
          <w:tcPr>
            <w:tcW w:w="476" w:type="pct"/>
            <w:tcBorders>
              <w:bottom w:val="single" w:sz="4" w:space="0" w:color="000000"/>
              <w:right w:val="single" w:sz="4" w:space="0" w:color="000000"/>
            </w:tcBorders>
            <w:vAlign w:val="center"/>
          </w:tcPr>
          <w:p w14:paraId="10AAD62B"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6</w:t>
            </w:r>
          </w:p>
        </w:tc>
        <w:tc>
          <w:tcPr>
            <w:tcW w:w="889" w:type="pct"/>
            <w:tcBorders>
              <w:left w:val="single" w:sz="4" w:space="0" w:color="000000"/>
              <w:bottom w:val="single" w:sz="4" w:space="0" w:color="000000"/>
              <w:right w:val="single" w:sz="4" w:space="0" w:color="000000"/>
            </w:tcBorders>
            <w:vAlign w:val="center"/>
          </w:tcPr>
          <w:p w14:paraId="04E6DF5B"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20-4</w:t>
            </w:r>
          </w:p>
        </w:tc>
        <w:tc>
          <w:tcPr>
            <w:tcW w:w="3635" w:type="pct"/>
            <w:tcBorders>
              <w:left w:val="single" w:sz="4" w:space="0" w:color="000000"/>
              <w:bottom w:val="single" w:sz="4" w:space="0" w:color="000000"/>
            </w:tcBorders>
            <w:vAlign w:val="center"/>
          </w:tcPr>
          <w:p w14:paraId="28134E39" w14:textId="77777777"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Pull @ (Stair A, Stair B), heat room 635C</w:t>
            </w:r>
          </w:p>
        </w:tc>
      </w:tr>
      <w:tr w:rsidR="00BF6BDA" w:rsidRPr="003B2982" w14:paraId="1CD2FDF8" w14:textId="77777777" w:rsidTr="00BF6BDA">
        <w:trPr>
          <w:trHeight w:val="299"/>
        </w:trPr>
        <w:tc>
          <w:tcPr>
            <w:tcW w:w="476" w:type="pct"/>
            <w:tcBorders>
              <w:top w:val="single" w:sz="4" w:space="0" w:color="000000"/>
              <w:bottom w:val="single" w:sz="4" w:space="0" w:color="000000"/>
              <w:right w:val="single" w:sz="4" w:space="0" w:color="000000"/>
            </w:tcBorders>
            <w:vAlign w:val="center"/>
          </w:tcPr>
          <w:p w14:paraId="04CE88F4"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6</w:t>
            </w:r>
          </w:p>
        </w:tc>
        <w:tc>
          <w:tcPr>
            <w:tcW w:w="889" w:type="pct"/>
            <w:tcBorders>
              <w:top w:val="single" w:sz="4" w:space="0" w:color="000000"/>
              <w:left w:val="single" w:sz="4" w:space="0" w:color="000000"/>
              <w:bottom w:val="single" w:sz="4" w:space="0" w:color="000000"/>
              <w:right w:val="single" w:sz="4" w:space="0" w:color="000000"/>
            </w:tcBorders>
            <w:vAlign w:val="center"/>
          </w:tcPr>
          <w:p w14:paraId="0268B4AA"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21-1</w:t>
            </w:r>
          </w:p>
        </w:tc>
        <w:tc>
          <w:tcPr>
            <w:tcW w:w="3635" w:type="pct"/>
            <w:tcBorders>
              <w:top w:val="single" w:sz="4" w:space="0" w:color="000000"/>
              <w:left w:val="single" w:sz="4" w:space="0" w:color="000000"/>
              <w:bottom w:val="single" w:sz="4" w:space="0" w:color="000000"/>
            </w:tcBorders>
            <w:vAlign w:val="center"/>
          </w:tcPr>
          <w:p w14:paraId="05E77DD5" w14:textId="77777777"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Pull at Stair C, Heat @ 645C</w:t>
            </w:r>
          </w:p>
        </w:tc>
      </w:tr>
      <w:tr w:rsidR="00BF6BDA" w:rsidRPr="003B2982" w14:paraId="489CAA2E" w14:textId="77777777" w:rsidTr="00BF6BDA">
        <w:trPr>
          <w:trHeight w:val="302"/>
        </w:trPr>
        <w:tc>
          <w:tcPr>
            <w:tcW w:w="476" w:type="pct"/>
            <w:tcBorders>
              <w:top w:val="single" w:sz="4" w:space="0" w:color="000000"/>
              <w:bottom w:val="single" w:sz="4" w:space="0" w:color="000000"/>
              <w:right w:val="single" w:sz="4" w:space="0" w:color="000000"/>
            </w:tcBorders>
            <w:vAlign w:val="center"/>
          </w:tcPr>
          <w:p w14:paraId="6565D64B"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6</w:t>
            </w:r>
          </w:p>
        </w:tc>
        <w:tc>
          <w:tcPr>
            <w:tcW w:w="889" w:type="pct"/>
            <w:tcBorders>
              <w:top w:val="single" w:sz="4" w:space="0" w:color="000000"/>
              <w:left w:val="single" w:sz="4" w:space="0" w:color="000000"/>
              <w:bottom w:val="single" w:sz="4" w:space="0" w:color="000000"/>
              <w:right w:val="single" w:sz="4" w:space="0" w:color="000000"/>
            </w:tcBorders>
            <w:vAlign w:val="center"/>
          </w:tcPr>
          <w:p w14:paraId="0EDAE995"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21-2</w:t>
            </w:r>
          </w:p>
        </w:tc>
        <w:tc>
          <w:tcPr>
            <w:tcW w:w="3635" w:type="pct"/>
            <w:tcBorders>
              <w:top w:val="single" w:sz="4" w:space="0" w:color="000000"/>
              <w:left w:val="single" w:sz="4" w:space="0" w:color="000000"/>
              <w:bottom w:val="single" w:sz="4" w:space="0" w:color="000000"/>
            </w:tcBorders>
            <w:vAlign w:val="center"/>
          </w:tcPr>
          <w:p w14:paraId="7F3FAB54" w14:textId="0E620E6E"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 xml:space="preserve">Pull @ Stair D, </w:t>
            </w:r>
            <w:r w:rsidR="000A1C3E">
              <w:rPr>
                <w:rFonts w:ascii="Arial" w:hAnsi="Arial" w:cs="Arial"/>
                <w:lang w:val="en-CA" w:eastAsia="en-CA" w:bidi="en-US"/>
              </w:rPr>
              <w:t>H</w:t>
            </w:r>
            <w:r w:rsidRPr="003B2982">
              <w:rPr>
                <w:rFonts w:ascii="Arial" w:hAnsi="Arial" w:cs="Arial"/>
                <w:lang w:val="en-CA" w:eastAsia="en-CA" w:bidi="en-US"/>
              </w:rPr>
              <w:t>eat @ room 667C</w:t>
            </w:r>
          </w:p>
        </w:tc>
      </w:tr>
      <w:tr w:rsidR="00BF6BDA" w:rsidRPr="003B2982" w14:paraId="4EEC734B" w14:textId="77777777" w:rsidTr="00894F44">
        <w:trPr>
          <w:trHeight w:val="269"/>
        </w:trPr>
        <w:tc>
          <w:tcPr>
            <w:tcW w:w="476" w:type="pct"/>
            <w:tcBorders>
              <w:top w:val="single" w:sz="4" w:space="0" w:color="000000"/>
              <w:right w:val="single" w:sz="4" w:space="0" w:color="000000"/>
            </w:tcBorders>
            <w:vAlign w:val="center"/>
          </w:tcPr>
          <w:p w14:paraId="3D397982"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6</w:t>
            </w:r>
          </w:p>
        </w:tc>
        <w:tc>
          <w:tcPr>
            <w:tcW w:w="889" w:type="pct"/>
            <w:tcBorders>
              <w:top w:val="single" w:sz="4" w:space="0" w:color="000000"/>
              <w:left w:val="single" w:sz="4" w:space="0" w:color="000000"/>
              <w:right w:val="single" w:sz="4" w:space="0" w:color="000000"/>
            </w:tcBorders>
            <w:vAlign w:val="center"/>
          </w:tcPr>
          <w:p w14:paraId="60F73F0D" w14:textId="77777777" w:rsidR="00BF6BDA" w:rsidRPr="003B2982" w:rsidRDefault="00BF6BDA" w:rsidP="00BF6BDA">
            <w:pPr>
              <w:spacing w:after="0"/>
              <w:jc w:val="center"/>
              <w:rPr>
                <w:rFonts w:ascii="Arial" w:hAnsi="Arial" w:cs="Arial"/>
                <w:lang w:val="en-CA" w:eastAsia="en-CA" w:bidi="en-US"/>
              </w:rPr>
            </w:pPr>
            <w:r w:rsidRPr="003B2982">
              <w:rPr>
                <w:rFonts w:ascii="Arial" w:hAnsi="Arial" w:cs="Arial"/>
                <w:lang w:val="en-CA" w:eastAsia="en-CA" w:bidi="en-US"/>
              </w:rPr>
              <w:t>21-4</w:t>
            </w:r>
          </w:p>
        </w:tc>
        <w:tc>
          <w:tcPr>
            <w:tcW w:w="3635" w:type="pct"/>
            <w:tcBorders>
              <w:top w:val="single" w:sz="4" w:space="0" w:color="000000"/>
              <w:left w:val="single" w:sz="4" w:space="0" w:color="000000"/>
            </w:tcBorders>
            <w:vAlign w:val="center"/>
          </w:tcPr>
          <w:p w14:paraId="083AB2DD" w14:textId="6DD62AE5" w:rsidR="00BF6BDA" w:rsidRPr="003B2982" w:rsidRDefault="00BF6BDA" w:rsidP="00BF6BDA">
            <w:pPr>
              <w:spacing w:after="0"/>
              <w:ind w:left="144"/>
              <w:rPr>
                <w:rFonts w:ascii="Arial" w:hAnsi="Arial" w:cs="Arial"/>
                <w:lang w:val="en-CA" w:eastAsia="en-CA" w:bidi="en-US"/>
              </w:rPr>
            </w:pPr>
            <w:r w:rsidRPr="003B2982">
              <w:rPr>
                <w:rFonts w:ascii="Arial" w:hAnsi="Arial" w:cs="Arial"/>
                <w:lang w:val="en-CA" w:eastAsia="en-CA" w:bidi="en-US"/>
              </w:rPr>
              <w:t xml:space="preserve">Duct </w:t>
            </w:r>
            <w:r w:rsidR="000A1C3E">
              <w:rPr>
                <w:rFonts w:ascii="Arial" w:hAnsi="Arial" w:cs="Arial"/>
                <w:lang w:val="en-CA" w:eastAsia="en-CA" w:bidi="en-US"/>
              </w:rPr>
              <w:t>S</w:t>
            </w:r>
            <w:r w:rsidRPr="003B2982">
              <w:rPr>
                <w:rFonts w:ascii="Arial" w:hAnsi="Arial" w:cs="Arial"/>
                <w:lang w:val="en-CA" w:eastAsia="en-CA" w:bidi="en-US"/>
              </w:rPr>
              <w:t>moke @ (Stairs A-B-C-D Level 6)</w:t>
            </w:r>
          </w:p>
        </w:tc>
      </w:tr>
      <w:tr w:rsidR="00BF6BDA" w:rsidRPr="003B2982" w14:paraId="7C3CD11D" w14:textId="77777777" w:rsidTr="00894F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5"/>
        </w:trPr>
        <w:tc>
          <w:tcPr>
            <w:tcW w:w="476" w:type="pct"/>
            <w:tcBorders>
              <w:left w:val="single" w:sz="8" w:space="0" w:color="000000"/>
            </w:tcBorders>
            <w:vAlign w:val="center"/>
          </w:tcPr>
          <w:p w14:paraId="58CB26BD" w14:textId="77777777" w:rsidR="00BF6BDA" w:rsidRPr="003B2982" w:rsidRDefault="00BF6BDA" w:rsidP="00BF6BDA">
            <w:pPr>
              <w:pStyle w:val="TableParagraph"/>
              <w:spacing w:line="249" w:lineRule="exact"/>
              <w:ind w:right="-12"/>
              <w:jc w:val="center"/>
              <w:rPr>
                <w:rFonts w:ascii="Arial" w:hAnsi="Arial" w:cs="Arial"/>
              </w:rPr>
            </w:pPr>
            <w:r w:rsidRPr="003B2982">
              <w:rPr>
                <w:rFonts w:ascii="Arial" w:hAnsi="Arial" w:cs="Arial"/>
              </w:rPr>
              <w:t>7</w:t>
            </w:r>
          </w:p>
        </w:tc>
        <w:tc>
          <w:tcPr>
            <w:tcW w:w="890" w:type="pct"/>
            <w:vAlign w:val="center"/>
          </w:tcPr>
          <w:p w14:paraId="0499FE10" w14:textId="77777777" w:rsidR="00BF6BDA" w:rsidRPr="003B2982" w:rsidRDefault="00BF6BDA" w:rsidP="00BF6BDA">
            <w:pPr>
              <w:pStyle w:val="TableParagraph"/>
              <w:spacing w:line="249" w:lineRule="exact"/>
              <w:ind w:right="-12"/>
              <w:jc w:val="center"/>
              <w:rPr>
                <w:rFonts w:ascii="Arial" w:hAnsi="Arial" w:cs="Arial"/>
              </w:rPr>
            </w:pPr>
            <w:r w:rsidRPr="003B2982">
              <w:rPr>
                <w:rFonts w:ascii="Arial" w:hAnsi="Arial" w:cs="Arial"/>
              </w:rPr>
              <w:t>22-1</w:t>
            </w:r>
          </w:p>
        </w:tc>
        <w:tc>
          <w:tcPr>
            <w:tcW w:w="3634" w:type="pct"/>
            <w:tcBorders>
              <w:right w:val="single" w:sz="8" w:space="0" w:color="000000"/>
            </w:tcBorders>
            <w:vAlign w:val="center"/>
          </w:tcPr>
          <w:p w14:paraId="22B45C12" w14:textId="77777777" w:rsidR="00BF6BDA" w:rsidRPr="003B2982" w:rsidRDefault="00BF6BDA" w:rsidP="00BF6BDA">
            <w:pPr>
              <w:pStyle w:val="TableParagraph"/>
              <w:spacing w:line="223" w:lineRule="exact"/>
              <w:ind w:left="132" w:right="-12"/>
              <w:rPr>
                <w:rFonts w:ascii="Arial" w:hAnsi="Arial" w:cs="Arial"/>
              </w:rPr>
            </w:pPr>
            <w:r w:rsidRPr="003B2982">
              <w:rPr>
                <w:rFonts w:ascii="Arial" w:hAnsi="Arial" w:cs="Arial"/>
              </w:rPr>
              <w:t>Pull @ (Stair A, Stair B) Heat @ room 710C</w:t>
            </w:r>
          </w:p>
        </w:tc>
      </w:tr>
      <w:tr w:rsidR="00BF6BDA" w:rsidRPr="003B2982" w14:paraId="35FE1B51" w14:textId="77777777" w:rsidTr="00894F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1"/>
        </w:trPr>
        <w:tc>
          <w:tcPr>
            <w:tcW w:w="476" w:type="pct"/>
            <w:tcBorders>
              <w:left w:val="single" w:sz="8" w:space="0" w:color="000000"/>
            </w:tcBorders>
            <w:vAlign w:val="center"/>
          </w:tcPr>
          <w:p w14:paraId="442F36AD" w14:textId="77777777" w:rsidR="00BF6BDA" w:rsidRPr="003B2982" w:rsidRDefault="00BF6BDA" w:rsidP="00BF6BDA">
            <w:pPr>
              <w:pStyle w:val="TableParagraph"/>
              <w:spacing w:line="249" w:lineRule="exact"/>
              <w:ind w:right="-12"/>
              <w:jc w:val="center"/>
              <w:rPr>
                <w:rFonts w:ascii="Arial" w:hAnsi="Arial" w:cs="Arial"/>
              </w:rPr>
            </w:pPr>
            <w:r w:rsidRPr="003B2982">
              <w:rPr>
                <w:rFonts w:ascii="Arial" w:hAnsi="Arial" w:cs="Arial"/>
              </w:rPr>
              <w:t>7</w:t>
            </w:r>
          </w:p>
        </w:tc>
        <w:tc>
          <w:tcPr>
            <w:tcW w:w="890" w:type="pct"/>
            <w:vAlign w:val="center"/>
          </w:tcPr>
          <w:p w14:paraId="62516F79" w14:textId="77777777" w:rsidR="00BF6BDA" w:rsidRPr="003B2982" w:rsidRDefault="00BF6BDA" w:rsidP="00BF6BDA">
            <w:pPr>
              <w:pStyle w:val="TableParagraph"/>
              <w:spacing w:line="249" w:lineRule="exact"/>
              <w:ind w:right="-12"/>
              <w:jc w:val="center"/>
              <w:rPr>
                <w:rFonts w:ascii="Arial" w:hAnsi="Arial" w:cs="Arial"/>
              </w:rPr>
            </w:pPr>
            <w:r w:rsidRPr="003B2982">
              <w:rPr>
                <w:rFonts w:ascii="Arial" w:hAnsi="Arial" w:cs="Arial"/>
              </w:rPr>
              <w:t>22-2</w:t>
            </w:r>
          </w:p>
        </w:tc>
        <w:tc>
          <w:tcPr>
            <w:tcW w:w="3634" w:type="pct"/>
            <w:tcBorders>
              <w:right w:val="single" w:sz="8" w:space="0" w:color="000000"/>
            </w:tcBorders>
            <w:vAlign w:val="center"/>
          </w:tcPr>
          <w:p w14:paraId="692E72FC" w14:textId="32D37B7F" w:rsidR="00BF6BDA" w:rsidRPr="003B2982" w:rsidRDefault="00BF6BDA" w:rsidP="00BF6BDA">
            <w:pPr>
              <w:pStyle w:val="TableParagraph"/>
              <w:spacing w:line="223" w:lineRule="exact"/>
              <w:ind w:left="132" w:right="-12"/>
              <w:rPr>
                <w:rFonts w:ascii="Arial" w:hAnsi="Arial" w:cs="Arial"/>
              </w:rPr>
            </w:pPr>
            <w:r w:rsidRPr="003B2982">
              <w:rPr>
                <w:rFonts w:ascii="Arial" w:hAnsi="Arial" w:cs="Arial"/>
              </w:rPr>
              <w:t>Pull @ Stair C, Heat @ room 748C</w:t>
            </w:r>
          </w:p>
        </w:tc>
      </w:tr>
      <w:tr w:rsidR="00BF6BDA" w:rsidRPr="003B2982" w14:paraId="32B3D38C" w14:textId="77777777" w:rsidTr="00BF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1"/>
        </w:trPr>
        <w:tc>
          <w:tcPr>
            <w:tcW w:w="476" w:type="pct"/>
            <w:tcBorders>
              <w:left w:val="single" w:sz="8" w:space="0" w:color="000000"/>
            </w:tcBorders>
            <w:vAlign w:val="center"/>
          </w:tcPr>
          <w:p w14:paraId="706AD03C" w14:textId="77777777" w:rsidR="00BF6BDA" w:rsidRPr="003B2982" w:rsidRDefault="00BF6BDA" w:rsidP="00BF6BDA">
            <w:pPr>
              <w:pStyle w:val="TableParagraph"/>
              <w:spacing w:line="249" w:lineRule="exact"/>
              <w:ind w:right="-12"/>
              <w:jc w:val="center"/>
              <w:rPr>
                <w:rFonts w:ascii="Arial" w:hAnsi="Arial" w:cs="Arial"/>
              </w:rPr>
            </w:pPr>
            <w:r w:rsidRPr="003B2982">
              <w:rPr>
                <w:rFonts w:ascii="Arial" w:hAnsi="Arial" w:cs="Arial"/>
              </w:rPr>
              <w:t>7</w:t>
            </w:r>
          </w:p>
        </w:tc>
        <w:tc>
          <w:tcPr>
            <w:tcW w:w="890" w:type="pct"/>
            <w:vAlign w:val="center"/>
          </w:tcPr>
          <w:p w14:paraId="4CC37785" w14:textId="77777777" w:rsidR="00BF6BDA" w:rsidRPr="003B2982" w:rsidRDefault="00BF6BDA" w:rsidP="00BF6BDA">
            <w:pPr>
              <w:pStyle w:val="TableParagraph"/>
              <w:spacing w:line="249" w:lineRule="exact"/>
              <w:ind w:right="-12"/>
              <w:jc w:val="center"/>
              <w:rPr>
                <w:rFonts w:ascii="Arial" w:hAnsi="Arial" w:cs="Arial"/>
              </w:rPr>
            </w:pPr>
            <w:r w:rsidRPr="003B2982">
              <w:rPr>
                <w:rFonts w:ascii="Arial" w:hAnsi="Arial" w:cs="Arial"/>
              </w:rPr>
              <w:t>22-3</w:t>
            </w:r>
          </w:p>
        </w:tc>
        <w:tc>
          <w:tcPr>
            <w:tcW w:w="3634" w:type="pct"/>
            <w:tcBorders>
              <w:right w:val="single" w:sz="8" w:space="0" w:color="000000"/>
            </w:tcBorders>
            <w:vAlign w:val="center"/>
          </w:tcPr>
          <w:p w14:paraId="01CD0E8C" w14:textId="77777777" w:rsidR="00BF6BDA" w:rsidRPr="003B2982" w:rsidRDefault="00BF6BDA" w:rsidP="00BF6BDA">
            <w:pPr>
              <w:pStyle w:val="TableParagraph"/>
              <w:spacing w:line="223" w:lineRule="exact"/>
              <w:ind w:left="132" w:right="-12"/>
              <w:rPr>
                <w:rFonts w:ascii="Arial" w:hAnsi="Arial" w:cs="Arial"/>
              </w:rPr>
            </w:pPr>
            <w:r w:rsidRPr="003B2982">
              <w:rPr>
                <w:rFonts w:ascii="Arial" w:hAnsi="Arial" w:cs="Arial"/>
              </w:rPr>
              <w:t>Pull @ Stair D, Heat @ room 777C</w:t>
            </w:r>
          </w:p>
        </w:tc>
      </w:tr>
      <w:tr w:rsidR="00BF6BDA" w:rsidRPr="003B2982" w14:paraId="1ED1F767" w14:textId="77777777" w:rsidTr="00894F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1"/>
        </w:trPr>
        <w:tc>
          <w:tcPr>
            <w:tcW w:w="476" w:type="pct"/>
            <w:tcBorders>
              <w:left w:val="single" w:sz="8" w:space="0" w:color="000000"/>
              <w:bottom w:val="single" w:sz="8" w:space="0" w:color="000000"/>
            </w:tcBorders>
            <w:vAlign w:val="center"/>
          </w:tcPr>
          <w:p w14:paraId="37C76EAA" w14:textId="77777777" w:rsidR="00BF6BDA" w:rsidRPr="003B2982" w:rsidRDefault="00BF6BDA" w:rsidP="00BF6BDA">
            <w:pPr>
              <w:pStyle w:val="TableParagraph"/>
              <w:spacing w:line="249" w:lineRule="exact"/>
              <w:ind w:right="-12"/>
              <w:jc w:val="center"/>
              <w:rPr>
                <w:rFonts w:ascii="Arial" w:hAnsi="Arial" w:cs="Arial"/>
              </w:rPr>
            </w:pPr>
            <w:r w:rsidRPr="003B2982">
              <w:rPr>
                <w:rFonts w:ascii="Arial" w:hAnsi="Arial" w:cs="Arial"/>
              </w:rPr>
              <w:t>7</w:t>
            </w:r>
          </w:p>
        </w:tc>
        <w:tc>
          <w:tcPr>
            <w:tcW w:w="890" w:type="pct"/>
            <w:tcBorders>
              <w:bottom w:val="single" w:sz="8" w:space="0" w:color="000000"/>
            </w:tcBorders>
            <w:vAlign w:val="center"/>
          </w:tcPr>
          <w:p w14:paraId="78ED4134" w14:textId="77777777" w:rsidR="00BF6BDA" w:rsidRPr="003B2982" w:rsidRDefault="00BF6BDA" w:rsidP="00BF6BDA">
            <w:pPr>
              <w:pStyle w:val="TableParagraph"/>
              <w:spacing w:line="249" w:lineRule="exact"/>
              <w:ind w:right="-12"/>
              <w:jc w:val="center"/>
              <w:rPr>
                <w:rFonts w:ascii="Arial" w:hAnsi="Arial" w:cs="Arial"/>
              </w:rPr>
            </w:pPr>
            <w:r w:rsidRPr="003B2982">
              <w:rPr>
                <w:rFonts w:ascii="Arial" w:hAnsi="Arial" w:cs="Arial"/>
              </w:rPr>
              <w:t>23-1</w:t>
            </w:r>
          </w:p>
        </w:tc>
        <w:tc>
          <w:tcPr>
            <w:tcW w:w="3634" w:type="pct"/>
            <w:tcBorders>
              <w:bottom w:val="single" w:sz="8" w:space="0" w:color="000000"/>
              <w:right w:val="single" w:sz="8" w:space="0" w:color="000000"/>
            </w:tcBorders>
            <w:vAlign w:val="center"/>
          </w:tcPr>
          <w:p w14:paraId="40EB52BD" w14:textId="31A0B9AF" w:rsidR="00BF6BDA" w:rsidRPr="003B2982" w:rsidRDefault="00BF6BDA" w:rsidP="00BF6BDA">
            <w:pPr>
              <w:pStyle w:val="TableParagraph"/>
              <w:spacing w:line="223" w:lineRule="exact"/>
              <w:ind w:left="132" w:right="-12"/>
              <w:rPr>
                <w:rFonts w:ascii="Arial" w:hAnsi="Arial" w:cs="Arial"/>
              </w:rPr>
            </w:pPr>
            <w:r w:rsidRPr="003B2982">
              <w:rPr>
                <w:rFonts w:ascii="Arial" w:hAnsi="Arial" w:cs="Arial"/>
              </w:rPr>
              <w:t xml:space="preserve">Duct </w:t>
            </w:r>
            <w:r w:rsidR="000A1C3E">
              <w:rPr>
                <w:rFonts w:ascii="Arial" w:hAnsi="Arial" w:cs="Arial"/>
              </w:rPr>
              <w:t>S</w:t>
            </w:r>
            <w:r w:rsidRPr="003B2982">
              <w:rPr>
                <w:rFonts w:ascii="Arial" w:hAnsi="Arial" w:cs="Arial"/>
              </w:rPr>
              <w:t>moke @ (Stairs A-B-C-D-E) Level 7</w:t>
            </w:r>
          </w:p>
        </w:tc>
      </w:tr>
      <w:tr w:rsidR="00BF6BDA" w:rsidRPr="003B2982" w14:paraId="23790580" w14:textId="77777777" w:rsidTr="00BF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476" w:type="pct"/>
            <w:tcBorders>
              <w:top w:val="single" w:sz="8" w:space="0" w:color="000000"/>
              <w:left w:val="single" w:sz="8" w:space="0" w:color="000000"/>
            </w:tcBorders>
            <w:vAlign w:val="center"/>
          </w:tcPr>
          <w:p w14:paraId="780CDC9E" w14:textId="77777777" w:rsidR="00BF6BDA" w:rsidRPr="003B2982" w:rsidRDefault="00BF6BDA" w:rsidP="00BF6BDA">
            <w:pPr>
              <w:pStyle w:val="TableParagraph"/>
              <w:spacing w:line="249" w:lineRule="exact"/>
              <w:ind w:right="-12"/>
              <w:jc w:val="center"/>
              <w:rPr>
                <w:rFonts w:ascii="Arial" w:hAnsi="Arial" w:cs="Arial"/>
              </w:rPr>
            </w:pPr>
            <w:r w:rsidRPr="003B2982">
              <w:rPr>
                <w:rFonts w:ascii="Arial" w:hAnsi="Arial" w:cs="Arial"/>
              </w:rPr>
              <w:t>8</w:t>
            </w:r>
          </w:p>
        </w:tc>
        <w:tc>
          <w:tcPr>
            <w:tcW w:w="890" w:type="pct"/>
            <w:tcBorders>
              <w:top w:val="single" w:sz="8" w:space="0" w:color="000000"/>
            </w:tcBorders>
            <w:vAlign w:val="center"/>
          </w:tcPr>
          <w:p w14:paraId="20788E10" w14:textId="77777777" w:rsidR="00BF6BDA" w:rsidRPr="003B2982" w:rsidRDefault="00BF6BDA" w:rsidP="00BF6BDA">
            <w:pPr>
              <w:pStyle w:val="TableParagraph"/>
              <w:spacing w:line="249" w:lineRule="exact"/>
              <w:ind w:right="-12"/>
              <w:jc w:val="center"/>
              <w:rPr>
                <w:rFonts w:ascii="Arial" w:hAnsi="Arial" w:cs="Arial"/>
              </w:rPr>
            </w:pPr>
            <w:r w:rsidRPr="003B2982">
              <w:rPr>
                <w:rFonts w:ascii="Arial" w:hAnsi="Arial" w:cs="Arial"/>
              </w:rPr>
              <w:t>23-2</w:t>
            </w:r>
          </w:p>
        </w:tc>
        <w:tc>
          <w:tcPr>
            <w:tcW w:w="3634" w:type="pct"/>
            <w:tcBorders>
              <w:top w:val="single" w:sz="8" w:space="0" w:color="000000"/>
              <w:right w:val="single" w:sz="8" w:space="0" w:color="000000"/>
            </w:tcBorders>
            <w:vAlign w:val="center"/>
          </w:tcPr>
          <w:p w14:paraId="4BEECE9C" w14:textId="5B2D17B7" w:rsidR="00BF6BDA" w:rsidRPr="003B2982" w:rsidRDefault="00BF6BDA" w:rsidP="00BF6BDA">
            <w:pPr>
              <w:pStyle w:val="TableParagraph"/>
              <w:spacing w:line="223" w:lineRule="exact"/>
              <w:ind w:left="132" w:right="-12"/>
              <w:rPr>
                <w:rFonts w:ascii="Arial" w:hAnsi="Arial" w:cs="Arial"/>
              </w:rPr>
            </w:pPr>
            <w:r w:rsidRPr="003B2982">
              <w:rPr>
                <w:rFonts w:ascii="Arial" w:hAnsi="Arial" w:cs="Arial"/>
              </w:rPr>
              <w:t>Pull @ (Stair A, Stair B), Heat @ room 837C</w:t>
            </w:r>
          </w:p>
        </w:tc>
      </w:tr>
      <w:tr w:rsidR="00BF6BDA" w:rsidRPr="003B2982" w14:paraId="17599326" w14:textId="77777777" w:rsidTr="00BF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476" w:type="pct"/>
            <w:tcBorders>
              <w:left w:val="single" w:sz="8" w:space="0" w:color="000000"/>
            </w:tcBorders>
            <w:vAlign w:val="center"/>
          </w:tcPr>
          <w:p w14:paraId="74D4B645" w14:textId="77777777" w:rsidR="00BF6BDA" w:rsidRPr="003B2982" w:rsidRDefault="00BF6BDA" w:rsidP="00BF6BDA">
            <w:pPr>
              <w:pStyle w:val="TableParagraph"/>
              <w:spacing w:line="249" w:lineRule="exact"/>
              <w:ind w:right="-12"/>
              <w:jc w:val="center"/>
              <w:rPr>
                <w:rFonts w:ascii="Arial" w:hAnsi="Arial" w:cs="Arial"/>
              </w:rPr>
            </w:pPr>
            <w:r w:rsidRPr="003B2982">
              <w:rPr>
                <w:rFonts w:ascii="Arial" w:hAnsi="Arial" w:cs="Arial"/>
              </w:rPr>
              <w:t>8</w:t>
            </w:r>
          </w:p>
        </w:tc>
        <w:tc>
          <w:tcPr>
            <w:tcW w:w="890" w:type="pct"/>
            <w:vAlign w:val="center"/>
          </w:tcPr>
          <w:p w14:paraId="1F616CCE" w14:textId="77777777" w:rsidR="00BF6BDA" w:rsidRPr="003B2982" w:rsidRDefault="00BF6BDA" w:rsidP="00BF6BDA">
            <w:pPr>
              <w:pStyle w:val="TableParagraph"/>
              <w:spacing w:line="249" w:lineRule="exact"/>
              <w:ind w:right="-12"/>
              <w:jc w:val="center"/>
              <w:rPr>
                <w:rFonts w:ascii="Arial" w:hAnsi="Arial" w:cs="Arial"/>
              </w:rPr>
            </w:pPr>
            <w:r w:rsidRPr="003B2982">
              <w:rPr>
                <w:rFonts w:ascii="Arial" w:hAnsi="Arial" w:cs="Arial"/>
              </w:rPr>
              <w:t>23-3</w:t>
            </w:r>
          </w:p>
        </w:tc>
        <w:tc>
          <w:tcPr>
            <w:tcW w:w="3634" w:type="pct"/>
            <w:tcBorders>
              <w:right w:val="single" w:sz="8" w:space="0" w:color="000000"/>
            </w:tcBorders>
            <w:vAlign w:val="center"/>
          </w:tcPr>
          <w:p w14:paraId="7797D880" w14:textId="6B669C01" w:rsidR="00BF6BDA" w:rsidRPr="003B2982" w:rsidRDefault="00BF6BDA" w:rsidP="00BF6BDA">
            <w:pPr>
              <w:pStyle w:val="TableParagraph"/>
              <w:spacing w:line="223" w:lineRule="exact"/>
              <w:ind w:left="132" w:right="-12"/>
              <w:rPr>
                <w:rFonts w:ascii="Arial" w:hAnsi="Arial" w:cs="Arial"/>
              </w:rPr>
            </w:pPr>
            <w:r w:rsidRPr="003B2982">
              <w:rPr>
                <w:rFonts w:ascii="Arial" w:hAnsi="Arial" w:cs="Arial"/>
              </w:rPr>
              <w:t>Pull @ Stair C, Heat @ room 861C</w:t>
            </w:r>
          </w:p>
        </w:tc>
      </w:tr>
      <w:tr w:rsidR="00BF6BDA" w:rsidRPr="003B2982" w14:paraId="17B4E0C0" w14:textId="77777777" w:rsidTr="00BF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1"/>
        </w:trPr>
        <w:tc>
          <w:tcPr>
            <w:tcW w:w="476" w:type="pct"/>
            <w:tcBorders>
              <w:left w:val="single" w:sz="8" w:space="0" w:color="000000"/>
            </w:tcBorders>
            <w:vAlign w:val="center"/>
          </w:tcPr>
          <w:p w14:paraId="626EDAF7" w14:textId="77777777" w:rsidR="00BF6BDA" w:rsidRPr="003B2982" w:rsidRDefault="00BF6BDA" w:rsidP="00BF6BDA">
            <w:pPr>
              <w:pStyle w:val="TableParagraph"/>
              <w:spacing w:line="249" w:lineRule="exact"/>
              <w:ind w:right="-12"/>
              <w:jc w:val="center"/>
              <w:rPr>
                <w:rFonts w:ascii="Arial" w:hAnsi="Arial" w:cs="Arial"/>
              </w:rPr>
            </w:pPr>
            <w:r w:rsidRPr="003B2982">
              <w:rPr>
                <w:rFonts w:ascii="Arial" w:hAnsi="Arial" w:cs="Arial"/>
              </w:rPr>
              <w:t>8</w:t>
            </w:r>
          </w:p>
        </w:tc>
        <w:tc>
          <w:tcPr>
            <w:tcW w:w="890" w:type="pct"/>
            <w:vAlign w:val="center"/>
          </w:tcPr>
          <w:p w14:paraId="51D31E7B" w14:textId="77777777" w:rsidR="00BF6BDA" w:rsidRPr="003B2982" w:rsidRDefault="00BF6BDA" w:rsidP="00BF6BDA">
            <w:pPr>
              <w:pStyle w:val="TableParagraph"/>
              <w:spacing w:line="249" w:lineRule="exact"/>
              <w:ind w:right="-12"/>
              <w:jc w:val="center"/>
              <w:rPr>
                <w:rFonts w:ascii="Arial" w:hAnsi="Arial" w:cs="Arial"/>
              </w:rPr>
            </w:pPr>
            <w:r w:rsidRPr="003B2982">
              <w:rPr>
                <w:rFonts w:ascii="Arial" w:hAnsi="Arial" w:cs="Arial"/>
              </w:rPr>
              <w:t>23-4</w:t>
            </w:r>
          </w:p>
        </w:tc>
        <w:tc>
          <w:tcPr>
            <w:tcW w:w="3634" w:type="pct"/>
            <w:tcBorders>
              <w:right w:val="single" w:sz="8" w:space="0" w:color="000000"/>
            </w:tcBorders>
            <w:vAlign w:val="center"/>
          </w:tcPr>
          <w:p w14:paraId="2B452BFA" w14:textId="77777777" w:rsidR="00BF6BDA" w:rsidRPr="003B2982" w:rsidRDefault="00BF6BDA" w:rsidP="00BF6BDA">
            <w:pPr>
              <w:pStyle w:val="TableParagraph"/>
              <w:spacing w:line="223" w:lineRule="exact"/>
              <w:ind w:left="132" w:right="-12"/>
              <w:rPr>
                <w:rFonts w:ascii="Arial" w:hAnsi="Arial" w:cs="Arial"/>
              </w:rPr>
            </w:pPr>
            <w:r w:rsidRPr="003B2982">
              <w:rPr>
                <w:rFonts w:ascii="Arial" w:hAnsi="Arial" w:cs="Arial"/>
              </w:rPr>
              <w:t>Pull @ Stair D, Heat @ room 873C</w:t>
            </w:r>
          </w:p>
        </w:tc>
      </w:tr>
      <w:tr w:rsidR="00BF6BDA" w:rsidRPr="003B2982" w14:paraId="42118C51" w14:textId="77777777" w:rsidTr="00894F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1"/>
        </w:trPr>
        <w:tc>
          <w:tcPr>
            <w:tcW w:w="476" w:type="pct"/>
            <w:tcBorders>
              <w:left w:val="single" w:sz="8" w:space="0" w:color="000000"/>
              <w:bottom w:val="single" w:sz="8" w:space="0" w:color="000000"/>
            </w:tcBorders>
            <w:vAlign w:val="center"/>
          </w:tcPr>
          <w:p w14:paraId="111EF1CE" w14:textId="77777777" w:rsidR="00BF6BDA" w:rsidRPr="003B2982" w:rsidRDefault="00BF6BDA" w:rsidP="00BF6BDA">
            <w:pPr>
              <w:pStyle w:val="TableParagraph"/>
              <w:spacing w:line="249" w:lineRule="exact"/>
              <w:ind w:right="-12"/>
              <w:jc w:val="center"/>
              <w:rPr>
                <w:rFonts w:ascii="Arial" w:hAnsi="Arial" w:cs="Arial"/>
              </w:rPr>
            </w:pPr>
            <w:r w:rsidRPr="003B2982">
              <w:rPr>
                <w:rFonts w:ascii="Arial" w:hAnsi="Arial" w:cs="Arial"/>
              </w:rPr>
              <w:t>8</w:t>
            </w:r>
          </w:p>
        </w:tc>
        <w:tc>
          <w:tcPr>
            <w:tcW w:w="890" w:type="pct"/>
            <w:tcBorders>
              <w:bottom w:val="single" w:sz="8" w:space="0" w:color="000000"/>
            </w:tcBorders>
            <w:vAlign w:val="center"/>
          </w:tcPr>
          <w:p w14:paraId="6B2F2D52" w14:textId="77777777" w:rsidR="00BF6BDA" w:rsidRPr="003B2982" w:rsidRDefault="00BF6BDA" w:rsidP="00BF6BDA">
            <w:pPr>
              <w:pStyle w:val="TableParagraph"/>
              <w:spacing w:line="249" w:lineRule="exact"/>
              <w:ind w:right="-12"/>
              <w:jc w:val="center"/>
              <w:rPr>
                <w:rFonts w:ascii="Arial" w:hAnsi="Arial" w:cs="Arial"/>
              </w:rPr>
            </w:pPr>
            <w:r w:rsidRPr="003B2982">
              <w:rPr>
                <w:rFonts w:ascii="Arial" w:hAnsi="Arial" w:cs="Arial"/>
              </w:rPr>
              <w:t>24-2</w:t>
            </w:r>
          </w:p>
        </w:tc>
        <w:tc>
          <w:tcPr>
            <w:tcW w:w="3634" w:type="pct"/>
            <w:tcBorders>
              <w:bottom w:val="single" w:sz="8" w:space="0" w:color="000000"/>
              <w:right w:val="single" w:sz="8" w:space="0" w:color="000000"/>
            </w:tcBorders>
            <w:vAlign w:val="center"/>
          </w:tcPr>
          <w:p w14:paraId="0BEA998E" w14:textId="77777777" w:rsidR="00BF6BDA" w:rsidRPr="003B2982" w:rsidRDefault="00BF6BDA" w:rsidP="00BF6BDA">
            <w:pPr>
              <w:pStyle w:val="TableParagraph"/>
              <w:spacing w:line="223" w:lineRule="exact"/>
              <w:ind w:left="132" w:right="-12"/>
              <w:rPr>
                <w:rFonts w:ascii="Arial" w:hAnsi="Arial" w:cs="Arial"/>
              </w:rPr>
            </w:pPr>
            <w:r w:rsidRPr="003B2982">
              <w:rPr>
                <w:rFonts w:ascii="Arial" w:hAnsi="Arial" w:cs="Arial"/>
              </w:rPr>
              <w:t>Smokes @ (Stairs A, B, C, D, E)</w:t>
            </w:r>
          </w:p>
        </w:tc>
      </w:tr>
      <w:tr w:rsidR="00BF6BDA" w:rsidRPr="003B2982" w14:paraId="60374B75" w14:textId="77777777" w:rsidTr="00BF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476" w:type="pct"/>
            <w:tcBorders>
              <w:top w:val="single" w:sz="8" w:space="0" w:color="000000"/>
              <w:left w:val="single" w:sz="8" w:space="0" w:color="000000"/>
            </w:tcBorders>
            <w:vAlign w:val="center"/>
          </w:tcPr>
          <w:p w14:paraId="3640CDF4" w14:textId="77777777" w:rsidR="00BF6BDA" w:rsidRPr="003B2982" w:rsidRDefault="00BF6BDA" w:rsidP="00BF6BDA">
            <w:pPr>
              <w:pStyle w:val="TableParagraph"/>
              <w:spacing w:line="249" w:lineRule="exact"/>
              <w:ind w:right="-12"/>
              <w:jc w:val="center"/>
              <w:rPr>
                <w:rFonts w:ascii="Arial" w:hAnsi="Arial" w:cs="Arial"/>
              </w:rPr>
            </w:pPr>
            <w:r w:rsidRPr="003B2982">
              <w:rPr>
                <w:rFonts w:ascii="Arial" w:hAnsi="Arial" w:cs="Arial"/>
              </w:rPr>
              <w:t>9</w:t>
            </w:r>
          </w:p>
        </w:tc>
        <w:tc>
          <w:tcPr>
            <w:tcW w:w="890" w:type="pct"/>
            <w:tcBorders>
              <w:top w:val="single" w:sz="8" w:space="0" w:color="000000"/>
            </w:tcBorders>
            <w:vAlign w:val="center"/>
          </w:tcPr>
          <w:p w14:paraId="6F29CAE7" w14:textId="77777777" w:rsidR="00BF6BDA" w:rsidRPr="003B2982" w:rsidRDefault="00BF6BDA" w:rsidP="00BF6BDA">
            <w:pPr>
              <w:pStyle w:val="TableParagraph"/>
              <w:spacing w:line="249" w:lineRule="exact"/>
              <w:ind w:right="-12"/>
              <w:jc w:val="center"/>
              <w:rPr>
                <w:rFonts w:ascii="Arial" w:hAnsi="Arial" w:cs="Arial"/>
              </w:rPr>
            </w:pPr>
            <w:r w:rsidRPr="003B2982">
              <w:rPr>
                <w:rFonts w:ascii="Arial" w:hAnsi="Arial" w:cs="Arial"/>
              </w:rPr>
              <w:t>24-3</w:t>
            </w:r>
          </w:p>
        </w:tc>
        <w:tc>
          <w:tcPr>
            <w:tcW w:w="3634" w:type="pct"/>
            <w:tcBorders>
              <w:top w:val="single" w:sz="8" w:space="0" w:color="000000"/>
              <w:right w:val="single" w:sz="8" w:space="0" w:color="000000"/>
            </w:tcBorders>
            <w:vAlign w:val="center"/>
          </w:tcPr>
          <w:p w14:paraId="3159E1C7" w14:textId="77777777" w:rsidR="00BF6BDA" w:rsidRPr="003B2982" w:rsidRDefault="00BF6BDA" w:rsidP="00BF6BDA">
            <w:pPr>
              <w:pStyle w:val="TableParagraph"/>
              <w:spacing w:line="223" w:lineRule="exact"/>
              <w:ind w:left="132" w:right="-12"/>
              <w:rPr>
                <w:rFonts w:ascii="Arial" w:hAnsi="Arial" w:cs="Arial"/>
              </w:rPr>
            </w:pPr>
            <w:r w:rsidRPr="003B2982">
              <w:rPr>
                <w:rFonts w:ascii="Arial" w:hAnsi="Arial" w:cs="Arial"/>
              </w:rPr>
              <w:t>Pull @ (Stair A, Stair B) Heat @ room 938C</w:t>
            </w:r>
          </w:p>
        </w:tc>
      </w:tr>
      <w:tr w:rsidR="00BF6BDA" w:rsidRPr="003B2982" w14:paraId="1D50AB56" w14:textId="77777777" w:rsidTr="00BF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1"/>
        </w:trPr>
        <w:tc>
          <w:tcPr>
            <w:tcW w:w="476" w:type="pct"/>
            <w:tcBorders>
              <w:left w:val="single" w:sz="8" w:space="0" w:color="000000"/>
            </w:tcBorders>
            <w:vAlign w:val="center"/>
          </w:tcPr>
          <w:p w14:paraId="4456C23D" w14:textId="77777777" w:rsidR="00BF6BDA" w:rsidRPr="003B2982" w:rsidRDefault="00BF6BDA" w:rsidP="00BF6BDA">
            <w:pPr>
              <w:pStyle w:val="TableParagraph"/>
              <w:spacing w:line="249" w:lineRule="exact"/>
              <w:ind w:right="-12"/>
              <w:jc w:val="center"/>
              <w:rPr>
                <w:rFonts w:ascii="Arial" w:hAnsi="Arial" w:cs="Arial"/>
              </w:rPr>
            </w:pPr>
            <w:r w:rsidRPr="003B2982">
              <w:rPr>
                <w:rFonts w:ascii="Arial" w:hAnsi="Arial" w:cs="Arial"/>
              </w:rPr>
              <w:t>9</w:t>
            </w:r>
          </w:p>
        </w:tc>
        <w:tc>
          <w:tcPr>
            <w:tcW w:w="890" w:type="pct"/>
            <w:vAlign w:val="center"/>
          </w:tcPr>
          <w:p w14:paraId="4F6665DE" w14:textId="77777777" w:rsidR="00BF6BDA" w:rsidRPr="003B2982" w:rsidRDefault="00BF6BDA" w:rsidP="00BF6BDA">
            <w:pPr>
              <w:pStyle w:val="TableParagraph"/>
              <w:spacing w:line="249" w:lineRule="exact"/>
              <w:ind w:right="-12"/>
              <w:jc w:val="center"/>
              <w:rPr>
                <w:rFonts w:ascii="Arial" w:hAnsi="Arial" w:cs="Arial"/>
              </w:rPr>
            </w:pPr>
            <w:r w:rsidRPr="003B2982">
              <w:rPr>
                <w:rFonts w:ascii="Arial" w:hAnsi="Arial" w:cs="Arial"/>
              </w:rPr>
              <w:t>24-4</w:t>
            </w:r>
          </w:p>
        </w:tc>
        <w:tc>
          <w:tcPr>
            <w:tcW w:w="3634" w:type="pct"/>
            <w:tcBorders>
              <w:right w:val="single" w:sz="8" w:space="0" w:color="000000"/>
            </w:tcBorders>
            <w:vAlign w:val="center"/>
          </w:tcPr>
          <w:p w14:paraId="265EC8F8" w14:textId="77777777" w:rsidR="00BF6BDA" w:rsidRPr="003B2982" w:rsidRDefault="00BF6BDA" w:rsidP="00BF6BDA">
            <w:pPr>
              <w:pStyle w:val="TableParagraph"/>
              <w:spacing w:line="223" w:lineRule="exact"/>
              <w:ind w:left="132" w:right="-12"/>
              <w:rPr>
                <w:rFonts w:ascii="Arial" w:hAnsi="Arial" w:cs="Arial"/>
              </w:rPr>
            </w:pPr>
            <w:r w:rsidRPr="003B2982">
              <w:rPr>
                <w:rFonts w:ascii="Arial" w:hAnsi="Arial" w:cs="Arial"/>
              </w:rPr>
              <w:t>Pull @ Stair C, Heats @ (room B945, C950)</w:t>
            </w:r>
          </w:p>
        </w:tc>
      </w:tr>
      <w:tr w:rsidR="00BF6BDA" w:rsidRPr="003B2982" w14:paraId="2CB71ADE" w14:textId="77777777" w:rsidTr="00BF6B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476" w:type="pct"/>
            <w:tcBorders>
              <w:left w:val="single" w:sz="8" w:space="0" w:color="000000"/>
            </w:tcBorders>
            <w:vAlign w:val="center"/>
          </w:tcPr>
          <w:p w14:paraId="3AC9C288" w14:textId="77777777" w:rsidR="00BF6BDA" w:rsidRPr="003B2982" w:rsidRDefault="00BF6BDA" w:rsidP="00BF6BDA">
            <w:pPr>
              <w:pStyle w:val="TableParagraph"/>
              <w:spacing w:line="249" w:lineRule="exact"/>
              <w:ind w:right="-12"/>
              <w:jc w:val="center"/>
              <w:rPr>
                <w:rFonts w:ascii="Arial" w:hAnsi="Arial" w:cs="Arial"/>
              </w:rPr>
            </w:pPr>
            <w:r w:rsidRPr="003B2982">
              <w:rPr>
                <w:rFonts w:ascii="Arial" w:hAnsi="Arial" w:cs="Arial"/>
              </w:rPr>
              <w:t>9</w:t>
            </w:r>
          </w:p>
        </w:tc>
        <w:tc>
          <w:tcPr>
            <w:tcW w:w="890" w:type="pct"/>
            <w:vAlign w:val="center"/>
          </w:tcPr>
          <w:p w14:paraId="6938AF66" w14:textId="77777777" w:rsidR="00BF6BDA" w:rsidRPr="003B2982" w:rsidRDefault="00BF6BDA" w:rsidP="00BF6BDA">
            <w:pPr>
              <w:pStyle w:val="TableParagraph"/>
              <w:spacing w:line="249" w:lineRule="exact"/>
              <w:ind w:right="-12"/>
              <w:jc w:val="center"/>
              <w:rPr>
                <w:rFonts w:ascii="Arial" w:hAnsi="Arial" w:cs="Arial"/>
              </w:rPr>
            </w:pPr>
            <w:r w:rsidRPr="003B2982">
              <w:rPr>
                <w:rFonts w:ascii="Arial" w:hAnsi="Arial" w:cs="Arial"/>
              </w:rPr>
              <w:t>25-1</w:t>
            </w:r>
          </w:p>
        </w:tc>
        <w:tc>
          <w:tcPr>
            <w:tcW w:w="3634" w:type="pct"/>
            <w:tcBorders>
              <w:right w:val="single" w:sz="8" w:space="0" w:color="000000"/>
            </w:tcBorders>
            <w:vAlign w:val="center"/>
          </w:tcPr>
          <w:p w14:paraId="3EADCDA5" w14:textId="77777777" w:rsidR="00BF6BDA" w:rsidRPr="003B2982" w:rsidRDefault="00BF6BDA" w:rsidP="00BF6BDA">
            <w:pPr>
              <w:pStyle w:val="TableParagraph"/>
              <w:spacing w:line="223" w:lineRule="exact"/>
              <w:ind w:left="132" w:right="-12"/>
              <w:rPr>
                <w:rFonts w:ascii="Arial" w:hAnsi="Arial" w:cs="Arial"/>
              </w:rPr>
            </w:pPr>
            <w:r w:rsidRPr="003B2982">
              <w:rPr>
                <w:rFonts w:ascii="Arial" w:hAnsi="Arial" w:cs="Arial"/>
              </w:rPr>
              <w:t>Pull @ Stair D, Heats @ (room B945, C950)</w:t>
            </w:r>
          </w:p>
        </w:tc>
      </w:tr>
      <w:tr w:rsidR="00BF6BDA" w:rsidRPr="003B2982" w14:paraId="63085F5A" w14:textId="77777777" w:rsidTr="00894F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4"/>
        </w:trPr>
        <w:tc>
          <w:tcPr>
            <w:tcW w:w="476" w:type="pct"/>
            <w:tcBorders>
              <w:left w:val="single" w:sz="8" w:space="0" w:color="000000"/>
              <w:bottom w:val="single" w:sz="8" w:space="0" w:color="000000"/>
            </w:tcBorders>
            <w:vAlign w:val="center"/>
          </w:tcPr>
          <w:p w14:paraId="078E8E05" w14:textId="77777777" w:rsidR="00BF6BDA" w:rsidRPr="003B2982" w:rsidRDefault="00BF6BDA" w:rsidP="00894F44">
            <w:pPr>
              <w:pStyle w:val="TableParagraph"/>
              <w:spacing w:line="249" w:lineRule="exact"/>
              <w:jc w:val="center"/>
              <w:rPr>
                <w:rFonts w:ascii="Arial" w:hAnsi="Arial" w:cs="Arial"/>
              </w:rPr>
            </w:pPr>
            <w:r w:rsidRPr="003B2982">
              <w:rPr>
                <w:rFonts w:ascii="Arial" w:hAnsi="Arial" w:cs="Arial"/>
              </w:rPr>
              <w:t>9</w:t>
            </w:r>
          </w:p>
        </w:tc>
        <w:tc>
          <w:tcPr>
            <w:tcW w:w="890" w:type="pct"/>
            <w:tcBorders>
              <w:bottom w:val="single" w:sz="8" w:space="0" w:color="000000"/>
            </w:tcBorders>
            <w:vAlign w:val="center"/>
          </w:tcPr>
          <w:p w14:paraId="02EB015B" w14:textId="77777777" w:rsidR="00BF6BDA" w:rsidRPr="003B2982" w:rsidRDefault="00BF6BDA" w:rsidP="00894F44">
            <w:pPr>
              <w:pStyle w:val="TableParagraph"/>
              <w:spacing w:line="249" w:lineRule="exact"/>
              <w:jc w:val="center"/>
              <w:rPr>
                <w:rFonts w:ascii="Arial" w:hAnsi="Arial" w:cs="Arial"/>
              </w:rPr>
            </w:pPr>
            <w:r w:rsidRPr="003B2982">
              <w:rPr>
                <w:rFonts w:ascii="Arial" w:hAnsi="Arial" w:cs="Arial"/>
              </w:rPr>
              <w:t>25-2</w:t>
            </w:r>
          </w:p>
        </w:tc>
        <w:tc>
          <w:tcPr>
            <w:tcW w:w="3634" w:type="pct"/>
            <w:tcBorders>
              <w:bottom w:val="single" w:sz="8" w:space="0" w:color="000000"/>
              <w:right w:val="single" w:sz="8" w:space="0" w:color="000000"/>
            </w:tcBorders>
            <w:vAlign w:val="center"/>
          </w:tcPr>
          <w:p w14:paraId="0C9FA1A1" w14:textId="07701195" w:rsidR="00BF6BDA" w:rsidRPr="003B2982" w:rsidRDefault="00BF6BDA" w:rsidP="00BF6BDA">
            <w:pPr>
              <w:pStyle w:val="TableParagraph"/>
              <w:spacing w:line="249" w:lineRule="exact"/>
              <w:ind w:left="132"/>
              <w:rPr>
                <w:rFonts w:ascii="Arial" w:hAnsi="Arial" w:cs="Arial"/>
              </w:rPr>
            </w:pPr>
            <w:r w:rsidRPr="003B2982">
              <w:rPr>
                <w:rFonts w:ascii="Arial" w:hAnsi="Arial" w:cs="Arial"/>
              </w:rPr>
              <w:t>Pull @ Stair E, Heats @ (room D951, Stair D)</w:t>
            </w:r>
          </w:p>
        </w:tc>
      </w:tr>
    </w:tbl>
    <w:p w14:paraId="74C3D6C8" w14:textId="77777777" w:rsidR="00DD1566" w:rsidRPr="003B2982" w:rsidRDefault="00DD1566" w:rsidP="00894F44">
      <w:pPr>
        <w:jc w:val="right"/>
        <w:rPr>
          <w:rFonts w:ascii="Arial" w:hAnsi="Arial" w:cs="Arial"/>
          <w:lang w:val="en-CA" w:eastAsia="en-CA"/>
        </w:rPr>
      </w:pPr>
    </w:p>
    <w:sectPr w:rsidR="00DD1566" w:rsidRPr="003B2982" w:rsidSect="00662480">
      <w:headerReference w:type="default" r:id="rId30"/>
      <w:footerReference w:type="default" r:id="rId31"/>
      <w:footerReference w:type="first" r:id="rId32"/>
      <w:pgSz w:w="12240" w:h="15840" w:code="1"/>
      <w:pgMar w:top="144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3618D" w14:textId="77777777" w:rsidR="00B4545B" w:rsidRDefault="00B4545B" w:rsidP="00EF304E">
      <w:pPr>
        <w:spacing w:after="0" w:line="240" w:lineRule="auto"/>
      </w:pPr>
      <w:r>
        <w:separator/>
      </w:r>
    </w:p>
  </w:endnote>
  <w:endnote w:type="continuationSeparator" w:id="0">
    <w:p w14:paraId="0DD2DD41" w14:textId="77777777" w:rsidR="00B4545B" w:rsidRDefault="00B4545B" w:rsidP="00EF3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4192919"/>
      <w:docPartObj>
        <w:docPartGallery w:val="Page Numbers (Bottom of Page)"/>
        <w:docPartUnique/>
      </w:docPartObj>
    </w:sdtPr>
    <w:sdtEndPr>
      <w:rPr>
        <w:noProof/>
      </w:rPr>
    </w:sdtEndPr>
    <w:sdtContent>
      <w:p w14:paraId="25FEAAFD" w14:textId="5865A28B" w:rsidR="00B4545B" w:rsidRDefault="00B454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8E24B6" w14:textId="77777777" w:rsidR="00B4545B" w:rsidRDefault="00B4545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70716" w14:textId="2A9BAE97" w:rsidR="00B4545B" w:rsidRDefault="00B4545B" w:rsidP="00D44F45">
    <w:pPr>
      <w:pStyle w:val="Footer"/>
      <w:ind w:right="1008"/>
      <w:jc w:val="right"/>
    </w:pPr>
  </w:p>
  <w:p w14:paraId="04A8B524" w14:textId="77777777" w:rsidR="00B4545B" w:rsidRDefault="00B454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52457"/>
      <w:docPartObj>
        <w:docPartGallery w:val="Page Numbers (Bottom of Page)"/>
        <w:docPartUnique/>
      </w:docPartObj>
    </w:sdtPr>
    <w:sdtEndPr>
      <w:rPr>
        <w:noProof/>
      </w:rPr>
    </w:sdtEndPr>
    <w:sdtContent>
      <w:p w14:paraId="1DB5BAEC" w14:textId="77777777" w:rsidR="00B4545B" w:rsidRDefault="00B4545B" w:rsidP="00894F44">
        <w:pPr>
          <w:pStyle w:val="Footer"/>
          <w:ind w:right="1008"/>
          <w:jc w:val="right"/>
        </w:pPr>
        <w:r>
          <w:fldChar w:fldCharType="begin"/>
        </w:r>
        <w:r>
          <w:instrText xml:space="preserve"> PAGE   \* MERGEFORMAT </w:instrText>
        </w:r>
        <w:r>
          <w:fldChar w:fldCharType="separate"/>
        </w:r>
        <w:r>
          <w:rPr>
            <w:noProof/>
          </w:rPr>
          <w:t>2</w:t>
        </w:r>
        <w:r>
          <w:rPr>
            <w:noProof/>
          </w:rPr>
          <w:fldChar w:fldCharType="end"/>
        </w:r>
      </w:p>
    </w:sdtContent>
  </w:sdt>
  <w:p w14:paraId="5FD0C347" w14:textId="77777777" w:rsidR="00B4545B" w:rsidRDefault="00B4545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4016009"/>
      <w:docPartObj>
        <w:docPartGallery w:val="Page Numbers (Bottom of Page)"/>
        <w:docPartUnique/>
      </w:docPartObj>
    </w:sdtPr>
    <w:sdtEndPr>
      <w:rPr>
        <w:noProof/>
      </w:rPr>
    </w:sdtEndPr>
    <w:sdtContent>
      <w:p w14:paraId="0F81A530" w14:textId="621CD7DA" w:rsidR="00B4545B" w:rsidRDefault="00B4545B" w:rsidP="00E0181B">
        <w:pPr>
          <w:pStyle w:val="Footer"/>
          <w:ind w:right="1008"/>
          <w:jc w:val="right"/>
        </w:pPr>
        <w:r>
          <w:fldChar w:fldCharType="begin"/>
        </w:r>
        <w:r>
          <w:instrText xml:space="preserve"> PAGE   \* MERGEFORMAT </w:instrText>
        </w:r>
        <w:r>
          <w:fldChar w:fldCharType="separate"/>
        </w:r>
        <w:r>
          <w:rPr>
            <w:noProof/>
          </w:rPr>
          <w:t>2</w:t>
        </w:r>
        <w:r>
          <w:rPr>
            <w:noProof/>
          </w:rPr>
          <w:fldChar w:fldCharType="end"/>
        </w:r>
      </w:p>
    </w:sdtContent>
  </w:sdt>
  <w:p w14:paraId="5A29039A" w14:textId="77777777" w:rsidR="00B4545B" w:rsidRDefault="00B454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4405936"/>
      <w:docPartObj>
        <w:docPartGallery w:val="Page Numbers (Bottom of Page)"/>
        <w:docPartUnique/>
      </w:docPartObj>
    </w:sdtPr>
    <w:sdtEndPr>
      <w:rPr>
        <w:noProof/>
      </w:rPr>
    </w:sdtEndPr>
    <w:sdtContent>
      <w:p w14:paraId="7989D3E4" w14:textId="14E12FB1" w:rsidR="00B4545B" w:rsidRDefault="00B4545B" w:rsidP="00894F44">
        <w:pPr>
          <w:pStyle w:val="Footer"/>
          <w:ind w:right="1008"/>
          <w:jc w:val="right"/>
        </w:pPr>
        <w:r>
          <w:fldChar w:fldCharType="begin"/>
        </w:r>
        <w:r>
          <w:instrText xml:space="preserve"> PAGE   \* MERGEFORMAT </w:instrText>
        </w:r>
        <w:r>
          <w:fldChar w:fldCharType="separate"/>
        </w:r>
        <w:r>
          <w:rPr>
            <w:noProof/>
          </w:rPr>
          <w:t>2</w:t>
        </w:r>
        <w:r>
          <w:rPr>
            <w:noProof/>
          </w:rPr>
          <w:fldChar w:fldCharType="end"/>
        </w:r>
      </w:p>
    </w:sdtContent>
  </w:sdt>
  <w:p w14:paraId="078561F6" w14:textId="77777777" w:rsidR="00B4545B" w:rsidRDefault="00B4545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224903"/>
      <w:docPartObj>
        <w:docPartGallery w:val="Page Numbers (Bottom of Page)"/>
        <w:docPartUnique/>
      </w:docPartObj>
    </w:sdtPr>
    <w:sdtEndPr>
      <w:rPr>
        <w:noProof/>
      </w:rPr>
    </w:sdtEndPr>
    <w:sdtContent>
      <w:p w14:paraId="7BE66537" w14:textId="77777777" w:rsidR="00B4545B" w:rsidRDefault="00B4545B" w:rsidP="00894F44">
        <w:pPr>
          <w:pStyle w:val="Footer"/>
          <w:ind w:right="1008"/>
          <w:jc w:val="right"/>
        </w:pPr>
        <w:r>
          <w:fldChar w:fldCharType="begin"/>
        </w:r>
        <w:r>
          <w:instrText xml:space="preserve"> PAGE   \* MERGEFORMAT </w:instrText>
        </w:r>
        <w:r>
          <w:fldChar w:fldCharType="separate"/>
        </w:r>
        <w:r>
          <w:rPr>
            <w:noProof/>
          </w:rPr>
          <w:t>2</w:t>
        </w:r>
        <w:r>
          <w:rPr>
            <w:noProof/>
          </w:rPr>
          <w:fldChar w:fldCharType="end"/>
        </w:r>
      </w:p>
    </w:sdtContent>
  </w:sdt>
  <w:p w14:paraId="50C5E391" w14:textId="77777777" w:rsidR="00B4545B" w:rsidRDefault="00B4545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8618291"/>
      <w:docPartObj>
        <w:docPartGallery w:val="Page Numbers (Bottom of Page)"/>
        <w:docPartUnique/>
      </w:docPartObj>
    </w:sdtPr>
    <w:sdtEndPr>
      <w:rPr>
        <w:noProof/>
      </w:rPr>
    </w:sdtEndPr>
    <w:sdtContent>
      <w:p w14:paraId="362257E8" w14:textId="77777777" w:rsidR="00B4545B" w:rsidRDefault="00B4545B" w:rsidP="00894F44">
        <w:pPr>
          <w:pStyle w:val="Footer"/>
          <w:ind w:right="1134"/>
          <w:jc w:val="right"/>
        </w:pPr>
        <w:r>
          <w:fldChar w:fldCharType="begin"/>
        </w:r>
        <w:r>
          <w:instrText xml:space="preserve"> PAGE   \* MERGEFORMAT </w:instrText>
        </w:r>
        <w:r>
          <w:fldChar w:fldCharType="separate"/>
        </w:r>
        <w:r>
          <w:rPr>
            <w:noProof/>
          </w:rPr>
          <w:t>2</w:t>
        </w:r>
        <w:r>
          <w:rPr>
            <w:noProof/>
          </w:rPr>
          <w:fldChar w:fldCharType="end"/>
        </w:r>
      </w:p>
    </w:sdtContent>
  </w:sdt>
  <w:p w14:paraId="5E933513" w14:textId="77777777" w:rsidR="00B4545B" w:rsidRDefault="00B4545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9201917"/>
      <w:docPartObj>
        <w:docPartGallery w:val="Page Numbers (Bottom of Page)"/>
        <w:docPartUnique/>
      </w:docPartObj>
    </w:sdtPr>
    <w:sdtEndPr>
      <w:rPr>
        <w:noProof/>
      </w:rPr>
    </w:sdtEndPr>
    <w:sdtContent>
      <w:p w14:paraId="16D337F2" w14:textId="77777777" w:rsidR="00B4545B" w:rsidRDefault="00B454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1600C7" w14:textId="77777777" w:rsidR="00B4545B" w:rsidRDefault="00B4545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5213275"/>
      <w:docPartObj>
        <w:docPartGallery w:val="Page Numbers (Bottom of Page)"/>
        <w:docPartUnique/>
      </w:docPartObj>
    </w:sdtPr>
    <w:sdtEndPr>
      <w:rPr>
        <w:noProof/>
      </w:rPr>
    </w:sdtEndPr>
    <w:sdtContent>
      <w:p w14:paraId="7ABABF8C" w14:textId="77777777" w:rsidR="00B4545B" w:rsidRDefault="00B4545B" w:rsidP="00894F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534BC7" w14:textId="77777777" w:rsidR="00B4545B" w:rsidRDefault="00B45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CB26B" w14:textId="77777777" w:rsidR="00B4545B" w:rsidRDefault="00B4545B" w:rsidP="00EF304E">
      <w:pPr>
        <w:spacing w:after="0" w:line="240" w:lineRule="auto"/>
      </w:pPr>
      <w:r>
        <w:separator/>
      </w:r>
    </w:p>
  </w:footnote>
  <w:footnote w:type="continuationSeparator" w:id="0">
    <w:p w14:paraId="4D2F927B" w14:textId="77777777" w:rsidR="00B4545B" w:rsidRDefault="00B4545B" w:rsidP="00EF30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A6E5F" w14:textId="4750B5E1" w:rsidR="00B4545B" w:rsidRDefault="00B4545B">
    <w:pPr>
      <w:pStyle w:val="Header"/>
    </w:pPr>
    <w:r>
      <w:tab/>
    </w:r>
    <w:r>
      <w:tab/>
      <w:t>Hot Work Program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CDFC0" w14:textId="163BE7B8" w:rsidR="00B4545B" w:rsidRDefault="00B4545B" w:rsidP="00662480">
    <w:pPr>
      <w:pStyle w:val="Header"/>
    </w:pPr>
    <w:r>
      <w:tab/>
    </w:r>
    <w:r>
      <w:tab/>
    </w:r>
  </w:p>
  <w:p w14:paraId="31ECF207" w14:textId="77777777" w:rsidR="00B4545B" w:rsidRDefault="00B454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8B318" w14:textId="77777777" w:rsidR="00B4545B" w:rsidRDefault="00B4545B" w:rsidP="00894F44">
    <w:pPr>
      <w:pStyle w:val="Header"/>
      <w:tabs>
        <w:tab w:val="clear" w:pos="9360"/>
        <w:tab w:val="right" w:pos="10080"/>
      </w:tabs>
    </w:pPr>
    <w:r>
      <w:tab/>
    </w:r>
    <w:r>
      <w:tab/>
      <w:t>Hot Work Program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109DD" w14:textId="111060EE" w:rsidR="00B4545B" w:rsidRDefault="00B4545B" w:rsidP="00D44F45">
    <w:pPr>
      <w:pStyle w:val="Header"/>
      <w:tabs>
        <w:tab w:val="clear" w:pos="9360"/>
        <w:tab w:val="right" w:pos="10080"/>
      </w:tabs>
    </w:pPr>
    <w:r>
      <w:tab/>
    </w:r>
    <w:r>
      <w:tab/>
      <w:t>Hot Work Program</w:t>
    </w:r>
  </w:p>
  <w:p w14:paraId="76E429B7" w14:textId="77777777" w:rsidR="00B4545B" w:rsidRDefault="00B4545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DC2D4" w14:textId="77777777" w:rsidR="00B4545B" w:rsidRDefault="00B4545B" w:rsidP="00894F44">
    <w:pPr>
      <w:pStyle w:val="Header"/>
      <w:tabs>
        <w:tab w:val="clear" w:pos="9360"/>
        <w:tab w:val="right" w:pos="10080"/>
      </w:tabs>
    </w:pPr>
    <w:r>
      <w:tab/>
    </w:r>
    <w:r>
      <w:tab/>
      <w:t>Hot Work Program</w:t>
    </w:r>
  </w:p>
  <w:p w14:paraId="7C083D0B" w14:textId="77777777" w:rsidR="00B4545B" w:rsidRDefault="00B4545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616F4" w14:textId="77777777" w:rsidR="00B4545B" w:rsidRDefault="00B4545B" w:rsidP="00894F44">
    <w:pPr>
      <w:pStyle w:val="Header"/>
      <w:tabs>
        <w:tab w:val="clear" w:pos="9360"/>
        <w:tab w:val="right" w:pos="10080"/>
      </w:tabs>
    </w:pPr>
    <w:r>
      <w:tab/>
    </w:r>
    <w:r>
      <w:tab/>
      <w:t>Hot Work Program</w:t>
    </w:r>
  </w:p>
  <w:p w14:paraId="2B4B44E4" w14:textId="77777777" w:rsidR="00B4545B" w:rsidRDefault="00B4545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41951" w14:textId="77777777" w:rsidR="00B4545B" w:rsidRDefault="00B4545B" w:rsidP="00894F44">
    <w:pPr>
      <w:pStyle w:val="Header"/>
      <w:tabs>
        <w:tab w:val="clear" w:pos="9360"/>
        <w:tab w:val="right" w:pos="10440"/>
        <w:tab w:val="left" w:pos="10530"/>
      </w:tabs>
    </w:pPr>
    <w:r>
      <w:tab/>
    </w:r>
    <w:r>
      <w:tab/>
      <w:t>Hot Work Program</w:t>
    </w:r>
  </w:p>
  <w:p w14:paraId="692BF245" w14:textId="77777777" w:rsidR="00B4545B" w:rsidRDefault="00B4545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B9CD8" w14:textId="77777777" w:rsidR="00B4545B" w:rsidRDefault="00B4545B">
    <w:pPr>
      <w:pStyle w:val="Header"/>
    </w:pPr>
    <w:r>
      <w:tab/>
    </w:r>
    <w:r>
      <w:tab/>
      <w:t>Hot Work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35DD"/>
    <w:multiLevelType w:val="hybridMultilevel"/>
    <w:tmpl w:val="25DCCB90"/>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10F4082"/>
    <w:multiLevelType w:val="hybridMultilevel"/>
    <w:tmpl w:val="DAAEC2A8"/>
    <w:lvl w:ilvl="0" w:tplc="9620C33A">
      <w:start w:val="1"/>
      <w:numFmt w:val="decimal"/>
      <w:lvlText w:val="6.%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2081068"/>
    <w:multiLevelType w:val="hybridMultilevel"/>
    <w:tmpl w:val="4592623E"/>
    <w:lvl w:ilvl="0" w:tplc="4DFAD45E">
      <w:numFmt w:val="bullet"/>
      <w:lvlText w:val="☐"/>
      <w:lvlJc w:val="left"/>
      <w:pPr>
        <w:ind w:left="745" w:hanging="262"/>
      </w:pPr>
      <w:rPr>
        <w:rFonts w:ascii="Segoe UI Symbol" w:eastAsia="Segoe UI Symbol" w:hAnsi="Segoe UI Symbol" w:cs="Segoe UI Symbol" w:hint="default"/>
        <w:w w:val="100"/>
        <w:sz w:val="24"/>
        <w:szCs w:val="24"/>
        <w:lang w:val="en-US" w:eastAsia="en-US" w:bidi="en-US"/>
      </w:rPr>
    </w:lvl>
    <w:lvl w:ilvl="1" w:tplc="A4B2B3D4">
      <w:numFmt w:val="bullet"/>
      <w:lvlText w:val="•"/>
      <w:lvlJc w:val="left"/>
      <w:pPr>
        <w:ind w:left="896" w:hanging="262"/>
      </w:pPr>
      <w:rPr>
        <w:rFonts w:hint="default"/>
        <w:lang w:val="en-US" w:eastAsia="en-US" w:bidi="en-US"/>
      </w:rPr>
    </w:lvl>
    <w:lvl w:ilvl="2" w:tplc="5E9E5854">
      <w:numFmt w:val="bullet"/>
      <w:lvlText w:val="•"/>
      <w:lvlJc w:val="left"/>
      <w:pPr>
        <w:ind w:left="1053" w:hanging="262"/>
      </w:pPr>
      <w:rPr>
        <w:rFonts w:hint="default"/>
        <w:lang w:val="en-US" w:eastAsia="en-US" w:bidi="en-US"/>
      </w:rPr>
    </w:lvl>
    <w:lvl w:ilvl="3" w:tplc="158E283A">
      <w:numFmt w:val="bullet"/>
      <w:lvlText w:val="•"/>
      <w:lvlJc w:val="left"/>
      <w:pPr>
        <w:ind w:left="1210" w:hanging="262"/>
      </w:pPr>
      <w:rPr>
        <w:rFonts w:hint="default"/>
        <w:lang w:val="en-US" w:eastAsia="en-US" w:bidi="en-US"/>
      </w:rPr>
    </w:lvl>
    <w:lvl w:ilvl="4" w:tplc="AF5CE72E">
      <w:numFmt w:val="bullet"/>
      <w:lvlText w:val="•"/>
      <w:lvlJc w:val="left"/>
      <w:pPr>
        <w:ind w:left="1367" w:hanging="262"/>
      </w:pPr>
      <w:rPr>
        <w:rFonts w:hint="default"/>
        <w:lang w:val="en-US" w:eastAsia="en-US" w:bidi="en-US"/>
      </w:rPr>
    </w:lvl>
    <w:lvl w:ilvl="5" w:tplc="739494FC">
      <w:numFmt w:val="bullet"/>
      <w:lvlText w:val="•"/>
      <w:lvlJc w:val="left"/>
      <w:pPr>
        <w:ind w:left="1524" w:hanging="262"/>
      </w:pPr>
      <w:rPr>
        <w:rFonts w:hint="default"/>
        <w:lang w:val="en-US" w:eastAsia="en-US" w:bidi="en-US"/>
      </w:rPr>
    </w:lvl>
    <w:lvl w:ilvl="6" w:tplc="1CE8750E">
      <w:numFmt w:val="bullet"/>
      <w:lvlText w:val="•"/>
      <w:lvlJc w:val="left"/>
      <w:pPr>
        <w:ind w:left="1680" w:hanging="262"/>
      </w:pPr>
      <w:rPr>
        <w:rFonts w:hint="default"/>
        <w:lang w:val="en-US" w:eastAsia="en-US" w:bidi="en-US"/>
      </w:rPr>
    </w:lvl>
    <w:lvl w:ilvl="7" w:tplc="28F6B5C6">
      <w:numFmt w:val="bullet"/>
      <w:lvlText w:val="•"/>
      <w:lvlJc w:val="left"/>
      <w:pPr>
        <w:ind w:left="1837" w:hanging="262"/>
      </w:pPr>
      <w:rPr>
        <w:rFonts w:hint="default"/>
        <w:lang w:val="en-US" w:eastAsia="en-US" w:bidi="en-US"/>
      </w:rPr>
    </w:lvl>
    <w:lvl w:ilvl="8" w:tplc="227A0420">
      <w:numFmt w:val="bullet"/>
      <w:lvlText w:val="•"/>
      <w:lvlJc w:val="left"/>
      <w:pPr>
        <w:ind w:left="1994" w:hanging="262"/>
      </w:pPr>
      <w:rPr>
        <w:rFonts w:hint="default"/>
        <w:lang w:val="en-US" w:eastAsia="en-US" w:bidi="en-US"/>
      </w:rPr>
    </w:lvl>
  </w:abstractNum>
  <w:abstractNum w:abstractNumId="3" w15:restartNumberingAfterBreak="0">
    <w:nsid w:val="09332AD2"/>
    <w:multiLevelType w:val="hybridMultilevel"/>
    <w:tmpl w:val="CEA29114"/>
    <w:lvl w:ilvl="0" w:tplc="46DA74B4">
      <w:numFmt w:val="bullet"/>
      <w:lvlText w:val="☐"/>
      <w:lvlJc w:val="left"/>
      <w:pPr>
        <w:ind w:left="746" w:hanging="262"/>
      </w:pPr>
      <w:rPr>
        <w:rFonts w:ascii="Segoe UI Symbol" w:eastAsia="Segoe UI Symbol" w:hAnsi="Segoe UI Symbol" w:cs="Segoe UI Symbol" w:hint="default"/>
        <w:w w:val="100"/>
        <w:sz w:val="24"/>
        <w:szCs w:val="24"/>
        <w:lang w:val="en-US" w:eastAsia="en-US" w:bidi="en-US"/>
      </w:rPr>
    </w:lvl>
    <w:lvl w:ilvl="1" w:tplc="981E39FC">
      <w:numFmt w:val="bullet"/>
      <w:lvlText w:val="•"/>
      <w:lvlJc w:val="left"/>
      <w:pPr>
        <w:ind w:left="860" w:hanging="262"/>
      </w:pPr>
      <w:rPr>
        <w:rFonts w:hint="default"/>
        <w:lang w:val="en-US" w:eastAsia="en-US" w:bidi="en-US"/>
      </w:rPr>
    </w:lvl>
    <w:lvl w:ilvl="2" w:tplc="CA804F08">
      <w:numFmt w:val="bullet"/>
      <w:lvlText w:val="•"/>
      <w:lvlJc w:val="left"/>
      <w:pPr>
        <w:ind w:left="981" w:hanging="262"/>
      </w:pPr>
      <w:rPr>
        <w:rFonts w:hint="default"/>
        <w:lang w:val="en-US" w:eastAsia="en-US" w:bidi="en-US"/>
      </w:rPr>
    </w:lvl>
    <w:lvl w:ilvl="3" w:tplc="5532D058">
      <w:numFmt w:val="bullet"/>
      <w:lvlText w:val="•"/>
      <w:lvlJc w:val="left"/>
      <w:pPr>
        <w:ind w:left="1102" w:hanging="262"/>
      </w:pPr>
      <w:rPr>
        <w:rFonts w:hint="default"/>
        <w:lang w:val="en-US" w:eastAsia="en-US" w:bidi="en-US"/>
      </w:rPr>
    </w:lvl>
    <w:lvl w:ilvl="4" w:tplc="4C3ACBE6">
      <w:numFmt w:val="bullet"/>
      <w:lvlText w:val="•"/>
      <w:lvlJc w:val="left"/>
      <w:pPr>
        <w:ind w:left="1223" w:hanging="262"/>
      </w:pPr>
      <w:rPr>
        <w:rFonts w:hint="default"/>
        <w:lang w:val="en-US" w:eastAsia="en-US" w:bidi="en-US"/>
      </w:rPr>
    </w:lvl>
    <w:lvl w:ilvl="5" w:tplc="E5825D5C">
      <w:numFmt w:val="bullet"/>
      <w:lvlText w:val="•"/>
      <w:lvlJc w:val="left"/>
      <w:pPr>
        <w:ind w:left="1344" w:hanging="262"/>
      </w:pPr>
      <w:rPr>
        <w:rFonts w:hint="default"/>
        <w:lang w:val="en-US" w:eastAsia="en-US" w:bidi="en-US"/>
      </w:rPr>
    </w:lvl>
    <w:lvl w:ilvl="6" w:tplc="18F844A2">
      <w:numFmt w:val="bullet"/>
      <w:lvlText w:val="•"/>
      <w:lvlJc w:val="left"/>
      <w:pPr>
        <w:ind w:left="1465" w:hanging="262"/>
      </w:pPr>
      <w:rPr>
        <w:rFonts w:hint="default"/>
        <w:lang w:val="en-US" w:eastAsia="en-US" w:bidi="en-US"/>
      </w:rPr>
    </w:lvl>
    <w:lvl w:ilvl="7" w:tplc="47282810">
      <w:numFmt w:val="bullet"/>
      <w:lvlText w:val="•"/>
      <w:lvlJc w:val="left"/>
      <w:pPr>
        <w:ind w:left="1586" w:hanging="262"/>
      </w:pPr>
      <w:rPr>
        <w:rFonts w:hint="default"/>
        <w:lang w:val="en-US" w:eastAsia="en-US" w:bidi="en-US"/>
      </w:rPr>
    </w:lvl>
    <w:lvl w:ilvl="8" w:tplc="447EF0A2">
      <w:numFmt w:val="bullet"/>
      <w:lvlText w:val="•"/>
      <w:lvlJc w:val="left"/>
      <w:pPr>
        <w:ind w:left="1707" w:hanging="262"/>
      </w:pPr>
      <w:rPr>
        <w:rFonts w:hint="default"/>
        <w:lang w:val="en-US" w:eastAsia="en-US" w:bidi="en-US"/>
      </w:rPr>
    </w:lvl>
  </w:abstractNum>
  <w:abstractNum w:abstractNumId="4" w15:restartNumberingAfterBreak="0">
    <w:nsid w:val="097D2A99"/>
    <w:multiLevelType w:val="hybridMultilevel"/>
    <w:tmpl w:val="5EF074DC"/>
    <w:lvl w:ilvl="0" w:tplc="A40249F8">
      <w:start w:val="1"/>
      <w:numFmt w:val="bullet"/>
      <w:pStyle w:val="BulletedList"/>
      <w:lvlText w:val=""/>
      <w:lvlJc w:val="left"/>
      <w:pPr>
        <w:ind w:left="1209" w:hanging="360"/>
      </w:pPr>
      <w:rPr>
        <w:rFonts w:ascii="Symbol" w:hAnsi="Symbol" w:hint="default"/>
        <w:sz w:val="20"/>
        <w:szCs w:val="20"/>
      </w:rPr>
    </w:lvl>
    <w:lvl w:ilvl="1" w:tplc="10090003">
      <w:start w:val="1"/>
      <w:numFmt w:val="bullet"/>
      <w:lvlText w:val="o"/>
      <w:lvlJc w:val="left"/>
      <w:pPr>
        <w:ind w:left="1929" w:hanging="360"/>
      </w:pPr>
      <w:rPr>
        <w:rFonts w:ascii="Courier New" w:hAnsi="Courier New" w:cs="Courier New" w:hint="default"/>
      </w:rPr>
    </w:lvl>
    <w:lvl w:ilvl="2" w:tplc="10090005" w:tentative="1">
      <w:start w:val="1"/>
      <w:numFmt w:val="bullet"/>
      <w:lvlText w:val=""/>
      <w:lvlJc w:val="left"/>
      <w:pPr>
        <w:ind w:left="2649" w:hanging="360"/>
      </w:pPr>
      <w:rPr>
        <w:rFonts w:ascii="Wingdings" w:hAnsi="Wingdings" w:hint="default"/>
      </w:rPr>
    </w:lvl>
    <w:lvl w:ilvl="3" w:tplc="10090001" w:tentative="1">
      <w:start w:val="1"/>
      <w:numFmt w:val="bullet"/>
      <w:lvlText w:val=""/>
      <w:lvlJc w:val="left"/>
      <w:pPr>
        <w:ind w:left="3369" w:hanging="360"/>
      </w:pPr>
      <w:rPr>
        <w:rFonts w:ascii="Symbol" w:hAnsi="Symbol" w:hint="default"/>
      </w:rPr>
    </w:lvl>
    <w:lvl w:ilvl="4" w:tplc="10090003" w:tentative="1">
      <w:start w:val="1"/>
      <w:numFmt w:val="bullet"/>
      <w:lvlText w:val="o"/>
      <w:lvlJc w:val="left"/>
      <w:pPr>
        <w:ind w:left="4089" w:hanging="360"/>
      </w:pPr>
      <w:rPr>
        <w:rFonts w:ascii="Courier New" w:hAnsi="Courier New" w:cs="Courier New" w:hint="default"/>
      </w:rPr>
    </w:lvl>
    <w:lvl w:ilvl="5" w:tplc="10090005" w:tentative="1">
      <w:start w:val="1"/>
      <w:numFmt w:val="bullet"/>
      <w:lvlText w:val=""/>
      <w:lvlJc w:val="left"/>
      <w:pPr>
        <w:ind w:left="4809" w:hanging="360"/>
      </w:pPr>
      <w:rPr>
        <w:rFonts w:ascii="Wingdings" w:hAnsi="Wingdings" w:hint="default"/>
      </w:rPr>
    </w:lvl>
    <w:lvl w:ilvl="6" w:tplc="10090001" w:tentative="1">
      <w:start w:val="1"/>
      <w:numFmt w:val="bullet"/>
      <w:lvlText w:val=""/>
      <w:lvlJc w:val="left"/>
      <w:pPr>
        <w:ind w:left="5529" w:hanging="360"/>
      </w:pPr>
      <w:rPr>
        <w:rFonts w:ascii="Symbol" w:hAnsi="Symbol" w:hint="default"/>
      </w:rPr>
    </w:lvl>
    <w:lvl w:ilvl="7" w:tplc="10090003" w:tentative="1">
      <w:start w:val="1"/>
      <w:numFmt w:val="bullet"/>
      <w:lvlText w:val="o"/>
      <w:lvlJc w:val="left"/>
      <w:pPr>
        <w:ind w:left="6249" w:hanging="360"/>
      </w:pPr>
      <w:rPr>
        <w:rFonts w:ascii="Courier New" w:hAnsi="Courier New" w:cs="Courier New" w:hint="default"/>
      </w:rPr>
    </w:lvl>
    <w:lvl w:ilvl="8" w:tplc="10090005" w:tentative="1">
      <w:start w:val="1"/>
      <w:numFmt w:val="bullet"/>
      <w:lvlText w:val=""/>
      <w:lvlJc w:val="left"/>
      <w:pPr>
        <w:ind w:left="6969" w:hanging="360"/>
      </w:pPr>
      <w:rPr>
        <w:rFonts w:ascii="Wingdings" w:hAnsi="Wingdings" w:hint="default"/>
      </w:rPr>
    </w:lvl>
  </w:abstractNum>
  <w:abstractNum w:abstractNumId="5" w15:restartNumberingAfterBreak="0">
    <w:nsid w:val="14FC4351"/>
    <w:multiLevelType w:val="hybridMultilevel"/>
    <w:tmpl w:val="8C46019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BF5307D"/>
    <w:multiLevelType w:val="multilevel"/>
    <w:tmpl w:val="E7A671C6"/>
    <w:styleLink w:val="Appx-levels"/>
    <w:lvl w:ilvl="0">
      <w:start w:val="1"/>
      <w:numFmt w:val="upperLetter"/>
      <w:lvlText w:val="Appendi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E804285"/>
    <w:multiLevelType w:val="hybridMultilevel"/>
    <w:tmpl w:val="6B6EF3F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F012A57"/>
    <w:multiLevelType w:val="hybridMultilevel"/>
    <w:tmpl w:val="F6B05D0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0081326"/>
    <w:multiLevelType w:val="hybridMultilevel"/>
    <w:tmpl w:val="34DAF5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2294295"/>
    <w:multiLevelType w:val="hybridMultilevel"/>
    <w:tmpl w:val="14F2EAF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BA818FF"/>
    <w:multiLevelType w:val="multilevel"/>
    <w:tmpl w:val="A89E371A"/>
    <w:lvl w:ilvl="0">
      <w:start w:val="1"/>
      <w:numFmt w:val="upperLetter"/>
      <w:lvlText w:val="Appendix %1"/>
      <w:lvlJc w:val="left"/>
      <w:pPr>
        <w:ind w:left="431" w:hanging="431"/>
      </w:pPr>
      <w:rPr>
        <w:rFonts w:hint="default"/>
      </w:rPr>
    </w:lvl>
    <w:lvl w:ilvl="1">
      <w:start w:val="1"/>
      <w:numFmt w:val="decimal"/>
      <w:pStyle w:val="Appx-sections"/>
      <w:lvlText w:val="%1.%2"/>
      <w:lvlJc w:val="left"/>
      <w:pPr>
        <w:ind w:left="601" w:hanging="431"/>
      </w:pPr>
      <w:rPr>
        <w:rFonts w:hint="default"/>
        <w:color w:val="auto"/>
      </w:rPr>
    </w:lvl>
    <w:lvl w:ilvl="2">
      <w:start w:val="1"/>
      <w:numFmt w:val="decimal"/>
      <w:lvlText w:val="%1.%2.%3"/>
      <w:lvlJc w:val="left"/>
      <w:pPr>
        <w:ind w:left="771" w:hanging="431"/>
      </w:pPr>
      <w:rPr>
        <w:rFonts w:hint="default"/>
      </w:rPr>
    </w:lvl>
    <w:lvl w:ilvl="3">
      <w:start w:val="1"/>
      <w:numFmt w:val="decimal"/>
      <w:lvlText w:val="%1.%2.%3.%4"/>
      <w:lvlJc w:val="left"/>
      <w:pPr>
        <w:ind w:left="941" w:hanging="431"/>
      </w:pPr>
      <w:rPr>
        <w:rFonts w:hint="default"/>
      </w:rPr>
    </w:lvl>
    <w:lvl w:ilvl="4">
      <w:start w:val="1"/>
      <w:numFmt w:val="decimal"/>
      <w:lvlText w:val="%1.%2.%3.%4.%5"/>
      <w:lvlJc w:val="left"/>
      <w:pPr>
        <w:ind w:left="1111" w:hanging="431"/>
      </w:pPr>
      <w:rPr>
        <w:rFonts w:hint="default"/>
      </w:rPr>
    </w:lvl>
    <w:lvl w:ilvl="5">
      <w:start w:val="1"/>
      <w:numFmt w:val="decimal"/>
      <w:lvlText w:val="%1.%2.%3.%4.%5.%6"/>
      <w:lvlJc w:val="left"/>
      <w:pPr>
        <w:ind w:left="1281" w:hanging="431"/>
      </w:pPr>
      <w:rPr>
        <w:rFonts w:hint="default"/>
      </w:rPr>
    </w:lvl>
    <w:lvl w:ilvl="6">
      <w:start w:val="1"/>
      <w:numFmt w:val="decimal"/>
      <w:lvlText w:val="%1.%2.%3.%4.%5.%6.%7"/>
      <w:lvlJc w:val="left"/>
      <w:pPr>
        <w:ind w:left="1451" w:hanging="431"/>
      </w:pPr>
      <w:rPr>
        <w:rFonts w:hint="default"/>
      </w:rPr>
    </w:lvl>
    <w:lvl w:ilvl="7">
      <w:start w:val="1"/>
      <w:numFmt w:val="decimal"/>
      <w:lvlText w:val="%1.%2.%3.%4.%5.%6.%7.%8"/>
      <w:lvlJc w:val="left"/>
      <w:pPr>
        <w:ind w:left="1621" w:hanging="431"/>
      </w:pPr>
      <w:rPr>
        <w:rFonts w:hint="default"/>
      </w:rPr>
    </w:lvl>
    <w:lvl w:ilvl="8">
      <w:start w:val="1"/>
      <w:numFmt w:val="decimal"/>
      <w:lvlText w:val="%1.%2.%3.%4.%5.%6.%7.%8.%9"/>
      <w:lvlJc w:val="left"/>
      <w:pPr>
        <w:ind w:left="1791" w:hanging="431"/>
      </w:pPr>
      <w:rPr>
        <w:rFonts w:hint="default"/>
      </w:rPr>
    </w:lvl>
  </w:abstractNum>
  <w:abstractNum w:abstractNumId="12" w15:restartNumberingAfterBreak="0">
    <w:nsid w:val="3642505E"/>
    <w:multiLevelType w:val="hybridMultilevel"/>
    <w:tmpl w:val="CB90D31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83C2705"/>
    <w:multiLevelType w:val="multilevel"/>
    <w:tmpl w:val="D8A020C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4EEC6E57"/>
    <w:multiLevelType w:val="hybridMultilevel"/>
    <w:tmpl w:val="C10209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01A462B"/>
    <w:multiLevelType w:val="hybridMultilevel"/>
    <w:tmpl w:val="4708885C"/>
    <w:lvl w:ilvl="0" w:tplc="A77237FC">
      <w:numFmt w:val="bullet"/>
      <w:lvlText w:val="☐"/>
      <w:lvlJc w:val="left"/>
      <w:pPr>
        <w:ind w:left="729" w:hanging="262"/>
      </w:pPr>
      <w:rPr>
        <w:rFonts w:ascii="Segoe UI Symbol" w:eastAsia="Segoe UI Symbol" w:hAnsi="Segoe UI Symbol" w:cs="Segoe UI Symbol" w:hint="default"/>
        <w:w w:val="100"/>
        <w:sz w:val="24"/>
        <w:szCs w:val="24"/>
        <w:lang w:val="en-US" w:eastAsia="en-US" w:bidi="en-US"/>
      </w:rPr>
    </w:lvl>
    <w:lvl w:ilvl="1" w:tplc="3B54964C">
      <w:numFmt w:val="bullet"/>
      <w:lvlText w:val="•"/>
      <w:lvlJc w:val="left"/>
      <w:pPr>
        <w:ind w:left="1699" w:hanging="262"/>
      </w:pPr>
      <w:rPr>
        <w:rFonts w:hint="default"/>
        <w:lang w:val="en-US" w:eastAsia="en-US" w:bidi="en-US"/>
      </w:rPr>
    </w:lvl>
    <w:lvl w:ilvl="2" w:tplc="6D803B62">
      <w:numFmt w:val="bullet"/>
      <w:lvlText w:val="•"/>
      <w:lvlJc w:val="left"/>
      <w:pPr>
        <w:ind w:left="2678" w:hanging="262"/>
      </w:pPr>
      <w:rPr>
        <w:rFonts w:hint="default"/>
        <w:lang w:val="en-US" w:eastAsia="en-US" w:bidi="en-US"/>
      </w:rPr>
    </w:lvl>
    <w:lvl w:ilvl="3" w:tplc="76B80136">
      <w:numFmt w:val="bullet"/>
      <w:lvlText w:val="•"/>
      <w:lvlJc w:val="left"/>
      <w:pPr>
        <w:ind w:left="3657" w:hanging="262"/>
      </w:pPr>
      <w:rPr>
        <w:rFonts w:hint="default"/>
        <w:lang w:val="en-US" w:eastAsia="en-US" w:bidi="en-US"/>
      </w:rPr>
    </w:lvl>
    <w:lvl w:ilvl="4" w:tplc="E23A7180">
      <w:numFmt w:val="bullet"/>
      <w:lvlText w:val="•"/>
      <w:lvlJc w:val="left"/>
      <w:pPr>
        <w:ind w:left="4636" w:hanging="262"/>
      </w:pPr>
      <w:rPr>
        <w:rFonts w:hint="default"/>
        <w:lang w:val="en-US" w:eastAsia="en-US" w:bidi="en-US"/>
      </w:rPr>
    </w:lvl>
    <w:lvl w:ilvl="5" w:tplc="AC3AAE40">
      <w:numFmt w:val="bullet"/>
      <w:lvlText w:val="•"/>
      <w:lvlJc w:val="left"/>
      <w:pPr>
        <w:ind w:left="5615" w:hanging="262"/>
      </w:pPr>
      <w:rPr>
        <w:rFonts w:hint="default"/>
        <w:lang w:val="en-US" w:eastAsia="en-US" w:bidi="en-US"/>
      </w:rPr>
    </w:lvl>
    <w:lvl w:ilvl="6" w:tplc="6778BCF6">
      <w:numFmt w:val="bullet"/>
      <w:lvlText w:val="•"/>
      <w:lvlJc w:val="left"/>
      <w:pPr>
        <w:ind w:left="6594" w:hanging="262"/>
      </w:pPr>
      <w:rPr>
        <w:rFonts w:hint="default"/>
        <w:lang w:val="en-US" w:eastAsia="en-US" w:bidi="en-US"/>
      </w:rPr>
    </w:lvl>
    <w:lvl w:ilvl="7" w:tplc="BFE446F6">
      <w:numFmt w:val="bullet"/>
      <w:lvlText w:val="•"/>
      <w:lvlJc w:val="left"/>
      <w:pPr>
        <w:ind w:left="7573" w:hanging="262"/>
      </w:pPr>
      <w:rPr>
        <w:rFonts w:hint="default"/>
        <w:lang w:val="en-US" w:eastAsia="en-US" w:bidi="en-US"/>
      </w:rPr>
    </w:lvl>
    <w:lvl w:ilvl="8" w:tplc="DC10FF4E">
      <w:numFmt w:val="bullet"/>
      <w:lvlText w:val="•"/>
      <w:lvlJc w:val="left"/>
      <w:pPr>
        <w:ind w:left="8552" w:hanging="262"/>
      </w:pPr>
      <w:rPr>
        <w:rFonts w:hint="default"/>
        <w:lang w:val="en-US" w:eastAsia="en-US" w:bidi="en-US"/>
      </w:rPr>
    </w:lvl>
  </w:abstractNum>
  <w:abstractNum w:abstractNumId="16" w15:restartNumberingAfterBreak="0">
    <w:nsid w:val="57F63F27"/>
    <w:multiLevelType w:val="hybridMultilevel"/>
    <w:tmpl w:val="19D41C4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ABC0CF0"/>
    <w:multiLevelType w:val="hybridMultilevel"/>
    <w:tmpl w:val="0A6AF88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B347D49"/>
    <w:multiLevelType w:val="hybridMultilevel"/>
    <w:tmpl w:val="D75EB7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0070EB0"/>
    <w:multiLevelType w:val="hybridMultilevel"/>
    <w:tmpl w:val="AE6E5A9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75644FB8"/>
    <w:multiLevelType w:val="hybridMultilevel"/>
    <w:tmpl w:val="E286EB82"/>
    <w:lvl w:ilvl="0" w:tplc="5DE8E62A">
      <w:start w:val="1"/>
      <w:numFmt w:val="decimal"/>
      <w:pStyle w:val="Appendix-AnnexSubheadings"/>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72C2544"/>
    <w:multiLevelType w:val="hybridMultilevel"/>
    <w:tmpl w:val="BAF84BC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C4A7ACA"/>
    <w:multiLevelType w:val="hybridMultilevel"/>
    <w:tmpl w:val="E7AA0F1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6"/>
  </w:num>
  <w:num w:numId="4">
    <w:abstractNumId w:val="11"/>
  </w:num>
  <w:num w:numId="5">
    <w:abstractNumId w:val="20"/>
  </w:num>
  <w:num w:numId="6">
    <w:abstractNumId w:val="0"/>
  </w:num>
  <w:num w:numId="7">
    <w:abstractNumId w:val="21"/>
  </w:num>
  <w:num w:numId="8">
    <w:abstractNumId w:val="5"/>
  </w:num>
  <w:num w:numId="9">
    <w:abstractNumId w:val="17"/>
  </w:num>
  <w:num w:numId="10">
    <w:abstractNumId w:val="22"/>
  </w:num>
  <w:num w:numId="11">
    <w:abstractNumId w:val="12"/>
  </w:num>
  <w:num w:numId="12">
    <w:abstractNumId w:val="7"/>
  </w:num>
  <w:num w:numId="13">
    <w:abstractNumId w:val="1"/>
  </w:num>
  <w:num w:numId="14">
    <w:abstractNumId w:val="18"/>
  </w:num>
  <w:num w:numId="15">
    <w:abstractNumId w:val="19"/>
  </w:num>
  <w:num w:numId="16">
    <w:abstractNumId w:val="16"/>
  </w:num>
  <w:num w:numId="17">
    <w:abstractNumId w:val="9"/>
  </w:num>
  <w:num w:numId="18">
    <w:abstractNumId w:val="8"/>
  </w:num>
  <w:num w:numId="19">
    <w:abstractNumId w:val="14"/>
  </w:num>
  <w:num w:numId="20">
    <w:abstractNumId w:val="10"/>
  </w:num>
  <w:num w:numId="21">
    <w:abstractNumId w:val="15"/>
  </w:num>
  <w:num w:numId="22">
    <w:abstractNumId w:val="3"/>
  </w:num>
  <w:num w:numId="23">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revisionView w:inkAnnotations="0"/>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U1NDQxNTa3NDQytjBX0lEKTi0uzszPAykwNqsFAGbz3UYtAAAA"/>
  </w:docVars>
  <w:rsids>
    <w:rsidRoot w:val="00AF4AB1"/>
    <w:rsid w:val="00000EEB"/>
    <w:rsid w:val="000037B0"/>
    <w:rsid w:val="000056B5"/>
    <w:rsid w:val="00007756"/>
    <w:rsid w:val="000218C4"/>
    <w:rsid w:val="00022CA5"/>
    <w:rsid w:val="000245D4"/>
    <w:rsid w:val="0003673F"/>
    <w:rsid w:val="000503FF"/>
    <w:rsid w:val="000511F9"/>
    <w:rsid w:val="00055F5F"/>
    <w:rsid w:val="00061B0C"/>
    <w:rsid w:val="00062052"/>
    <w:rsid w:val="000641B1"/>
    <w:rsid w:val="0006496C"/>
    <w:rsid w:val="00070377"/>
    <w:rsid w:val="00070E38"/>
    <w:rsid w:val="00071171"/>
    <w:rsid w:val="000721F3"/>
    <w:rsid w:val="00081277"/>
    <w:rsid w:val="000A1C3E"/>
    <w:rsid w:val="000A41CF"/>
    <w:rsid w:val="000B4153"/>
    <w:rsid w:val="000B4712"/>
    <w:rsid w:val="000B4D6D"/>
    <w:rsid w:val="000C04D9"/>
    <w:rsid w:val="000C2304"/>
    <w:rsid w:val="000C2DEC"/>
    <w:rsid w:val="000C52A7"/>
    <w:rsid w:val="000D649E"/>
    <w:rsid w:val="000D69C9"/>
    <w:rsid w:val="000E04F7"/>
    <w:rsid w:val="000E3367"/>
    <w:rsid w:val="000E550D"/>
    <w:rsid w:val="000E60A8"/>
    <w:rsid w:val="000F1F67"/>
    <w:rsid w:val="000F2491"/>
    <w:rsid w:val="000F7104"/>
    <w:rsid w:val="00100B29"/>
    <w:rsid w:val="00104AFF"/>
    <w:rsid w:val="001062F4"/>
    <w:rsid w:val="00106AEB"/>
    <w:rsid w:val="00114163"/>
    <w:rsid w:val="0011485C"/>
    <w:rsid w:val="00114F28"/>
    <w:rsid w:val="00117D5F"/>
    <w:rsid w:val="001210E5"/>
    <w:rsid w:val="00132105"/>
    <w:rsid w:val="001379C2"/>
    <w:rsid w:val="00137EAD"/>
    <w:rsid w:val="001425EF"/>
    <w:rsid w:val="00150F13"/>
    <w:rsid w:val="00153FF9"/>
    <w:rsid w:val="001541E2"/>
    <w:rsid w:val="001558F3"/>
    <w:rsid w:val="00156786"/>
    <w:rsid w:val="00162588"/>
    <w:rsid w:val="001632D1"/>
    <w:rsid w:val="001642CF"/>
    <w:rsid w:val="00166047"/>
    <w:rsid w:val="001757B5"/>
    <w:rsid w:val="001811B1"/>
    <w:rsid w:val="00183483"/>
    <w:rsid w:val="0019252D"/>
    <w:rsid w:val="001934B6"/>
    <w:rsid w:val="00193E93"/>
    <w:rsid w:val="00195C3C"/>
    <w:rsid w:val="001A7F76"/>
    <w:rsid w:val="001B032F"/>
    <w:rsid w:val="001B0BBC"/>
    <w:rsid w:val="001B264E"/>
    <w:rsid w:val="001B3283"/>
    <w:rsid w:val="001C126A"/>
    <w:rsid w:val="001C46B6"/>
    <w:rsid w:val="001C59AC"/>
    <w:rsid w:val="001C5C91"/>
    <w:rsid w:val="001D0C49"/>
    <w:rsid w:val="001D1A28"/>
    <w:rsid w:val="001D37A9"/>
    <w:rsid w:val="001D50FD"/>
    <w:rsid w:val="001D5251"/>
    <w:rsid w:val="001D6B64"/>
    <w:rsid w:val="001D7EB9"/>
    <w:rsid w:val="001E0463"/>
    <w:rsid w:val="001E22F8"/>
    <w:rsid w:val="001E33BC"/>
    <w:rsid w:val="001E4A37"/>
    <w:rsid w:val="001E7039"/>
    <w:rsid w:val="001E7A20"/>
    <w:rsid w:val="001F048C"/>
    <w:rsid w:val="001F0BF4"/>
    <w:rsid w:val="001F1E9D"/>
    <w:rsid w:val="001F27ED"/>
    <w:rsid w:val="001F3299"/>
    <w:rsid w:val="001F3709"/>
    <w:rsid w:val="001F760E"/>
    <w:rsid w:val="0020110C"/>
    <w:rsid w:val="00203A44"/>
    <w:rsid w:val="00204DF1"/>
    <w:rsid w:val="0021152E"/>
    <w:rsid w:val="00216FC4"/>
    <w:rsid w:val="002200AB"/>
    <w:rsid w:val="002229A6"/>
    <w:rsid w:val="002246B1"/>
    <w:rsid w:val="00224EBE"/>
    <w:rsid w:val="00225C85"/>
    <w:rsid w:val="002313B0"/>
    <w:rsid w:val="00232161"/>
    <w:rsid w:val="00235149"/>
    <w:rsid w:val="0024288E"/>
    <w:rsid w:val="00244117"/>
    <w:rsid w:val="002463BF"/>
    <w:rsid w:val="00251A9C"/>
    <w:rsid w:val="00257E41"/>
    <w:rsid w:val="00260EFF"/>
    <w:rsid w:val="00263684"/>
    <w:rsid w:val="00263C24"/>
    <w:rsid w:val="00272660"/>
    <w:rsid w:val="00274C9B"/>
    <w:rsid w:val="00281209"/>
    <w:rsid w:val="00281329"/>
    <w:rsid w:val="0028153B"/>
    <w:rsid w:val="00284CC7"/>
    <w:rsid w:val="00287D8D"/>
    <w:rsid w:val="002B2576"/>
    <w:rsid w:val="002B2C9F"/>
    <w:rsid w:val="002B2EF8"/>
    <w:rsid w:val="002B474E"/>
    <w:rsid w:val="002B5EB5"/>
    <w:rsid w:val="002C2340"/>
    <w:rsid w:val="002C5176"/>
    <w:rsid w:val="002C6FE2"/>
    <w:rsid w:val="002D3E65"/>
    <w:rsid w:val="002D6F69"/>
    <w:rsid w:val="002E1431"/>
    <w:rsid w:val="002F0230"/>
    <w:rsid w:val="002F051C"/>
    <w:rsid w:val="002F0D04"/>
    <w:rsid w:val="002F1D1F"/>
    <w:rsid w:val="002F2350"/>
    <w:rsid w:val="002F320C"/>
    <w:rsid w:val="00305858"/>
    <w:rsid w:val="00316A27"/>
    <w:rsid w:val="00321D40"/>
    <w:rsid w:val="003267C8"/>
    <w:rsid w:val="00326967"/>
    <w:rsid w:val="0032768C"/>
    <w:rsid w:val="00336099"/>
    <w:rsid w:val="003368CE"/>
    <w:rsid w:val="00337A7D"/>
    <w:rsid w:val="00340B72"/>
    <w:rsid w:val="00342D66"/>
    <w:rsid w:val="00343A7E"/>
    <w:rsid w:val="0034411F"/>
    <w:rsid w:val="00346C11"/>
    <w:rsid w:val="003507D4"/>
    <w:rsid w:val="00354E5F"/>
    <w:rsid w:val="00355A5E"/>
    <w:rsid w:val="00355B0A"/>
    <w:rsid w:val="00361376"/>
    <w:rsid w:val="00362B39"/>
    <w:rsid w:val="00372F0D"/>
    <w:rsid w:val="00377114"/>
    <w:rsid w:val="0038036A"/>
    <w:rsid w:val="0038342C"/>
    <w:rsid w:val="00383CCC"/>
    <w:rsid w:val="00387AD3"/>
    <w:rsid w:val="0039099A"/>
    <w:rsid w:val="00392A8E"/>
    <w:rsid w:val="00392B23"/>
    <w:rsid w:val="003954E9"/>
    <w:rsid w:val="00395B61"/>
    <w:rsid w:val="003978E5"/>
    <w:rsid w:val="00397F55"/>
    <w:rsid w:val="003A0D7C"/>
    <w:rsid w:val="003A6AD7"/>
    <w:rsid w:val="003B2982"/>
    <w:rsid w:val="003B39ED"/>
    <w:rsid w:val="003B4FDA"/>
    <w:rsid w:val="003C0134"/>
    <w:rsid w:val="003C20D6"/>
    <w:rsid w:val="003C329E"/>
    <w:rsid w:val="003C5676"/>
    <w:rsid w:val="003C705F"/>
    <w:rsid w:val="003D0464"/>
    <w:rsid w:val="003D0B2C"/>
    <w:rsid w:val="003D41BA"/>
    <w:rsid w:val="003D5163"/>
    <w:rsid w:val="003D7642"/>
    <w:rsid w:val="003E22E7"/>
    <w:rsid w:val="003E3728"/>
    <w:rsid w:val="003F0AC3"/>
    <w:rsid w:val="003F1597"/>
    <w:rsid w:val="00403A8B"/>
    <w:rsid w:val="00406DDC"/>
    <w:rsid w:val="00420A66"/>
    <w:rsid w:val="00420F76"/>
    <w:rsid w:val="00422F87"/>
    <w:rsid w:val="00425E57"/>
    <w:rsid w:val="004271FA"/>
    <w:rsid w:val="00431D94"/>
    <w:rsid w:val="00434F6E"/>
    <w:rsid w:val="004448B4"/>
    <w:rsid w:val="00447E63"/>
    <w:rsid w:val="004508E3"/>
    <w:rsid w:val="0045240E"/>
    <w:rsid w:val="00454B8F"/>
    <w:rsid w:val="004565BF"/>
    <w:rsid w:val="00472DD5"/>
    <w:rsid w:val="0047662F"/>
    <w:rsid w:val="00481C2B"/>
    <w:rsid w:val="0048417B"/>
    <w:rsid w:val="00487333"/>
    <w:rsid w:val="00487EF7"/>
    <w:rsid w:val="004921B6"/>
    <w:rsid w:val="00496318"/>
    <w:rsid w:val="004A07B3"/>
    <w:rsid w:val="004A10F5"/>
    <w:rsid w:val="004A1114"/>
    <w:rsid w:val="004A5CD6"/>
    <w:rsid w:val="004A6537"/>
    <w:rsid w:val="004A6AAD"/>
    <w:rsid w:val="004A6FA3"/>
    <w:rsid w:val="004B1276"/>
    <w:rsid w:val="004B4984"/>
    <w:rsid w:val="004B54EF"/>
    <w:rsid w:val="004B64D7"/>
    <w:rsid w:val="004B658B"/>
    <w:rsid w:val="004C0FF7"/>
    <w:rsid w:val="004C2CAF"/>
    <w:rsid w:val="004F1CD4"/>
    <w:rsid w:val="004F37CD"/>
    <w:rsid w:val="004F41A9"/>
    <w:rsid w:val="004F4273"/>
    <w:rsid w:val="004F761C"/>
    <w:rsid w:val="0050074F"/>
    <w:rsid w:val="0050768F"/>
    <w:rsid w:val="00515D00"/>
    <w:rsid w:val="00517C90"/>
    <w:rsid w:val="00521F35"/>
    <w:rsid w:val="0052324B"/>
    <w:rsid w:val="00535456"/>
    <w:rsid w:val="00537A58"/>
    <w:rsid w:val="00537B6B"/>
    <w:rsid w:val="00537FA5"/>
    <w:rsid w:val="00546863"/>
    <w:rsid w:val="00547AB3"/>
    <w:rsid w:val="00550086"/>
    <w:rsid w:val="005533EC"/>
    <w:rsid w:val="005629C2"/>
    <w:rsid w:val="00565102"/>
    <w:rsid w:val="00566B0A"/>
    <w:rsid w:val="00567E6A"/>
    <w:rsid w:val="00573CE1"/>
    <w:rsid w:val="00577737"/>
    <w:rsid w:val="005810D4"/>
    <w:rsid w:val="005856E1"/>
    <w:rsid w:val="005905E2"/>
    <w:rsid w:val="005975C0"/>
    <w:rsid w:val="00597BB2"/>
    <w:rsid w:val="005A382C"/>
    <w:rsid w:val="005A47E0"/>
    <w:rsid w:val="005B3BA3"/>
    <w:rsid w:val="005B4F0F"/>
    <w:rsid w:val="005C01A9"/>
    <w:rsid w:val="005C0785"/>
    <w:rsid w:val="005C311E"/>
    <w:rsid w:val="005D04CD"/>
    <w:rsid w:val="005D3FEB"/>
    <w:rsid w:val="005D573E"/>
    <w:rsid w:val="005D62A4"/>
    <w:rsid w:val="005E0CE9"/>
    <w:rsid w:val="006001B6"/>
    <w:rsid w:val="006004F9"/>
    <w:rsid w:val="006040C6"/>
    <w:rsid w:val="006057A2"/>
    <w:rsid w:val="006116A2"/>
    <w:rsid w:val="006141F8"/>
    <w:rsid w:val="00615843"/>
    <w:rsid w:val="00615EBD"/>
    <w:rsid w:val="00617858"/>
    <w:rsid w:val="00632FD8"/>
    <w:rsid w:val="00635E73"/>
    <w:rsid w:val="00636EC6"/>
    <w:rsid w:val="00640FAB"/>
    <w:rsid w:val="006426E7"/>
    <w:rsid w:val="00643C4A"/>
    <w:rsid w:val="006452F9"/>
    <w:rsid w:val="0064593B"/>
    <w:rsid w:val="00646F97"/>
    <w:rsid w:val="00647133"/>
    <w:rsid w:val="00647AE8"/>
    <w:rsid w:val="006513C0"/>
    <w:rsid w:val="006541EE"/>
    <w:rsid w:val="006564AF"/>
    <w:rsid w:val="00662480"/>
    <w:rsid w:val="00664C6A"/>
    <w:rsid w:val="00664FFC"/>
    <w:rsid w:val="00667577"/>
    <w:rsid w:val="0067036B"/>
    <w:rsid w:val="0067760B"/>
    <w:rsid w:val="00680B47"/>
    <w:rsid w:val="006827F2"/>
    <w:rsid w:val="00683B3A"/>
    <w:rsid w:val="0068482D"/>
    <w:rsid w:val="00685F44"/>
    <w:rsid w:val="0069006D"/>
    <w:rsid w:val="00694D9A"/>
    <w:rsid w:val="0069714A"/>
    <w:rsid w:val="006A3478"/>
    <w:rsid w:val="006A60CA"/>
    <w:rsid w:val="006B1FA4"/>
    <w:rsid w:val="006B21FA"/>
    <w:rsid w:val="006B348B"/>
    <w:rsid w:val="006B492C"/>
    <w:rsid w:val="006B4AD9"/>
    <w:rsid w:val="006B6639"/>
    <w:rsid w:val="006B74BC"/>
    <w:rsid w:val="006C0C0C"/>
    <w:rsid w:val="006C42EF"/>
    <w:rsid w:val="006D0473"/>
    <w:rsid w:val="006E55F8"/>
    <w:rsid w:val="006E6919"/>
    <w:rsid w:val="006F048C"/>
    <w:rsid w:val="006F15BB"/>
    <w:rsid w:val="006F2DB3"/>
    <w:rsid w:val="00700571"/>
    <w:rsid w:val="00701695"/>
    <w:rsid w:val="00703D26"/>
    <w:rsid w:val="00704F8D"/>
    <w:rsid w:val="00713407"/>
    <w:rsid w:val="0071506A"/>
    <w:rsid w:val="00720202"/>
    <w:rsid w:val="00721E38"/>
    <w:rsid w:val="007249DE"/>
    <w:rsid w:val="00724AF7"/>
    <w:rsid w:val="00735DCD"/>
    <w:rsid w:val="00744105"/>
    <w:rsid w:val="0074448E"/>
    <w:rsid w:val="00752636"/>
    <w:rsid w:val="0076325B"/>
    <w:rsid w:val="007673CD"/>
    <w:rsid w:val="00771957"/>
    <w:rsid w:val="00771C0D"/>
    <w:rsid w:val="00774D2F"/>
    <w:rsid w:val="00777052"/>
    <w:rsid w:val="00777E37"/>
    <w:rsid w:val="00786C93"/>
    <w:rsid w:val="00792CD9"/>
    <w:rsid w:val="007935A3"/>
    <w:rsid w:val="007A5817"/>
    <w:rsid w:val="007B0E03"/>
    <w:rsid w:val="007B122F"/>
    <w:rsid w:val="007B2022"/>
    <w:rsid w:val="007B5661"/>
    <w:rsid w:val="007B6B2B"/>
    <w:rsid w:val="007C4161"/>
    <w:rsid w:val="007C55B3"/>
    <w:rsid w:val="007D048F"/>
    <w:rsid w:val="007D1CB3"/>
    <w:rsid w:val="007D52DA"/>
    <w:rsid w:val="007D60F2"/>
    <w:rsid w:val="007F21CC"/>
    <w:rsid w:val="007F3336"/>
    <w:rsid w:val="00800D89"/>
    <w:rsid w:val="0080279F"/>
    <w:rsid w:val="008037CF"/>
    <w:rsid w:val="00804566"/>
    <w:rsid w:val="0080465F"/>
    <w:rsid w:val="00815B19"/>
    <w:rsid w:val="0082002A"/>
    <w:rsid w:val="00820AD2"/>
    <w:rsid w:val="00821F1C"/>
    <w:rsid w:val="00832C7D"/>
    <w:rsid w:val="00836737"/>
    <w:rsid w:val="00847254"/>
    <w:rsid w:val="00851490"/>
    <w:rsid w:val="00852D01"/>
    <w:rsid w:val="0085714E"/>
    <w:rsid w:val="00857F89"/>
    <w:rsid w:val="00862316"/>
    <w:rsid w:val="00864FD3"/>
    <w:rsid w:val="00867A6C"/>
    <w:rsid w:val="00872EFE"/>
    <w:rsid w:val="0088006A"/>
    <w:rsid w:val="00880291"/>
    <w:rsid w:val="00881DAC"/>
    <w:rsid w:val="00890182"/>
    <w:rsid w:val="00890F48"/>
    <w:rsid w:val="00894F44"/>
    <w:rsid w:val="008A6CDD"/>
    <w:rsid w:val="008B4157"/>
    <w:rsid w:val="008B5F9B"/>
    <w:rsid w:val="008B6765"/>
    <w:rsid w:val="008C09B6"/>
    <w:rsid w:val="008D3B6D"/>
    <w:rsid w:val="008E141D"/>
    <w:rsid w:val="008E307D"/>
    <w:rsid w:val="008E7786"/>
    <w:rsid w:val="008F56CA"/>
    <w:rsid w:val="008F7164"/>
    <w:rsid w:val="009038D4"/>
    <w:rsid w:val="009149FC"/>
    <w:rsid w:val="00916814"/>
    <w:rsid w:val="00917A7C"/>
    <w:rsid w:val="00917DC5"/>
    <w:rsid w:val="009205D5"/>
    <w:rsid w:val="0092124B"/>
    <w:rsid w:val="0092205C"/>
    <w:rsid w:val="00926668"/>
    <w:rsid w:val="009330D0"/>
    <w:rsid w:val="00940FAC"/>
    <w:rsid w:val="00944C27"/>
    <w:rsid w:val="00944FED"/>
    <w:rsid w:val="009452D2"/>
    <w:rsid w:val="0094676C"/>
    <w:rsid w:val="009546AD"/>
    <w:rsid w:val="009568AE"/>
    <w:rsid w:val="00957376"/>
    <w:rsid w:val="00960600"/>
    <w:rsid w:val="00977040"/>
    <w:rsid w:val="00981332"/>
    <w:rsid w:val="00982324"/>
    <w:rsid w:val="00991B1E"/>
    <w:rsid w:val="00996391"/>
    <w:rsid w:val="0099706F"/>
    <w:rsid w:val="009A05C8"/>
    <w:rsid w:val="009A2CB4"/>
    <w:rsid w:val="009A3246"/>
    <w:rsid w:val="009A4792"/>
    <w:rsid w:val="009A7912"/>
    <w:rsid w:val="009B5EBB"/>
    <w:rsid w:val="009B7FF1"/>
    <w:rsid w:val="009C10EB"/>
    <w:rsid w:val="009D26D8"/>
    <w:rsid w:val="009E09C0"/>
    <w:rsid w:val="009E6C17"/>
    <w:rsid w:val="009E77FE"/>
    <w:rsid w:val="009F06C6"/>
    <w:rsid w:val="009F12B5"/>
    <w:rsid w:val="009F3DF5"/>
    <w:rsid w:val="009F469D"/>
    <w:rsid w:val="009F6DF5"/>
    <w:rsid w:val="00A00F47"/>
    <w:rsid w:val="00A0559C"/>
    <w:rsid w:val="00A1377F"/>
    <w:rsid w:val="00A146C1"/>
    <w:rsid w:val="00A1616A"/>
    <w:rsid w:val="00A21FB5"/>
    <w:rsid w:val="00A2287E"/>
    <w:rsid w:val="00A3207F"/>
    <w:rsid w:val="00A3584A"/>
    <w:rsid w:val="00A3634B"/>
    <w:rsid w:val="00A36971"/>
    <w:rsid w:val="00A40FD0"/>
    <w:rsid w:val="00A42B8A"/>
    <w:rsid w:val="00A469D9"/>
    <w:rsid w:val="00A5175D"/>
    <w:rsid w:val="00A57430"/>
    <w:rsid w:val="00A613DE"/>
    <w:rsid w:val="00A71B45"/>
    <w:rsid w:val="00A75C6F"/>
    <w:rsid w:val="00A760BC"/>
    <w:rsid w:val="00A83602"/>
    <w:rsid w:val="00A914DE"/>
    <w:rsid w:val="00A96ACB"/>
    <w:rsid w:val="00A970D8"/>
    <w:rsid w:val="00AA097A"/>
    <w:rsid w:val="00AA15C1"/>
    <w:rsid w:val="00AA291D"/>
    <w:rsid w:val="00AA6A02"/>
    <w:rsid w:val="00AB4407"/>
    <w:rsid w:val="00AC0610"/>
    <w:rsid w:val="00AC1D58"/>
    <w:rsid w:val="00AC2910"/>
    <w:rsid w:val="00AC6478"/>
    <w:rsid w:val="00AC7061"/>
    <w:rsid w:val="00AD29C2"/>
    <w:rsid w:val="00AD43B2"/>
    <w:rsid w:val="00AD4E67"/>
    <w:rsid w:val="00AE0385"/>
    <w:rsid w:val="00AE0D56"/>
    <w:rsid w:val="00AE5181"/>
    <w:rsid w:val="00AE7D65"/>
    <w:rsid w:val="00AF0052"/>
    <w:rsid w:val="00AF4AB1"/>
    <w:rsid w:val="00AF5B2F"/>
    <w:rsid w:val="00B01666"/>
    <w:rsid w:val="00B01D4A"/>
    <w:rsid w:val="00B01F55"/>
    <w:rsid w:val="00B047C6"/>
    <w:rsid w:val="00B134DD"/>
    <w:rsid w:val="00B141A9"/>
    <w:rsid w:val="00B17E3C"/>
    <w:rsid w:val="00B221C5"/>
    <w:rsid w:val="00B23FFB"/>
    <w:rsid w:val="00B2594B"/>
    <w:rsid w:val="00B268D0"/>
    <w:rsid w:val="00B272B2"/>
    <w:rsid w:val="00B30776"/>
    <w:rsid w:val="00B31C9C"/>
    <w:rsid w:val="00B33067"/>
    <w:rsid w:val="00B37EC0"/>
    <w:rsid w:val="00B37EEC"/>
    <w:rsid w:val="00B40147"/>
    <w:rsid w:val="00B4171C"/>
    <w:rsid w:val="00B42D27"/>
    <w:rsid w:val="00B4545B"/>
    <w:rsid w:val="00B51D0F"/>
    <w:rsid w:val="00B5382B"/>
    <w:rsid w:val="00B57E4C"/>
    <w:rsid w:val="00B6445B"/>
    <w:rsid w:val="00B6605D"/>
    <w:rsid w:val="00B73A17"/>
    <w:rsid w:val="00B85CE2"/>
    <w:rsid w:val="00B928A1"/>
    <w:rsid w:val="00B95733"/>
    <w:rsid w:val="00BA25CD"/>
    <w:rsid w:val="00BA51B4"/>
    <w:rsid w:val="00BB39E1"/>
    <w:rsid w:val="00BB4491"/>
    <w:rsid w:val="00BC1FD0"/>
    <w:rsid w:val="00BC3C9E"/>
    <w:rsid w:val="00BD0483"/>
    <w:rsid w:val="00BD2856"/>
    <w:rsid w:val="00BD4901"/>
    <w:rsid w:val="00BD50C1"/>
    <w:rsid w:val="00BD7CEE"/>
    <w:rsid w:val="00BE1986"/>
    <w:rsid w:val="00BE3BBC"/>
    <w:rsid w:val="00BE5777"/>
    <w:rsid w:val="00BE6FC6"/>
    <w:rsid w:val="00BE7547"/>
    <w:rsid w:val="00BE7F9D"/>
    <w:rsid w:val="00BF2A69"/>
    <w:rsid w:val="00BF3B27"/>
    <w:rsid w:val="00BF4714"/>
    <w:rsid w:val="00BF6BDA"/>
    <w:rsid w:val="00C01CBF"/>
    <w:rsid w:val="00C04F60"/>
    <w:rsid w:val="00C06ED9"/>
    <w:rsid w:val="00C1214F"/>
    <w:rsid w:val="00C17BA2"/>
    <w:rsid w:val="00C2145C"/>
    <w:rsid w:val="00C2378F"/>
    <w:rsid w:val="00C322A2"/>
    <w:rsid w:val="00C35AEE"/>
    <w:rsid w:val="00C375DF"/>
    <w:rsid w:val="00C42E0B"/>
    <w:rsid w:val="00C442CA"/>
    <w:rsid w:val="00C51DE9"/>
    <w:rsid w:val="00C51E57"/>
    <w:rsid w:val="00C54440"/>
    <w:rsid w:val="00C60E5E"/>
    <w:rsid w:val="00C62F5C"/>
    <w:rsid w:val="00C63C34"/>
    <w:rsid w:val="00C656C1"/>
    <w:rsid w:val="00C6699C"/>
    <w:rsid w:val="00C67249"/>
    <w:rsid w:val="00C67B1C"/>
    <w:rsid w:val="00C727FE"/>
    <w:rsid w:val="00C76579"/>
    <w:rsid w:val="00C770A1"/>
    <w:rsid w:val="00C81864"/>
    <w:rsid w:val="00C832AB"/>
    <w:rsid w:val="00C94448"/>
    <w:rsid w:val="00C95131"/>
    <w:rsid w:val="00CA2F7B"/>
    <w:rsid w:val="00CA3B9E"/>
    <w:rsid w:val="00CA41E8"/>
    <w:rsid w:val="00CA7FB7"/>
    <w:rsid w:val="00CB295F"/>
    <w:rsid w:val="00CB5D7D"/>
    <w:rsid w:val="00CC17FB"/>
    <w:rsid w:val="00CC2BBF"/>
    <w:rsid w:val="00CC463C"/>
    <w:rsid w:val="00CC7C6B"/>
    <w:rsid w:val="00CD72A8"/>
    <w:rsid w:val="00CD7D75"/>
    <w:rsid w:val="00CE267C"/>
    <w:rsid w:val="00CE4398"/>
    <w:rsid w:val="00CE6B17"/>
    <w:rsid w:val="00CE6E61"/>
    <w:rsid w:val="00CF42DB"/>
    <w:rsid w:val="00CF60FC"/>
    <w:rsid w:val="00CF7F55"/>
    <w:rsid w:val="00D00DAE"/>
    <w:rsid w:val="00D02462"/>
    <w:rsid w:val="00D21415"/>
    <w:rsid w:val="00D23269"/>
    <w:rsid w:val="00D32346"/>
    <w:rsid w:val="00D365E2"/>
    <w:rsid w:val="00D36FA7"/>
    <w:rsid w:val="00D43101"/>
    <w:rsid w:val="00D44468"/>
    <w:rsid w:val="00D44F45"/>
    <w:rsid w:val="00D451F7"/>
    <w:rsid w:val="00D56420"/>
    <w:rsid w:val="00D56558"/>
    <w:rsid w:val="00D61CE9"/>
    <w:rsid w:val="00D66003"/>
    <w:rsid w:val="00D66977"/>
    <w:rsid w:val="00D727EE"/>
    <w:rsid w:val="00D73CB7"/>
    <w:rsid w:val="00D765E4"/>
    <w:rsid w:val="00D77633"/>
    <w:rsid w:val="00D77840"/>
    <w:rsid w:val="00D82A85"/>
    <w:rsid w:val="00D94F12"/>
    <w:rsid w:val="00D96216"/>
    <w:rsid w:val="00D9707C"/>
    <w:rsid w:val="00DA1C42"/>
    <w:rsid w:val="00DA674F"/>
    <w:rsid w:val="00DB2B32"/>
    <w:rsid w:val="00DB3BEB"/>
    <w:rsid w:val="00DB3FC5"/>
    <w:rsid w:val="00DB656A"/>
    <w:rsid w:val="00DC10AD"/>
    <w:rsid w:val="00DC4537"/>
    <w:rsid w:val="00DC66B1"/>
    <w:rsid w:val="00DC6E07"/>
    <w:rsid w:val="00DD1566"/>
    <w:rsid w:val="00DD411F"/>
    <w:rsid w:val="00DD4F2C"/>
    <w:rsid w:val="00DD7D17"/>
    <w:rsid w:val="00DE07B8"/>
    <w:rsid w:val="00DE4AD4"/>
    <w:rsid w:val="00DF070F"/>
    <w:rsid w:val="00DF2E9F"/>
    <w:rsid w:val="00DF39BE"/>
    <w:rsid w:val="00E0181B"/>
    <w:rsid w:val="00E04313"/>
    <w:rsid w:val="00E07A47"/>
    <w:rsid w:val="00E11F56"/>
    <w:rsid w:val="00E206B8"/>
    <w:rsid w:val="00E25BE6"/>
    <w:rsid w:val="00E31A83"/>
    <w:rsid w:val="00E32B54"/>
    <w:rsid w:val="00E34B81"/>
    <w:rsid w:val="00E444A1"/>
    <w:rsid w:val="00E473EC"/>
    <w:rsid w:val="00E47CE8"/>
    <w:rsid w:val="00E50C01"/>
    <w:rsid w:val="00E51087"/>
    <w:rsid w:val="00E51803"/>
    <w:rsid w:val="00E5269D"/>
    <w:rsid w:val="00E56484"/>
    <w:rsid w:val="00E570AE"/>
    <w:rsid w:val="00E5778D"/>
    <w:rsid w:val="00E61D59"/>
    <w:rsid w:val="00E631AC"/>
    <w:rsid w:val="00E665F3"/>
    <w:rsid w:val="00E67A20"/>
    <w:rsid w:val="00E71FB9"/>
    <w:rsid w:val="00E742A6"/>
    <w:rsid w:val="00E758A8"/>
    <w:rsid w:val="00E80413"/>
    <w:rsid w:val="00E81C77"/>
    <w:rsid w:val="00E835DF"/>
    <w:rsid w:val="00E94395"/>
    <w:rsid w:val="00EA27E8"/>
    <w:rsid w:val="00EA316B"/>
    <w:rsid w:val="00EA5AA5"/>
    <w:rsid w:val="00EB00BC"/>
    <w:rsid w:val="00EB2F64"/>
    <w:rsid w:val="00EB346C"/>
    <w:rsid w:val="00EB5330"/>
    <w:rsid w:val="00EC46C1"/>
    <w:rsid w:val="00EE27FA"/>
    <w:rsid w:val="00EE3A0A"/>
    <w:rsid w:val="00EF0266"/>
    <w:rsid w:val="00EF28F3"/>
    <w:rsid w:val="00EF304E"/>
    <w:rsid w:val="00EF7412"/>
    <w:rsid w:val="00F009C5"/>
    <w:rsid w:val="00F00B29"/>
    <w:rsid w:val="00F0342F"/>
    <w:rsid w:val="00F1095C"/>
    <w:rsid w:val="00F10AB5"/>
    <w:rsid w:val="00F136B0"/>
    <w:rsid w:val="00F20405"/>
    <w:rsid w:val="00F20E0F"/>
    <w:rsid w:val="00F247B0"/>
    <w:rsid w:val="00F303B7"/>
    <w:rsid w:val="00F30C4D"/>
    <w:rsid w:val="00F31DFC"/>
    <w:rsid w:val="00F34B89"/>
    <w:rsid w:val="00F4689E"/>
    <w:rsid w:val="00F53728"/>
    <w:rsid w:val="00F641E9"/>
    <w:rsid w:val="00F652DB"/>
    <w:rsid w:val="00F66055"/>
    <w:rsid w:val="00F74BB0"/>
    <w:rsid w:val="00F82DB1"/>
    <w:rsid w:val="00FA1109"/>
    <w:rsid w:val="00FA1477"/>
    <w:rsid w:val="00FB06D9"/>
    <w:rsid w:val="00FB2DC5"/>
    <w:rsid w:val="00FB5C53"/>
    <w:rsid w:val="00FB6CDD"/>
    <w:rsid w:val="00FB6DC3"/>
    <w:rsid w:val="00FC1DC1"/>
    <w:rsid w:val="00FC5F19"/>
    <w:rsid w:val="00FD0DCE"/>
    <w:rsid w:val="00FD25D3"/>
    <w:rsid w:val="00FD2F52"/>
    <w:rsid w:val="00FD5D97"/>
    <w:rsid w:val="00FD7046"/>
    <w:rsid w:val="00FE0969"/>
    <w:rsid w:val="00FE33E4"/>
    <w:rsid w:val="00FF2F51"/>
    <w:rsid w:val="00FF30C8"/>
    <w:rsid w:val="00FF4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04A01087"/>
  <w15:chartTrackingRefBased/>
  <w15:docId w15:val="{433808A0-848F-4B82-B33C-E0B2E3EE0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0E04F7"/>
    <w:pPr>
      <w:keepNext/>
      <w:keepLines/>
      <w:numPr>
        <w:numId w:val="2"/>
      </w:numPr>
      <w:spacing w:before="240" w:after="0" w:line="360" w:lineRule="auto"/>
      <w:ind w:left="240" w:hanging="240"/>
      <w:contextualSpacing/>
      <w:outlineLvl w:val="0"/>
    </w:pPr>
    <w:rPr>
      <w:rFonts w:ascii="Arial" w:eastAsiaTheme="majorEastAsia" w:hAnsi="Arial" w:cs="Arial"/>
      <w:color w:val="2E74B5" w:themeColor="accent1" w:themeShade="BF"/>
      <w:sz w:val="28"/>
      <w:szCs w:val="28"/>
      <w:lang w:val="en-CA" w:eastAsia="en-CA"/>
    </w:rPr>
  </w:style>
  <w:style w:type="paragraph" w:styleId="Heading2">
    <w:name w:val="heading 2"/>
    <w:basedOn w:val="Normal"/>
    <w:next w:val="Normal"/>
    <w:link w:val="Heading2Char"/>
    <w:autoRedefine/>
    <w:uiPriority w:val="9"/>
    <w:unhideWhenUsed/>
    <w:qFormat/>
    <w:rsid w:val="0047662F"/>
    <w:pPr>
      <w:keepNext/>
      <w:keepLines/>
      <w:numPr>
        <w:ilvl w:val="1"/>
        <w:numId w:val="2"/>
      </w:numPr>
      <w:spacing w:before="45" w:after="0" w:line="360" w:lineRule="auto"/>
      <w:outlineLvl w:val="1"/>
    </w:pPr>
    <w:rPr>
      <w:rFonts w:ascii="Arial" w:eastAsiaTheme="majorEastAsia" w:hAnsi="Arial" w:cs="Arial"/>
      <w:color w:val="2E74B5" w:themeColor="accent1" w:themeShade="BF"/>
      <w:sz w:val="28"/>
      <w:szCs w:val="28"/>
      <w:lang w:val="en" w:eastAsia="en-CA"/>
    </w:rPr>
  </w:style>
  <w:style w:type="paragraph" w:styleId="Heading3">
    <w:name w:val="heading 3"/>
    <w:basedOn w:val="Normal"/>
    <w:next w:val="Normal"/>
    <w:link w:val="Heading3Char"/>
    <w:autoRedefine/>
    <w:uiPriority w:val="9"/>
    <w:unhideWhenUsed/>
    <w:qFormat/>
    <w:rsid w:val="003E22E7"/>
    <w:pPr>
      <w:keepNext/>
      <w:keepLines/>
      <w:numPr>
        <w:ilvl w:val="2"/>
        <w:numId w:val="2"/>
      </w:numPr>
      <w:spacing w:before="45" w:after="0" w:line="360" w:lineRule="auto"/>
      <w:ind w:left="540" w:hanging="540"/>
      <w:contextualSpacing/>
      <w:outlineLvl w:val="2"/>
    </w:pPr>
    <w:rPr>
      <w:rFonts w:ascii="Arial" w:eastAsiaTheme="majorEastAsia" w:hAnsi="Arial" w:cs="Arial"/>
      <w:color w:val="4472C4" w:themeColor="accent5"/>
      <w:sz w:val="28"/>
      <w:szCs w:val="28"/>
      <w:lang w:val="en-CA" w:eastAsia="en-CA"/>
    </w:rPr>
  </w:style>
  <w:style w:type="paragraph" w:styleId="Heading4">
    <w:name w:val="heading 4"/>
    <w:basedOn w:val="Normal"/>
    <w:next w:val="Normal"/>
    <w:link w:val="Heading4Char"/>
    <w:autoRedefine/>
    <w:uiPriority w:val="9"/>
    <w:unhideWhenUsed/>
    <w:qFormat/>
    <w:rsid w:val="003E22E7"/>
    <w:pPr>
      <w:keepNext/>
      <w:keepLines/>
      <w:numPr>
        <w:ilvl w:val="3"/>
        <w:numId w:val="2"/>
      </w:numPr>
      <w:spacing w:before="45" w:after="0" w:line="360" w:lineRule="auto"/>
      <w:ind w:left="1140" w:hanging="573"/>
      <w:contextualSpacing/>
      <w:outlineLvl w:val="3"/>
    </w:pPr>
    <w:rPr>
      <w:rFonts w:ascii="Arial" w:eastAsiaTheme="majorEastAsia" w:hAnsi="Arial" w:cs="Arial"/>
      <w:iCs/>
      <w:sz w:val="28"/>
      <w:szCs w:val="28"/>
      <w:lang w:val="en-CA" w:eastAsia="en-CA"/>
    </w:rPr>
  </w:style>
  <w:style w:type="paragraph" w:styleId="Heading5">
    <w:name w:val="heading 5"/>
    <w:basedOn w:val="Normal"/>
    <w:next w:val="Normal"/>
    <w:link w:val="Heading5Char"/>
    <w:uiPriority w:val="9"/>
    <w:unhideWhenUsed/>
    <w:qFormat/>
    <w:rsid w:val="00A1377F"/>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1377F"/>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1377F"/>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1377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1377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04F7"/>
    <w:rPr>
      <w:rFonts w:ascii="Arial" w:eastAsiaTheme="majorEastAsia" w:hAnsi="Arial" w:cs="Arial"/>
      <w:color w:val="2E74B5" w:themeColor="accent1" w:themeShade="BF"/>
      <w:sz w:val="28"/>
      <w:szCs w:val="28"/>
      <w:lang w:val="en-CA" w:eastAsia="en-CA"/>
    </w:rPr>
  </w:style>
  <w:style w:type="paragraph" w:customStyle="1" w:styleId="BulletedList">
    <w:name w:val="Bulleted List"/>
    <w:basedOn w:val="ListParagraph"/>
    <w:qFormat/>
    <w:rsid w:val="00AF4AB1"/>
    <w:pPr>
      <w:numPr>
        <w:numId w:val="1"/>
      </w:numPr>
      <w:tabs>
        <w:tab w:val="num" w:pos="360"/>
      </w:tabs>
      <w:spacing w:after="0" w:line="240" w:lineRule="auto"/>
      <w:ind w:left="709" w:hanging="283"/>
    </w:pPr>
    <w:rPr>
      <w:rFonts w:ascii="Arial" w:eastAsia="Calibri" w:hAnsi="Arial" w:cs="Times New Roman"/>
      <w:sz w:val="20"/>
      <w:szCs w:val="20"/>
      <w:lang w:val="en-CA"/>
    </w:rPr>
  </w:style>
  <w:style w:type="paragraph" w:styleId="ListParagraph">
    <w:name w:val="List Paragraph"/>
    <w:basedOn w:val="Normal"/>
    <w:link w:val="ListParagraphChar"/>
    <w:qFormat/>
    <w:rsid w:val="00AF4AB1"/>
    <w:pPr>
      <w:ind w:left="720"/>
      <w:contextualSpacing/>
    </w:pPr>
  </w:style>
  <w:style w:type="paragraph" w:styleId="TOCHeading">
    <w:name w:val="TOC Heading"/>
    <w:basedOn w:val="Heading1"/>
    <w:next w:val="Normal"/>
    <w:uiPriority w:val="39"/>
    <w:unhideWhenUsed/>
    <w:qFormat/>
    <w:rsid w:val="00AF4AB1"/>
    <w:pPr>
      <w:outlineLvl w:val="9"/>
    </w:pPr>
  </w:style>
  <w:style w:type="paragraph" w:styleId="TOC1">
    <w:name w:val="toc 1"/>
    <w:basedOn w:val="Normal"/>
    <w:next w:val="Normal"/>
    <w:autoRedefine/>
    <w:uiPriority w:val="39"/>
    <w:unhideWhenUsed/>
    <w:rsid w:val="006B74BC"/>
    <w:pPr>
      <w:tabs>
        <w:tab w:val="left" w:pos="660"/>
        <w:tab w:val="right" w:leader="dot" w:pos="9350"/>
      </w:tabs>
      <w:spacing w:after="100"/>
    </w:pPr>
  </w:style>
  <w:style w:type="character" w:styleId="Hyperlink">
    <w:name w:val="Hyperlink"/>
    <w:basedOn w:val="DefaultParagraphFont"/>
    <w:uiPriority w:val="99"/>
    <w:unhideWhenUsed/>
    <w:rsid w:val="00AF4AB1"/>
    <w:rPr>
      <w:color w:val="0563C1" w:themeColor="hyperlink"/>
      <w:u w:val="single"/>
    </w:rPr>
  </w:style>
  <w:style w:type="character" w:customStyle="1" w:styleId="Heading2Char">
    <w:name w:val="Heading 2 Char"/>
    <w:basedOn w:val="DefaultParagraphFont"/>
    <w:link w:val="Heading2"/>
    <w:uiPriority w:val="9"/>
    <w:rsid w:val="0047662F"/>
    <w:rPr>
      <w:rFonts w:ascii="Arial" w:eastAsiaTheme="majorEastAsia" w:hAnsi="Arial" w:cs="Arial"/>
      <w:color w:val="2E74B5" w:themeColor="accent1" w:themeShade="BF"/>
      <w:sz w:val="28"/>
      <w:szCs w:val="28"/>
      <w:lang w:val="en" w:eastAsia="en-CA"/>
    </w:rPr>
  </w:style>
  <w:style w:type="character" w:customStyle="1" w:styleId="Heading3Char">
    <w:name w:val="Heading 3 Char"/>
    <w:basedOn w:val="DefaultParagraphFont"/>
    <w:link w:val="Heading3"/>
    <w:uiPriority w:val="9"/>
    <w:rsid w:val="003E22E7"/>
    <w:rPr>
      <w:rFonts w:ascii="Arial" w:eastAsiaTheme="majorEastAsia" w:hAnsi="Arial" w:cs="Arial"/>
      <w:color w:val="4472C4" w:themeColor="accent5"/>
      <w:sz w:val="28"/>
      <w:szCs w:val="28"/>
      <w:lang w:val="en-CA" w:eastAsia="en-CA"/>
    </w:rPr>
  </w:style>
  <w:style w:type="paragraph" w:styleId="TOC2">
    <w:name w:val="toc 2"/>
    <w:basedOn w:val="Normal"/>
    <w:next w:val="Normal"/>
    <w:autoRedefine/>
    <w:uiPriority w:val="39"/>
    <w:unhideWhenUsed/>
    <w:rsid w:val="00A00F47"/>
    <w:pPr>
      <w:spacing w:after="100"/>
      <w:ind w:left="220"/>
    </w:pPr>
  </w:style>
  <w:style w:type="character" w:styleId="CommentReference">
    <w:name w:val="annotation reference"/>
    <w:basedOn w:val="DefaultParagraphFont"/>
    <w:uiPriority w:val="99"/>
    <w:unhideWhenUsed/>
    <w:rsid w:val="00DF2E9F"/>
    <w:rPr>
      <w:sz w:val="16"/>
      <w:szCs w:val="16"/>
    </w:rPr>
  </w:style>
  <w:style w:type="paragraph" w:styleId="CommentText">
    <w:name w:val="annotation text"/>
    <w:basedOn w:val="Normal"/>
    <w:link w:val="CommentTextChar"/>
    <w:uiPriority w:val="99"/>
    <w:unhideWhenUsed/>
    <w:rsid w:val="00DF2E9F"/>
    <w:pPr>
      <w:spacing w:line="240" w:lineRule="auto"/>
    </w:pPr>
    <w:rPr>
      <w:sz w:val="20"/>
      <w:szCs w:val="20"/>
    </w:rPr>
  </w:style>
  <w:style w:type="character" w:customStyle="1" w:styleId="CommentTextChar">
    <w:name w:val="Comment Text Char"/>
    <w:basedOn w:val="DefaultParagraphFont"/>
    <w:link w:val="CommentText"/>
    <w:uiPriority w:val="99"/>
    <w:rsid w:val="00DF2E9F"/>
    <w:rPr>
      <w:sz w:val="20"/>
      <w:szCs w:val="20"/>
    </w:rPr>
  </w:style>
  <w:style w:type="paragraph" w:styleId="CommentSubject">
    <w:name w:val="annotation subject"/>
    <w:basedOn w:val="CommentText"/>
    <w:next w:val="CommentText"/>
    <w:link w:val="CommentSubjectChar"/>
    <w:uiPriority w:val="99"/>
    <w:semiHidden/>
    <w:unhideWhenUsed/>
    <w:rsid w:val="00DF2E9F"/>
    <w:rPr>
      <w:b/>
      <w:bCs/>
    </w:rPr>
  </w:style>
  <w:style w:type="character" w:customStyle="1" w:styleId="CommentSubjectChar">
    <w:name w:val="Comment Subject Char"/>
    <w:basedOn w:val="CommentTextChar"/>
    <w:link w:val="CommentSubject"/>
    <w:uiPriority w:val="99"/>
    <w:semiHidden/>
    <w:rsid w:val="00DF2E9F"/>
    <w:rPr>
      <w:b/>
      <w:bCs/>
      <w:sz w:val="20"/>
      <w:szCs w:val="20"/>
    </w:rPr>
  </w:style>
  <w:style w:type="paragraph" w:styleId="BalloonText">
    <w:name w:val="Balloon Text"/>
    <w:basedOn w:val="Normal"/>
    <w:link w:val="BalloonTextChar"/>
    <w:uiPriority w:val="99"/>
    <w:semiHidden/>
    <w:unhideWhenUsed/>
    <w:rsid w:val="00DF2E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E9F"/>
    <w:rPr>
      <w:rFonts w:ascii="Segoe UI" w:hAnsi="Segoe UI" w:cs="Segoe UI"/>
      <w:sz w:val="18"/>
      <w:szCs w:val="18"/>
    </w:rPr>
  </w:style>
  <w:style w:type="paragraph" w:styleId="NoSpacing">
    <w:name w:val="No Spacing"/>
    <w:link w:val="NoSpacingChar"/>
    <w:uiPriority w:val="1"/>
    <w:qFormat/>
    <w:rsid w:val="00B51D0F"/>
    <w:pPr>
      <w:spacing w:after="0" w:line="240" w:lineRule="auto"/>
    </w:pPr>
  </w:style>
  <w:style w:type="character" w:customStyle="1" w:styleId="NoSpacingChar">
    <w:name w:val="No Spacing Char"/>
    <w:basedOn w:val="DefaultParagraphFont"/>
    <w:link w:val="NoSpacing"/>
    <w:uiPriority w:val="1"/>
    <w:rsid w:val="00AA291D"/>
  </w:style>
  <w:style w:type="paragraph" w:customStyle="1" w:styleId="NumberedList">
    <w:name w:val="Numbered List"/>
    <w:basedOn w:val="Normal"/>
    <w:autoRedefine/>
    <w:qFormat/>
    <w:rsid w:val="00C2378F"/>
    <w:pPr>
      <w:spacing w:after="0" w:line="240" w:lineRule="auto"/>
      <w:contextualSpacing/>
    </w:pPr>
    <w:rPr>
      <w:rFonts w:ascii="Arial" w:eastAsia="Calibri" w:hAnsi="Arial" w:cs="Times New Roman"/>
      <w:sz w:val="20"/>
      <w:szCs w:val="20"/>
      <w:lang w:val="en-CA"/>
    </w:rPr>
  </w:style>
  <w:style w:type="paragraph" w:styleId="NormalWeb">
    <w:name w:val="Normal (Web)"/>
    <w:basedOn w:val="Normal"/>
    <w:uiPriority w:val="99"/>
    <w:rsid w:val="00EA316B"/>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TOC3">
    <w:name w:val="toc 3"/>
    <w:basedOn w:val="Normal"/>
    <w:next w:val="Normal"/>
    <w:autoRedefine/>
    <w:uiPriority w:val="39"/>
    <w:unhideWhenUsed/>
    <w:rsid w:val="00C2145C"/>
    <w:pPr>
      <w:spacing w:after="100"/>
      <w:ind w:left="440"/>
    </w:pPr>
  </w:style>
  <w:style w:type="table" w:styleId="TableGrid">
    <w:name w:val="Table Grid"/>
    <w:basedOn w:val="TableNormal"/>
    <w:uiPriority w:val="39"/>
    <w:rsid w:val="00CE6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CE6B1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EF30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04E"/>
  </w:style>
  <w:style w:type="paragraph" w:styleId="Footer">
    <w:name w:val="footer"/>
    <w:basedOn w:val="Normal"/>
    <w:link w:val="FooterChar"/>
    <w:uiPriority w:val="99"/>
    <w:unhideWhenUsed/>
    <w:rsid w:val="00EF30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04E"/>
  </w:style>
  <w:style w:type="character" w:customStyle="1" w:styleId="ListParagraphChar">
    <w:name w:val="List Paragraph Char"/>
    <w:basedOn w:val="DefaultParagraphFont"/>
    <w:link w:val="ListParagraph"/>
    <w:uiPriority w:val="34"/>
    <w:rsid w:val="00683B3A"/>
  </w:style>
  <w:style w:type="paragraph" w:styleId="Revision">
    <w:name w:val="Revision"/>
    <w:hidden/>
    <w:uiPriority w:val="99"/>
    <w:semiHidden/>
    <w:rsid w:val="007249DE"/>
    <w:pPr>
      <w:spacing w:after="0" w:line="240" w:lineRule="auto"/>
    </w:pPr>
  </w:style>
  <w:style w:type="character" w:customStyle="1" w:styleId="Heading4Char">
    <w:name w:val="Heading 4 Char"/>
    <w:basedOn w:val="DefaultParagraphFont"/>
    <w:link w:val="Heading4"/>
    <w:uiPriority w:val="9"/>
    <w:rsid w:val="003E22E7"/>
    <w:rPr>
      <w:rFonts w:ascii="Arial" w:eastAsiaTheme="majorEastAsia" w:hAnsi="Arial" w:cs="Arial"/>
      <w:iCs/>
      <w:sz w:val="28"/>
      <w:szCs w:val="28"/>
      <w:lang w:val="en-CA" w:eastAsia="en-CA"/>
    </w:rPr>
  </w:style>
  <w:style w:type="character" w:customStyle="1" w:styleId="Heading5Char">
    <w:name w:val="Heading 5 Char"/>
    <w:basedOn w:val="DefaultParagraphFont"/>
    <w:link w:val="Heading5"/>
    <w:uiPriority w:val="9"/>
    <w:rsid w:val="00A1377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A1377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A1377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A1377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1377F"/>
    <w:rPr>
      <w:rFonts w:asciiTheme="majorHAnsi" w:eastAsiaTheme="majorEastAsia" w:hAnsiTheme="majorHAnsi" w:cstheme="majorBidi"/>
      <w:i/>
      <w:iCs/>
      <w:color w:val="272727" w:themeColor="text1" w:themeTint="D8"/>
      <w:sz w:val="21"/>
      <w:szCs w:val="21"/>
    </w:rPr>
  </w:style>
  <w:style w:type="paragraph" w:customStyle="1" w:styleId="AppendixHeading">
    <w:name w:val="Appendix Heading"/>
    <w:basedOn w:val="Heading1"/>
    <w:next w:val="Normal"/>
    <w:link w:val="AppendixHeadingChar"/>
    <w:autoRedefine/>
    <w:qFormat/>
    <w:rsid w:val="00316A27"/>
    <w:pPr>
      <w:numPr>
        <w:numId w:val="0"/>
      </w:numPr>
      <w:ind w:left="720"/>
      <w:jc w:val="right"/>
    </w:pPr>
  </w:style>
  <w:style w:type="paragraph" w:customStyle="1" w:styleId="Appendix-AnnexSubheadings">
    <w:name w:val="Appendix-Annex Subheadings"/>
    <w:basedOn w:val="Normal"/>
    <w:next w:val="Normal"/>
    <w:link w:val="Appendix-AnnexSubheadingsChar"/>
    <w:autoRedefine/>
    <w:qFormat/>
    <w:rsid w:val="00BE7547"/>
    <w:pPr>
      <w:numPr>
        <w:numId w:val="5"/>
      </w:numPr>
    </w:pPr>
    <w:rPr>
      <w:color w:val="5B9BD5" w:themeColor="accent1"/>
      <w:sz w:val="28"/>
    </w:rPr>
  </w:style>
  <w:style w:type="character" w:customStyle="1" w:styleId="AppendixHeadingChar">
    <w:name w:val="Appendix Heading Char"/>
    <w:basedOn w:val="Heading1Char"/>
    <w:link w:val="AppendixHeading"/>
    <w:rsid w:val="00316A27"/>
    <w:rPr>
      <w:rFonts w:ascii="Arial" w:eastAsiaTheme="majorEastAsia" w:hAnsi="Arial" w:cs="Arial"/>
      <w:color w:val="2E74B5" w:themeColor="accent1" w:themeShade="BF"/>
      <w:sz w:val="28"/>
      <w:szCs w:val="28"/>
      <w:lang w:val="en-CA" w:eastAsia="en-CA"/>
    </w:rPr>
  </w:style>
  <w:style w:type="paragraph" w:styleId="Title">
    <w:name w:val="Title"/>
    <w:basedOn w:val="Normal"/>
    <w:next w:val="Normal"/>
    <w:link w:val="TitleChar"/>
    <w:uiPriority w:val="10"/>
    <w:qFormat/>
    <w:rsid w:val="00B01F5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ppendix-AnnexSubheadingsChar">
    <w:name w:val="Appendix-Annex Subheadings Char"/>
    <w:basedOn w:val="Heading2Char"/>
    <w:link w:val="Appendix-AnnexSubheadings"/>
    <w:rsid w:val="00BE7547"/>
    <w:rPr>
      <w:rFonts w:ascii="Arial" w:eastAsiaTheme="majorEastAsia" w:hAnsi="Arial" w:cs="Arial"/>
      <w:color w:val="5B9BD5" w:themeColor="accent1"/>
      <w:sz w:val="28"/>
      <w:szCs w:val="28"/>
      <w:lang w:val="en" w:eastAsia="en-CA"/>
    </w:rPr>
  </w:style>
  <w:style w:type="character" w:customStyle="1" w:styleId="TitleChar">
    <w:name w:val="Title Char"/>
    <w:basedOn w:val="DefaultParagraphFont"/>
    <w:link w:val="Title"/>
    <w:uiPriority w:val="10"/>
    <w:rsid w:val="00B01F55"/>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B01F55"/>
    <w:rPr>
      <w:i/>
      <w:iCs/>
    </w:rPr>
  </w:style>
  <w:style w:type="paragraph" w:customStyle="1" w:styleId="Appx-sections">
    <w:name w:val="Appx-sections"/>
    <w:basedOn w:val="Normal"/>
    <w:next w:val="Normal"/>
    <w:link w:val="Appx-sectionsChar"/>
    <w:autoRedefine/>
    <w:qFormat/>
    <w:rsid w:val="00342D66"/>
    <w:pPr>
      <w:numPr>
        <w:ilvl w:val="1"/>
        <w:numId w:val="4"/>
      </w:numPr>
    </w:pPr>
    <w:rPr>
      <w:i/>
      <w:sz w:val="28"/>
    </w:rPr>
  </w:style>
  <w:style w:type="numbering" w:customStyle="1" w:styleId="Appx-levels">
    <w:name w:val="Appx-levels"/>
    <w:uiPriority w:val="99"/>
    <w:rsid w:val="00B141A9"/>
    <w:pPr>
      <w:numPr>
        <w:numId w:val="3"/>
      </w:numPr>
    </w:pPr>
  </w:style>
  <w:style w:type="character" w:customStyle="1" w:styleId="Appx-sectionsChar">
    <w:name w:val="Appx-sections Char"/>
    <w:basedOn w:val="DefaultParagraphFont"/>
    <w:link w:val="Appx-sections"/>
    <w:rsid w:val="00342D66"/>
    <w:rPr>
      <w:i/>
      <w:sz w:val="28"/>
    </w:rPr>
  </w:style>
  <w:style w:type="character" w:customStyle="1" w:styleId="UnresolvedMention1">
    <w:name w:val="Unresolved Mention1"/>
    <w:basedOn w:val="DefaultParagraphFont"/>
    <w:uiPriority w:val="99"/>
    <w:semiHidden/>
    <w:unhideWhenUsed/>
    <w:rsid w:val="00B6605D"/>
    <w:rPr>
      <w:color w:val="605E5C"/>
      <w:shd w:val="clear" w:color="auto" w:fill="E1DFDD"/>
    </w:rPr>
  </w:style>
  <w:style w:type="character" w:customStyle="1" w:styleId="UnresolvedMention2">
    <w:name w:val="Unresolved Mention2"/>
    <w:basedOn w:val="DefaultParagraphFont"/>
    <w:uiPriority w:val="99"/>
    <w:semiHidden/>
    <w:unhideWhenUsed/>
    <w:rsid w:val="00AE5181"/>
    <w:rPr>
      <w:color w:val="605E5C"/>
      <w:shd w:val="clear" w:color="auto" w:fill="E1DFDD"/>
    </w:rPr>
  </w:style>
  <w:style w:type="paragraph" w:styleId="BodyText2">
    <w:name w:val="Body Text 2"/>
    <w:basedOn w:val="Normal"/>
    <w:link w:val="BodyText2Char"/>
    <w:rsid w:val="001F1E9D"/>
    <w:pPr>
      <w:suppressAutoHyphens/>
      <w:spacing w:after="0" w:line="240" w:lineRule="auto"/>
    </w:pPr>
    <w:rPr>
      <w:rFonts w:ascii="Times New Roman" w:eastAsia="Times New Roman" w:hAnsi="Times New Roman" w:cs="Times New Roman"/>
      <w:kern w:val="1"/>
      <w:sz w:val="20"/>
      <w:szCs w:val="20"/>
      <w:lang w:eastAsia="ar-SA"/>
    </w:rPr>
  </w:style>
  <w:style w:type="character" w:customStyle="1" w:styleId="BodyText2Char">
    <w:name w:val="Body Text 2 Char"/>
    <w:basedOn w:val="DefaultParagraphFont"/>
    <w:link w:val="BodyText2"/>
    <w:rsid w:val="001F1E9D"/>
    <w:rPr>
      <w:rFonts w:ascii="Times New Roman" w:eastAsia="Times New Roman" w:hAnsi="Times New Roman" w:cs="Times New Roman"/>
      <w:kern w:val="1"/>
      <w:sz w:val="20"/>
      <w:szCs w:val="20"/>
      <w:lang w:eastAsia="ar-SA"/>
    </w:rPr>
  </w:style>
  <w:style w:type="paragraph" w:customStyle="1" w:styleId="Default">
    <w:name w:val="Default"/>
    <w:rsid w:val="001F1E9D"/>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203A44"/>
    <w:rPr>
      <w:color w:val="954F72" w:themeColor="followedHyperlink"/>
      <w:u w:val="single"/>
    </w:rPr>
  </w:style>
  <w:style w:type="paragraph" w:styleId="BodyText">
    <w:name w:val="Body Text"/>
    <w:basedOn w:val="Normal"/>
    <w:link w:val="BodyTextChar"/>
    <w:uiPriority w:val="99"/>
    <w:semiHidden/>
    <w:unhideWhenUsed/>
    <w:rsid w:val="004A10F5"/>
    <w:pPr>
      <w:spacing w:after="120"/>
    </w:pPr>
  </w:style>
  <w:style w:type="character" w:customStyle="1" w:styleId="BodyTextChar">
    <w:name w:val="Body Text Char"/>
    <w:basedOn w:val="DefaultParagraphFont"/>
    <w:link w:val="BodyText"/>
    <w:uiPriority w:val="99"/>
    <w:semiHidden/>
    <w:rsid w:val="004A10F5"/>
  </w:style>
  <w:style w:type="character" w:styleId="UnresolvedMention">
    <w:name w:val="Unresolved Mention"/>
    <w:basedOn w:val="DefaultParagraphFont"/>
    <w:uiPriority w:val="99"/>
    <w:semiHidden/>
    <w:unhideWhenUsed/>
    <w:rsid w:val="006B74BC"/>
    <w:rPr>
      <w:color w:val="605E5C"/>
      <w:shd w:val="clear" w:color="auto" w:fill="E1DFDD"/>
    </w:rPr>
  </w:style>
  <w:style w:type="paragraph" w:customStyle="1" w:styleId="TableParagraph">
    <w:name w:val="Table Paragraph"/>
    <w:basedOn w:val="Normal"/>
    <w:uiPriority w:val="1"/>
    <w:qFormat/>
    <w:rsid w:val="00BF6BDA"/>
    <w:pPr>
      <w:widowControl w:val="0"/>
      <w:autoSpaceDE w:val="0"/>
      <w:autoSpaceDN w:val="0"/>
      <w:spacing w:after="0" w:line="240" w:lineRule="auto"/>
    </w:pPr>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91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mailto:Chad.Thomison@carleton.ca" TargetMode="Externa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8.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B9852-E189-4940-B0A1-A9A6FADFC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1783</TotalTime>
  <Pages>27</Pages>
  <Words>6195</Words>
  <Characters>35315</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Carleton University</Company>
  <LinksUpToDate>false</LinksUpToDate>
  <CharactersWithSpaces>41428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Chapman</dc:creator>
  <cp:keywords/>
  <dc:description/>
  <cp:lastModifiedBy>Chad Thomison</cp:lastModifiedBy>
  <cp:revision>61</cp:revision>
  <cp:lastPrinted>2021-07-01T23:42:00Z</cp:lastPrinted>
  <dcterms:created xsi:type="dcterms:W3CDTF">2020-06-16T16:06:00Z</dcterms:created>
  <dcterms:modified xsi:type="dcterms:W3CDTF">2026-06-09T14:00:00Z</dcterms:modified>
</cp:coreProperties>
</file>