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CD210" w14:textId="77777777" w:rsidR="00C7589D" w:rsidRPr="004A1EDA" w:rsidRDefault="00C7589D" w:rsidP="00C7589D">
      <w:pPr>
        <w:jc w:val="center"/>
        <w:rPr>
          <w:rFonts w:ascii="Times New Roman" w:hAnsi="Times New Roman" w:cs="Times New Roman"/>
          <w:sz w:val="24"/>
          <w:szCs w:val="24"/>
          <w:lang w:val="en-US"/>
        </w:rPr>
      </w:pPr>
      <w:r w:rsidRPr="004A1EDA">
        <w:rPr>
          <w:rFonts w:ascii="Times New Roman" w:hAnsi="Times New Roman" w:cs="Times New Roman"/>
          <w:sz w:val="24"/>
          <w:szCs w:val="24"/>
          <w:lang w:val="en-US"/>
        </w:rPr>
        <w:t>Abstract</w:t>
      </w:r>
    </w:p>
    <w:p w14:paraId="03ECE11B" w14:textId="77777777" w:rsidR="000B749B" w:rsidRDefault="00C7589D" w:rsidP="00C7589D">
      <w:pPr>
        <w:spacing w:line="240" w:lineRule="auto"/>
        <w:ind w:firstLine="720"/>
        <w:rPr>
          <w:rFonts w:ascii="Times New Roman" w:hAnsi="Times New Roman" w:cs="Times New Roman"/>
          <w:sz w:val="24"/>
          <w:szCs w:val="24"/>
        </w:rPr>
      </w:pPr>
      <w:r>
        <w:rPr>
          <w:rFonts w:ascii="Times New Roman" w:hAnsi="Times New Roman" w:cs="Times New Roman"/>
          <w:sz w:val="24"/>
          <w:szCs w:val="24"/>
          <w:lang w:val="en-US"/>
        </w:rPr>
        <w:t xml:space="preserve">The study of </w:t>
      </w:r>
      <w:r w:rsidRPr="004A1EDA">
        <w:rPr>
          <w:rFonts w:ascii="Times New Roman" w:hAnsi="Times New Roman" w:cs="Times New Roman"/>
          <w:sz w:val="24"/>
          <w:szCs w:val="24"/>
          <w:lang w:val="en-US"/>
        </w:rPr>
        <w:t xml:space="preserve">screen use </w:t>
      </w:r>
      <w:r>
        <w:rPr>
          <w:rFonts w:ascii="Times New Roman" w:hAnsi="Times New Roman" w:cs="Times New Roman"/>
          <w:sz w:val="24"/>
          <w:szCs w:val="24"/>
          <w:lang w:val="en-US"/>
        </w:rPr>
        <w:t xml:space="preserve">in relation to </w:t>
      </w:r>
      <w:r w:rsidRPr="004A1EDA">
        <w:rPr>
          <w:rFonts w:ascii="Times New Roman" w:hAnsi="Times New Roman" w:cs="Times New Roman"/>
          <w:sz w:val="24"/>
          <w:szCs w:val="24"/>
          <w:lang w:val="en-US"/>
        </w:rPr>
        <w:t xml:space="preserve">mental health and well-being </w:t>
      </w:r>
      <w:r>
        <w:rPr>
          <w:rFonts w:ascii="Times New Roman" w:hAnsi="Times New Roman" w:cs="Times New Roman"/>
          <w:sz w:val="24"/>
          <w:szCs w:val="24"/>
          <w:lang w:val="en-US"/>
        </w:rPr>
        <w:t xml:space="preserve">is </w:t>
      </w:r>
      <w:r w:rsidRPr="008122EE">
        <w:rPr>
          <w:rFonts w:ascii="Times New Roman" w:hAnsi="Times New Roman" w:cs="Times New Roman"/>
          <w:sz w:val="24"/>
          <w:szCs w:val="24"/>
          <w:lang w:val="en-US"/>
        </w:rPr>
        <w:t xml:space="preserve">growing </w:t>
      </w:r>
      <w:r>
        <w:rPr>
          <w:rFonts w:ascii="Times New Roman" w:hAnsi="Times New Roman" w:cs="Times New Roman"/>
          <w:sz w:val="24"/>
          <w:szCs w:val="24"/>
          <w:lang w:val="en-US"/>
        </w:rPr>
        <w:t>rapidly</w:t>
      </w:r>
      <w:r w:rsidRPr="008122EE">
        <w:rPr>
          <w:rFonts w:ascii="Times New Roman" w:hAnsi="Times New Roman" w:cs="Times New Roman"/>
          <w:sz w:val="24"/>
          <w:szCs w:val="24"/>
          <w:lang w:val="en-US"/>
        </w:rPr>
        <w:t xml:space="preserve">, </w:t>
      </w:r>
      <w:r>
        <w:rPr>
          <w:rFonts w:ascii="Times New Roman" w:hAnsi="Times New Roman" w:cs="Times New Roman"/>
          <w:sz w:val="24"/>
          <w:szCs w:val="24"/>
          <w:lang w:val="en-US"/>
        </w:rPr>
        <w:t>with prominent voices</w:t>
      </w:r>
      <w:r w:rsidRPr="008122EE">
        <w:rPr>
          <w:rFonts w:ascii="Times New Roman" w:hAnsi="Times New Roman" w:cs="Times New Roman"/>
          <w:sz w:val="24"/>
          <w:szCs w:val="24"/>
          <w:lang w:val="en-US"/>
        </w:rPr>
        <w:t xml:space="preserve"> rais</w:t>
      </w:r>
      <w:r>
        <w:rPr>
          <w:rFonts w:ascii="Times New Roman" w:hAnsi="Times New Roman" w:cs="Times New Roman"/>
          <w:sz w:val="24"/>
          <w:szCs w:val="24"/>
          <w:lang w:val="en-US"/>
        </w:rPr>
        <w:t>ing</w:t>
      </w:r>
      <w:r w:rsidRPr="008122EE">
        <w:rPr>
          <w:rFonts w:ascii="Times New Roman" w:hAnsi="Times New Roman" w:cs="Times New Roman"/>
          <w:sz w:val="24"/>
          <w:szCs w:val="24"/>
          <w:lang w:val="en-US"/>
        </w:rPr>
        <w:t xml:space="preserve"> alarm about </w:t>
      </w:r>
      <w:r>
        <w:rPr>
          <w:rFonts w:ascii="Times New Roman" w:hAnsi="Times New Roman" w:cs="Times New Roman"/>
          <w:sz w:val="24"/>
          <w:szCs w:val="24"/>
          <w:lang w:val="en-US"/>
        </w:rPr>
        <w:t xml:space="preserve">screens as likely culprits behind </w:t>
      </w:r>
      <w:r w:rsidRPr="008122EE">
        <w:rPr>
          <w:rFonts w:ascii="Times New Roman" w:hAnsi="Times New Roman" w:cs="Times New Roman"/>
          <w:sz w:val="24"/>
          <w:szCs w:val="24"/>
          <w:lang w:val="en-US"/>
        </w:rPr>
        <w:t>ris</w:t>
      </w:r>
      <w:r>
        <w:rPr>
          <w:rFonts w:ascii="Times New Roman" w:hAnsi="Times New Roman" w:cs="Times New Roman"/>
          <w:sz w:val="24"/>
          <w:szCs w:val="24"/>
          <w:lang w:val="en-US"/>
        </w:rPr>
        <w:t>ing</w:t>
      </w:r>
      <w:r w:rsidRPr="008122EE">
        <w:rPr>
          <w:rFonts w:ascii="Times New Roman" w:hAnsi="Times New Roman" w:cs="Times New Roman"/>
          <w:sz w:val="24"/>
          <w:szCs w:val="24"/>
          <w:lang w:val="en-US"/>
        </w:rPr>
        <w:t xml:space="preserve"> mental illness and suicide </w:t>
      </w:r>
      <w:r w:rsidRPr="008122EE">
        <w:rPr>
          <w:rFonts w:ascii="Times New Roman" w:hAnsi="Times New Roman" w:cs="Times New Roman"/>
          <w:sz w:val="24"/>
          <w:szCs w:val="24"/>
        </w:rPr>
        <w:t xml:space="preserve">(Twenge et al., 2018). </w:t>
      </w:r>
      <w:r>
        <w:rPr>
          <w:rFonts w:ascii="Times New Roman" w:hAnsi="Times New Roman" w:cs="Times New Roman"/>
          <w:sz w:val="24"/>
          <w:szCs w:val="24"/>
        </w:rPr>
        <w:t xml:space="preserve">However, rigorous work shows that associations between screen use and well-being are trivially </w:t>
      </w:r>
      <w:r w:rsidRPr="00026E7E">
        <w:rPr>
          <w:rFonts w:ascii="Times New Roman" w:hAnsi="Times New Roman" w:cs="Times New Roman"/>
          <w:sz w:val="24"/>
          <w:szCs w:val="24"/>
        </w:rPr>
        <w:t xml:space="preserve">small (Hoare et al., 2016; </w:t>
      </w:r>
      <w:proofErr w:type="spellStart"/>
      <w:r w:rsidRPr="00026E7E">
        <w:rPr>
          <w:rFonts w:ascii="Times New Roman" w:hAnsi="Times New Roman" w:cs="Times New Roman"/>
          <w:sz w:val="24"/>
          <w:szCs w:val="24"/>
        </w:rPr>
        <w:t>Orben</w:t>
      </w:r>
      <w:proofErr w:type="spellEnd"/>
      <w:r w:rsidRPr="00026E7E">
        <w:rPr>
          <w:rFonts w:ascii="Times New Roman" w:hAnsi="Times New Roman" w:cs="Times New Roman"/>
          <w:sz w:val="24"/>
          <w:szCs w:val="24"/>
        </w:rPr>
        <w:t>, 2020; Tang et al., 2021) an</w:t>
      </w:r>
      <w:r>
        <w:rPr>
          <w:rFonts w:ascii="Times New Roman" w:hAnsi="Times New Roman" w:cs="Times New Roman"/>
          <w:sz w:val="24"/>
          <w:szCs w:val="24"/>
        </w:rPr>
        <w:t xml:space="preserve">d others show that </w:t>
      </w:r>
      <w:r w:rsidRPr="008122EE">
        <w:rPr>
          <w:rFonts w:ascii="Times New Roman" w:hAnsi="Times New Roman" w:cs="Times New Roman"/>
          <w:sz w:val="24"/>
          <w:szCs w:val="24"/>
        </w:rPr>
        <w:t xml:space="preserve">social media (e.g., Instagram, </w:t>
      </w:r>
      <w:proofErr w:type="spellStart"/>
      <w:r w:rsidRPr="008122EE">
        <w:rPr>
          <w:rFonts w:ascii="Times New Roman" w:hAnsi="Times New Roman" w:cs="Times New Roman"/>
          <w:sz w:val="24"/>
          <w:szCs w:val="24"/>
        </w:rPr>
        <w:t>TikTok</w:t>
      </w:r>
      <w:proofErr w:type="spellEnd"/>
      <w:r w:rsidRPr="008122EE">
        <w:rPr>
          <w:rFonts w:ascii="Times New Roman" w:hAnsi="Times New Roman" w:cs="Times New Roman"/>
          <w:sz w:val="24"/>
          <w:szCs w:val="24"/>
        </w:rPr>
        <w:t xml:space="preserve">, Facebook), is associated with increases in </w:t>
      </w:r>
      <w:r w:rsidRPr="008122EE">
        <w:rPr>
          <w:rFonts w:ascii="Times New Roman" w:hAnsi="Times New Roman" w:cs="Times New Roman"/>
          <w:sz w:val="24"/>
          <w:szCs w:val="24"/>
          <w:shd w:val="clear" w:color="auto" w:fill="FFFFFF"/>
        </w:rPr>
        <w:t>social capital</w:t>
      </w:r>
      <w:r>
        <w:rPr>
          <w:rFonts w:ascii="Times New Roman" w:hAnsi="Times New Roman" w:cs="Times New Roman"/>
          <w:sz w:val="24"/>
          <w:szCs w:val="24"/>
          <w:shd w:val="clear" w:color="auto" w:fill="FFFFFF"/>
        </w:rPr>
        <w:t xml:space="preserve">, </w:t>
      </w:r>
      <w:r w:rsidRPr="008122EE">
        <w:rPr>
          <w:rFonts w:ascii="Times New Roman" w:hAnsi="Times New Roman" w:cs="Times New Roman"/>
          <w:sz w:val="24"/>
          <w:szCs w:val="24"/>
          <w:shd w:val="clear" w:color="auto" w:fill="FFFFFF"/>
        </w:rPr>
        <w:t>feeling</w:t>
      </w:r>
      <w:r>
        <w:rPr>
          <w:rFonts w:ascii="Times New Roman" w:hAnsi="Times New Roman" w:cs="Times New Roman"/>
          <w:sz w:val="24"/>
          <w:szCs w:val="24"/>
          <w:shd w:val="clear" w:color="auto" w:fill="FFFFFF"/>
        </w:rPr>
        <w:t>s</w:t>
      </w:r>
      <w:r w:rsidRPr="008122EE">
        <w:rPr>
          <w:rFonts w:ascii="Times New Roman" w:hAnsi="Times New Roman" w:cs="Times New Roman"/>
          <w:sz w:val="24"/>
          <w:szCs w:val="24"/>
          <w:shd w:val="clear" w:color="auto" w:fill="FFFFFF"/>
        </w:rPr>
        <w:t xml:space="preserve"> of connectedness</w:t>
      </w:r>
      <w:r>
        <w:rPr>
          <w:rFonts w:ascii="Times New Roman" w:hAnsi="Times New Roman" w:cs="Times New Roman"/>
          <w:sz w:val="24"/>
          <w:szCs w:val="24"/>
          <w:shd w:val="clear" w:color="auto" w:fill="FFFFFF"/>
        </w:rPr>
        <w:t>, and positive well</w:t>
      </w:r>
      <w:r w:rsidRPr="008124A1">
        <w:rPr>
          <w:rFonts w:ascii="Times New Roman" w:hAnsi="Times New Roman" w:cs="Times New Roman"/>
          <w:sz w:val="24"/>
          <w:szCs w:val="24"/>
          <w:shd w:val="clear" w:color="auto" w:fill="FFFFFF"/>
        </w:rPr>
        <w:t>-being (</w:t>
      </w:r>
      <w:proofErr w:type="spellStart"/>
      <w:r w:rsidRPr="008124A1">
        <w:rPr>
          <w:rFonts w:ascii="Times New Roman" w:hAnsi="Times New Roman" w:cs="Times New Roman"/>
          <w:sz w:val="24"/>
          <w:szCs w:val="24"/>
          <w:shd w:val="clear" w:color="auto" w:fill="FFFFFF"/>
        </w:rPr>
        <w:t>Verduyn</w:t>
      </w:r>
      <w:proofErr w:type="spellEnd"/>
      <w:r w:rsidRPr="008124A1">
        <w:rPr>
          <w:rFonts w:ascii="Times New Roman" w:hAnsi="Times New Roman" w:cs="Times New Roman"/>
          <w:sz w:val="24"/>
          <w:szCs w:val="24"/>
          <w:shd w:val="clear" w:color="auto" w:fill="FFFFFF"/>
        </w:rPr>
        <w:t xml:space="preserve"> et al., 2017).</w:t>
      </w:r>
      <w:r w:rsidRPr="00B6296A">
        <w:rPr>
          <w:rFonts w:ascii="Times New Roman" w:hAnsi="Times New Roman" w:cs="Times New Roman"/>
          <w:color w:val="000000"/>
          <w:sz w:val="24"/>
          <w:szCs w:val="24"/>
        </w:rPr>
        <w:t xml:space="preserve"> </w:t>
      </w:r>
      <w:r w:rsidRPr="00B6296A">
        <w:rPr>
          <w:rFonts w:ascii="Times New Roman" w:hAnsi="Times New Roman" w:cs="Times New Roman"/>
          <w:sz w:val="24"/>
          <w:szCs w:val="24"/>
          <w:lang w:val="en-US"/>
        </w:rPr>
        <w:t>Despite frequent media attention to this potential problem</w:t>
      </w:r>
      <w:r w:rsidR="00B6296A" w:rsidRPr="00B6296A">
        <w:rPr>
          <w:rFonts w:ascii="Times New Roman" w:hAnsi="Times New Roman" w:cs="Times New Roman"/>
          <w:sz w:val="24"/>
          <w:szCs w:val="24"/>
          <w:lang w:val="en-US"/>
        </w:rPr>
        <w:t xml:space="preserve">, a </w:t>
      </w:r>
      <w:r w:rsidR="00B6296A" w:rsidRPr="008B0903">
        <w:rPr>
          <w:rFonts w:ascii="Times New Roman" w:hAnsi="Times New Roman" w:cs="Times New Roman"/>
          <w:sz w:val="24"/>
          <w:szCs w:val="24"/>
        </w:rPr>
        <w:t>priority for new research</w:t>
      </w:r>
      <w:r w:rsidR="00622864">
        <w:rPr>
          <w:rFonts w:ascii="Times New Roman" w:hAnsi="Times New Roman" w:cs="Times New Roman"/>
          <w:sz w:val="24"/>
          <w:szCs w:val="24"/>
        </w:rPr>
        <w:t xml:space="preserve"> and the goal of this study, was</w:t>
      </w:r>
      <w:r w:rsidR="00B6296A" w:rsidRPr="008B0903">
        <w:rPr>
          <w:rFonts w:ascii="Times New Roman" w:hAnsi="Times New Roman" w:cs="Times New Roman"/>
          <w:sz w:val="24"/>
          <w:szCs w:val="24"/>
        </w:rPr>
        <w:t xml:space="preserve"> to describe the nature and quality of young people’s smartphone use, and identify which narrower, specific uses of screens (social media, entertainment, communication, productivity) are linked to well-being, if any.</w:t>
      </w:r>
      <w:r w:rsidR="008B0903">
        <w:rPr>
          <w:rFonts w:ascii="Times New Roman" w:hAnsi="Times New Roman" w:cs="Times New Roman"/>
          <w:sz w:val="24"/>
          <w:szCs w:val="24"/>
        </w:rPr>
        <w:t xml:space="preserve"> </w:t>
      </w:r>
    </w:p>
    <w:p w14:paraId="6CDAB419" w14:textId="703031A1" w:rsidR="00C7589D" w:rsidRDefault="00C7589D" w:rsidP="00C7589D">
      <w:pPr>
        <w:spacing w:line="240" w:lineRule="auto"/>
        <w:ind w:firstLine="720"/>
        <w:rPr>
          <w:rStyle w:val="normaltextrun"/>
          <w:rFonts w:ascii="Times New Roman" w:hAnsi="Times New Roman" w:cs="Times New Roman"/>
          <w:color w:val="000000"/>
          <w:sz w:val="24"/>
          <w:szCs w:val="24"/>
          <w:bdr w:val="none" w:sz="0" w:space="0" w:color="auto" w:frame="1"/>
          <w:lang w:val="en"/>
        </w:rPr>
      </w:pPr>
      <w:r w:rsidRPr="004A1EDA">
        <w:rPr>
          <w:rFonts w:ascii="Times New Roman" w:hAnsi="Times New Roman" w:cs="Times New Roman"/>
          <w:sz w:val="24"/>
          <w:szCs w:val="24"/>
          <w:lang w:val="en-US"/>
        </w:rPr>
        <w:t>Th</w:t>
      </w:r>
      <w:r>
        <w:rPr>
          <w:rFonts w:ascii="Times New Roman" w:hAnsi="Times New Roman" w:cs="Times New Roman"/>
          <w:sz w:val="24"/>
          <w:szCs w:val="24"/>
          <w:lang w:val="en-US"/>
        </w:rPr>
        <w:t>e current</w:t>
      </w:r>
      <w:r w:rsidRPr="004A1EDA">
        <w:rPr>
          <w:rFonts w:ascii="Times New Roman" w:hAnsi="Times New Roman" w:cs="Times New Roman"/>
          <w:sz w:val="24"/>
          <w:szCs w:val="24"/>
          <w:lang w:val="en-US"/>
        </w:rPr>
        <w:t xml:space="preserve"> study used device-logged screen time records to measure </w:t>
      </w:r>
      <w:r w:rsidRPr="004A1EDA">
        <w:rPr>
          <w:rStyle w:val="normaltextrun"/>
          <w:rFonts w:ascii="Times New Roman" w:hAnsi="Times New Roman" w:cs="Times New Roman"/>
          <w:color w:val="000000"/>
          <w:sz w:val="24"/>
          <w:szCs w:val="24"/>
          <w:bdr w:val="none" w:sz="0" w:space="0" w:color="auto" w:frame="1"/>
        </w:rPr>
        <w:t xml:space="preserve">week-to-week associations between stress and </w:t>
      </w:r>
      <w:r w:rsidR="003B308A">
        <w:rPr>
          <w:rStyle w:val="normaltextrun"/>
          <w:rFonts w:ascii="Times New Roman" w:hAnsi="Times New Roman" w:cs="Times New Roman"/>
          <w:color w:val="000000"/>
          <w:sz w:val="24"/>
          <w:szCs w:val="24"/>
          <w:bdr w:val="none" w:sz="0" w:space="0" w:color="auto" w:frame="1"/>
        </w:rPr>
        <w:t>screen time</w:t>
      </w:r>
      <w:r w:rsidRPr="004A1EDA">
        <w:rPr>
          <w:rStyle w:val="normaltextrun"/>
          <w:rFonts w:ascii="Times New Roman" w:hAnsi="Times New Roman" w:cs="Times New Roman"/>
          <w:color w:val="000000"/>
          <w:sz w:val="24"/>
          <w:szCs w:val="24"/>
          <w:bdr w:val="none" w:sz="0" w:space="0" w:color="auto" w:frame="1"/>
        </w:rPr>
        <w:t xml:space="preserve"> in undergraduate students, focusing on differences across types of app used and whether accumulated screen use each week, across types of app, predicted end-of-week mood states. Participants (N = 187,</w:t>
      </w:r>
      <w:r>
        <w:rPr>
          <w:rStyle w:val="normaltextrun"/>
          <w:rFonts w:ascii="Times New Roman" w:hAnsi="Times New Roman" w:cs="Times New Roman"/>
          <w:color w:val="000000"/>
          <w:sz w:val="24"/>
          <w:szCs w:val="24"/>
          <w:bdr w:val="none" w:sz="0" w:space="0" w:color="auto" w:frame="1"/>
        </w:rPr>
        <w:t xml:space="preserve"> </w:t>
      </w:r>
      <w:r w:rsidRPr="00A45331">
        <w:rPr>
          <w:rStyle w:val="normaltextrun"/>
          <w:rFonts w:ascii="Times New Roman" w:hAnsi="Times New Roman" w:cs="Times New Roman"/>
          <w:i/>
          <w:color w:val="000000"/>
          <w:sz w:val="24"/>
          <w:szCs w:val="24"/>
          <w:bdr w:val="none" w:sz="0" w:space="0" w:color="auto" w:frame="1"/>
        </w:rPr>
        <w:t>M</w:t>
      </w:r>
      <w:r>
        <w:rPr>
          <w:rStyle w:val="normaltextrun"/>
          <w:rFonts w:ascii="Times New Roman" w:hAnsi="Times New Roman" w:cs="Times New Roman"/>
          <w:color w:val="000000"/>
          <w:sz w:val="24"/>
          <w:szCs w:val="24"/>
          <w:bdr w:val="none" w:sz="0" w:space="0" w:color="auto" w:frame="1"/>
        </w:rPr>
        <w:t>age = 20.1</w:t>
      </w:r>
      <w:r w:rsidRPr="004A1EDA">
        <w:rPr>
          <w:rStyle w:val="normaltextrun"/>
          <w:rFonts w:ascii="Times New Roman" w:hAnsi="Times New Roman" w:cs="Times New Roman"/>
          <w:color w:val="000000"/>
          <w:sz w:val="24"/>
          <w:szCs w:val="24"/>
          <w:bdr w:val="none" w:sz="0" w:space="0" w:color="auto" w:frame="1"/>
        </w:rPr>
        <w:t xml:space="preserve">) were </w:t>
      </w:r>
      <w:r w:rsidRPr="004A1EDA">
        <w:rPr>
          <w:rStyle w:val="normaltextrun"/>
          <w:rFonts w:ascii="Times New Roman" w:hAnsi="Times New Roman" w:cs="Times New Roman"/>
          <w:color w:val="000000"/>
          <w:sz w:val="24"/>
          <w:szCs w:val="24"/>
          <w:shd w:val="clear" w:color="auto" w:fill="FFFFFF"/>
        </w:rPr>
        <w:t>undergraduate students attending a Canadian university in the Fall of 2020, and who used a smartphone equipped with Apple’s iOS operating system. After completing an intake questionnaire</w:t>
      </w:r>
      <w:r>
        <w:rPr>
          <w:rStyle w:val="normaltextrun"/>
          <w:rFonts w:ascii="Times New Roman" w:hAnsi="Times New Roman" w:cs="Times New Roman"/>
          <w:color w:val="000000"/>
          <w:sz w:val="24"/>
          <w:szCs w:val="24"/>
          <w:shd w:val="clear" w:color="auto" w:fill="FFFFFF"/>
        </w:rPr>
        <w:t>, eligible</w:t>
      </w:r>
      <w:r w:rsidRPr="004A1EDA">
        <w:rPr>
          <w:rStyle w:val="normaltextrun"/>
          <w:rFonts w:ascii="Times New Roman" w:hAnsi="Times New Roman" w:cs="Times New Roman"/>
          <w:color w:val="000000"/>
          <w:sz w:val="24"/>
          <w:szCs w:val="24"/>
          <w:shd w:val="clear" w:color="auto" w:fill="FFFFFF"/>
        </w:rPr>
        <w:t xml:space="preserve"> participants were invited to complete 12</w:t>
      </w:r>
      <w:r>
        <w:rPr>
          <w:rStyle w:val="normaltextrun"/>
          <w:rFonts w:ascii="Times New Roman" w:hAnsi="Times New Roman" w:cs="Times New Roman"/>
          <w:color w:val="000000"/>
          <w:sz w:val="24"/>
          <w:szCs w:val="24"/>
          <w:shd w:val="clear" w:color="auto" w:fill="FFFFFF"/>
        </w:rPr>
        <w:t>-</w:t>
      </w:r>
      <w:r w:rsidRPr="004A1EDA">
        <w:rPr>
          <w:rStyle w:val="normaltextrun"/>
          <w:rFonts w:ascii="Times New Roman" w:hAnsi="Times New Roman" w:cs="Times New Roman"/>
          <w:color w:val="000000"/>
          <w:sz w:val="24"/>
          <w:szCs w:val="24"/>
          <w:shd w:val="clear" w:color="auto" w:fill="FFFFFF"/>
        </w:rPr>
        <w:t xml:space="preserve">weekly surveys </w:t>
      </w:r>
      <w:r>
        <w:rPr>
          <w:rStyle w:val="normaltextrun"/>
          <w:rFonts w:ascii="Times New Roman" w:hAnsi="Times New Roman" w:cs="Times New Roman"/>
          <w:color w:val="000000"/>
          <w:sz w:val="24"/>
          <w:szCs w:val="24"/>
          <w:shd w:val="clear" w:color="auto" w:fill="FFFFFF"/>
        </w:rPr>
        <w:t xml:space="preserve">(September 2020 – December 2020) </w:t>
      </w:r>
      <w:r w:rsidRPr="004A1EDA">
        <w:rPr>
          <w:rStyle w:val="normaltextrun"/>
          <w:rFonts w:ascii="Times New Roman" w:hAnsi="Times New Roman" w:cs="Times New Roman"/>
          <w:color w:val="000000"/>
          <w:sz w:val="24"/>
          <w:szCs w:val="24"/>
          <w:shd w:val="clear" w:color="auto" w:fill="FFFFFF"/>
        </w:rPr>
        <w:t>assessing stress, mood</w:t>
      </w:r>
      <w:r>
        <w:rPr>
          <w:rStyle w:val="normaltextrun"/>
          <w:rFonts w:ascii="Times New Roman" w:hAnsi="Times New Roman" w:cs="Times New Roman"/>
          <w:color w:val="000000"/>
          <w:sz w:val="24"/>
          <w:szCs w:val="24"/>
          <w:shd w:val="clear" w:color="auto" w:fill="FFFFFF"/>
        </w:rPr>
        <w:t>,</w:t>
      </w:r>
      <w:r w:rsidRPr="004A1EDA">
        <w:rPr>
          <w:rStyle w:val="normaltextrun"/>
          <w:rFonts w:ascii="Times New Roman" w:hAnsi="Times New Roman" w:cs="Times New Roman"/>
          <w:color w:val="000000"/>
          <w:sz w:val="24"/>
          <w:szCs w:val="24"/>
          <w:shd w:val="clear" w:color="auto" w:fill="FFFFFF"/>
        </w:rPr>
        <w:t xml:space="preserve"> and COVID-19</w:t>
      </w:r>
      <w:r>
        <w:rPr>
          <w:rStyle w:val="normaltextrun"/>
          <w:rFonts w:ascii="Times New Roman" w:hAnsi="Times New Roman" w:cs="Times New Roman"/>
          <w:color w:val="000000"/>
          <w:sz w:val="24"/>
          <w:szCs w:val="24"/>
          <w:shd w:val="clear" w:color="auto" w:fill="FFFFFF"/>
        </w:rPr>
        <w:t xml:space="preserve"> experiences</w:t>
      </w:r>
      <w:r w:rsidRPr="004A1EDA">
        <w:rPr>
          <w:rStyle w:val="normaltextrun"/>
          <w:rFonts w:ascii="Times New Roman" w:hAnsi="Times New Roman" w:cs="Times New Roman"/>
          <w:color w:val="000000"/>
          <w:sz w:val="24"/>
          <w:szCs w:val="24"/>
          <w:shd w:val="clear" w:color="auto" w:fill="FFFFFF"/>
        </w:rPr>
        <w:t>. They were also asked to upload</w:t>
      </w:r>
      <w:r>
        <w:rPr>
          <w:rStyle w:val="normaltextrun"/>
          <w:rFonts w:ascii="Times New Roman" w:hAnsi="Times New Roman" w:cs="Times New Roman"/>
          <w:color w:val="000000"/>
          <w:sz w:val="24"/>
          <w:szCs w:val="24"/>
          <w:shd w:val="clear" w:color="auto" w:fill="FFFFFF"/>
        </w:rPr>
        <w:t xml:space="preserve"> weekly </w:t>
      </w:r>
      <w:r w:rsidRPr="004A1EDA">
        <w:rPr>
          <w:rStyle w:val="normaltextrun"/>
          <w:rFonts w:ascii="Times New Roman" w:hAnsi="Times New Roman" w:cs="Times New Roman"/>
          <w:color w:val="000000"/>
          <w:sz w:val="24"/>
          <w:szCs w:val="24"/>
          <w:shd w:val="clear" w:color="auto" w:fill="FFFFFF"/>
        </w:rPr>
        <w:t>screenshot</w:t>
      </w:r>
      <w:r>
        <w:rPr>
          <w:rStyle w:val="normaltextrun"/>
          <w:rFonts w:ascii="Times New Roman" w:hAnsi="Times New Roman" w:cs="Times New Roman"/>
          <w:color w:val="000000"/>
          <w:sz w:val="24"/>
          <w:szCs w:val="24"/>
          <w:shd w:val="clear" w:color="auto" w:fill="FFFFFF"/>
        </w:rPr>
        <w:t>s</w:t>
      </w:r>
      <w:r w:rsidRPr="004A1EDA">
        <w:rPr>
          <w:rStyle w:val="normaltextrun"/>
          <w:rFonts w:ascii="Times New Roman" w:hAnsi="Times New Roman" w:cs="Times New Roman"/>
          <w:color w:val="000000"/>
          <w:sz w:val="24"/>
          <w:szCs w:val="24"/>
          <w:shd w:val="clear" w:color="auto" w:fill="FFFFFF"/>
        </w:rPr>
        <w:t xml:space="preserve"> </w:t>
      </w:r>
      <w:r>
        <w:rPr>
          <w:rStyle w:val="normaltextrun"/>
          <w:rFonts w:ascii="Times New Roman" w:hAnsi="Times New Roman" w:cs="Times New Roman"/>
          <w:color w:val="000000"/>
          <w:sz w:val="24"/>
          <w:szCs w:val="24"/>
          <w:shd w:val="clear" w:color="auto" w:fill="FFFFFF"/>
        </w:rPr>
        <w:t>from</w:t>
      </w:r>
      <w:r w:rsidRPr="004A1EDA">
        <w:rPr>
          <w:rStyle w:val="normaltextrun"/>
          <w:rFonts w:ascii="Times New Roman" w:hAnsi="Times New Roman" w:cs="Times New Roman"/>
          <w:color w:val="000000"/>
          <w:sz w:val="24"/>
          <w:szCs w:val="24"/>
          <w:shd w:val="clear" w:color="auto" w:fill="FFFFFF"/>
        </w:rPr>
        <w:t xml:space="preserve"> their </w:t>
      </w:r>
      <w:r w:rsidRPr="004A1EDA">
        <w:rPr>
          <w:rStyle w:val="normaltextrun"/>
          <w:rFonts w:ascii="Times New Roman" w:hAnsi="Times New Roman" w:cs="Times New Roman"/>
          <w:color w:val="000000"/>
          <w:sz w:val="24"/>
          <w:szCs w:val="24"/>
          <w:bdr w:val="none" w:sz="0" w:space="0" w:color="auto" w:frame="1"/>
          <w:lang w:val="en"/>
        </w:rPr>
        <w:t xml:space="preserve">“Screen Time” </w:t>
      </w:r>
      <w:r>
        <w:rPr>
          <w:rStyle w:val="normaltextrun"/>
          <w:rFonts w:ascii="Times New Roman" w:hAnsi="Times New Roman" w:cs="Times New Roman"/>
          <w:color w:val="000000"/>
          <w:sz w:val="24"/>
          <w:szCs w:val="24"/>
          <w:bdr w:val="none" w:sz="0" w:space="0" w:color="auto" w:frame="1"/>
          <w:lang w:val="en"/>
        </w:rPr>
        <w:t>settings</w:t>
      </w:r>
      <w:r w:rsidRPr="004A1EDA">
        <w:rPr>
          <w:rStyle w:val="normaltextrun"/>
          <w:rFonts w:ascii="Times New Roman" w:hAnsi="Times New Roman" w:cs="Times New Roman"/>
          <w:color w:val="000000"/>
          <w:sz w:val="24"/>
          <w:szCs w:val="24"/>
          <w:bdr w:val="none" w:sz="0" w:space="0" w:color="auto" w:frame="1"/>
          <w:lang w:val="en"/>
        </w:rPr>
        <w:t xml:space="preserve"> </w:t>
      </w:r>
      <w:r>
        <w:rPr>
          <w:rStyle w:val="normaltextrun"/>
          <w:rFonts w:ascii="Times New Roman" w:hAnsi="Times New Roman" w:cs="Times New Roman"/>
          <w:color w:val="000000"/>
          <w:sz w:val="24"/>
          <w:szCs w:val="24"/>
          <w:bdr w:val="none" w:sz="0" w:space="0" w:color="auto" w:frame="1"/>
          <w:lang w:val="en"/>
        </w:rPr>
        <w:t>display</w:t>
      </w:r>
      <w:r w:rsidRPr="004A1EDA">
        <w:rPr>
          <w:rStyle w:val="normaltextrun"/>
          <w:rFonts w:ascii="Times New Roman" w:hAnsi="Times New Roman" w:cs="Times New Roman"/>
          <w:color w:val="000000"/>
          <w:sz w:val="24"/>
          <w:szCs w:val="24"/>
          <w:bdr w:val="none" w:sz="0" w:space="0" w:color="auto" w:frame="1"/>
          <w:lang w:val="en"/>
        </w:rPr>
        <w:t xml:space="preserve">. </w:t>
      </w:r>
      <w:r w:rsidRPr="0ABD0D90">
        <w:rPr>
          <w:rFonts w:ascii="Times New Roman" w:eastAsia="Times New Roman" w:hAnsi="Times New Roman" w:cs="Times New Roman"/>
          <w:color w:val="000000" w:themeColor="text1"/>
          <w:sz w:val="24"/>
          <w:szCs w:val="24"/>
          <w:lang w:val="en"/>
        </w:rPr>
        <w:t xml:space="preserve">We extracted four indicators of screen time from the device’s data: (1) overall </w:t>
      </w:r>
      <w:r>
        <w:rPr>
          <w:rFonts w:ascii="Times New Roman" w:eastAsia="Times New Roman" w:hAnsi="Times New Roman" w:cs="Times New Roman"/>
          <w:color w:val="000000" w:themeColor="text1"/>
          <w:sz w:val="24"/>
          <w:szCs w:val="24"/>
          <w:lang w:val="en"/>
        </w:rPr>
        <w:t xml:space="preserve">average </w:t>
      </w:r>
      <w:r w:rsidRPr="0ABD0D90">
        <w:rPr>
          <w:rFonts w:ascii="Times New Roman" w:eastAsia="Times New Roman" w:hAnsi="Times New Roman" w:cs="Times New Roman"/>
          <w:color w:val="000000" w:themeColor="text1"/>
          <w:sz w:val="24"/>
          <w:szCs w:val="24"/>
          <w:lang w:val="en"/>
        </w:rPr>
        <w:t xml:space="preserve">daily screen </w:t>
      </w:r>
      <w:r>
        <w:rPr>
          <w:rFonts w:ascii="Times New Roman" w:eastAsia="Times New Roman" w:hAnsi="Times New Roman" w:cs="Times New Roman"/>
          <w:color w:val="000000" w:themeColor="text1"/>
          <w:sz w:val="24"/>
          <w:szCs w:val="24"/>
          <w:lang w:val="en"/>
        </w:rPr>
        <w:t>time</w:t>
      </w:r>
      <w:r w:rsidRPr="0ABD0D90">
        <w:rPr>
          <w:rFonts w:ascii="Times New Roman" w:eastAsia="Times New Roman" w:hAnsi="Times New Roman" w:cs="Times New Roman"/>
          <w:color w:val="000000" w:themeColor="text1"/>
          <w:sz w:val="24"/>
          <w:szCs w:val="24"/>
          <w:lang w:val="en"/>
        </w:rPr>
        <w:t xml:space="preserve">, (2) </w:t>
      </w:r>
      <w:r>
        <w:rPr>
          <w:rFonts w:ascii="Times New Roman" w:eastAsia="Times New Roman" w:hAnsi="Times New Roman" w:cs="Times New Roman"/>
          <w:color w:val="000000" w:themeColor="text1"/>
          <w:sz w:val="24"/>
          <w:szCs w:val="24"/>
          <w:lang w:val="en"/>
        </w:rPr>
        <w:t xml:space="preserve">average </w:t>
      </w:r>
      <w:r w:rsidRPr="0ABD0D90">
        <w:rPr>
          <w:rFonts w:ascii="Times New Roman" w:eastAsia="Times New Roman" w:hAnsi="Times New Roman" w:cs="Times New Roman"/>
          <w:color w:val="000000" w:themeColor="text1"/>
          <w:sz w:val="24"/>
          <w:szCs w:val="24"/>
          <w:lang w:val="en"/>
        </w:rPr>
        <w:t xml:space="preserve">daily hours spent on frequently used apps, (3) overall </w:t>
      </w:r>
      <w:r>
        <w:rPr>
          <w:rFonts w:ascii="Times New Roman" w:eastAsia="Times New Roman" w:hAnsi="Times New Roman" w:cs="Times New Roman"/>
          <w:color w:val="000000" w:themeColor="text1"/>
          <w:sz w:val="24"/>
          <w:szCs w:val="24"/>
          <w:lang w:val="en"/>
        </w:rPr>
        <w:t xml:space="preserve">average </w:t>
      </w:r>
      <w:r w:rsidRPr="0ABD0D90">
        <w:rPr>
          <w:rFonts w:ascii="Times New Roman" w:eastAsia="Times New Roman" w:hAnsi="Times New Roman" w:cs="Times New Roman"/>
          <w:color w:val="000000" w:themeColor="text1"/>
          <w:sz w:val="24"/>
          <w:szCs w:val="24"/>
          <w:lang w:val="en"/>
        </w:rPr>
        <w:t xml:space="preserve">daily </w:t>
      </w:r>
      <w:r>
        <w:rPr>
          <w:rFonts w:ascii="Times New Roman" w:eastAsia="Times New Roman" w:hAnsi="Times New Roman" w:cs="Times New Roman"/>
          <w:color w:val="000000" w:themeColor="text1"/>
          <w:sz w:val="24"/>
          <w:szCs w:val="24"/>
          <w:lang w:val="en"/>
        </w:rPr>
        <w:t>device</w:t>
      </w:r>
      <w:r w:rsidRPr="0ABD0D90">
        <w:rPr>
          <w:rFonts w:ascii="Times New Roman" w:eastAsia="Times New Roman" w:hAnsi="Times New Roman" w:cs="Times New Roman"/>
          <w:color w:val="000000" w:themeColor="text1"/>
          <w:sz w:val="24"/>
          <w:szCs w:val="24"/>
          <w:lang w:val="en"/>
        </w:rPr>
        <w:t xml:space="preserve"> pickups, and (4) </w:t>
      </w:r>
      <w:r>
        <w:rPr>
          <w:rFonts w:ascii="Times New Roman" w:eastAsia="Times New Roman" w:hAnsi="Times New Roman" w:cs="Times New Roman"/>
          <w:color w:val="000000" w:themeColor="text1"/>
          <w:sz w:val="24"/>
          <w:szCs w:val="24"/>
          <w:lang w:val="en"/>
        </w:rPr>
        <w:t>average pickups associated with most frequently accessed apps.</w:t>
      </w:r>
    </w:p>
    <w:p w14:paraId="1D3C1F3E" w14:textId="3F6EBE62" w:rsidR="00C7589D" w:rsidRDefault="00C7589D" w:rsidP="28AE2AE9">
      <w:pPr>
        <w:spacing w:line="240" w:lineRule="auto"/>
        <w:ind w:firstLine="720"/>
        <w:rPr>
          <w:rFonts w:ascii="Times New Roman" w:eastAsia="Times New Roman" w:hAnsi="Times New Roman" w:cs="Times New Roman"/>
          <w:color w:val="000000" w:themeColor="text1"/>
          <w:sz w:val="24"/>
          <w:szCs w:val="24"/>
        </w:rPr>
      </w:pPr>
      <w:r w:rsidRPr="28AE2AE9">
        <w:rPr>
          <w:rFonts w:ascii="Times New Roman" w:eastAsia="Times New Roman" w:hAnsi="Times New Roman" w:cs="Times New Roman"/>
          <w:color w:val="000000" w:themeColor="text1"/>
          <w:sz w:val="24"/>
          <w:szCs w:val="24"/>
        </w:rPr>
        <w:t xml:space="preserve">Trends over time in overall and app-specific screen time were stable over 12 weeks. In multilevel models, the linear slopes for study week were trivially small and not significantly different from zero (range: </w:t>
      </w:r>
      <w:r w:rsidRPr="28AE2AE9">
        <w:rPr>
          <w:rFonts w:ascii="Times New Roman" w:eastAsia="Times New Roman" w:hAnsi="Times New Roman" w:cs="Times New Roman"/>
          <w:i/>
          <w:iCs/>
          <w:color w:val="000000" w:themeColor="text1"/>
          <w:sz w:val="24"/>
          <w:szCs w:val="24"/>
        </w:rPr>
        <w:t>B</w:t>
      </w:r>
      <w:r w:rsidRPr="28AE2AE9">
        <w:rPr>
          <w:rFonts w:ascii="Times New Roman" w:eastAsia="Times New Roman" w:hAnsi="Times New Roman" w:cs="Times New Roman"/>
          <w:color w:val="000000" w:themeColor="text1"/>
          <w:sz w:val="24"/>
          <w:szCs w:val="24"/>
        </w:rPr>
        <w:t xml:space="preserve"> = -.003 to </w:t>
      </w:r>
      <w:r w:rsidRPr="28AE2AE9">
        <w:rPr>
          <w:rFonts w:ascii="Times New Roman" w:eastAsia="Times New Roman" w:hAnsi="Times New Roman" w:cs="Times New Roman"/>
          <w:i/>
          <w:iCs/>
          <w:color w:val="000000" w:themeColor="text1"/>
          <w:sz w:val="24"/>
          <w:szCs w:val="24"/>
        </w:rPr>
        <w:t>B</w:t>
      </w:r>
      <w:r w:rsidRPr="28AE2AE9">
        <w:rPr>
          <w:rFonts w:ascii="Times New Roman" w:eastAsia="Times New Roman" w:hAnsi="Times New Roman" w:cs="Times New Roman"/>
          <w:color w:val="000000" w:themeColor="text1"/>
          <w:sz w:val="24"/>
          <w:szCs w:val="24"/>
        </w:rPr>
        <w:t xml:space="preserve"> = .01), implying mean change in screen time of no more than 36 seconds per week, on average. Likewise, trends for overall and app-specific pickups were stable</w:t>
      </w:r>
      <w:r w:rsidR="00D320BC" w:rsidRPr="28AE2AE9">
        <w:rPr>
          <w:rFonts w:ascii="Times New Roman" w:eastAsia="Times New Roman" w:hAnsi="Times New Roman" w:cs="Times New Roman"/>
          <w:color w:val="000000" w:themeColor="text1"/>
          <w:sz w:val="24"/>
          <w:szCs w:val="24"/>
        </w:rPr>
        <w:t>. Linear slopes for study week were also no different from zero (range: B</w:t>
      </w:r>
      <w:r w:rsidR="008A544E">
        <w:rPr>
          <w:rFonts w:ascii="Times New Roman" w:eastAsia="Times New Roman" w:hAnsi="Times New Roman" w:cs="Times New Roman"/>
          <w:color w:val="000000" w:themeColor="text1"/>
          <w:sz w:val="24"/>
          <w:szCs w:val="24"/>
        </w:rPr>
        <w:t xml:space="preserve"> </w:t>
      </w:r>
      <w:r w:rsidR="00D320BC" w:rsidRPr="28AE2AE9">
        <w:rPr>
          <w:rFonts w:ascii="Times New Roman" w:eastAsia="Times New Roman" w:hAnsi="Times New Roman" w:cs="Times New Roman"/>
          <w:color w:val="000000" w:themeColor="text1"/>
          <w:sz w:val="24"/>
          <w:szCs w:val="24"/>
        </w:rPr>
        <w:t>=</w:t>
      </w:r>
      <w:r w:rsidR="000B749B">
        <w:rPr>
          <w:rFonts w:ascii="Times New Roman" w:eastAsia="Times New Roman" w:hAnsi="Times New Roman" w:cs="Times New Roman"/>
          <w:color w:val="000000" w:themeColor="text1"/>
          <w:sz w:val="24"/>
          <w:szCs w:val="24"/>
        </w:rPr>
        <w:t xml:space="preserve">    </w:t>
      </w:r>
      <w:r w:rsidR="00622864" w:rsidRPr="28AE2AE9">
        <w:rPr>
          <w:rFonts w:ascii="Times New Roman" w:eastAsia="Times New Roman" w:hAnsi="Times New Roman" w:cs="Times New Roman"/>
          <w:color w:val="000000" w:themeColor="text1"/>
          <w:sz w:val="24"/>
          <w:szCs w:val="24"/>
        </w:rPr>
        <w:t>-</w:t>
      </w:r>
      <w:r w:rsidR="00D320BC" w:rsidRPr="28AE2AE9">
        <w:rPr>
          <w:rFonts w:ascii="Times New Roman" w:eastAsia="Times New Roman" w:hAnsi="Times New Roman" w:cs="Times New Roman"/>
          <w:color w:val="000000" w:themeColor="text1"/>
          <w:sz w:val="24"/>
          <w:szCs w:val="24"/>
        </w:rPr>
        <w:t>.51 to .04), implying mean change of up to half a pickup a</w:t>
      </w:r>
      <w:r w:rsidR="00622864" w:rsidRPr="28AE2AE9">
        <w:rPr>
          <w:rFonts w:ascii="Times New Roman" w:eastAsia="Times New Roman" w:hAnsi="Times New Roman" w:cs="Times New Roman"/>
          <w:color w:val="000000" w:themeColor="text1"/>
          <w:sz w:val="24"/>
          <w:szCs w:val="24"/>
        </w:rPr>
        <w:t xml:space="preserve"> week. </w:t>
      </w:r>
      <w:r w:rsidRPr="28AE2AE9">
        <w:rPr>
          <w:rFonts w:ascii="Times New Roman" w:eastAsia="Times New Roman" w:hAnsi="Times New Roman" w:cs="Times New Roman"/>
          <w:color w:val="000000" w:themeColor="text1"/>
          <w:sz w:val="24"/>
          <w:szCs w:val="24"/>
        </w:rPr>
        <w:t>Tests of time-varying associations between self-reported stress and screen use produced effects that were non-significant and trivially small. When separated by app, only the association between self-reported stress and screen time for entertainment and games app use was positive and statistically significant, surviving correction for multiple testing (</w:t>
      </w:r>
      <w:r w:rsidRPr="28AE2AE9">
        <w:rPr>
          <w:rFonts w:ascii="Times New Roman" w:eastAsia="Times New Roman" w:hAnsi="Times New Roman" w:cs="Times New Roman"/>
          <w:i/>
          <w:iCs/>
          <w:color w:val="000000" w:themeColor="text1"/>
          <w:sz w:val="24"/>
          <w:szCs w:val="24"/>
        </w:rPr>
        <w:t>Est</w:t>
      </w:r>
      <w:r w:rsidRPr="28AE2AE9">
        <w:rPr>
          <w:rFonts w:ascii="Times New Roman" w:eastAsia="Times New Roman" w:hAnsi="Times New Roman" w:cs="Times New Roman"/>
          <w:color w:val="000000" w:themeColor="text1"/>
          <w:sz w:val="24"/>
          <w:szCs w:val="24"/>
        </w:rPr>
        <w:t xml:space="preserve"> = .072, </w:t>
      </w:r>
      <w:r w:rsidRPr="28AE2AE9">
        <w:rPr>
          <w:rFonts w:ascii="Times New Roman" w:eastAsia="Times New Roman" w:hAnsi="Times New Roman" w:cs="Times New Roman"/>
          <w:i/>
          <w:iCs/>
          <w:color w:val="000000" w:themeColor="text1"/>
          <w:sz w:val="24"/>
          <w:szCs w:val="24"/>
        </w:rPr>
        <w:t>CI</w:t>
      </w:r>
      <w:r w:rsidRPr="28AE2AE9">
        <w:rPr>
          <w:rFonts w:ascii="Times New Roman" w:eastAsia="Times New Roman" w:hAnsi="Times New Roman" w:cs="Times New Roman"/>
          <w:i/>
          <w:iCs/>
          <w:color w:val="000000" w:themeColor="text1"/>
          <w:sz w:val="24"/>
          <w:szCs w:val="24"/>
          <w:vertAlign w:val="subscript"/>
        </w:rPr>
        <w:t>95%</w:t>
      </w:r>
      <w:r w:rsidRPr="28AE2AE9">
        <w:rPr>
          <w:rFonts w:ascii="Times New Roman" w:eastAsia="Times New Roman" w:hAnsi="Times New Roman" w:cs="Times New Roman"/>
          <w:color w:val="000000" w:themeColor="text1"/>
          <w:sz w:val="24"/>
          <w:szCs w:val="24"/>
        </w:rPr>
        <w:t xml:space="preserve"> = .023, .122, </w:t>
      </w:r>
      <w:r w:rsidRPr="28AE2AE9">
        <w:rPr>
          <w:rFonts w:ascii="Times New Roman" w:eastAsia="Times New Roman" w:hAnsi="Times New Roman" w:cs="Times New Roman"/>
          <w:i/>
          <w:iCs/>
          <w:color w:val="000000" w:themeColor="text1"/>
          <w:sz w:val="24"/>
          <w:szCs w:val="24"/>
        </w:rPr>
        <w:t>p</w:t>
      </w:r>
      <w:r w:rsidRPr="28AE2AE9">
        <w:rPr>
          <w:rFonts w:ascii="Times New Roman" w:eastAsia="Times New Roman" w:hAnsi="Times New Roman" w:cs="Times New Roman"/>
          <w:color w:val="000000" w:themeColor="text1"/>
          <w:sz w:val="24"/>
          <w:szCs w:val="24"/>
        </w:rPr>
        <w:t xml:space="preserve"> = .0042).</w:t>
      </w:r>
      <w:r w:rsidR="00367D07" w:rsidRPr="28AE2AE9">
        <w:rPr>
          <w:rFonts w:ascii="Times New Roman" w:eastAsia="Times New Roman" w:hAnsi="Times New Roman" w:cs="Times New Roman"/>
          <w:color w:val="000000" w:themeColor="text1"/>
          <w:sz w:val="24"/>
          <w:szCs w:val="24"/>
        </w:rPr>
        <w:t xml:space="preserve"> This </w:t>
      </w:r>
      <w:r w:rsidR="00B6296A" w:rsidRPr="28AE2AE9">
        <w:rPr>
          <w:rFonts w:ascii="Times New Roman" w:eastAsia="Times New Roman" w:hAnsi="Times New Roman" w:cs="Times New Roman"/>
          <w:color w:val="000000" w:themeColor="text1"/>
          <w:sz w:val="24"/>
          <w:szCs w:val="24"/>
        </w:rPr>
        <w:t>indicates that</w:t>
      </w:r>
      <w:r w:rsidR="00367D07" w:rsidRPr="28AE2AE9">
        <w:rPr>
          <w:rFonts w:ascii="Times New Roman" w:eastAsia="Times New Roman" w:hAnsi="Times New Roman" w:cs="Times New Roman"/>
          <w:color w:val="000000" w:themeColor="text1"/>
          <w:sz w:val="24"/>
          <w:szCs w:val="24"/>
        </w:rPr>
        <w:t xml:space="preserve"> for students who</w:t>
      </w:r>
      <w:r w:rsidR="008A544E">
        <w:rPr>
          <w:rFonts w:ascii="Times New Roman" w:eastAsia="Times New Roman" w:hAnsi="Times New Roman" w:cs="Times New Roman"/>
          <w:color w:val="000000" w:themeColor="text1"/>
          <w:sz w:val="24"/>
          <w:szCs w:val="24"/>
        </w:rPr>
        <w:t>se m</w:t>
      </w:r>
      <w:r w:rsidR="00367D07" w:rsidRPr="28AE2AE9">
        <w:rPr>
          <w:rFonts w:ascii="Times New Roman" w:eastAsia="Times New Roman" w:hAnsi="Times New Roman" w:cs="Times New Roman"/>
          <w:color w:val="000000" w:themeColor="text1"/>
          <w:sz w:val="24"/>
          <w:szCs w:val="24"/>
        </w:rPr>
        <w:t xml:space="preserve">ost frequently used app was entertainment and games and during weeks when a student’s stress levels were one standard deviation higher than usual, they would be expected to spend an extra 4.32 minutes per day on their screens. </w:t>
      </w:r>
      <w:r w:rsidRPr="28AE2AE9">
        <w:rPr>
          <w:rFonts w:ascii="Times New Roman" w:eastAsia="Times New Roman" w:hAnsi="Times New Roman" w:cs="Times New Roman"/>
          <w:color w:val="000000" w:themeColor="text1"/>
          <w:sz w:val="24"/>
          <w:szCs w:val="24"/>
        </w:rPr>
        <w:t xml:space="preserve">Associations for other categories of frequently used apps were smaller and not statistically significant, indicating no support for the hypothesis that weeks of higher stress were associated with more time spent on social networking or information/reading/productivity apps. </w:t>
      </w:r>
    </w:p>
    <w:p w14:paraId="6B24D9E3" w14:textId="4547EFFB" w:rsidR="00F940B0" w:rsidRPr="00F940B0" w:rsidRDefault="00E36B85" w:rsidP="00F940B0">
      <w:pPr>
        <w:spacing w:line="240" w:lineRule="auto"/>
        <w:ind w:firstLine="720"/>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rPr>
        <w:t>The findings</w:t>
      </w:r>
      <w:r w:rsidR="00A74EE0">
        <w:rPr>
          <w:rFonts w:ascii="Times New Roman" w:eastAsia="Times New Roman" w:hAnsi="Times New Roman" w:cs="Times New Roman"/>
          <w:bCs/>
          <w:color w:val="000000" w:themeColor="text1"/>
          <w:sz w:val="24"/>
          <w:szCs w:val="24"/>
        </w:rPr>
        <w:t xml:space="preserve"> </w:t>
      </w:r>
      <w:r w:rsidR="00367D07">
        <w:rPr>
          <w:rFonts w:ascii="Times New Roman" w:eastAsia="Times New Roman" w:hAnsi="Times New Roman" w:cs="Times New Roman"/>
          <w:bCs/>
          <w:color w:val="000000" w:themeColor="text1"/>
          <w:sz w:val="24"/>
          <w:szCs w:val="24"/>
        </w:rPr>
        <w:t>from this study lend support to</w:t>
      </w:r>
      <w:r w:rsidR="00F940B0">
        <w:rPr>
          <w:rFonts w:ascii="Times New Roman" w:eastAsia="Times New Roman" w:hAnsi="Times New Roman" w:cs="Times New Roman"/>
          <w:bCs/>
          <w:color w:val="000000" w:themeColor="text1"/>
          <w:sz w:val="24"/>
          <w:szCs w:val="24"/>
        </w:rPr>
        <w:t xml:space="preserve"> the</w:t>
      </w:r>
      <w:r w:rsidR="00367D07">
        <w:rPr>
          <w:rFonts w:ascii="Times New Roman" w:eastAsia="Times New Roman" w:hAnsi="Times New Roman" w:cs="Times New Roman"/>
          <w:bCs/>
          <w:color w:val="000000" w:themeColor="text1"/>
          <w:sz w:val="24"/>
          <w:szCs w:val="24"/>
        </w:rPr>
        <w:t xml:space="preserve"> literature highlighting the</w:t>
      </w:r>
      <w:r w:rsidR="00A74EE0">
        <w:rPr>
          <w:rFonts w:ascii="Times New Roman" w:eastAsia="Times New Roman" w:hAnsi="Times New Roman" w:cs="Times New Roman"/>
          <w:bCs/>
          <w:color w:val="000000" w:themeColor="text1"/>
          <w:sz w:val="24"/>
          <w:szCs w:val="24"/>
        </w:rPr>
        <w:t xml:space="preserve"> importance of objectively measured screen time</w:t>
      </w:r>
      <w:r w:rsidR="00622864">
        <w:rPr>
          <w:rFonts w:ascii="Times New Roman" w:eastAsia="Times New Roman" w:hAnsi="Times New Roman" w:cs="Times New Roman"/>
          <w:bCs/>
          <w:color w:val="000000" w:themeColor="text1"/>
          <w:sz w:val="24"/>
          <w:szCs w:val="24"/>
        </w:rPr>
        <w:t xml:space="preserve"> and </w:t>
      </w:r>
      <w:r w:rsidR="00275016">
        <w:rPr>
          <w:rFonts w:ascii="Times New Roman" w:eastAsia="Times New Roman" w:hAnsi="Times New Roman" w:cs="Times New Roman"/>
          <w:bCs/>
          <w:color w:val="000000" w:themeColor="text1"/>
          <w:sz w:val="24"/>
          <w:szCs w:val="24"/>
        </w:rPr>
        <w:t>research</w:t>
      </w:r>
      <w:r w:rsidR="00622864">
        <w:rPr>
          <w:rFonts w:ascii="Times New Roman" w:eastAsia="Times New Roman" w:hAnsi="Times New Roman" w:cs="Times New Roman"/>
          <w:bCs/>
          <w:color w:val="000000" w:themeColor="text1"/>
          <w:sz w:val="24"/>
          <w:szCs w:val="24"/>
        </w:rPr>
        <w:t xml:space="preserve"> </w:t>
      </w:r>
      <w:r w:rsidR="00622864">
        <w:rPr>
          <w:rFonts w:ascii="Times New Roman" w:hAnsi="Times New Roman" w:cs="Times New Roman"/>
          <w:sz w:val="24"/>
          <w:szCs w:val="24"/>
        </w:rPr>
        <w:t xml:space="preserve">showing that associations between screen use and well-being are trivially </w:t>
      </w:r>
      <w:r w:rsidR="00622864" w:rsidRPr="00026E7E">
        <w:rPr>
          <w:rFonts w:ascii="Times New Roman" w:hAnsi="Times New Roman" w:cs="Times New Roman"/>
          <w:sz w:val="24"/>
          <w:szCs w:val="24"/>
        </w:rPr>
        <w:t>small</w:t>
      </w:r>
      <w:r w:rsidR="00622864">
        <w:rPr>
          <w:rFonts w:ascii="Times New Roman" w:hAnsi="Times New Roman" w:cs="Times New Roman"/>
          <w:sz w:val="24"/>
          <w:szCs w:val="24"/>
        </w:rPr>
        <w:t xml:space="preserve">. </w:t>
      </w:r>
      <w:r w:rsidR="003B308A">
        <w:rPr>
          <w:rFonts w:ascii="Times New Roman" w:hAnsi="Times New Roman" w:cs="Times New Roman"/>
          <w:sz w:val="24"/>
          <w:szCs w:val="24"/>
        </w:rPr>
        <w:t xml:space="preserve">We found no evidence that </w:t>
      </w:r>
      <w:r w:rsidR="00F940B0">
        <w:rPr>
          <w:rFonts w:ascii="Times New Roman" w:hAnsi="Times New Roman" w:cs="Times New Roman"/>
          <w:sz w:val="24"/>
          <w:szCs w:val="24"/>
        </w:rPr>
        <w:t>smartphone use</w:t>
      </w:r>
      <w:r w:rsidR="003B308A">
        <w:rPr>
          <w:rFonts w:ascii="Times New Roman" w:hAnsi="Times New Roman" w:cs="Times New Roman"/>
          <w:sz w:val="24"/>
          <w:szCs w:val="24"/>
        </w:rPr>
        <w:t xml:space="preserve"> among undergraduate students contributes to negative well-being or significant increases in stress.</w:t>
      </w:r>
    </w:p>
    <w:p w14:paraId="5D9EF602" w14:textId="3953F7C1" w:rsidR="00792A4D" w:rsidRDefault="000B749B" w:rsidP="00C74EF6">
      <w:pPr>
        <w:spacing w:line="240" w:lineRule="auto"/>
      </w:pPr>
      <w:bookmarkStart w:id="0" w:name="_GoBack"/>
      <w:bookmarkEnd w:id="0"/>
    </w:p>
    <w:sectPr w:rsidR="00792A4D">
      <w:pgSz w:w="12240" w:h="15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788367" w16cex:dateUtc="2021-08-30T14:42:40.065Z"/>
  <w16cex:commentExtensible w16cex:durableId="33982F5E" w16cex:dateUtc="2021-08-30T14:43:01.869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F6"/>
    <w:rsid w:val="000B749B"/>
    <w:rsid w:val="0015414D"/>
    <w:rsid w:val="001E47DA"/>
    <w:rsid w:val="00275016"/>
    <w:rsid w:val="002F78AE"/>
    <w:rsid w:val="00367D07"/>
    <w:rsid w:val="003B308A"/>
    <w:rsid w:val="004970A2"/>
    <w:rsid w:val="005C09AB"/>
    <w:rsid w:val="00622864"/>
    <w:rsid w:val="008A544E"/>
    <w:rsid w:val="008B0903"/>
    <w:rsid w:val="0091558F"/>
    <w:rsid w:val="00A47437"/>
    <w:rsid w:val="00A74EE0"/>
    <w:rsid w:val="00B33C69"/>
    <w:rsid w:val="00B6296A"/>
    <w:rsid w:val="00C57C4F"/>
    <w:rsid w:val="00C74EF6"/>
    <w:rsid w:val="00C7589D"/>
    <w:rsid w:val="00CE1ABA"/>
    <w:rsid w:val="00D320BC"/>
    <w:rsid w:val="00E36B85"/>
    <w:rsid w:val="00F940B0"/>
    <w:rsid w:val="00FA4EC6"/>
    <w:rsid w:val="28AE2A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67B6"/>
  <w15:chartTrackingRefBased/>
  <w15:docId w15:val="{A7C77350-B9EF-49D4-8BCF-C15A870F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74EF6"/>
  </w:style>
  <w:style w:type="character" w:styleId="CommentReference">
    <w:name w:val="annotation reference"/>
    <w:basedOn w:val="DefaultParagraphFont"/>
    <w:uiPriority w:val="99"/>
    <w:semiHidden/>
    <w:unhideWhenUsed/>
    <w:rsid w:val="00C74EF6"/>
    <w:rPr>
      <w:sz w:val="16"/>
      <w:szCs w:val="16"/>
    </w:rPr>
  </w:style>
  <w:style w:type="paragraph" w:styleId="CommentText">
    <w:name w:val="annotation text"/>
    <w:basedOn w:val="Normal"/>
    <w:link w:val="CommentTextChar"/>
    <w:uiPriority w:val="99"/>
    <w:semiHidden/>
    <w:unhideWhenUsed/>
    <w:rsid w:val="00C74EF6"/>
    <w:pPr>
      <w:spacing w:after="0" w:line="240" w:lineRule="auto"/>
    </w:pPr>
    <w:rPr>
      <w:sz w:val="20"/>
      <w:szCs w:val="20"/>
    </w:rPr>
  </w:style>
  <w:style w:type="character" w:customStyle="1" w:styleId="CommentTextChar">
    <w:name w:val="Comment Text Char"/>
    <w:basedOn w:val="DefaultParagraphFont"/>
    <w:link w:val="CommentText"/>
    <w:uiPriority w:val="99"/>
    <w:semiHidden/>
    <w:rsid w:val="00C74EF6"/>
    <w:rPr>
      <w:sz w:val="20"/>
      <w:szCs w:val="20"/>
    </w:rPr>
  </w:style>
  <w:style w:type="paragraph" w:styleId="BalloonText">
    <w:name w:val="Balloon Text"/>
    <w:basedOn w:val="Normal"/>
    <w:link w:val="BalloonTextChar"/>
    <w:uiPriority w:val="99"/>
    <w:semiHidden/>
    <w:unhideWhenUsed/>
    <w:rsid w:val="00C74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EF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940B0"/>
    <w:pPr>
      <w:spacing w:after="160"/>
    </w:pPr>
    <w:rPr>
      <w:b/>
      <w:bCs/>
    </w:rPr>
  </w:style>
  <w:style w:type="character" w:customStyle="1" w:styleId="CommentSubjectChar">
    <w:name w:val="Comment Subject Char"/>
    <w:basedOn w:val="CommentTextChar"/>
    <w:link w:val="CommentSubject"/>
    <w:uiPriority w:val="99"/>
    <w:semiHidden/>
    <w:rsid w:val="00F940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f92a402531b24698"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9ACC49E9955409E29D1AB9F3F8AC7" ma:contentTypeVersion="8" ma:contentTypeDescription="Create a new document." ma:contentTypeScope="" ma:versionID="b398c6e0f4c816ac804d902a895ada76">
  <xsd:schema xmlns:xsd="http://www.w3.org/2001/XMLSchema" xmlns:xs="http://www.w3.org/2001/XMLSchema" xmlns:p="http://schemas.microsoft.com/office/2006/metadata/properties" xmlns:ns2="b0c424f3-4567-42f4-a215-ec061110ac90" targetNamespace="http://schemas.microsoft.com/office/2006/metadata/properties" ma:root="true" ma:fieldsID="46f9f132d2c095e4f34eeae32fb5e99f" ns2:_="">
    <xsd:import namespace="b0c424f3-4567-42f4-a215-ec061110ac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424f3-4567-42f4-a215-ec061110a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9524E5-2FBB-45B9-9532-3F29C39F7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424f3-4567-42f4-a215-ec061110a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CAF8E-FB6A-42E5-A7B3-802C3F6DC7DD}">
  <ds:schemaRefs>
    <ds:schemaRef ds:uri="http://schemas.microsoft.com/sharepoint/v3/contenttype/forms"/>
  </ds:schemaRefs>
</ds:datastoreItem>
</file>

<file path=customXml/itemProps3.xml><?xml version="1.0" encoding="utf-8"?>
<ds:datastoreItem xmlns:ds="http://schemas.openxmlformats.org/officeDocument/2006/customXml" ds:itemID="{D78EBF27-8470-4713-ADBE-538F4B8418EB}">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b0c424f3-4567-42f4-a215-ec061110ac90"/>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Bradley</dc:creator>
  <cp:keywords/>
  <dc:description/>
  <cp:lastModifiedBy>Abby Bradley</cp:lastModifiedBy>
  <cp:revision>2</cp:revision>
  <dcterms:created xsi:type="dcterms:W3CDTF">2021-08-30T14:51:00Z</dcterms:created>
  <dcterms:modified xsi:type="dcterms:W3CDTF">2021-08-30T14:51:00Z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0x01010079D9ACC49E9955409E29D1AB9F3F8AC7</vt:lpwstr>
  </property>
</Properties>
</file>