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77F4" w14:textId="490F973E" w:rsidR="0042448C" w:rsidRPr="00F274DC" w:rsidRDefault="0042448C">
      <w:pPr>
        <w:widowControl w:val="0"/>
        <w:tabs>
          <w:tab w:val="center" w:pos="5400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  <w:r w:rsidRPr="00F274DC">
        <w:rPr>
          <w:rFonts w:ascii="Times New Roman" w:hAnsi="Times New Roman"/>
          <w:sz w:val="28"/>
          <w:szCs w:val="28"/>
          <w:lang w:val="en-GB"/>
        </w:rPr>
        <w:t>Department of Health Sciences</w:t>
      </w:r>
    </w:p>
    <w:p w14:paraId="0AA2DAB7" w14:textId="34F70FDD" w:rsidR="008F0456" w:rsidRPr="00F274DC" w:rsidRDefault="0042448C">
      <w:pPr>
        <w:widowControl w:val="0"/>
        <w:tabs>
          <w:tab w:val="center" w:pos="5400"/>
        </w:tabs>
        <w:jc w:val="center"/>
        <w:rPr>
          <w:rFonts w:ascii="Times New Roman" w:hAnsi="Times New Roman"/>
          <w:sz w:val="28"/>
          <w:szCs w:val="28"/>
          <w:lang w:val="en-GB"/>
        </w:rPr>
      </w:pPr>
      <w:r w:rsidRPr="00F274DC">
        <w:rPr>
          <w:rFonts w:ascii="Times New Roman" w:hAnsi="Times New Roman"/>
          <w:sz w:val="28"/>
          <w:szCs w:val="28"/>
          <w:lang w:val="en-GB"/>
        </w:rPr>
        <w:t>HLTH 5902/6902</w:t>
      </w:r>
      <w:r w:rsidR="00131737" w:rsidRPr="00F274DC">
        <w:rPr>
          <w:rFonts w:ascii="Times New Roman" w:hAnsi="Times New Roman"/>
          <w:sz w:val="28"/>
          <w:szCs w:val="28"/>
          <w:lang w:val="en-GB"/>
        </w:rPr>
        <w:t xml:space="preserve"> Graduate Student </w:t>
      </w:r>
      <w:r w:rsidR="005B0237" w:rsidRPr="00F274DC">
        <w:rPr>
          <w:rFonts w:ascii="Times New Roman" w:hAnsi="Times New Roman"/>
          <w:sz w:val="28"/>
          <w:szCs w:val="28"/>
          <w:lang w:val="en-GB"/>
        </w:rPr>
        <w:t>Research Thesis</w:t>
      </w:r>
      <w:r w:rsidR="00905A6F" w:rsidRPr="00F274D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B0237" w:rsidRPr="00F274DC">
        <w:rPr>
          <w:rFonts w:ascii="Times New Roman" w:hAnsi="Times New Roman"/>
          <w:sz w:val="28"/>
          <w:szCs w:val="28"/>
          <w:lang w:val="en-GB"/>
        </w:rPr>
        <w:t>Presentation Evaluation Form</w:t>
      </w:r>
    </w:p>
    <w:p w14:paraId="6DC83579" w14:textId="77777777" w:rsidR="0042448C" w:rsidRPr="00F274DC" w:rsidRDefault="0042448C">
      <w:pPr>
        <w:widowControl w:val="0"/>
        <w:tabs>
          <w:tab w:val="center" w:pos="5400"/>
        </w:tabs>
        <w:jc w:val="center"/>
        <w:rPr>
          <w:rFonts w:ascii="Times New Roman" w:hAnsi="Times New Roman"/>
          <w:szCs w:val="24"/>
          <w:lang w:val="en-GB"/>
        </w:rPr>
      </w:pPr>
    </w:p>
    <w:p w14:paraId="5F7A5977" w14:textId="4278B7D7" w:rsidR="00F274DC" w:rsidRPr="00F274DC" w:rsidRDefault="0042448C" w:rsidP="00F274DC">
      <w:pPr>
        <w:widowControl w:val="0"/>
        <w:jc w:val="both"/>
        <w:rPr>
          <w:rFonts w:ascii="Times New Roman" w:eastAsiaTheme="minorHAnsi" w:hAnsi="Times New Roman"/>
          <w:b/>
          <w:sz w:val="20"/>
          <w:lang w:val="en-GB"/>
        </w:rPr>
      </w:pPr>
      <w:r w:rsidRPr="00F274DC">
        <w:rPr>
          <w:rFonts w:ascii="Times New Roman" w:eastAsiaTheme="minorHAnsi" w:hAnsi="Times New Roman"/>
          <w:sz w:val="20"/>
          <w:lang w:val="en-GB"/>
        </w:rPr>
        <w:t xml:space="preserve">To complete the credit for HLTH 5902 or 6902 (Seminars in Interdisciplinary Health Sciences for MSc/PhD), students </w:t>
      </w:r>
      <w:r w:rsidRPr="007651F5">
        <w:rPr>
          <w:rFonts w:ascii="Times New Roman" w:eastAsiaTheme="minorHAnsi" w:hAnsi="Times New Roman"/>
          <w:sz w:val="20"/>
          <w:lang w:val="en-GB"/>
        </w:rPr>
        <w:t>are</w:t>
      </w:r>
      <w:r w:rsidRPr="00F274DC">
        <w:rPr>
          <w:rFonts w:ascii="Times New Roman" w:eastAsiaTheme="minorHAnsi" w:hAnsi="Times New Roman"/>
          <w:b/>
          <w:sz w:val="20"/>
          <w:lang w:val="en-GB"/>
        </w:rPr>
        <w:t xml:space="preserve"> required to present a departmental seminar of their thesis research to date</w:t>
      </w:r>
      <w:r w:rsidRPr="00F274DC">
        <w:rPr>
          <w:rFonts w:ascii="Times New Roman" w:eastAsiaTheme="minorHAnsi" w:hAnsi="Times New Roman"/>
          <w:sz w:val="20"/>
          <w:lang w:val="en-GB"/>
        </w:rPr>
        <w:t xml:space="preserve"> </w:t>
      </w:r>
      <w:r w:rsidR="008E2BED" w:rsidRPr="00F274DC">
        <w:rPr>
          <w:rFonts w:ascii="Times New Roman" w:eastAsiaTheme="minorHAnsi" w:hAnsi="Times New Roman"/>
          <w:sz w:val="20"/>
          <w:lang w:val="en-GB"/>
        </w:rPr>
        <w:t>before</w:t>
      </w:r>
      <w:r w:rsidRPr="00F274DC">
        <w:rPr>
          <w:rFonts w:ascii="Times New Roman" w:eastAsiaTheme="minorHAnsi" w:hAnsi="Times New Roman"/>
          <w:sz w:val="20"/>
          <w:lang w:val="en-GB"/>
        </w:rPr>
        <w:t xml:space="preserve"> the end of their first academic year, </w:t>
      </w:r>
      <w:r w:rsidR="00F274DC" w:rsidRPr="00F274DC">
        <w:rPr>
          <w:rFonts w:ascii="Times New Roman" w:eastAsiaTheme="minorHAnsi" w:hAnsi="Times New Roman"/>
          <w:b/>
          <w:sz w:val="20"/>
          <w:lang w:val="en-GB"/>
        </w:rPr>
        <w:t xml:space="preserve">MSc candidates will give a 20-minute seminar followed by a question period. PhD candidates will give a 45-minute seminar followed by a question period. </w:t>
      </w:r>
      <w:r w:rsidR="00F274DC">
        <w:rPr>
          <w:rFonts w:ascii="Times New Roman" w:eastAsiaTheme="minorHAnsi" w:hAnsi="Times New Roman"/>
          <w:b/>
          <w:sz w:val="20"/>
          <w:lang w:val="en-GB"/>
        </w:rPr>
        <w:t>The research thesis presentation is worth 30% of the student’s final grade for 5902/6902.</w:t>
      </w:r>
    </w:p>
    <w:p w14:paraId="6D8EF480" w14:textId="77777777" w:rsidR="00F274DC" w:rsidRPr="00F274DC" w:rsidRDefault="00F274DC">
      <w:pPr>
        <w:widowControl w:val="0"/>
        <w:jc w:val="both"/>
        <w:rPr>
          <w:rFonts w:ascii="Times New Roman" w:eastAsiaTheme="minorHAnsi" w:hAnsi="Times New Roman"/>
          <w:b/>
          <w:sz w:val="20"/>
          <w:lang w:val="en-GB"/>
        </w:rPr>
      </w:pPr>
    </w:p>
    <w:p w14:paraId="3C4E0965" w14:textId="674F8AA6" w:rsidR="00905A6F" w:rsidRPr="00F274DC" w:rsidRDefault="0042448C" w:rsidP="00F274DC">
      <w:pPr>
        <w:widowControl w:val="0"/>
        <w:jc w:val="both"/>
        <w:rPr>
          <w:rFonts w:ascii="Times New Roman" w:eastAsiaTheme="minorHAnsi" w:hAnsi="Times New Roman"/>
          <w:lang w:val="en-GB"/>
        </w:rPr>
      </w:pPr>
      <w:r w:rsidRPr="00F274DC">
        <w:rPr>
          <w:rFonts w:ascii="Times New Roman" w:eastAsiaTheme="minorHAnsi" w:hAnsi="Times New Roman"/>
          <w:sz w:val="20"/>
          <w:lang w:val="en-GB"/>
        </w:rPr>
        <w:t xml:space="preserve">This evaluation form is for the student’s </w:t>
      </w:r>
      <w:r w:rsidR="007651F5">
        <w:rPr>
          <w:rFonts w:ascii="Times New Roman" w:eastAsiaTheme="minorHAnsi" w:hAnsi="Times New Roman"/>
          <w:sz w:val="20"/>
          <w:lang w:val="en-GB"/>
        </w:rPr>
        <w:t>research</w:t>
      </w:r>
      <w:r w:rsidRPr="00F274DC">
        <w:rPr>
          <w:rFonts w:ascii="Times New Roman" w:eastAsiaTheme="minorHAnsi" w:hAnsi="Times New Roman"/>
          <w:sz w:val="20"/>
          <w:lang w:val="en-GB"/>
        </w:rPr>
        <w:t xml:space="preserve"> seminar. All </w:t>
      </w:r>
      <w:r w:rsidR="008E2BED" w:rsidRPr="00F274DC">
        <w:rPr>
          <w:rFonts w:ascii="Times New Roman" w:eastAsiaTheme="minorHAnsi" w:hAnsi="Times New Roman"/>
          <w:sz w:val="20"/>
          <w:lang w:val="en-GB"/>
        </w:rPr>
        <w:t xml:space="preserve">Health </w:t>
      </w:r>
      <w:r w:rsidRPr="00F274DC">
        <w:rPr>
          <w:rFonts w:ascii="Times New Roman" w:eastAsiaTheme="minorHAnsi" w:hAnsi="Times New Roman"/>
          <w:sz w:val="20"/>
          <w:lang w:val="en-GB"/>
        </w:rPr>
        <w:t xml:space="preserve">Sciences faculty in attendance will evaluate the student. </w:t>
      </w:r>
      <w:r w:rsidR="00905A6F" w:rsidRPr="00F274DC">
        <w:rPr>
          <w:rFonts w:ascii="Times New Roman" w:eastAsiaTheme="minorHAnsi" w:hAnsi="Times New Roman"/>
          <w:sz w:val="20"/>
          <w:lang w:val="en-GB"/>
        </w:rPr>
        <w:t>The completed evaluation form must be submitted to the Graduate Administrator at the end of the seminar.</w:t>
      </w:r>
    </w:p>
    <w:p w14:paraId="1DE5B306" w14:textId="13FD03DC" w:rsidR="00944826" w:rsidRPr="00F274DC" w:rsidRDefault="0042448C">
      <w:pPr>
        <w:widowControl w:val="0"/>
        <w:jc w:val="both"/>
        <w:rPr>
          <w:rFonts w:ascii="Times New Roman" w:hAnsi="Times New Roman"/>
          <w:szCs w:val="24"/>
          <w:lang w:val="en-GB"/>
        </w:rPr>
      </w:pPr>
      <w:r w:rsidRPr="00F274DC">
        <w:rPr>
          <w:rFonts w:ascii="Times New Roman" w:eastAsiaTheme="minorHAnsi" w:hAnsi="Times New Roman"/>
          <w:b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1"/>
        <w:gridCol w:w="4933"/>
      </w:tblGrid>
      <w:tr w:rsidR="00944826" w:rsidRPr="00F274DC" w14:paraId="2BE13FA9" w14:textId="77777777" w:rsidTr="008E2BED">
        <w:tc>
          <w:tcPr>
            <w:tcW w:w="5386" w:type="dxa"/>
          </w:tcPr>
          <w:p w14:paraId="6D677EF5" w14:textId="6E5425D5" w:rsidR="00944826" w:rsidRPr="00F274DC" w:rsidRDefault="00944826" w:rsidP="008E2BED">
            <w:pPr>
              <w:pStyle w:val="Default"/>
              <w:rPr>
                <w:rFonts w:cs="Times New Roman"/>
                <w:b/>
                <w:bCs/>
                <w:lang w:val="en-GB"/>
              </w:rPr>
            </w:pPr>
            <w:r w:rsidRPr="00F274DC">
              <w:rPr>
                <w:rFonts w:cs="Times New Roman"/>
                <w:b/>
                <w:bCs/>
                <w:lang w:val="en-GB"/>
              </w:rPr>
              <w:t xml:space="preserve">Student </w:t>
            </w:r>
            <w:r w:rsidR="008E2BED" w:rsidRPr="00F274DC">
              <w:rPr>
                <w:rFonts w:cs="Times New Roman"/>
                <w:b/>
                <w:bCs/>
                <w:lang w:val="en-GB"/>
              </w:rPr>
              <w:t>Name:</w:t>
            </w:r>
          </w:p>
        </w:tc>
        <w:tc>
          <w:tcPr>
            <w:tcW w:w="5387" w:type="dxa"/>
          </w:tcPr>
          <w:p w14:paraId="367E71D1" w14:textId="27CC06D4" w:rsidR="00944826" w:rsidRPr="00F274DC" w:rsidRDefault="008E2BED" w:rsidP="00E3057B">
            <w:pPr>
              <w:pStyle w:val="Default"/>
              <w:rPr>
                <w:rFonts w:cs="Times New Roman"/>
                <w:b/>
                <w:bCs/>
                <w:lang w:val="en-GB"/>
              </w:rPr>
            </w:pPr>
            <w:r w:rsidRPr="00F274DC">
              <w:rPr>
                <w:rFonts w:cs="Times New Roman"/>
                <w:b/>
                <w:bCs/>
                <w:lang w:val="en-GB"/>
              </w:rPr>
              <w:t>Date:</w:t>
            </w:r>
          </w:p>
        </w:tc>
      </w:tr>
      <w:tr w:rsidR="00944826" w:rsidRPr="00F274DC" w14:paraId="5A49A845" w14:textId="77777777" w:rsidTr="008E2BED">
        <w:tc>
          <w:tcPr>
            <w:tcW w:w="5386" w:type="dxa"/>
          </w:tcPr>
          <w:p w14:paraId="3A314DC7" w14:textId="0125F246" w:rsidR="00944826" w:rsidRPr="00F274DC" w:rsidRDefault="008E2BED" w:rsidP="00E3057B">
            <w:pPr>
              <w:pStyle w:val="Default"/>
              <w:rPr>
                <w:rFonts w:cs="Times New Roman"/>
                <w:b/>
                <w:bCs/>
                <w:lang w:val="en-GB"/>
              </w:rPr>
            </w:pPr>
            <w:r w:rsidRPr="00F274DC">
              <w:rPr>
                <w:rFonts w:cs="Times New Roman"/>
                <w:b/>
                <w:bCs/>
                <w:lang w:val="en-GB"/>
              </w:rPr>
              <w:t>Student Number:</w:t>
            </w:r>
          </w:p>
        </w:tc>
        <w:tc>
          <w:tcPr>
            <w:tcW w:w="5387" w:type="dxa"/>
          </w:tcPr>
          <w:p w14:paraId="1081B000" w14:textId="592EAA9D" w:rsidR="00944826" w:rsidRPr="00F274DC" w:rsidRDefault="008E2BED" w:rsidP="00E3057B">
            <w:pPr>
              <w:pStyle w:val="Default"/>
              <w:rPr>
                <w:rFonts w:cs="Times New Roman"/>
                <w:b/>
                <w:bCs/>
                <w:lang w:val="en-GB"/>
              </w:rPr>
            </w:pPr>
            <w:r w:rsidRPr="00F274DC">
              <w:rPr>
                <w:rFonts w:cs="Times New Roman"/>
                <w:b/>
                <w:bCs/>
                <w:lang w:val="en-GB"/>
              </w:rPr>
              <w:t>Supervisor Name:</w:t>
            </w:r>
          </w:p>
        </w:tc>
      </w:tr>
      <w:tr w:rsidR="00F274DC" w:rsidRPr="00F274DC" w14:paraId="4302AABB" w14:textId="77777777" w:rsidTr="008E2BED">
        <w:tc>
          <w:tcPr>
            <w:tcW w:w="5386" w:type="dxa"/>
          </w:tcPr>
          <w:p w14:paraId="042BA5C1" w14:textId="585CAA50" w:rsidR="00F274DC" w:rsidRPr="00F274DC" w:rsidRDefault="00F274DC" w:rsidP="00E3057B">
            <w:pPr>
              <w:pStyle w:val="Default"/>
              <w:rPr>
                <w:b/>
                <w:bCs/>
                <w:color w:val="FF0000"/>
                <w:lang w:val="en-GB"/>
              </w:rPr>
            </w:pPr>
            <w:r w:rsidRPr="00F274DC">
              <w:rPr>
                <w:b/>
                <w:bCs/>
                <w:color w:val="FF0000"/>
                <w:lang w:val="en-GB"/>
              </w:rPr>
              <w:t>Evaluator Name:</w:t>
            </w:r>
          </w:p>
        </w:tc>
        <w:tc>
          <w:tcPr>
            <w:tcW w:w="5387" w:type="dxa"/>
          </w:tcPr>
          <w:p w14:paraId="19829E61" w14:textId="75FEABDB" w:rsidR="00F274DC" w:rsidRPr="00F274DC" w:rsidRDefault="00F274DC" w:rsidP="00E3057B">
            <w:pPr>
              <w:pStyle w:val="Default"/>
              <w:rPr>
                <w:b/>
                <w:bCs/>
                <w:color w:val="FF0000"/>
                <w:lang w:val="en-GB"/>
              </w:rPr>
            </w:pPr>
            <w:r w:rsidRPr="00F274DC">
              <w:rPr>
                <w:b/>
                <w:bCs/>
                <w:color w:val="FF0000"/>
                <w:lang w:val="en-GB"/>
              </w:rPr>
              <w:t>Evaluator Signature:</w:t>
            </w:r>
          </w:p>
        </w:tc>
      </w:tr>
    </w:tbl>
    <w:p w14:paraId="605BF289" w14:textId="3171E91E" w:rsidR="00A30EAB" w:rsidRPr="00F274DC" w:rsidRDefault="00A30EAB">
      <w:pPr>
        <w:pStyle w:val="BodyTextIndent2"/>
        <w:pBdr>
          <w:bottom w:val="single" w:sz="12" w:space="1" w:color="auto"/>
        </w:pBdr>
        <w:tabs>
          <w:tab w:val="right" w:pos="9360"/>
        </w:tabs>
        <w:ind w:left="0" w:firstLine="0"/>
        <w:rPr>
          <w:rFonts w:ascii="Times New Roman" w:hAnsi="Times New Roman"/>
          <w:b/>
          <w:i/>
          <w:szCs w:val="24"/>
          <w:lang w:val="en-GB"/>
        </w:rPr>
      </w:pPr>
    </w:p>
    <w:p w14:paraId="7A08FCE9" w14:textId="45DB6EC1" w:rsidR="00A30EAB" w:rsidRPr="00F274DC" w:rsidRDefault="00A30EAB" w:rsidP="00A30EAB">
      <w:pPr>
        <w:rPr>
          <w:rFonts w:ascii="Times New Roman" w:hAnsi="Times New Roman"/>
          <w:lang w:val="en-GB"/>
        </w:rPr>
      </w:pPr>
    </w:p>
    <w:p w14:paraId="191845EF" w14:textId="600E2E36" w:rsidR="00A30EAB" w:rsidRPr="007651F5" w:rsidRDefault="007651F5" w:rsidP="00A30EAB">
      <w:pPr>
        <w:tabs>
          <w:tab w:val="right" w:pos="9360"/>
        </w:tabs>
        <w:rPr>
          <w:rStyle w:val="Heading1Char"/>
          <w:rFonts w:ascii="Times New Roman" w:hAnsi="Times New Roman"/>
          <w:i/>
          <w:sz w:val="24"/>
          <w:szCs w:val="24"/>
          <w:lang w:val="en-GB"/>
        </w:rPr>
      </w:pPr>
      <w:r w:rsidRPr="007651F5">
        <w:rPr>
          <w:rStyle w:val="Heading1Char"/>
          <w:rFonts w:ascii="Times New Roman" w:hAnsi="Times New Roman"/>
          <w:i/>
          <w:sz w:val="24"/>
          <w:szCs w:val="24"/>
          <w:lang w:val="en-GB"/>
        </w:rPr>
        <w:t>Please circle the number that best fits your judgement of the student's performance in each category:</w:t>
      </w:r>
    </w:p>
    <w:p w14:paraId="533FA9D4" w14:textId="77777777" w:rsidR="00A30EAB" w:rsidRPr="00F274DC" w:rsidRDefault="00A30EAB" w:rsidP="00A30EAB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</w:p>
    <w:p w14:paraId="4C631935" w14:textId="77777777" w:rsidR="00A30EAB" w:rsidRPr="00F274DC" w:rsidRDefault="00A30EAB" w:rsidP="00A30EAB">
      <w:pPr>
        <w:tabs>
          <w:tab w:val="right" w:pos="9360"/>
        </w:tabs>
        <w:rPr>
          <w:rStyle w:val="Heading1Char"/>
          <w:rFonts w:ascii="Times New Roman" w:hAnsi="Times New Roman"/>
          <w:b/>
          <w:sz w:val="24"/>
          <w:szCs w:val="24"/>
          <w:lang w:val="en-GB"/>
        </w:rPr>
      </w:pPr>
      <w:r w:rsidRPr="00F274DC">
        <w:rPr>
          <w:rStyle w:val="Heading1Char"/>
          <w:rFonts w:ascii="Times New Roman" w:hAnsi="Times New Roman"/>
          <w:b/>
          <w:sz w:val="24"/>
          <w:szCs w:val="24"/>
          <w:lang w:val="en-GB"/>
        </w:rPr>
        <w:t>INTRODUCTION:</w:t>
      </w:r>
    </w:p>
    <w:p w14:paraId="10CAF560" w14:textId="77777777" w:rsidR="00A30EAB" w:rsidRPr="00F274DC" w:rsidRDefault="00A30EAB" w:rsidP="00A30EAB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  <w:r w:rsidRPr="00F274DC">
        <w:rPr>
          <w:rStyle w:val="Heading1Char"/>
          <w:rFonts w:ascii="Times New Roman" w:hAnsi="Times New Roman"/>
          <w:sz w:val="24"/>
          <w:szCs w:val="24"/>
          <w:lang w:val="en-GB"/>
        </w:rPr>
        <w:t xml:space="preserve"> </w:t>
      </w:r>
    </w:p>
    <w:p w14:paraId="04534E02" w14:textId="1B0FC056" w:rsidR="00287BA7" w:rsidRPr="00F274DC" w:rsidRDefault="00A30EAB" w:rsidP="007651F5">
      <w:pPr>
        <w:tabs>
          <w:tab w:val="right" w:pos="9360"/>
        </w:tabs>
        <w:rPr>
          <w:rFonts w:ascii="Times New Roman" w:hAnsi="Times New Roman"/>
          <w:szCs w:val="24"/>
          <w:lang w:val="en-GB"/>
        </w:rPr>
      </w:pPr>
      <w:r w:rsidRPr="00F274DC">
        <w:rPr>
          <w:rStyle w:val="Heading1Char"/>
          <w:rFonts w:ascii="Times New Roman" w:hAnsi="Times New Roman"/>
          <w:sz w:val="24"/>
          <w:szCs w:val="24"/>
          <w:lang w:val="en-GB"/>
        </w:rPr>
        <w:t xml:space="preserve">Does the background provided sufficient rationale for the study?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559"/>
      </w:tblGrid>
      <w:tr w:rsidR="00287BA7" w:rsidRPr="00F274DC" w14:paraId="389E6C1C" w14:textId="77777777" w:rsidTr="00287BA7">
        <w:tc>
          <w:tcPr>
            <w:tcW w:w="1134" w:type="dxa"/>
          </w:tcPr>
          <w:p w14:paraId="0AE443A0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134" w:type="dxa"/>
          </w:tcPr>
          <w:p w14:paraId="7202FAA2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77560AD0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134" w:type="dxa"/>
          </w:tcPr>
          <w:p w14:paraId="3AE9D868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14:paraId="381FD796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30A6471D" w14:textId="77777777" w:rsidR="00287BA7" w:rsidRPr="00F274DC" w:rsidRDefault="00287BA7" w:rsidP="00A30EAB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</w:p>
    <w:p w14:paraId="7C6B5AC6" w14:textId="46525A3D" w:rsidR="00287BA7" w:rsidRPr="00F274DC" w:rsidRDefault="00A30EAB" w:rsidP="007651F5">
      <w:pPr>
        <w:tabs>
          <w:tab w:val="right" w:pos="9360"/>
        </w:tabs>
        <w:rPr>
          <w:rFonts w:ascii="Times New Roman" w:hAnsi="Times New Roman"/>
          <w:szCs w:val="24"/>
          <w:lang w:val="en-GB"/>
        </w:rPr>
      </w:pPr>
      <w:r w:rsidRPr="00F274DC">
        <w:rPr>
          <w:rStyle w:val="Heading1Char"/>
          <w:rFonts w:ascii="Times New Roman" w:hAnsi="Times New Roman"/>
          <w:sz w:val="24"/>
          <w:szCs w:val="24"/>
          <w:lang w:val="en-GB"/>
        </w:rPr>
        <w:t>Are the</w:t>
      </w:r>
      <w:r w:rsidRPr="00F274DC">
        <w:rPr>
          <w:rFonts w:ascii="Times New Roman" w:hAnsi="Times New Roman"/>
          <w:lang w:val="en-GB"/>
        </w:rPr>
        <w:t xml:space="preserve"> o</w:t>
      </w:r>
      <w:r w:rsidRPr="00F274DC">
        <w:rPr>
          <w:rStyle w:val="Heading1Char"/>
          <w:rFonts w:ascii="Times New Roman" w:hAnsi="Times New Roman"/>
          <w:sz w:val="24"/>
          <w:szCs w:val="24"/>
          <w:lang w:val="en-GB"/>
        </w:rPr>
        <w:t>bjectives and hypothesis clearly presented?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559"/>
      </w:tblGrid>
      <w:tr w:rsidR="00287BA7" w:rsidRPr="00F274DC" w14:paraId="3D7AC55A" w14:textId="77777777" w:rsidTr="00287BA7">
        <w:tc>
          <w:tcPr>
            <w:tcW w:w="1134" w:type="dxa"/>
          </w:tcPr>
          <w:p w14:paraId="3D8645EF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134" w:type="dxa"/>
          </w:tcPr>
          <w:p w14:paraId="6335B0DF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1DCF4D0E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134" w:type="dxa"/>
          </w:tcPr>
          <w:p w14:paraId="34CBD719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14:paraId="0B0798BA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02A12DEC" w14:textId="77777777" w:rsidR="00287BA7" w:rsidRPr="00F274DC" w:rsidRDefault="00287BA7" w:rsidP="00A30EAB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87BA7" w:rsidRPr="00F274DC" w14:paraId="689A3279" w14:textId="77777777" w:rsidTr="00287BA7">
        <w:tc>
          <w:tcPr>
            <w:tcW w:w="10188" w:type="dxa"/>
          </w:tcPr>
          <w:p w14:paraId="17F1BA78" w14:textId="77777777" w:rsidR="00287BA7" w:rsidRPr="00F274DC" w:rsidRDefault="00287BA7" w:rsidP="00A30EAB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  <w:t xml:space="preserve">Comments: </w:t>
            </w:r>
          </w:p>
          <w:p w14:paraId="2F8B409F" w14:textId="77777777" w:rsidR="00287BA7" w:rsidRPr="00F274DC" w:rsidRDefault="00287BA7" w:rsidP="00A30EAB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0C3AE1FE" w14:textId="4A5DFE48" w:rsidR="00287BA7" w:rsidRDefault="00287BA7" w:rsidP="00A30EAB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12F0E49A" w14:textId="4BDAF262" w:rsidR="00A34A30" w:rsidRDefault="00A34A30" w:rsidP="00A30EAB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299167E7" w14:textId="77777777" w:rsidR="00A34A30" w:rsidRPr="00F274DC" w:rsidRDefault="00A34A30" w:rsidP="00A30EAB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7B28D5AC" w14:textId="7E8F4A0F" w:rsidR="00287BA7" w:rsidRPr="00F274DC" w:rsidRDefault="00287BA7" w:rsidP="00A30EAB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</w:tc>
      </w:tr>
    </w:tbl>
    <w:p w14:paraId="601C5A74" w14:textId="77777777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Style w:val="Heading1Char"/>
          <w:rFonts w:ascii="Times New Roman" w:hAnsi="Times New Roman"/>
          <w:sz w:val="24"/>
          <w:szCs w:val="24"/>
          <w:lang w:val="en-GB"/>
        </w:rPr>
      </w:pPr>
    </w:p>
    <w:p w14:paraId="3AC6FC71" w14:textId="77777777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b/>
          <w:szCs w:val="24"/>
          <w:lang w:val="en-GB"/>
        </w:rPr>
      </w:pPr>
      <w:r w:rsidRPr="00F274DC">
        <w:rPr>
          <w:rStyle w:val="Heading1Char"/>
          <w:rFonts w:ascii="Times New Roman" w:hAnsi="Times New Roman"/>
          <w:b/>
          <w:sz w:val="24"/>
          <w:szCs w:val="24"/>
          <w:lang w:val="en-GB"/>
        </w:rPr>
        <w:t>MATERIALS AND METHODS:</w:t>
      </w:r>
      <w:r w:rsidRPr="00F274DC">
        <w:rPr>
          <w:rFonts w:ascii="Times New Roman" w:hAnsi="Times New Roman"/>
          <w:b/>
          <w:szCs w:val="24"/>
          <w:lang w:val="en-GB"/>
        </w:rPr>
        <w:tab/>
      </w:r>
    </w:p>
    <w:p w14:paraId="7ECF4EE4" w14:textId="77777777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</w:p>
    <w:p w14:paraId="4C6570C9" w14:textId="605CBC70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  <w:r w:rsidRPr="00F274DC">
        <w:rPr>
          <w:rFonts w:ascii="Times New Roman" w:hAnsi="Times New Roman"/>
          <w:szCs w:val="24"/>
          <w:lang w:val="en-GB"/>
        </w:rPr>
        <w:t>Are the methods clearly presented?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1777"/>
        <w:gridCol w:w="1776"/>
        <w:gridCol w:w="1777"/>
        <w:gridCol w:w="1777"/>
      </w:tblGrid>
      <w:tr w:rsidR="00A30EAB" w:rsidRPr="00F274DC" w14:paraId="5EDB7B34" w14:textId="77777777" w:rsidTr="00905A6F">
        <w:tc>
          <w:tcPr>
            <w:tcW w:w="1776" w:type="dxa"/>
          </w:tcPr>
          <w:p w14:paraId="6AA4B3A5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777" w:type="dxa"/>
          </w:tcPr>
          <w:p w14:paraId="4B8CBEF8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76" w:type="dxa"/>
          </w:tcPr>
          <w:p w14:paraId="71871DDC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777" w:type="dxa"/>
          </w:tcPr>
          <w:p w14:paraId="67918518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77" w:type="dxa"/>
          </w:tcPr>
          <w:p w14:paraId="54ABD371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25125BF9" w14:textId="77777777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</w:p>
    <w:p w14:paraId="6303CDEB" w14:textId="77777777" w:rsidR="00A34A30" w:rsidRDefault="00A34A30">
      <w:pPr>
        <w:autoSpaceDE/>
        <w:autoSpaceDN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br w:type="page"/>
      </w:r>
    </w:p>
    <w:p w14:paraId="7ACFD9AB" w14:textId="05DF4FC4" w:rsidR="00A30EAB" w:rsidRPr="00F274DC" w:rsidRDefault="00583F7E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  <w:r w:rsidRPr="00F274DC">
        <w:rPr>
          <w:rFonts w:ascii="Times New Roman" w:hAnsi="Times New Roman"/>
          <w:szCs w:val="24"/>
          <w:lang w:val="en-GB"/>
        </w:rPr>
        <w:lastRenderedPageBreak/>
        <w:t>Did</w:t>
      </w:r>
      <w:r w:rsidR="00A30EAB" w:rsidRPr="00F274DC">
        <w:rPr>
          <w:rFonts w:ascii="Times New Roman" w:hAnsi="Times New Roman"/>
          <w:szCs w:val="24"/>
          <w:lang w:val="en-GB"/>
        </w:rPr>
        <w:t xml:space="preserve"> the student </w:t>
      </w:r>
      <w:r w:rsidR="00E4470F" w:rsidRPr="00F274DC">
        <w:rPr>
          <w:rFonts w:ascii="Times New Roman" w:hAnsi="Times New Roman"/>
          <w:szCs w:val="24"/>
          <w:lang w:val="en-GB"/>
        </w:rPr>
        <w:t xml:space="preserve">clearly </w:t>
      </w:r>
      <w:r w:rsidR="00A30EAB" w:rsidRPr="00F274DC">
        <w:rPr>
          <w:rFonts w:ascii="Times New Roman" w:hAnsi="Times New Roman"/>
          <w:szCs w:val="24"/>
          <w:lang w:val="en-GB"/>
        </w:rPr>
        <w:t>explain why specific methods were used</w:t>
      </w:r>
      <w:r w:rsidR="00D8690E">
        <w:rPr>
          <w:rFonts w:ascii="Times New Roman" w:hAnsi="Times New Roman"/>
          <w:szCs w:val="24"/>
          <w:lang w:val="en-GB"/>
        </w:rPr>
        <w:t xml:space="preserve"> (are they appropriate to answer the research question(s))</w:t>
      </w:r>
      <w:r w:rsidR="00A30EAB" w:rsidRPr="00F274DC">
        <w:rPr>
          <w:rFonts w:ascii="Times New Roman" w:hAnsi="Times New Roman"/>
          <w:szCs w:val="24"/>
          <w:lang w:val="en-GB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1777"/>
        <w:gridCol w:w="1776"/>
        <w:gridCol w:w="1777"/>
        <w:gridCol w:w="1777"/>
      </w:tblGrid>
      <w:tr w:rsidR="00A30EAB" w:rsidRPr="00F274DC" w14:paraId="57F37575" w14:textId="77777777" w:rsidTr="00905A6F">
        <w:tc>
          <w:tcPr>
            <w:tcW w:w="1776" w:type="dxa"/>
          </w:tcPr>
          <w:p w14:paraId="12DE6C8F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777" w:type="dxa"/>
          </w:tcPr>
          <w:p w14:paraId="79F7721A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76" w:type="dxa"/>
          </w:tcPr>
          <w:p w14:paraId="24E14C94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777" w:type="dxa"/>
          </w:tcPr>
          <w:p w14:paraId="72438A6D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77" w:type="dxa"/>
          </w:tcPr>
          <w:p w14:paraId="24226E70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5D71E02B" w14:textId="77777777" w:rsidR="00287BA7" w:rsidRPr="00F274DC" w:rsidRDefault="00287BA7" w:rsidP="00287BA7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87BA7" w:rsidRPr="00F274DC" w14:paraId="78CB2200" w14:textId="77777777" w:rsidTr="00287BA7">
        <w:tc>
          <w:tcPr>
            <w:tcW w:w="10188" w:type="dxa"/>
          </w:tcPr>
          <w:p w14:paraId="74B1B533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  <w:t xml:space="preserve">Comments: </w:t>
            </w:r>
          </w:p>
          <w:p w14:paraId="60814EBA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5BB6104F" w14:textId="56EF9998" w:rsidR="00287BA7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40E43C6D" w14:textId="38FC6F75" w:rsidR="00A34A30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474CAE60" w14:textId="77777777" w:rsidR="00A34A30" w:rsidRPr="00F274DC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729C7F43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</w:tc>
      </w:tr>
    </w:tbl>
    <w:p w14:paraId="0F62C81D" w14:textId="77777777" w:rsidR="007651F5" w:rsidRDefault="007651F5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b/>
          <w:szCs w:val="24"/>
          <w:lang w:val="en-GB"/>
        </w:rPr>
      </w:pPr>
    </w:p>
    <w:p w14:paraId="60DB0F57" w14:textId="77777777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b/>
          <w:szCs w:val="24"/>
          <w:lang w:val="en-GB"/>
        </w:rPr>
      </w:pPr>
      <w:r w:rsidRPr="00F274DC">
        <w:rPr>
          <w:rFonts w:ascii="Times New Roman" w:hAnsi="Times New Roman"/>
          <w:b/>
          <w:szCs w:val="24"/>
          <w:lang w:val="en-GB"/>
        </w:rPr>
        <w:t xml:space="preserve">RESULTS: </w:t>
      </w:r>
    </w:p>
    <w:p w14:paraId="4EE86D39" w14:textId="77777777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</w:p>
    <w:p w14:paraId="7EBE5524" w14:textId="5BA3B9A1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  <w:r w:rsidRPr="00F274DC">
        <w:rPr>
          <w:rFonts w:ascii="Times New Roman" w:hAnsi="Times New Roman"/>
          <w:szCs w:val="24"/>
          <w:lang w:val="en-GB"/>
        </w:rPr>
        <w:t xml:space="preserve">Are the results clearly presented </w:t>
      </w:r>
      <w:r w:rsidR="007651F5">
        <w:rPr>
          <w:rFonts w:ascii="Times New Roman" w:hAnsi="Times New Roman"/>
          <w:szCs w:val="24"/>
          <w:lang w:val="en-GB"/>
        </w:rPr>
        <w:t xml:space="preserve">and </w:t>
      </w:r>
      <w:r w:rsidRPr="00F274DC">
        <w:rPr>
          <w:rFonts w:ascii="Times New Roman" w:hAnsi="Times New Roman"/>
          <w:szCs w:val="24"/>
          <w:lang w:val="en-GB"/>
        </w:rPr>
        <w:t>in a logical order?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559"/>
      </w:tblGrid>
      <w:tr w:rsidR="00287BA7" w:rsidRPr="00F274DC" w14:paraId="610C34A8" w14:textId="77777777" w:rsidTr="00287BA7">
        <w:tc>
          <w:tcPr>
            <w:tcW w:w="1134" w:type="dxa"/>
          </w:tcPr>
          <w:p w14:paraId="66D53977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134" w:type="dxa"/>
          </w:tcPr>
          <w:p w14:paraId="1D0A7FF2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36DB281A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134" w:type="dxa"/>
          </w:tcPr>
          <w:p w14:paraId="109E4856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14:paraId="2349CB62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09571ACC" w14:textId="77777777" w:rsidR="00287BA7" w:rsidRPr="00F274DC" w:rsidRDefault="00287BA7" w:rsidP="00287BA7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87BA7" w:rsidRPr="00F274DC" w14:paraId="087F157A" w14:textId="77777777" w:rsidTr="00287BA7">
        <w:tc>
          <w:tcPr>
            <w:tcW w:w="10188" w:type="dxa"/>
          </w:tcPr>
          <w:p w14:paraId="6DABC1D9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  <w:t xml:space="preserve">Comments: </w:t>
            </w:r>
          </w:p>
          <w:p w14:paraId="71389572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22CA1ABF" w14:textId="284CB1A7" w:rsidR="00287BA7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21481575" w14:textId="528B82F5" w:rsidR="00A34A30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4D2BC573" w14:textId="77777777" w:rsidR="00A34A30" w:rsidRPr="00F274DC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3E70CD41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</w:tc>
      </w:tr>
    </w:tbl>
    <w:p w14:paraId="0E679B27" w14:textId="77777777" w:rsidR="00287BA7" w:rsidRPr="00F274DC" w:rsidRDefault="00287BA7" w:rsidP="00287BA7">
      <w:pPr>
        <w:pStyle w:val="BodyTextIndent2"/>
        <w:tabs>
          <w:tab w:val="left" w:pos="720"/>
          <w:tab w:val="right" w:pos="9360"/>
        </w:tabs>
        <w:ind w:left="0" w:firstLine="0"/>
        <w:rPr>
          <w:rStyle w:val="Heading1Char"/>
          <w:rFonts w:ascii="Times New Roman" w:hAnsi="Times New Roman"/>
          <w:sz w:val="24"/>
          <w:szCs w:val="24"/>
          <w:lang w:val="en-GB"/>
        </w:rPr>
      </w:pPr>
    </w:p>
    <w:p w14:paraId="57D0F54E" w14:textId="51212007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b/>
          <w:szCs w:val="24"/>
          <w:lang w:val="en-GB"/>
        </w:rPr>
      </w:pPr>
      <w:r w:rsidRPr="00F274DC">
        <w:rPr>
          <w:rFonts w:ascii="Times New Roman" w:hAnsi="Times New Roman"/>
          <w:b/>
          <w:szCs w:val="24"/>
          <w:lang w:val="en-GB"/>
        </w:rPr>
        <w:t>CONCLUSIONS</w:t>
      </w:r>
      <w:r w:rsidR="007651F5">
        <w:rPr>
          <w:rFonts w:ascii="Times New Roman" w:hAnsi="Times New Roman"/>
          <w:b/>
          <w:szCs w:val="24"/>
          <w:lang w:val="en-GB"/>
        </w:rPr>
        <w:t xml:space="preserve"> AND DISCUSSION</w:t>
      </w:r>
      <w:r w:rsidRPr="00F274DC">
        <w:rPr>
          <w:rFonts w:ascii="Times New Roman" w:hAnsi="Times New Roman"/>
          <w:b/>
          <w:szCs w:val="24"/>
          <w:lang w:val="en-GB"/>
        </w:rPr>
        <w:t>:</w:t>
      </w:r>
    </w:p>
    <w:p w14:paraId="065F8423" w14:textId="77777777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</w:p>
    <w:p w14:paraId="3068F3E4" w14:textId="77777777" w:rsidR="007651F5" w:rsidRPr="00F274DC" w:rsidRDefault="007651F5" w:rsidP="007651F5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  <w:r w:rsidRPr="00F274DC">
        <w:rPr>
          <w:rFonts w:ascii="Times New Roman" w:hAnsi="Times New Roman"/>
          <w:szCs w:val="24"/>
          <w:lang w:val="en-GB"/>
        </w:rPr>
        <w:t>Are the conclusions consistent with the results?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559"/>
      </w:tblGrid>
      <w:tr w:rsidR="007651F5" w:rsidRPr="00F274DC" w14:paraId="343165AA" w14:textId="77777777" w:rsidTr="007651F5">
        <w:tc>
          <w:tcPr>
            <w:tcW w:w="1134" w:type="dxa"/>
          </w:tcPr>
          <w:p w14:paraId="456134F7" w14:textId="77777777" w:rsidR="007651F5" w:rsidRPr="00F274DC" w:rsidRDefault="007651F5" w:rsidP="007651F5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134" w:type="dxa"/>
          </w:tcPr>
          <w:p w14:paraId="3D39B7FB" w14:textId="77777777" w:rsidR="007651F5" w:rsidRPr="00F274DC" w:rsidRDefault="007651F5" w:rsidP="007651F5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6A53E043" w14:textId="77777777" w:rsidR="007651F5" w:rsidRPr="00F274DC" w:rsidRDefault="007651F5" w:rsidP="007651F5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134" w:type="dxa"/>
          </w:tcPr>
          <w:p w14:paraId="2ECF6081" w14:textId="77777777" w:rsidR="007651F5" w:rsidRPr="00F274DC" w:rsidRDefault="007651F5" w:rsidP="007651F5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14:paraId="64B5F97F" w14:textId="77777777" w:rsidR="007651F5" w:rsidRPr="00F274DC" w:rsidRDefault="007651F5" w:rsidP="007651F5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6A469257" w14:textId="77777777" w:rsidR="007651F5" w:rsidRDefault="007651F5" w:rsidP="00287BA7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</w:p>
    <w:p w14:paraId="131D774C" w14:textId="54F8AD42" w:rsidR="00287BA7" w:rsidRPr="00F274DC" w:rsidRDefault="00A30EAB" w:rsidP="00287BA7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  <w:r w:rsidRPr="00F274DC">
        <w:rPr>
          <w:rFonts w:ascii="Times New Roman" w:hAnsi="Times New Roman"/>
          <w:szCs w:val="24"/>
          <w:lang w:val="en-GB"/>
        </w:rPr>
        <w:t>Did the student provide a clear interpretation of their results?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559"/>
      </w:tblGrid>
      <w:tr w:rsidR="00287BA7" w:rsidRPr="00F274DC" w14:paraId="018D6621" w14:textId="77777777" w:rsidTr="00287BA7">
        <w:tc>
          <w:tcPr>
            <w:tcW w:w="1134" w:type="dxa"/>
          </w:tcPr>
          <w:p w14:paraId="6C766B1C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134" w:type="dxa"/>
          </w:tcPr>
          <w:p w14:paraId="15F7FC79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659D65A0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134" w:type="dxa"/>
          </w:tcPr>
          <w:p w14:paraId="6250A9C1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14:paraId="4B8D29E7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37B7D2A1" w14:textId="77777777" w:rsidR="00287BA7" w:rsidRPr="00F274DC" w:rsidRDefault="00287BA7" w:rsidP="00287BA7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87BA7" w:rsidRPr="00F274DC" w14:paraId="358A94C5" w14:textId="77777777" w:rsidTr="00287BA7">
        <w:tc>
          <w:tcPr>
            <w:tcW w:w="10188" w:type="dxa"/>
          </w:tcPr>
          <w:p w14:paraId="22182B74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  <w:t xml:space="preserve">Comments: </w:t>
            </w:r>
          </w:p>
          <w:p w14:paraId="1447C720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20AEE321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1DEE2929" w14:textId="77777777" w:rsidR="00287BA7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4D1FC33A" w14:textId="77777777" w:rsidR="00A34A30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704C2DEB" w14:textId="52882C7E" w:rsidR="00A34A30" w:rsidRPr="00F274DC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</w:tc>
      </w:tr>
    </w:tbl>
    <w:p w14:paraId="207A21E9" w14:textId="77777777" w:rsidR="00287BA7" w:rsidRPr="00F274DC" w:rsidRDefault="00287BA7" w:rsidP="00287BA7">
      <w:pPr>
        <w:pStyle w:val="BodyTextIndent2"/>
        <w:tabs>
          <w:tab w:val="left" w:pos="720"/>
          <w:tab w:val="right" w:pos="9360"/>
        </w:tabs>
        <w:ind w:left="0" w:firstLine="0"/>
        <w:rPr>
          <w:rStyle w:val="Heading1Char"/>
          <w:rFonts w:ascii="Times New Roman" w:hAnsi="Times New Roman"/>
          <w:sz w:val="24"/>
          <w:szCs w:val="24"/>
          <w:lang w:val="en-GB"/>
        </w:rPr>
      </w:pPr>
    </w:p>
    <w:p w14:paraId="69055606" w14:textId="5D11956F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b/>
          <w:szCs w:val="24"/>
          <w:lang w:val="en-GB"/>
        </w:rPr>
      </w:pPr>
      <w:r w:rsidRPr="00F274DC">
        <w:rPr>
          <w:rFonts w:ascii="Times New Roman" w:hAnsi="Times New Roman"/>
          <w:b/>
          <w:szCs w:val="24"/>
          <w:lang w:val="en-GB"/>
        </w:rPr>
        <w:t>QUALITY OF PRESENTATION:</w:t>
      </w:r>
    </w:p>
    <w:p w14:paraId="0CC2067E" w14:textId="77777777" w:rsidR="00A30EAB" w:rsidRPr="00F274DC" w:rsidRDefault="00A30EAB" w:rsidP="00A30EAB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</w:p>
    <w:p w14:paraId="3DA588FC" w14:textId="75FFCB1F" w:rsidR="00287BA7" w:rsidRPr="00F274DC" w:rsidRDefault="00583F7E" w:rsidP="00287BA7">
      <w:pPr>
        <w:pStyle w:val="BodyTextIndent2"/>
        <w:tabs>
          <w:tab w:val="left" w:pos="720"/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  <w:r w:rsidRPr="00F274DC">
        <w:rPr>
          <w:rFonts w:ascii="Times New Roman" w:hAnsi="Times New Roman"/>
          <w:lang w:val="en-GB" w:eastAsia="en-CA"/>
        </w:rPr>
        <w:t xml:space="preserve">Did the </w:t>
      </w:r>
      <w:r w:rsidR="00157236">
        <w:rPr>
          <w:rFonts w:ascii="Times New Roman" w:hAnsi="Times New Roman"/>
          <w:lang w:val="en-GB" w:eastAsia="en-CA"/>
        </w:rPr>
        <w:t>slides have visual appeal (i.e.</w:t>
      </w:r>
      <w:r w:rsidRPr="00F274DC">
        <w:rPr>
          <w:rFonts w:ascii="Times New Roman" w:hAnsi="Times New Roman"/>
          <w:lang w:val="en-GB" w:eastAsia="en-CA"/>
        </w:rPr>
        <w:t xml:space="preserve"> legible, information clear and concise, nice graphics/figures)?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559"/>
      </w:tblGrid>
      <w:tr w:rsidR="00287BA7" w:rsidRPr="00F274DC" w14:paraId="2F8213FD" w14:textId="77777777" w:rsidTr="00287BA7">
        <w:tc>
          <w:tcPr>
            <w:tcW w:w="1134" w:type="dxa"/>
          </w:tcPr>
          <w:p w14:paraId="12850B88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134" w:type="dxa"/>
          </w:tcPr>
          <w:p w14:paraId="15182E09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5BAAC9A3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134" w:type="dxa"/>
          </w:tcPr>
          <w:p w14:paraId="42065F29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14:paraId="097D85C9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113BD5ED" w14:textId="77777777" w:rsidR="00A30EAB" w:rsidRPr="00F274DC" w:rsidRDefault="00A30EAB" w:rsidP="00A30EAB">
      <w:pPr>
        <w:pStyle w:val="BodyTextIndent2"/>
        <w:tabs>
          <w:tab w:val="right" w:pos="9360"/>
        </w:tabs>
        <w:ind w:left="0" w:firstLine="0"/>
        <w:rPr>
          <w:rFonts w:ascii="Times New Roman" w:hAnsi="Times New Roman"/>
          <w:b/>
          <w:szCs w:val="24"/>
          <w:u w:val="single"/>
          <w:lang w:val="en-GB"/>
        </w:rPr>
      </w:pPr>
    </w:p>
    <w:p w14:paraId="2C458B95" w14:textId="2354D1E3" w:rsidR="00287BA7" w:rsidRPr="00F274DC" w:rsidRDefault="00E819DD" w:rsidP="007651F5">
      <w:pPr>
        <w:pStyle w:val="BodyTextIndent2"/>
        <w:tabs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  <w:r w:rsidRPr="00F274DC">
        <w:rPr>
          <w:rFonts w:ascii="Times New Roman" w:hAnsi="Times New Roman"/>
          <w:szCs w:val="24"/>
          <w:lang w:val="en-GB"/>
        </w:rPr>
        <w:t xml:space="preserve">Did the student </w:t>
      </w:r>
      <w:r w:rsidR="00583F7E" w:rsidRPr="00F274DC">
        <w:rPr>
          <w:rFonts w:ascii="Times New Roman" w:hAnsi="Times New Roman"/>
          <w:szCs w:val="24"/>
          <w:lang w:val="en-GB"/>
        </w:rPr>
        <w:t>speak clearly and maintain eye contact?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559"/>
      </w:tblGrid>
      <w:tr w:rsidR="00287BA7" w:rsidRPr="00F274DC" w14:paraId="7A1BE687" w14:textId="77777777" w:rsidTr="00287BA7">
        <w:tc>
          <w:tcPr>
            <w:tcW w:w="1134" w:type="dxa"/>
          </w:tcPr>
          <w:p w14:paraId="03088F3A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134" w:type="dxa"/>
          </w:tcPr>
          <w:p w14:paraId="7A6B4B1B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012D3D01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134" w:type="dxa"/>
          </w:tcPr>
          <w:p w14:paraId="3F8A1306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14:paraId="2F08A7D8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1B67B9D0" w14:textId="77777777" w:rsidR="00287BA7" w:rsidRPr="00F274DC" w:rsidRDefault="00287BA7" w:rsidP="00A30EAB">
      <w:pPr>
        <w:pStyle w:val="BodyTextIndent2"/>
        <w:tabs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</w:p>
    <w:p w14:paraId="75502246" w14:textId="0804BEA5" w:rsidR="00287BA7" w:rsidRPr="00F274DC" w:rsidRDefault="009356A0" w:rsidP="007651F5">
      <w:pPr>
        <w:pStyle w:val="BodyTextIndent2"/>
        <w:tabs>
          <w:tab w:val="right" w:pos="9360"/>
        </w:tabs>
        <w:ind w:left="0" w:firstLine="0"/>
        <w:rPr>
          <w:rFonts w:ascii="Times New Roman" w:hAnsi="Times New Roman"/>
          <w:szCs w:val="24"/>
          <w:lang w:val="en-GB"/>
        </w:rPr>
      </w:pPr>
      <w:r w:rsidRPr="00F274DC">
        <w:rPr>
          <w:rFonts w:ascii="Times New Roman" w:hAnsi="Times New Roman"/>
          <w:szCs w:val="24"/>
          <w:lang w:val="en-GB"/>
        </w:rPr>
        <w:t xml:space="preserve">Did the presentation stick to </w:t>
      </w:r>
      <w:r w:rsidR="00E819DD" w:rsidRPr="00F274DC">
        <w:rPr>
          <w:rFonts w:ascii="Times New Roman" w:hAnsi="Times New Roman"/>
          <w:szCs w:val="24"/>
          <w:lang w:val="en-GB"/>
        </w:rPr>
        <w:t xml:space="preserve">the </w:t>
      </w:r>
      <w:r w:rsidRPr="00F274DC">
        <w:rPr>
          <w:rFonts w:ascii="Times New Roman" w:hAnsi="Times New Roman"/>
          <w:szCs w:val="24"/>
          <w:lang w:val="en-GB"/>
        </w:rPr>
        <w:t>time limit?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559"/>
      </w:tblGrid>
      <w:tr w:rsidR="00287BA7" w:rsidRPr="00F274DC" w14:paraId="6B85BA91" w14:textId="77777777" w:rsidTr="00287BA7">
        <w:tc>
          <w:tcPr>
            <w:tcW w:w="1134" w:type="dxa"/>
          </w:tcPr>
          <w:p w14:paraId="1E3FBCBC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134" w:type="dxa"/>
          </w:tcPr>
          <w:p w14:paraId="0E3841F4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1F46F653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134" w:type="dxa"/>
          </w:tcPr>
          <w:p w14:paraId="006488FA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14:paraId="2BE7827D" w14:textId="77777777" w:rsidR="00287BA7" w:rsidRPr="00F274DC" w:rsidRDefault="00287BA7" w:rsidP="00287BA7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0873A10B" w14:textId="77777777" w:rsidR="00287BA7" w:rsidRPr="00F274DC" w:rsidRDefault="00287BA7" w:rsidP="00287BA7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87BA7" w:rsidRPr="00F274DC" w14:paraId="3BEDFA50" w14:textId="77777777" w:rsidTr="00287BA7">
        <w:tc>
          <w:tcPr>
            <w:tcW w:w="10188" w:type="dxa"/>
          </w:tcPr>
          <w:p w14:paraId="56F5DBB7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  <w:t xml:space="preserve">Comments: </w:t>
            </w:r>
          </w:p>
          <w:p w14:paraId="30FAE894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24B93B3A" w14:textId="18ED287E" w:rsidR="00287BA7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5D372291" w14:textId="5DCA97F3" w:rsidR="00A34A30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40343D9D" w14:textId="77777777" w:rsidR="00A34A30" w:rsidRPr="00F274DC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7121E228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</w:tc>
      </w:tr>
    </w:tbl>
    <w:p w14:paraId="391276DD" w14:textId="77777777" w:rsidR="007651F5" w:rsidRDefault="007651F5" w:rsidP="00A30EAB">
      <w:pPr>
        <w:pStyle w:val="BodyTextIndent2"/>
        <w:tabs>
          <w:tab w:val="right" w:pos="9360"/>
        </w:tabs>
        <w:ind w:left="0" w:firstLine="0"/>
        <w:rPr>
          <w:rStyle w:val="Heading1Char"/>
          <w:rFonts w:ascii="Times New Roman" w:hAnsi="Times New Roman"/>
          <w:b/>
          <w:sz w:val="24"/>
          <w:szCs w:val="24"/>
          <w:lang w:val="en-GB"/>
        </w:rPr>
      </w:pPr>
    </w:p>
    <w:p w14:paraId="43AFE9B4" w14:textId="77777777" w:rsidR="00A30EAB" w:rsidRPr="00F274DC" w:rsidRDefault="00A30EAB" w:rsidP="00A30EAB">
      <w:pPr>
        <w:pStyle w:val="BodyTextIndent2"/>
        <w:tabs>
          <w:tab w:val="right" w:pos="9360"/>
        </w:tabs>
        <w:ind w:left="0" w:firstLine="0"/>
        <w:rPr>
          <w:rStyle w:val="Heading1Char"/>
          <w:rFonts w:ascii="Times New Roman" w:hAnsi="Times New Roman"/>
          <w:b/>
          <w:sz w:val="24"/>
          <w:szCs w:val="24"/>
          <w:lang w:val="en-GB"/>
        </w:rPr>
      </w:pPr>
      <w:r w:rsidRPr="00F274DC">
        <w:rPr>
          <w:rStyle w:val="Heading1Char"/>
          <w:rFonts w:ascii="Times New Roman" w:hAnsi="Times New Roman"/>
          <w:b/>
          <w:sz w:val="24"/>
          <w:szCs w:val="24"/>
          <w:lang w:val="en-GB"/>
        </w:rPr>
        <w:t xml:space="preserve">ANSWERING QUESTIONS: </w:t>
      </w:r>
    </w:p>
    <w:p w14:paraId="4EA5730F" w14:textId="77777777" w:rsidR="00A30EAB" w:rsidRPr="00F274DC" w:rsidRDefault="00A30EAB" w:rsidP="00A30EAB">
      <w:pPr>
        <w:pStyle w:val="BodyTextIndent2"/>
        <w:tabs>
          <w:tab w:val="right" w:pos="9360"/>
        </w:tabs>
        <w:ind w:left="0" w:firstLine="0"/>
        <w:rPr>
          <w:rStyle w:val="Heading1Char"/>
          <w:rFonts w:ascii="Times New Roman" w:hAnsi="Times New Roman"/>
          <w:sz w:val="24"/>
          <w:szCs w:val="24"/>
          <w:lang w:val="en-GB"/>
        </w:rPr>
      </w:pPr>
    </w:p>
    <w:p w14:paraId="618DF7BE" w14:textId="1466DB99" w:rsidR="00A30EAB" w:rsidRPr="007651F5" w:rsidRDefault="009356A0" w:rsidP="00A30EAB">
      <w:pPr>
        <w:pStyle w:val="BodyTextIndent2"/>
        <w:tabs>
          <w:tab w:val="right" w:pos="9360"/>
        </w:tabs>
        <w:ind w:left="0" w:firstLine="0"/>
        <w:rPr>
          <w:rStyle w:val="Heading1Char"/>
          <w:rFonts w:ascii="Times New Roman" w:hAnsi="Times New Roman"/>
          <w:b/>
          <w:sz w:val="24"/>
          <w:szCs w:val="24"/>
          <w:lang w:val="en-GB"/>
        </w:rPr>
      </w:pPr>
      <w:r w:rsidRPr="00F274DC">
        <w:rPr>
          <w:rStyle w:val="Heading1Char"/>
          <w:rFonts w:ascii="Times New Roman" w:hAnsi="Times New Roman"/>
          <w:sz w:val="24"/>
          <w:szCs w:val="24"/>
          <w:lang w:val="en-GB"/>
        </w:rPr>
        <w:t>I</w:t>
      </w:r>
      <w:r w:rsidR="00A30EAB" w:rsidRPr="00F274DC">
        <w:rPr>
          <w:rStyle w:val="Heading1Char"/>
          <w:rFonts w:ascii="Times New Roman" w:hAnsi="Times New Roman"/>
          <w:sz w:val="24"/>
          <w:szCs w:val="24"/>
          <w:lang w:val="en-GB"/>
        </w:rPr>
        <w:t xml:space="preserve">s the student able to answer questions clearly </w:t>
      </w:r>
      <w:r w:rsidRPr="00F274DC">
        <w:rPr>
          <w:rStyle w:val="Heading1Char"/>
          <w:rFonts w:ascii="Times New Roman" w:hAnsi="Times New Roman"/>
          <w:sz w:val="24"/>
          <w:szCs w:val="24"/>
          <w:lang w:val="en-GB"/>
        </w:rPr>
        <w:t xml:space="preserve">and </w:t>
      </w:r>
      <w:r w:rsidR="00A30EAB" w:rsidRPr="00F274DC">
        <w:rPr>
          <w:rStyle w:val="Heading1Char"/>
          <w:rFonts w:ascii="Times New Roman" w:hAnsi="Times New Roman"/>
          <w:sz w:val="24"/>
          <w:szCs w:val="24"/>
          <w:lang w:val="en-GB"/>
        </w:rPr>
        <w:t>in sufficient depth?</w:t>
      </w:r>
      <w:r w:rsidR="00A30EAB" w:rsidRPr="00F274DC">
        <w:rPr>
          <w:rStyle w:val="Heading1Char"/>
          <w:rFonts w:ascii="Times New Roman" w:hAnsi="Times New Roman"/>
          <w:sz w:val="24"/>
          <w:szCs w:val="24"/>
          <w:lang w:val="en-GB"/>
        </w:rPr>
        <w:tab/>
      </w:r>
      <w:r w:rsidR="00A30EAB" w:rsidRPr="00F274DC">
        <w:rPr>
          <w:rFonts w:ascii="Times New Roman" w:hAnsi="Times New Roman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1777"/>
        <w:gridCol w:w="1776"/>
        <w:gridCol w:w="1777"/>
        <w:gridCol w:w="1777"/>
      </w:tblGrid>
      <w:tr w:rsidR="00A30EAB" w:rsidRPr="00F274DC" w14:paraId="6206397A" w14:textId="77777777" w:rsidTr="00905A6F">
        <w:tc>
          <w:tcPr>
            <w:tcW w:w="1776" w:type="dxa"/>
          </w:tcPr>
          <w:p w14:paraId="1E660EC4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1 (poor)</w:t>
            </w:r>
          </w:p>
        </w:tc>
        <w:tc>
          <w:tcPr>
            <w:tcW w:w="1777" w:type="dxa"/>
          </w:tcPr>
          <w:p w14:paraId="4C512768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76" w:type="dxa"/>
          </w:tcPr>
          <w:p w14:paraId="60618F14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3 (average)</w:t>
            </w:r>
          </w:p>
        </w:tc>
        <w:tc>
          <w:tcPr>
            <w:tcW w:w="1777" w:type="dxa"/>
          </w:tcPr>
          <w:p w14:paraId="19BAEB5A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77" w:type="dxa"/>
          </w:tcPr>
          <w:p w14:paraId="32E3A38D" w14:textId="77777777" w:rsidR="00A30EAB" w:rsidRPr="00F274DC" w:rsidRDefault="00A30EAB" w:rsidP="00905A6F">
            <w:pPr>
              <w:tabs>
                <w:tab w:val="right" w:pos="9360"/>
              </w:tabs>
              <w:jc w:val="center"/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 w:cs="Times New Roman"/>
                <w:sz w:val="24"/>
                <w:szCs w:val="24"/>
                <w:lang w:val="en-GB"/>
              </w:rPr>
              <w:t>5 (excellent)</w:t>
            </w:r>
          </w:p>
        </w:tc>
      </w:tr>
    </w:tbl>
    <w:p w14:paraId="2EEB5804" w14:textId="77777777" w:rsidR="00287BA7" w:rsidRPr="00F274DC" w:rsidRDefault="00287BA7" w:rsidP="00287BA7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87BA7" w:rsidRPr="00F274DC" w14:paraId="36A4F753" w14:textId="77777777" w:rsidTr="00287BA7">
        <w:tc>
          <w:tcPr>
            <w:tcW w:w="10188" w:type="dxa"/>
          </w:tcPr>
          <w:p w14:paraId="18FFFD45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  <w:t xml:space="preserve">Comments: </w:t>
            </w:r>
          </w:p>
          <w:p w14:paraId="2FA3EE60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3EFC9618" w14:textId="2BBC0130" w:rsidR="00287BA7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668653E5" w14:textId="7EFCE938" w:rsidR="00A34A30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478BF7F0" w14:textId="77777777" w:rsidR="00A34A30" w:rsidRPr="00F274DC" w:rsidRDefault="00A34A30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7B16D98D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</w:tc>
      </w:tr>
    </w:tbl>
    <w:p w14:paraId="71B103CA" w14:textId="77777777" w:rsidR="00287BA7" w:rsidRPr="00F274DC" w:rsidRDefault="00287BA7" w:rsidP="00287BA7">
      <w:pPr>
        <w:pStyle w:val="BodyTextIndent2"/>
        <w:tabs>
          <w:tab w:val="left" w:pos="720"/>
          <w:tab w:val="right" w:pos="9360"/>
        </w:tabs>
        <w:ind w:left="0" w:firstLine="0"/>
        <w:rPr>
          <w:rStyle w:val="Heading1Char"/>
          <w:rFonts w:ascii="Times New Roman" w:hAnsi="Times New Roman"/>
          <w:sz w:val="24"/>
          <w:szCs w:val="24"/>
          <w:lang w:val="en-GB"/>
        </w:rPr>
      </w:pPr>
    </w:p>
    <w:p w14:paraId="4FC23571" w14:textId="77777777" w:rsidR="00287BA7" w:rsidRPr="00F274DC" w:rsidRDefault="00287BA7" w:rsidP="00287BA7">
      <w:pPr>
        <w:tabs>
          <w:tab w:val="right" w:pos="9360"/>
        </w:tabs>
        <w:rPr>
          <w:rStyle w:val="Heading1Char"/>
          <w:rFonts w:ascii="Times New Roman" w:hAnsi="Times New Roman"/>
          <w:sz w:val="24"/>
          <w:szCs w:val="24"/>
          <w:lang w:val="en-GB"/>
        </w:rPr>
      </w:pPr>
    </w:p>
    <w:p w14:paraId="09C34BE3" w14:textId="5E97813D" w:rsidR="00287BA7" w:rsidRPr="00F274DC" w:rsidRDefault="00287BA7" w:rsidP="00287BA7">
      <w:pPr>
        <w:tabs>
          <w:tab w:val="right" w:pos="9360"/>
        </w:tabs>
        <w:rPr>
          <w:rStyle w:val="Heading1Char"/>
          <w:rFonts w:ascii="Times New Roman" w:hAnsi="Times New Roman"/>
          <w:b/>
          <w:sz w:val="24"/>
          <w:szCs w:val="24"/>
          <w:lang w:val="en-GB"/>
        </w:rPr>
      </w:pPr>
      <w:r w:rsidRPr="00F274DC">
        <w:rPr>
          <w:rStyle w:val="Heading1Char"/>
          <w:rFonts w:ascii="Times New Roman" w:hAnsi="Times New Roman"/>
          <w:b/>
          <w:sz w:val="24"/>
          <w:szCs w:val="24"/>
          <w:lang w:val="en-GB"/>
        </w:rPr>
        <w:t>TOTAL _____/55</w:t>
      </w:r>
    </w:p>
    <w:p w14:paraId="6CA705D4" w14:textId="77777777" w:rsidR="00287BA7" w:rsidRPr="00F274DC" w:rsidRDefault="00287BA7" w:rsidP="00287BA7">
      <w:pPr>
        <w:tabs>
          <w:tab w:val="right" w:pos="9360"/>
        </w:tabs>
        <w:rPr>
          <w:rStyle w:val="Heading1Char"/>
          <w:rFonts w:ascii="Times New Roman" w:hAnsi="Times New Roman"/>
          <w:b/>
          <w:sz w:val="24"/>
          <w:szCs w:val="24"/>
          <w:lang w:val="en-GB"/>
        </w:rPr>
      </w:pPr>
    </w:p>
    <w:p w14:paraId="7545D84D" w14:textId="77777777" w:rsidR="00287BA7" w:rsidRPr="00F274DC" w:rsidRDefault="00287BA7" w:rsidP="00287BA7">
      <w:pPr>
        <w:tabs>
          <w:tab w:val="right" w:pos="9360"/>
        </w:tabs>
        <w:rPr>
          <w:rStyle w:val="Heading1Char"/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87BA7" w:rsidRPr="00F274DC" w14:paraId="65C87B8F" w14:textId="77777777" w:rsidTr="00287BA7">
        <w:tc>
          <w:tcPr>
            <w:tcW w:w="10188" w:type="dxa"/>
          </w:tcPr>
          <w:p w14:paraId="68890EE8" w14:textId="3DECFB0B" w:rsidR="00287BA7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  <w:r w:rsidRPr="00F274DC"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  <w:t xml:space="preserve">Additional comments: </w:t>
            </w:r>
          </w:p>
          <w:p w14:paraId="490331DB" w14:textId="77777777" w:rsidR="007651F5" w:rsidRDefault="007651F5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1A9C7E05" w14:textId="77777777" w:rsidR="007651F5" w:rsidRDefault="007651F5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009B4908" w14:textId="77777777" w:rsidR="007651F5" w:rsidRDefault="007651F5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604D68C2" w14:textId="77777777" w:rsidR="007651F5" w:rsidRDefault="007651F5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14B8C4CE" w14:textId="77777777" w:rsidR="007651F5" w:rsidRPr="00F274DC" w:rsidRDefault="007651F5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6D0DD8D5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47445B90" w14:textId="77777777" w:rsidR="00287BA7" w:rsidRPr="00F274DC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65FE7DB3" w14:textId="77777777" w:rsidR="00287BA7" w:rsidRDefault="00287BA7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6F293748" w14:textId="77777777" w:rsidR="00DD02D2" w:rsidRDefault="00DD02D2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  <w:p w14:paraId="24798AA4" w14:textId="77777777" w:rsidR="00DD02D2" w:rsidRPr="00F274DC" w:rsidRDefault="00DD02D2" w:rsidP="00287BA7">
            <w:pPr>
              <w:pStyle w:val="BodyTextIndent2"/>
              <w:tabs>
                <w:tab w:val="left" w:pos="720"/>
                <w:tab w:val="right" w:pos="9360"/>
              </w:tabs>
              <w:ind w:left="0" w:firstLine="0"/>
              <w:rPr>
                <w:rStyle w:val="Heading1Char"/>
                <w:rFonts w:ascii="Times New Roman" w:hAnsi="Times New Roman"/>
                <w:b/>
                <w:color w:val="4F81BD" w:themeColor="accent1"/>
                <w:sz w:val="24"/>
                <w:szCs w:val="24"/>
                <w:lang w:val="en-GB"/>
              </w:rPr>
            </w:pPr>
          </w:p>
        </w:tc>
      </w:tr>
    </w:tbl>
    <w:p w14:paraId="57390FD0" w14:textId="77777777" w:rsidR="00287BA7" w:rsidRPr="00F274DC" w:rsidRDefault="00287BA7" w:rsidP="00287BA7">
      <w:pPr>
        <w:pStyle w:val="BodyTextIndent2"/>
        <w:tabs>
          <w:tab w:val="left" w:pos="720"/>
          <w:tab w:val="right" w:pos="9360"/>
        </w:tabs>
        <w:ind w:left="0" w:firstLine="0"/>
        <w:rPr>
          <w:rStyle w:val="Heading1Char"/>
          <w:rFonts w:ascii="Times New Roman" w:hAnsi="Times New Roman"/>
          <w:sz w:val="24"/>
          <w:szCs w:val="24"/>
          <w:lang w:val="en-GB"/>
        </w:rPr>
      </w:pPr>
    </w:p>
    <w:sectPr w:rsidR="00287BA7" w:rsidRPr="00F274DC" w:rsidSect="00905A6F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FA54" w14:textId="77777777" w:rsidR="009876AE" w:rsidRDefault="009876AE">
      <w:r>
        <w:separator/>
      </w:r>
    </w:p>
  </w:endnote>
  <w:endnote w:type="continuationSeparator" w:id="0">
    <w:p w14:paraId="1150BB77" w14:textId="77777777" w:rsidR="009876AE" w:rsidRDefault="0098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043F" w14:textId="77777777" w:rsidR="007651F5" w:rsidRDefault="007651F5" w:rsidP="00905A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A94B7" w14:textId="77777777" w:rsidR="007651F5" w:rsidRDefault="007651F5" w:rsidP="00905A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E7EF" w14:textId="29EFAAC9" w:rsidR="007651F5" w:rsidRDefault="007651F5" w:rsidP="00905A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B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113A5E" w14:textId="7EDEBC7B" w:rsidR="007651F5" w:rsidRPr="00A30EAB" w:rsidRDefault="007651F5" w:rsidP="00905A6F">
    <w:pPr>
      <w:pStyle w:val="Footer"/>
      <w:ind w:right="360"/>
      <w:rPr>
        <w:rFonts w:ascii="Times New Roman" w:hAnsi="Times New Roman"/>
        <w:b/>
        <w:sz w:val="18"/>
      </w:rPr>
    </w:pP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D3E5" w14:textId="77777777" w:rsidR="009876AE" w:rsidRDefault="009876AE">
      <w:r>
        <w:separator/>
      </w:r>
    </w:p>
  </w:footnote>
  <w:footnote w:type="continuationSeparator" w:id="0">
    <w:p w14:paraId="7D32B74C" w14:textId="77777777" w:rsidR="009876AE" w:rsidRDefault="0098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ADB8" w14:textId="4207C9C8" w:rsidR="007651F5" w:rsidRPr="0042448C" w:rsidRDefault="007651F5" w:rsidP="00905A6F">
    <w:pPr>
      <w:pStyle w:val="Header"/>
      <w:tabs>
        <w:tab w:val="clear" w:pos="8640"/>
        <w:tab w:val="right" w:pos="9923"/>
      </w:tabs>
    </w:pPr>
    <w:r>
      <w:rPr>
        <w:rFonts w:cs="Times"/>
        <w:noProof/>
        <w:color w:val="000000"/>
      </w:rPr>
      <w:drawing>
        <wp:inline distT="0" distB="0" distL="0" distR="0" wp14:anchorId="29232266" wp14:editId="43EB6DC2">
          <wp:extent cx="1854200" cy="45720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A4D5F5C" wp14:editId="15503314">
          <wp:extent cx="1792312" cy="720000"/>
          <wp:effectExtent l="0" t="0" r="1143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31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3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3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3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3"/>
      <w:numFmt w:val="none"/>
      <w:lvlText w:val="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8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0"/>
    <w:lvl w:ilvl="0">
      <w:start w:val="8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0"/>
    <w:lvl w:ilvl="0">
      <w:start w:val="8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0"/>
    <w:lvl w:ilvl="0">
      <w:start w:val="8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0"/>
    <w:lvl w:ilvl="0">
      <w:start w:val="8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0"/>
    <w:lvl w:ilvl="0">
      <w:start w:val="8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A"/>
    <w:rsid w:val="00000AE7"/>
    <w:rsid w:val="0000606F"/>
    <w:rsid w:val="00006D59"/>
    <w:rsid w:val="00044A07"/>
    <w:rsid w:val="000A42B7"/>
    <w:rsid w:val="000F097E"/>
    <w:rsid w:val="00131737"/>
    <w:rsid w:val="00157236"/>
    <w:rsid w:val="00167AE1"/>
    <w:rsid w:val="00177AF6"/>
    <w:rsid w:val="00182C94"/>
    <w:rsid w:val="001B0665"/>
    <w:rsid w:val="001B7D6C"/>
    <w:rsid w:val="00221CCD"/>
    <w:rsid w:val="00270A58"/>
    <w:rsid w:val="00272CB6"/>
    <w:rsid w:val="00287BA7"/>
    <w:rsid w:val="00360BB2"/>
    <w:rsid w:val="003C3B21"/>
    <w:rsid w:val="003C7398"/>
    <w:rsid w:val="0042448C"/>
    <w:rsid w:val="0043029F"/>
    <w:rsid w:val="00456093"/>
    <w:rsid w:val="004B7048"/>
    <w:rsid w:val="004C1FD5"/>
    <w:rsid w:val="00555C6B"/>
    <w:rsid w:val="00583F7E"/>
    <w:rsid w:val="005B0237"/>
    <w:rsid w:val="00602AB3"/>
    <w:rsid w:val="00622BF2"/>
    <w:rsid w:val="00637B8B"/>
    <w:rsid w:val="00685207"/>
    <w:rsid w:val="00693DF7"/>
    <w:rsid w:val="006B2C39"/>
    <w:rsid w:val="006E6801"/>
    <w:rsid w:val="006F4905"/>
    <w:rsid w:val="007444C3"/>
    <w:rsid w:val="007651F5"/>
    <w:rsid w:val="007F6A0B"/>
    <w:rsid w:val="00812ECA"/>
    <w:rsid w:val="00841A78"/>
    <w:rsid w:val="00844FE6"/>
    <w:rsid w:val="00845B40"/>
    <w:rsid w:val="008A0330"/>
    <w:rsid w:val="008A2422"/>
    <w:rsid w:val="008A5DE4"/>
    <w:rsid w:val="008C2A6E"/>
    <w:rsid w:val="008E2BED"/>
    <w:rsid w:val="008F0456"/>
    <w:rsid w:val="00905A6F"/>
    <w:rsid w:val="009356A0"/>
    <w:rsid w:val="00944826"/>
    <w:rsid w:val="00946741"/>
    <w:rsid w:val="009876AE"/>
    <w:rsid w:val="009B5ECA"/>
    <w:rsid w:val="009B6C97"/>
    <w:rsid w:val="009D359C"/>
    <w:rsid w:val="009E1249"/>
    <w:rsid w:val="009E1416"/>
    <w:rsid w:val="009E30A3"/>
    <w:rsid w:val="00A30EAB"/>
    <w:rsid w:val="00A34A30"/>
    <w:rsid w:val="00AF2FB4"/>
    <w:rsid w:val="00B8291A"/>
    <w:rsid w:val="00B840AD"/>
    <w:rsid w:val="00B93D0F"/>
    <w:rsid w:val="00B972FA"/>
    <w:rsid w:val="00BB0B01"/>
    <w:rsid w:val="00BB2E0C"/>
    <w:rsid w:val="00BF2D73"/>
    <w:rsid w:val="00C922EC"/>
    <w:rsid w:val="00CA68AA"/>
    <w:rsid w:val="00CB14C4"/>
    <w:rsid w:val="00CF060D"/>
    <w:rsid w:val="00D8690E"/>
    <w:rsid w:val="00DA351E"/>
    <w:rsid w:val="00DA79CB"/>
    <w:rsid w:val="00DB4674"/>
    <w:rsid w:val="00DD02D2"/>
    <w:rsid w:val="00E239A1"/>
    <w:rsid w:val="00E30292"/>
    <w:rsid w:val="00E3057B"/>
    <w:rsid w:val="00E31A01"/>
    <w:rsid w:val="00E3268A"/>
    <w:rsid w:val="00E34DE2"/>
    <w:rsid w:val="00E4470F"/>
    <w:rsid w:val="00E471C7"/>
    <w:rsid w:val="00E819DD"/>
    <w:rsid w:val="00EC59D4"/>
    <w:rsid w:val="00EE55AC"/>
    <w:rsid w:val="00F274DC"/>
    <w:rsid w:val="00F3016B"/>
    <w:rsid w:val="00F51202"/>
    <w:rsid w:val="00FD31A5"/>
    <w:rsid w:val="00FD492B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F78F05"/>
  <w15:docId w15:val="{F63118E5-46F4-4B5A-9C9E-602F4236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D4"/>
    <w:pPr>
      <w:autoSpaceDE w:val="0"/>
      <w:autoSpaceDN w:val="0"/>
    </w:pPr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EC59D4"/>
    <w:pPr>
      <w:keepNext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59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9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9D4"/>
  </w:style>
  <w:style w:type="paragraph" w:styleId="Title">
    <w:name w:val="Title"/>
    <w:basedOn w:val="Normal"/>
    <w:qFormat/>
    <w:rsid w:val="00EC59D4"/>
    <w:pPr>
      <w:jc w:val="center"/>
    </w:pPr>
    <w:rPr>
      <w:b/>
    </w:rPr>
  </w:style>
  <w:style w:type="paragraph" w:styleId="BodyTextIndent">
    <w:name w:val="Body Text Indent"/>
    <w:basedOn w:val="Normal"/>
    <w:rsid w:val="00EC59D4"/>
    <w:pPr>
      <w:ind w:left="-540"/>
    </w:pPr>
  </w:style>
  <w:style w:type="paragraph" w:styleId="BodyTextIndent2">
    <w:name w:val="Body Text Indent 2"/>
    <w:basedOn w:val="Normal"/>
    <w:rsid w:val="00EC59D4"/>
    <w:pPr>
      <w:ind w:left="1440" w:hanging="720"/>
    </w:pPr>
  </w:style>
  <w:style w:type="character" w:customStyle="1" w:styleId="Heading1Char">
    <w:name w:val="Heading 1 Char"/>
    <w:basedOn w:val="DefaultParagraphFont"/>
    <w:rsid w:val="00EC59D4"/>
    <w:rPr>
      <w:noProof w:val="0"/>
      <w:sz w:val="28"/>
      <w:lang w:val="en-US" w:eastAsia="en-US" w:bidi="ar-SA"/>
    </w:rPr>
  </w:style>
  <w:style w:type="paragraph" w:customStyle="1" w:styleId="Default">
    <w:name w:val="Default"/>
    <w:rsid w:val="0094482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44826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05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57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57B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5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57B"/>
    <w:rPr>
      <w:rFonts w:eastAsia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7B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840AD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Topic</vt:lpstr>
    </vt:vector>
  </TitlesOfParts>
  <Company>McMaster University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Topic</dc:title>
  <dc:creator>Patricia Chow-Fraser</dc:creator>
  <cp:lastModifiedBy>Betty Zahalan</cp:lastModifiedBy>
  <cp:revision>2</cp:revision>
  <cp:lastPrinted>2011-04-20T14:27:00Z</cp:lastPrinted>
  <dcterms:created xsi:type="dcterms:W3CDTF">2019-04-05T19:07:00Z</dcterms:created>
  <dcterms:modified xsi:type="dcterms:W3CDTF">2019-04-05T19:07:00Z</dcterms:modified>
</cp:coreProperties>
</file>