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6634"/>
      </w:tblGrid>
      <w:tr w:rsidR="00E025F9" w:rsidTr="00AA51FB">
        <w:trPr>
          <w:trHeight w:val="973"/>
        </w:trPr>
        <w:tc>
          <w:tcPr>
            <w:tcW w:w="1810" w:type="dxa"/>
            <w:tcMar>
              <w:left w:w="85" w:type="dxa"/>
              <w:right w:w="85" w:type="dxa"/>
            </w:tcMar>
          </w:tcPr>
          <w:p w:rsidR="00E025F9" w:rsidRDefault="00E025F9" w:rsidP="00AA51FB">
            <w:pPr>
              <w:jc w:val="right"/>
            </w:pPr>
            <w:bookmarkStart w:id="0" w:name="_GoBack"/>
            <w:bookmarkEnd w:id="0"/>
            <w:r>
              <w:rPr>
                <w:noProof/>
                <w:lang w:eastAsia="en-CA"/>
              </w:rPr>
              <w:drawing>
                <wp:inline distT="0" distB="0" distL="0" distR="0" wp14:anchorId="5C41B501" wp14:editId="5FC9D030">
                  <wp:extent cx="43815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tcMar>
              <w:left w:w="85" w:type="dxa"/>
              <w:right w:w="85" w:type="dxa"/>
            </w:tcMar>
          </w:tcPr>
          <w:p w:rsidR="00E025F9" w:rsidRPr="000B265A" w:rsidRDefault="00180DA4" w:rsidP="00180DA4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Information Technology</w:t>
            </w:r>
            <w:r w:rsidR="00E025F9" w:rsidRPr="000B265A">
              <w:rPr>
                <w:rFonts w:cstheme="minorHAnsi"/>
                <w:sz w:val="40"/>
                <w:szCs w:val="40"/>
              </w:rPr>
              <w:t xml:space="preserve"> Services</w:t>
            </w:r>
            <w:r w:rsidR="00E025F9">
              <w:rPr>
                <w:rFonts w:cstheme="minorHAnsi"/>
                <w:sz w:val="40"/>
                <w:szCs w:val="40"/>
              </w:rPr>
              <w:t xml:space="preserve"> (</w:t>
            </w:r>
            <w:r>
              <w:rPr>
                <w:rFonts w:cstheme="minorHAnsi"/>
                <w:sz w:val="40"/>
                <w:szCs w:val="40"/>
              </w:rPr>
              <w:t>IT</w:t>
            </w:r>
            <w:r w:rsidR="00E025F9">
              <w:rPr>
                <w:rFonts w:cstheme="minorHAnsi"/>
                <w:sz w:val="40"/>
                <w:szCs w:val="40"/>
              </w:rPr>
              <w:t>S)</w:t>
            </w:r>
          </w:p>
        </w:tc>
      </w:tr>
    </w:tbl>
    <w:p w:rsidR="000B265A" w:rsidRDefault="000B265A" w:rsidP="000B265A">
      <w:pPr>
        <w:jc w:val="center"/>
        <w:rPr>
          <w:sz w:val="40"/>
          <w:szCs w:val="40"/>
        </w:rPr>
      </w:pPr>
    </w:p>
    <w:p w:rsidR="00E025F9" w:rsidRDefault="00E025F9" w:rsidP="000B265A">
      <w:pPr>
        <w:jc w:val="center"/>
        <w:rPr>
          <w:sz w:val="40"/>
          <w:szCs w:val="40"/>
        </w:rPr>
      </w:pPr>
    </w:p>
    <w:p w:rsidR="000B265A" w:rsidRDefault="000B265A" w:rsidP="000B265A">
      <w:pPr>
        <w:jc w:val="center"/>
        <w:rPr>
          <w:sz w:val="40"/>
          <w:szCs w:val="40"/>
        </w:rPr>
      </w:pPr>
    </w:p>
    <w:p w:rsidR="000B265A" w:rsidRDefault="000B265A" w:rsidP="000B265A">
      <w:pPr>
        <w:jc w:val="center"/>
        <w:rPr>
          <w:sz w:val="40"/>
          <w:szCs w:val="40"/>
        </w:rPr>
      </w:pPr>
    </w:p>
    <w:p w:rsidR="000B265A" w:rsidRPr="00180DA4" w:rsidRDefault="00180DA4" w:rsidP="000B265A">
      <w:pPr>
        <w:jc w:val="center"/>
        <w:rPr>
          <w:i/>
          <w:sz w:val="40"/>
          <w:szCs w:val="40"/>
        </w:rPr>
      </w:pPr>
      <w:r w:rsidRPr="00180DA4">
        <w:rPr>
          <w:i/>
          <w:sz w:val="40"/>
          <w:szCs w:val="40"/>
        </w:rPr>
        <w:t>Project Name</w:t>
      </w:r>
    </w:p>
    <w:p w:rsidR="000B265A" w:rsidRDefault="00BF751B" w:rsidP="002A31D4">
      <w:pPr>
        <w:jc w:val="center"/>
        <w:rPr>
          <w:sz w:val="40"/>
          <w:szCs w:val="40"/>
        </w:rPr>
      </w:pPr>
      <w:r>
        <w:rPr>
          <w:sz w:val="40"/>
          <w:szCs w:val="40"/>
        </w:rPr>
        <w:t>Business Requirements</w:t>
      </w:r>
      <w:r w:rsidR="00887689">
        <w:rPr>
          <w:sz w:val="40"/>
          <w:szCs w:val="40"/>
        </w:rPr>
        <w:t xml:space="preserve"> Document</w:t>
      </w:r>
    </w:p>
    <w:p w:rsidR="000B265A" w:rsidRDefault="000B265A" w:rsidP="000B265A">
      <w:pPr>
        <w:jc w:val="center"/>
        <w:rPr>
          <w:sz w:val="40"/>
          <w:szCs w:val="40"/>
        </w:rPr>
      </w:pPr>
    </w:p>
    <w:p w:rsidR="000B265A" w:rsidRDefault="000B265A" w:rsidP="000B265A">
      <w:pPr>
        <w:jc w:val="center"/>
        <w:rPr>
          <w:sz w:val="40"/>
          <w:szCs w:val="40"/>
        </w:rPr>
      </w:pPr>
    </w:p>
    <w:p w:rsidR="000B265A" w:rsidRDefault="000B265A" w:rsidP="000B265A">
      <w:pPr>
        <w:jc w:val="center"/>
        <w:rPr>
          <w:sz w:val="40"/>
          <w:szCs w:val="40"/>
        </w:rPr>
      </w:pPr>
    </w:p>
    <w:p w:rsidR="000B265A" w:rsidRDefault="000B265A" w:rsidP="000B265A">
      <w:pPr>
        <w:jc w:val="center"/>
        <w:rPr>
          <w:sz w:val="40"/>
          <w:szCs w:val="40"/>
        </w:rPr>
      </w:pPr>
    </w:p>
    <w:p w:rsidR="002A31D4" w:rsidRDefault="002A31D4" w:rsidP="000B265A">
      <w:pPr>
        <w:jc w:val="center"/>
        <w:rPr>
          <w:sz w:val="40"/>
          <w:szCs w:val="40"/>
        </w:rPr>
      </w:pPr>
    </w:p>
    <w:p w:rsidR="005C7ED6" w:rsidRDefault="005C7ED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bookmarkStart w:id="1" w:name="_Toc822521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84563145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41BBE" w:rsidRDefault="00241BBE" w:rsidP="009466AD">
          <w:pPr>
            <w:pStyle w:val="Heading1"/>
          </w:pPr>
          <w:r>
            <w:t>Table of Conte</w:t>
          </w:r>
          <w:r w:rsidR="00533371">
            <w:t>n</w:t>
          </w:r>
          <w:r>
            <w:t>ts</w:t>
          </w:r>
          <w:bookmarkEnd w:id="1"/>
        </w:p>
        <w:p w:rsidR="004F07F9" w:rsidRDefault="00241BB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25210" w:history="1">
            <w:r w:rsidR="004F07F9" w:rsidRPr="00E5427D">
              <w:rPr>
                <w:rStyle w:val="Hyperlink"/>
                <w:noProof/>
              </w:rPr>
              <w:t>1.0 Table of Contents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_Toc8225210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2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11" w:history="1">
            <w:r w:rsidR="004F07F9" w:rsidRPr="00E5427D">
              <w:rPr>
                <w:rStyle w:val="Hyperlink"/>
                <w:noProof/>
              </w:rPr>
              <w:t>2.0 Revision History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_Toc8225211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4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12" w:history="1">
            <w:r w:rsidR="004F07F9" w:rsidRPr="00E5427D">
              <w:rPr>
                <w:rStyle w:val="Hyperlink"/>
                <w:noProof/>
              </w:rPr>
              <w:t>3.0 Project Overview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_Toc8225212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4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13" w:history="1">
            <w:r w:rsidR="004F07F9" w:rsidRPr="00E5427D">
              <w:rPr>
                <w:rStyle w:val="Hyperlink"/>
                <w:noProof/>
              </w:rPr>
              <w:t>3.1 Project Sponsor(s)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_Toc8225213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4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14" w:history="1">
            <w:r w:rsidR="004F07F9" w:rsidRPr="00E5427D">
              <w:rPr>
                <w:rStyle w:val="Hyperlink"/>
                <w:noProof/>
              </w:rPr>
              <w:t>3.2 Project Contributors (in alphabetical order)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_Toc8225214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4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15" w:history="1">
            <w:r w:rsidR="004F07F9" w:rsidRPr="00E5427D">
              <w:rPr>
                <w:rStyle w:val="Hyperlink"/>
                <w:noProof/>
              </w:rPr>
              <w:t>3.3 In Scope (Deliverables)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_Toc8225215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5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16" w:history="1">
            <w:r w:rsidR="004F07F9" w:rsidRPr="00E5427D">
              <w:rPr>
                <w:rStyle w:val="Hyperlink"/>
                <w:noProof/>
              </w:rPr>
              <w:t>3.4 Out of Scope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_Toc8225216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5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17" w:history="1">
            <w:r w:rsidR="004F07F9" w:rsidRPr="00E5427D">
              <w:rPr>
                <w:rStyle w:val="Hyperlink"/>
                <w:noProof/>
              </w:rPr>
              <w:t>4.0 Common Project Acronyms, Names, and Descriptions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_Toc8225217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5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18" w:history="1">
            <w:r w:rsidR="004F07F9" w:rsidRPr="00E5427D">
              <w:rPr>
                <w:rStyle w:val="Hyperlink"/>
                <w:noProof/>
              </w:rPr>
              <w:t>5.0 Existing Processes (if applicable)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_Toc8225218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6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19" w:history="1">
            <w:r w:rsidR="004F07F9" w:rsidRPr="00E5427D">
              <w:rPr>
                <w:rStyle w:val="Hyperlink"/>
                <w:noProof/>
              </w:rPr>
              <w:t>5.1 Summary Process Narrative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_Toc8225219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6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20" w:history="1">
            <w:r w:rsidR="004F07F9" w:rsidRPr="00E5427D">
              <w:rPr>
                <w:rStyle w:val="Hyperlink"/>
                <w:noProof/>
              </w:rPr>
              <w:t>5.2 Timing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_Toc8225220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6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21" w:history="1">
            <w:r w:rsidR="004F07F9" w:rsidRPr="00E5427D">
              <w:rPr>
                <w:rStyle w:val="Hyperlink"/>
                <w:noProof/>
              </w:rPr>
              <w:t>5.3 Volume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_Toc8225221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6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22" w:history="1">
            <w:r w:rsidR="004F07F9" w:rsidRPr="00E5427D">
              <w:rPr>
                <w:rStyle w:val="Hyperlink"/>
                <w:noProof/>
              </w:rPr>
              <w:t>5.4 Screenshots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_Toc8225222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6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23" w:history="1">
            <w:r w:rsidR="004F07F9" w:rsidRPr="00E5427D">
              <w:rPr>
                <w:rStyle w:val="Hyperlink"/>
                <w:noProof/>
              </w:rPr>
              <w:t>5.5 Problems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_Toc8225223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6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24" w:history="1">
            <w:r w:rsidR="004F07F9" w:rsidRPr="00E5427D">
              <w:rPr>
                <w:rStyle w:val="Hyperlink"/>
                <w:noProof/>
              </w:rPr>
              <w:t>6.0 Project Requirements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_Toc8225224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7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25" w:history="1">
            <w:r w:rsidR="004F07F9" w:rsidRPr="00E5427D">
              <w:rPr>
                <w:rStyle w:val="Hyperlink"/>
                <w:noProof/>
              </w:rPr>
              <w:t>6.1 Deliverable Title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_Toc8225225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7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26" w:history="1">
            <w:r w:rsidR="004F07F9" w:rsidRPr="00E5427D">
              <w:rPr>
                <w:rStyle w:val="Hyperlink"/>
                <w:noProof/>
              </w:rPr>
              <w:t>6.1.1 Process Overview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_Toc8225226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7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27" w:history="1">
            <w:r w:rsidR="004F07F9" w:rsidRPr="00E5427D">
              <w:rPr>
                <w:rStyle w:val="Hyperlink"/>
                <w:noProof/>
              </w:rPr>
              <w:t>6.1.2 Functional Requirements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_Toc8225227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7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28" w:history="1">
            <w:r w:rsidR="004F07F9" w:rsidRPr="00E5427D">
              <w:rPr>
                <w:rStyle w:val="Hyperlink"/>
                <w:noProof/>
              </w:rPr>
              <w:t>6.1.3 Non-Functional Requirements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_Toc8225228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7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29" w:history="1">
            <w:r w:rsidR="004F07F9" w:rsidRPr="00E5427D">
              <w:rPr>
                <w:rStyle w:val="Hyperlink"/>
                <w:noProof/>
              </w:rPr>
              <w:t>6.1.4 Data Requirements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_Toc8225229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9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30" w:history="1">
            <w:r w:rsidR="004F07F9" w:rsidRPr="00E5427D">
              <w:rPr>
                <w:rStyle w:val="Hyperlink"/>
                <w:noProof/>
              </w:rPr>
              <w:t>6.2 Deliverable Title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_Toc8225230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9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31" w:history="1">
            <w:r w:rsidR="004F07F9" w:rsidRPr="00E5427D">
              <w:rPr>
                <w:rStyle w:val="Hyperlink"/>
                <w:noProof/>
              </w:rPr>
              <w:t>7.0 Sign off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_Toc8225231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9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32" w:history="1">
            <w:r w:rsidR="004F07F9" w:rsidRPr="00E5427D">
              <w:rPr>
                <w:rStyle w:val="Hyperlink"/>
                <w:noProof/>
              </w:rPr>
              <w:t>8.0 Appendix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_Toc8225232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10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33" w:history="1">
            <w:r w:rsidR="004F07F9" w:rsidRPr="00E5427D">
              <w:rPr>
                <w:rStyle w:val="Hyperlink"/>
                <w:noProof/>
              </w:rPr>
              <w:t>8.1 Mock-ups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_Toc8225233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10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34" w:history="1">
            <w:r w:rsidR="004F07F9" w:rsidRPr="00E5427D">
              <w:rPr>
                <w:rStyle w:val="Hyperlink"/>
                <w:noProof/>
              </w:rPr>
              <w:t>8.2 Glossary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_Toc8225234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10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35" w:history="1">
            <w:r w:rsidR="004F07F9" w:rsidRPr="00E5427D">
              <w:rPr>
                <w:rStyle w:val="Hyperlink"/>
                <w:noProof/>
              </w:rPr>
              <w:t>8.3 Business Rules and Procedures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_Toc8225235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10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4F07F9" w:rsidRDefault="004C5B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225236" w:history="1">
            <w:r w:rsidR="004F07F9" w:rsidRPr="00E5427D">
              <w:rPr>
                <w:rStyle w:val="Hyperlink"/>
                <w:noProof/>
              </w:rPr>
              <w:t>8.4 Document References</w:t>
            </w:r>
            <w:r w:rsidR="004F07F9">
              <w:rPr>
                <w:noProof/>
                <w:webHidden/>
              </w:rPr>
              <w:tab/>
            </w:r>
            <w:r w:rsidR="004F07F9">
              <w:rPr>
                <w:noProof/>
                <w:webHidden/>
              </w:rPr>
              <w:fldChar w:fldCharType="begin"/>
            </w:r>
            <w:r w:rsidR="004F07F9">
              <w:rPr>
                <w:noProof/>
                <w:webHidden/>
              </w:rPr>
              <w:instrText xml:space="preserve"> PAGEREF _Toc8225236 \h </w:instrText>
            </w:r>
            <w:r w:rsidR="004F07F9">
              <w:rPr>
                <w:noProof/>
                <w:webHidden/>
              </w:rPr>
            </w:r>
            <w:r w:rsidR="004F07F9">
              <w:rPr>
                <w:noProof/>
                <w:webHidden/>
              </w:rPr>
              <w:fldChar w:fldCharType="separate"/>
            </w:r>
            <w:r w:rsidR="004F07F9">
              <w:rPr>
                <w:noProof/>
                <w:webHidden/>
              </w:rPr>
              <w:t>10</w:t>
            </w:r>
            <w:r w:rsidR="004F07F9">
              <w:rPr>
                <w:noProof/>
                <w:webHidden/>
              </w:rPr>
              <w:fldChar w:fldCharType="end"/>
            </w:r>
          </w:hyperlink>
        </w:p>
        <w:p w:rsidR="00241BBE" w:rsidRDefault="00241BBE">
          <w:r>
            <w:rPr>
              <w:b/>
              <w:bCs/>
              <w:noProof/>
            </w:rPr>
            <w:fldChar w:fldCharType="end"/>
          </w:r>
        </w:p>
      </w:sdtContent>
    </w:sdt>
    <w:p w:rsidR="00A43BD5" w:rsidRDefault="00A43BD5" w:rsidP="00A43BD5">
      <w:pPr>
        <w:rPr>
          <w:b/>
          <w:i/>
        </w:rPr>
      </w:pPr>
      <w:r>
        <w:rPr>
          <w:b/>
          <w:i/>
        </w:rPr>
        <w:t xml:space="preserve">PLEASE NOTE: </w:t>
      </w:r>
      <w:r w:rsidRPr="00A43BD5">
        <w:rPr>
          <w:b/>
          <w:i/>
        </w:rPr>
        <w:t>Text in italics is for instruction only and should be removed from the final version.</w:t>
      </w:r>
    </w:p>
    <w:p w:rsidR="00BE57B9" w:rsidRPr="001F2BDF" w:rsidRDefault="00BE57B9" w:rsidP="00A43BD5">
      <w:pPr>
        <w:rPr>
          <w:i/>
        </w:rPr>
      </w:pPr>
      <w:r w:rsidRPr="001F2BDF">
        <w:rPr>
          <w:i/>
        </w:rPr>
        <w:lastRenderedPageBreak/>
        <w:t>This version of the ITS b</w:t>
      </w:r>
      <w:r w:rsidR="001F2BDF">
        <w:rPr>
          <w:i/>
        </w:rPr>
        <w:t>usiness requirements document has</w:t>
      </w:r>
      <w:r w:rsidR="00B12B9D">
        <w:rPr>
          <w:i/>
        </w:rPr>
        <w:t xml:space="preserve"> a multi-level list for</w:t>
      </w:r>
      <w:r w:rsidRPr="001F2BDF">
        <w:rPr>
          <w:i/>
        </w:rPr>
        <w:t xml:space="preserve"> numbered </w:t>
      </w:r>
      <w:r w:rsidR="001F2BDF">
        <w:rPr>
          <w:i/>
        </w:rPr>
        <w:t xml:space="preserve">headings </w:t>
      </w:r>
      <w:r w:rsidR="00B12B9D">
        <w:rPr>
          <w:i/>
        </w:rPr>
        <w:t>and a separate custom multi-level list for requirements.</w:t>
      </w:r>
    </w:p>
    <w:p w:rsidR="00BE57B9" w:rsidRPr="001F2BDF" w:rsidRDefault="00AF4FD2" w:rsidP="00BE57B9">
      <w:pPr>
        <w:jc w:val="center"/>
        <w:rPr>
          <w:i/>
        </w:rPr>
      </w:pPr>
      <w:r>
        <w:rPr>
          <w:noProof/>
          <w:lang w:eastAsia="en-CA"/>
        </w:rPr>
        <w:drawing>
          <wp:inline distT="0" distB="0" distL="0" distR="0" wp14:anchorId="468857CD" wp14:editId="66138E62">
            <wp:extent cx="1314450" cy="131445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7C81D32C" wp14:editId="5F02626E">
            <wp:extent cx="1295400" cy="129540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57B9" w:rsidRPr="001F2BDF" w:rsidRDefault="00B12B9D" w:rsidP="00BE57B9">
      <w:pPr>
        <w:rPr>
          <w:i/>
        </w:rPr>
      </w:pPr>
      <w:r>
        <w:rPr>
          <w:i/>
        </w:rPr>
        <w:t xml:space="preserve">When adding </w:t>
      </w:r>
      <w:r w:rsidR="001F2BDF" w:rsidRPr="001F2BDF">
        <w:rPr>
          <w:i/>
        </w:rPr>
        <w:t xml:space="preserve">a new heading, </w:t>
      </w:r>
      <w:r>
        <w:rPr>
          <w:i/>
        </w:rPr>
        <w:t>select the</w:t>
      </w:r>
      <w:r w:rsidR="001F2BDF" w:rsidRPr="001F2BDF">
        <w:rPr>
          <w:i/>
        </w:rPr>
        <w:t xml:space="preserve"> correct multi-level list ensure t</w:t>
      </w:r>
      <w:r>
        <w:rPr>
          <w:i/>
        </w:rPr>
        <w:t>hat the table of contents populates properly.</w:t>
      </w:r>
      <w:r w:rsidR="001F2BDF" w:rsidRPr="001F2BDF">
        <w:rPr>
          <w:i/>
        </w:rPr>
        <w:t xml:space="preserve">  </w:t>
      </w:r>
      <w:r>
        <w:rPr>
          <w:i/>
        </w:rPr>
        <w:t xml:space="preserve"> When documenting requirements, use the multi-level list with the PREQ, CREQ, GCREQ prefixes.   Y</w:t>
      </w:r>
      <w:r w:rsidR="001F2BDF" w:rsidRPr="001F2BDF">
        <w:rPr>
          <w:i/>
        </w:rPr>
        <w:t>ou may need use the multilevel list control</w:t>
      </w:r>
      <w:r w:rsidR="001F2BDF">
        <w:rPr>
          <w:i/>
        </w:rPr>
        <w:t xml:space="preserve"> </w:t>
      </w:r>
      <w:r w:rsidR="001F2BDF">
        <w:rPr>
          <w:i/>
          <w:noProof/>
          <w:lang w:eastAsia="en-CA"/>
        </w:rPr>
        <w:drawing>
          <wp:inline distT="0" distB="0" distL="0" distR="0">
            <wp:extent cx="314325" cy="185371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39" cy="18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BDF" w:rsidRPr="001F2BDF">
        <w:rPr>
          <w:i/>
        </w:rPr>
        <w:t xml:space="preserve"> to manage which list is used </w:t>
      </w:r>
      <w:r w:rsidR="001F2BDF">
        <w:rPr>
          <w:i/>
        </w:rPr>
        <w:t>where</w:t>
      </w:r>
      <w:r w:rsidR="001F2BDF" w:rsidRPr="001F2BDF">
        <w:rPr>
          <w:i/>
        </w:rPr>
        <w:t xml:space="preserve">. </w:t>
      </w:r>
    </w:p>
    <w:p w:rsidR="00BE57B9" w:rsidRDefault="001F2BDF" w:rsidP="00A43BD5">
      <w:pPr>
        <w:rPr>
          <w:i/>
        </w:rPr>
      </w:pPr>
      <w:r>
        <w:rPr>
          <w:i/>
        </w:rPr>
        <w:t>The requirement numbering system is built into the</w:t>
      </w:r>
      <w:r w:rsidR="00B12B9D">
        <w:rPr>
          <w:i/>
        </w:rPr>
        <w:t xml:space="preserve"> PREQ, CREQ, GCREQ</w:t>
      </w:r>
      <w:r>
        <w:rPr>
          <w:i/>
        </w:rPr>
        <w:t xml:space="preserve"> multi-level list.  From the start of the line, Tab to increase the list level, Shift + Tab to decrease the numbering level. Alternatively, click in the sentence, click the numbering control  </w:t>
      </w:r>
      <w:r>
        <w:rPr>
          <w:noProof/>
          <w:lang w:eastAsia="en-CA"/>
        </w:rPr>
        <w:drawing>
          <wp:inline distT="0" distB="0" distL="0" distR="0" wp14:anchorId="6D0F4CF7" wp14:editId="7F0887A7">
            <wp:extent cx="219075" cy="1526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679" cy="15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from the ribbon, click ‘Change List Level’ and choose the appropriate level. </w:t>
      </w:r>
    </w:p>
    <w:p w:rsidR="00D11B09" w:rsidRDefault="00D11B0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B6085" w:rsidRDefault="00BB6085" w:rsidP="009466AD">
      <w:pPr>
        <w:pStyle w:val="Heading1"/>
      </w:pPr>
      <w:bookmarkStart w:id="2" w:name="_Toc8225211"/>
      <w:r>
        <w:lastRenderedPageBreak/>
        <w:t>Revision History</w:t>
      </w:r>
      <w:bookmarkEnd w:id="2"/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311"/>
        <w:gridCol w:w="2570"/>
        <w:gridCol w:w="2016"/>
        <w:gridCol w:w="2443"/>
      </w:tblGrid>
      <w:tr w:rsidR="00172B6C" w:rsidRPr="00EE686C" w:rsidTr="00172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172B6C" w:rsidRPr="00C6478B" w:rsidRDefault="005C60D5" w:rsidP="00AA51FB">
            <w:pPr>
              <w:rPr>
                <w:rFonts w:asciiTheme="minorHAnsi" w:hAnsiTheme="minorHAnsi" w:cstheme="minorHAnsi"/>
              </w:rPr>
            </w:pPr>
            <w:r w:rsidRPr="00C6478B">
              <w:rPr>
                <w:rFonts w:asciiTheme="minorHAnsi" w:hAnsiTheme="minorHAnsi" w:cstheme="minorHAnsi"/>
              </w:rPr>
              <w:t>Version Number</w:t>
            </w:r>
          </w:p>
        </w:tc>
        <w:tc>
          <w:tcPr>
            <w:tcW w:w="2621" w:type="dxa"/>
          </w:tcPr>
          <w:p w:rsidR="00172B6C" w:rsidRPr="00C6478B" w:rsidRDefault="00172B6C" w:rsidP="00AA5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6478B">
              <w:rPr>
                <w:rFonts w:asciiTheme="minorHAnsi" w:hAnsiTheme="minorHAnsi" w:cstheme="minorHAnsi"/>
              </w:rPr>
              <w:t>Date (dd/mm/yyyy)</w:t>
            </w:r>
          </w:p>
        </w:tc>
        <w:tc>
          <w:tcPr>
            <w:tcW w:w="2074" w:type="dxa"/>
          </w:tcPr>
          <w:p w:rsidR="00172B6C" w:rsidRPr="00C6478B" w:rsidRDefault="00172B6C" w:rsidP="00AA5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6478B">
              <w:rPr>
                <w:rFonts w:asciiTheme="minorHAnsi" w:hAnsiTheme="minorHAnsi" w:cstheme="minorHAnsi"/>
              </w:rPr>
              <w:t>Author</w:t>
            </w:r>
          </w:p>
        </w:tc>
        <w:tc>
          <w:tcPr>
            <w:tcW w:w="2502" w:type="dxa"/>
          </w:tcPr>
          <w:p w:rsidR="00172B6C" w:rsidRPr="00C6478B" w:rsidRDefault="00172B6C" w:rsidP="00AA5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6478B">
              <w:rPr>
                <w:rFonts w:asciiTheme="minorHAnsi" w:hAnsiTheme="minorHAnsi" w:cstheme="minorHAnsi"/>
              </w:rPr>
              <w:t>Description</w:t>
            </w:r>
          </w:p>
        </w:tc>
      </w:tr>
      <w:tr w:rsidR="00172B6C" w:rsidTr="0017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172B6C" w:rsidRPr="005C7ED6" w:rsidRDefault="00172B6C" w:rsidP="00AA51FB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21" w:type="dxa"/>
          </w:tcPr>
          <w:p w:rsidR="00172B6C" w:rsidRDefault="00172B6C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72B6C" w:rsidRPr="00172B6C" w:rsidRDefault="00172B6C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172B6C" w:rsidRDefault="00172B6C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2B6C" w:rsidTr="00172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172B6C" w:rsidRPr="005C7ED6" w:rsidRDefault="00172B6C" w:rsidP="00AA51FB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21" w:type="dxa"/>
          </w:tcPr>
          <w:p w:rsidR="00172B6C" w:rsidRDefault="00172B6C" w:rsidP="00AA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72B6C" w:rsidRPr="00172B6C" w:rsidRDefault="00172B6C" w:rsidP="00AA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172B6C" w:rsidRDefault="00172B6C" w:rsidP="00AA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2B6C" w:rsidTr="0017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172B6C" w:rsidRDefault="00172B6C" w:rsidP="00AA51FB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172B6C" w:rsidRDefault="00172B6C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72B6C" w:rsidRPr="00172B6C" w:rsidRDefault="00172B6C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172B6C" w:rsidRDefault="00172B6C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B265A" w:rsidRDefault="000B265A" w:rsidP="00960725">
      <w:pPr>
        <w:pStyle w:val="Heading1"/>
        <w:ind w:left="993" w:hanging="993"/>
      </w:pPr>
      <w:bookmarkStart w:id="3" w:name="_Toc8225212"/>
      <w:r>
        <w:t xml:space="preserve">Project </w:t>
      </w:r>
      <w:r w:rsidR="004D7E0B">
        <w:t>Overview</w:t>
      </w:r>
      <w:bookmarkEnd w:id="3"/>
    </w:p>
    <w:p w:rsidR="00975B7A" w:rsidRDefault="00975B7A" w:rsidP="00DD634F">
      <w:pPr>
        <w:rPr>
          <w:i/>
        </w:rPr>
      </w:pPr>
      <w:r w:rsidRPr="001B0FA1">
        <w:rPr>
          <w:i/>
        </w:rPr>
        <w:t>Provide the background history of the project and the high-level objectives.</w:t>
      </w:r>
      <w:r w:rsidR="001B0FA1">
        <w:rPr>
          <w:i/>
        </w:rPr>
        <w:t xml:space="preserve"> This section should be the same as what appears in the Project Charter.</w:t>
      </w:r>
    </w:p>
    <w:p w:rsidR="004D7E0B" w:rsidRDefault="004D7E0B" w:rsidP="009466AD">
      <w:pPr>
        <w:pStyle w:val="Heading2"/>
        <w:ind w:left="993" w:hanging="993"/>
      </w:pPr>
      <w:bookmarkStart w:id="4" w:name="_Toc8225213"/>
      <w:r>
        <w:t>Project Sponsor(s)</w:t>
      </w:r>
      <w:bookmarkEnd w:id="4"/>
    </w:p>
    <w:tbl>
      <w:tblPr>
        <w:tblStyle w:val="LightGrid-Accent5"/>
        <w:tblW w:w="9606" w:type="dxa"/>
        <w:tblLook w:val="04A0" w:firstRow="1" w:lastRow="0" w:firstColumn="1" w:lastColumn="0" w:noHBand="0" w:noVBand="1"/>
      </w:tblPr>
      <w:tblGrid>
        <w:gridCol w:w="2960"/>
        <w:gridCol w:w="6646"/>
      </w:tblGrid>
      <w:tr w:rsidR="004D7E0B" w:rsidRPr="00EE686C" w:rsidTr="00B12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D7E0B" w:rsidRPr="00B9297D" w:rsidRDefault="004D7E0B" w:rsidP="00AA51FB">
            <w:pPr>
              <w:rPr>
                <w:rFonts w:asciiTheme="minorHAnsi" w:hAnsiTheme="minorHAnsi" w:cstheme="minorHAnsi"/>
              </w:rPr>
            </w:pPr>
            <w:r w:rsidRPr="00B9297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46" w:type="dxa"/>
          </w:tcPr>
          <w:p w:rsidR="004D7E0B" w:rsidRPr="00B9297D" w:rsidRDefault="004D7E0B" w:rsidP="00AA5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297D">
              <w:rPr>
                <w:rFonts w:asciiTheme="minorHAnsi" w:hAnsiTheme="minorHAnsi" w:cstheme="minorHAnsi"/>
              </w:rPr>
              <w:t>Job Title</w:t>
            </w:r>
          </w:p>
        </w:tc>
      </w:tr>
      <w:tr w:rsidR="004D7E0B" w:rsidTr="00B1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D7E0B" w:rsidRPr="009604A8" w:rsidRDefault="004D7E0B" w:rsidP="00AA51F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46" w:type="dxa"/>
          </w:tcPr>
          <w:p w:rsidR="004D7E0B" w:rsidRPr="00B9297D" w:rsidRDefault="004D7E0B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D7E0B" w:rsidTr="00B12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D7E0B" w:rsidRPr="00B9297D" w:rsidRDefault="004D7E0B" w:rsidP="00AA51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6" w:type="dxa"/>
          </w:tcPr>
          <w:p w:rsidR="004D7E0B" w:rsidRPr="00B9297D" w:rsidRDefault="004D7E0B" w:rsidP="00AA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D7E0B" w:rsidTr="00B1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D7E0B" w:rsidRPr="00B9297D" w:rsidRDefault="004D7E0B" w:rsidP="00AA51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6" w:type="dxa"/>
          </w:tcPr>
          <w:p w:rsidR="004D7E0B" w:rsidRPr="00B9297D" w:rsidRDefault="004D7E0B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D7E0B" w:rsidRDefault="004D7E0B" w:rsidP="009466AD">
      <w:pPr>
        <w:pStyle w:val="Heading2"/>
        <w:ind w:left="993" w:hanging="993"/>
      </w:pPr>
      <w:bookmarkStart w:id="5" w:name="_Toc8225214"/>
      <w:r>
        <w:t>Project Contributors</w:t>
      </w:r>
      <w:r w:rsidR="009604A8">
        <w:t xml:space="preserve"> (in alphabetical order)</w:t>
      </w:r>
      <w:bookmarkEnd w:id="5"/>
    </w:p>
    <w:tbl>
      <w:tblPr>
        <w:tblStyle w:val="LightGrid-Accent5"/>
        <w:tblW w:w="9606" w:type="dxa"/>
        <w:tblLook w:val="04A0" w:firstRow="1" w:lastRow="0" w:firstColumn="1" w:lastColumn="0" w:noHBand="0" w:noVBand="1"/>
      </w:tblPr>
      <w:tblGrid>
        <w:gridCol w:w="2943"/>
        <w:gridCol w:w="3261"/>
        <w:gridCol w:w="3402"/>
      </w:tblGrid>
      <w:tr w:rsidR="004D7E0B" w:rsidRPr="00EE686C" w:rsidTr="00AA5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D7E0B" w:rsidRPr="00B9297D" w:rsidRDefault="004D7E0B" w:rsidP="00AA51FB">
            <w:pPr>
              <w:rPr>
                <w:rFonts w:asciiTheme="minorHAnsi" w:hAnsiTheme="minorHAnsi" w:cstheme="minorHAnsi"/>
              </w:rPr>
            </w:pPr>
            <w:r w:rsidRPr="00B9297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261" w:type="dxa"/>
          </w:tcPr>
          <w:p w:rsidR="004D7E0B" w:rsidRPr="00B9297D" w:rsidRDefault="004D7E0B" w:rsidP="00AA5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297D">
              <w:rPr>
                <w:rFonts w:asciiTheme="minorHAnsi" w:hAnsiTheme="minorHAnsi" w:cstheme="minorHAnsi"/>
              </w:rPr>
              <w:t>Job Title</w:t>
            </w:r>
          </w:p>
        </w:tc>
        <w:tc>
          <w:tcPr>
            <w:tcW w:w="3402" w:type="dxa"/>
          </w:tcPr>
          <w:p w:rsidR="004D7E0B" w:rsidRPr="00B9297D" w:rsidRDefault="004D7E0B" w:rsidP="00AA5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297D">
              <w:rPr>
                <w:rFonts w:asciiTheme="minorHAnsi" w:hAnsiTheme="minorHAnsi" w:cstheme="minorHAnsi"/>
              </w:rPr>
              <w:t>Role</w:t>
            </w:r>
          </w:p>
        </w:tc>
      </w:tr>
      <w:tr w:rsidR="009604A8" w:rsidTr="00AA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604A8" w:rsidRPr="009604A8" w:rsidRDefault="009604A8" w:rsidP="00AA51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9604A8" w:rsidRDefault="009604A8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9604A8" w:rsidRDefault="009604A8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D7E0B" w:rsidTr="00AA5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D7E0B" w:rsidRPr="00B9297D" w:rsidRDefault="004D7E0B" w:rsidP="00AA51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4D7E0B" w:rsidRPr="00B9297D" w:rsidRDefault="004D7E0B" w:rsidP="00AA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4D7E0B" w:rsidRPr="00B9297D" w:rsidRDefault="004D7E0B" w:rsidP="00AA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D7E0B" w:rsidTr="00AA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D7E0B" w:rsidRPr="00B9297D" w:rsidRDefault="004D7E0B" w:rsidP="00AA51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4D7E0B" w:rsidRPr="00B9297D" w:rsidRDefault="004D7E0B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4D7E0B" w:rsidRPr="00B9297D" w:rsidRDefault="004D7E0B" w:rsidP="0096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D7E0B" w:rsidTr="00AA5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D7E0B" w:rsidRPr="00B9297D" w:rsidRDefault="004D7E0B" w:rsidP="00AA51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4D7E0B" w:rsidRPr="00B9297D" w:rsidRDefault="004D7E0B" w:rsidP="00AA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4D7E0B" w:rsidRPr="00B9297D" w:rsidRDefault="004D7E0B" w:rsidP="00AA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D7E0B" w:rsidTr="00AA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D7E0B" w:rsidRPr="00B9297D" w:rsidRDefault="004D7E0B" w:rsidP="00AA51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4D7E0B" w:rsidRPr="00B9297D" w:rsidRDefault="004D7E0B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4D7E0B" w:rsidRPr="00B9297D" w:rsidRDefault="004D7E0B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D7E0B" w:rsidTr="00AA5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D7E0B" w:rsidRPr="00B9297D" w:rsidRDefault="004D7E0B" w:rsidP="00AA51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4D7E0B" w:rsidRPr="00B9297D" w:rsidRDefault="004D7E0B" w:rsidP="00AA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4D7E0B" w:rsidRPr="00B9297D" w:rsidRDefault="004D7E0B" w:rsidP="00AA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04A8" w:rsidTr="00AA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604A8" w:rsidRPr="009604A8" w:rsidRDefault="009604A8" w:rsidP="00AA51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9604A8" w:rsidRDefault="009604A8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9604A8" w:rsidRDefault="009604A8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D7E0B" w:rsidRDefault="004D7E0B" w:rsidP="004D7E0B"/>
    <w:p w:rsidR="004D7E0B" w:rsidRDefault="004D7E0B" w:rsidP="004D7E0B"/>
    <w:p w:rsidR="004D7E0B" w:rsidRDefault="004D7E0B" w:rsidP="004D7E0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807F8" w:rsidRPr="009F7E4A" w:rsidRDefault="003807F8" w:rsidP="009466AD">
      <w:pPr>
        <w:pStyle w:val="Heading2"/>
        <w:ind w:left="993" w:hanging="1004"/>
      </w:pPr>
      <w:bookmarkStart w:id="6" w:name="_Toc8225215"/>
      <w:r w:rsidRPr="009F7E4A">
        <w:lastRenderedPageBreak/>
        <w:t>In Scope (Deliverables)</w:t>
      </w:r>
      <w:bookmarkEnd w:id="6"/>
    </w:p>
    <w:p w:rsidR="003807F8" w:rsidRDefault="003807F8" w:rsidP="002133D3">
      <w:pPr>
        <w:rPr>
          <w:i/>
        </w:rPr>
      </w:pPr>
      <w:r w:rsidRPr="003807F8">
        <w:rPr>
          <w:i/>
        </w:rPr>
        <w:t>Provide a list of the high-level deliverables to the project</w:t>
      </w:r>
      <w:r>
        <w:rPr>
          <w:i/>
        </w:rPr>
        <w:t>, in order of priority from greatest to least</w:t>
      </w:r>
      <w:r w:rsidRPr="003807F8">
        <w:rPr>
          <w:i/>
        </w:rPr>
        <w:t>.</w:t>
      </w:r>
    </w:p>
    <w:tbl>
      <w:tblPr>
        <w:tblStyle w:val="LightGrid-Accent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145E8" w:rsidRPr="003807F8" w:rsidTr="00914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145E8" w:rsidRPr="00B9297D" w:rsidRDefault="009145E8" w:rsidP="00453030">
            <w:pPr>
              <w:ind w:right="-108"/>
              <w:rPr>
                <w:rFonts w:asciiTheme="minorHAnsi" w:hAnsiTheme="minorHAnsi" w:cstheme="minorHAnsi"/>
              </w:rPr>
            </w:pPr>
            <w:r w:rsidRPr="00B9297D">
              <w:rPr>
                <w:rFonts w:asciiTheme="minorHAnsi" w:hAnsiTheme="minorHAnsi" w:cstheme="minorHAnsi"/>
              </w:rPr>
              <w:t xml:space="preserve">Title </w:t>
            </w:r>
          </w:p>
        </w:tc>
      </w:tr>
      <w:tr w:rsidR="009145E8" w:rsidRPr="003807F8" w:rsidTr="0091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145E8" w:rsidRPr="00B9297D" w:rsidRDefault="009145E8" w:rsidP="003807F8">
            <w:pPr>
              <w:rPr>
                <w:rFonts w:cstheme="minorHAnsi"/>
              </w:rPr>
            </w:pPr>
          </w:p>
        </w:tc>
      </w:tr>
      <w:tr w:rsidR="009145E8" w:rsidRPr="003807F8" w:rsidTr="0091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145E8" w:rsidRPr="00B9297D" w:rsidRDefault="009145E8" w:rsidP="003807F8">
            <w:pPr>
              <w:rPr>
                <w:rFonts w:cstheme="minorHAnsi"/>
              </w:rPr>
            </w:pPr>
          </w:p>
        </w:tc>
      </w:tr>
      <w:tr w:rsidR="009145E8" w:rsidRPr="003807F8" w:rsidTr="0091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145E8" w:rsidRPr="00B9297D" w:rsidRDefault="009145E8" w:rsidP="003807F8">
            <w:pPr>
              <w:rPr>
                <w:rFonts w:cstheme="minorHAnsi"/>
              </w:rPr>
            </w:pPr>
          </w:p>
        </w:tc>
      </w:tr>
    </w:tbl>
    <w:p w:rsidR="003807F8" w:rsidRPr="003807F8" w:rsidRDefault="003807F8" w:rsidP="003807F8"/>
    <w:p w:rsidR="00BF4FDA" w:rsidRDefault="00BF4FDA" w:rsidP="009466AD">
      <w:pPr>
        <w:pStyle w:val="Heading2"/>
        <w:ind w:left="993" w:hanging="1004"/>
      </w:pPr>
      <w:bookmarkStart w:id="7" w:name="_Toc8225216"/>
      <w:r>
        <w:t>Out of Scope</w:t>
      </w:r>
      <w:bookmarkEnd w:id="7"/>
    </w:p>
    <w:p w:rsidR="002D566A" w:rsidRPr="00B12B9D" w:rsidRDefault="001B0FA1" w:rsidP="002133D3">
      <w:pPr>
        <w:rPr>
          <w:i/>
        </w:rPr>
      </w:pPr>
      <w:r w:rsidRPr="00B12B9D">
        <w:rPr>
          <w:i/>
        </w:rPr>
        <w:t>Provide a list of any issues or requests that will not be addressed by this project.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4663"/>
        <w:gridCol w:w="4677"/>
      </w:tblGrid>
      <w:tr w:rsidR="001B0FA1" w:rsidRPr="00EE686C" w:rsidTr="001B0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B0FA1" w:rsidRPr="00B9297D" w:rsidRDefault="001B0FA1" w:rsidP="000B265A">
            <w:pPr>
              <w:rPr>
                <w:rFonts w:asciiTheme="minorHAnsi" w:hAnsiTheme="minorHAnsi" w:cstheme="minorHAnsi"/>
              </w:rPr>
            </w:pPr>
            <w:r w:rsidRPr="00B9297D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4788" w:type="dxa"/>
          </w:tcPr>
          <w:p w:rsidR="001B0FA1" w:rsidRPr="00B9297D" w:rsidRDefault="001B0FA1" w:rsidP="000B26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297D">
              <w:rPr>
                <w:rFonts w:asciiTheme="minorHAnsi" w:hAnsiTheme="minorHAnsi" w:cstheme="minorHAnsi"/>
              </w:rPr>
              <w:t>Reason for Exclusion</w:t>
            </w:r>
          </w:p>
        </w:tc>
      </w:tr>
      <w:tr w:rsidR="001B0FA1" w:rsidTr="001B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B0FA1" w:rsidRPr="00B9297D" w:rsidRDefault="001B0FA1" w:rsidP="000B26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8" w:type="dxa"/>
          </w:tcPr>
          <w:p w:rsidR="001B0FA1" w:rsidRPr="00B9297D" w:rsidRDefault="001B0FA1" w:rsidP="000B2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B0FA1" w:rsidTr="001B0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B0FA1" w:rsidRPr="00B9297D" w:rsidRDefault="001B0FA1" w:rsidP="000B26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8" w:type="dxa"/>
          </w:tcPr>
          <w:p w:rsidR="001B0FA1" w:rsidRPr="00B9297D" w:rsidRDefault="001B0FA1" w:rsidP="000B2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B0FA1" w:rsidTr="001B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B0FA1" w:rsidRPr="00B9297D" w:rsidRDefault="001B0FA1" w:rsidP="000B26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8" w:type="dxa"/>
          </w:tcPr>
          <w:p w:rsidR="001B0FA1" w:rsidRPr="00B9297D" w:rsidRDefault="001B0FA1" w:rsidP="000B2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B0FA1" w:rsidTr="001B0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B0FA1" w:rsidRPr="00B9297D" w:rsidRDefault="001B0FA1" w:rsidP="000B26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8" w:type="dxa"/>
          </w:tcPr>
          <w:p w:rsidR="001B0FA1" w:rsidRPr="00B9297D" w:rsidRDefault="001B0FA1" w:rsidP="000B2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1B0FA1" w:rsidRDefault="001B0FA1" w:rsidP="000B265A">
      <w:pPr>
        <w:rPr>
          <w:sz w:val="24"/>
          <w:szCs w:val="24"/>
        </w:rPr>
      </w:pPr>
    </w:p>
    <w:p w:rsidR="003807F8" w:rsidRDefault="00BF1E85" w:rsidP="00960725">
      <w:pPr>
        <w:pStyle w:val="Heading1"/>
        <w:ind w:left="993" w:hanging="993"/>
      </w:pPr>
      <w:bookmarkStart w:id="8" w:name="_Toc8225217"/>
      <w:r>
        <w:t>Common Project Acronyms, Names, and Descriptions</w:t>
      </w:r>
      <w:bookmarkEnd w:id="8"/>
    </w:p>
    <w:p w:rsidR="003807F8" w:rsidRPr="00B12B9D" w:rsidRDefault="00BF1E85" w:rsidP="002133D3">
      <w:pPr>
        <w:rPr>
          <w:i/>
        </w:rPr>
      </w:pPr>
      <w:r w:rsidRPr="00B12B9D">
        <w:rPr>
          <w:i/>
        </w:rPr>
        <w:t>Provide a list of the common acronyms or names, and their associated descriptions.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4661"/>
        <w:gridCol w:w="4679"/>
      </w:tblGrid>
      <w:tr w:rsidR="00BF1E85" w:rsidRPr="00BF1E85" w:rsidTr="00BF1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F1E85" w:rsidRPr="00BF1E85" w:rsidRDefault="00BF1E85" w:rsidP="000B26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1E85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BF1E85" w:rsidRPr="00BF1E85" w:rsidRDefault="00BF1E85" w:rsidP="000B26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1E85">
              <w:rPr>
                <w:rFonts w:asciiTheme="minorHAnsi" w:hAnsiTheme="minorHAnsi" w:cstheme="minorHAnsi"/>
                <w:sz w:val="24"/>
                <w:szCs w:val="24"/>
              </w:rPr>
              <w:t>Description</w:t>
            </w:r>
          </w:p>
        </w:tc>
      </w:tr>
      <w:tr w:rsidR="00BF1E85" w:rsidRPr="00BF1E85" w:rsidTr="00BF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F1E85" w:rsidRPr="00BF1E85" w:rsidRDefault="00BF1E85" w:rsidP="000B265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1E85" w:rsidRPr="00BF1E85" w:rsidRDefault="00BF1E85" w:rsidP="000B2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F1E85" w:rsidRPr="00BF1E85" w:rsidTr="00BF1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F1E85" w:rsidRPr="00BF1E85" w:rsidRDefault="00BF1E85" w:rsidP="000B265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1E85" w:rsidRPr="00BF1E85" w:rsidRDefault="00BF1E85" w:rsidP="000B2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F1E85" w:rsidRPr="00BF1E85" w:rsidTr="00BF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F1E85" w:rsidRPr="00BF1E85" w:rsidRDefault="00BF1E85" w:rsidP="000B265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1E85" w:rsidRPr="00BF1E85" w:rsidRDefault="00BF1E85" w:rsidP="000B2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F1E85" w:rsidRPr="00BF1E85" w:rsidTr="00BF1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F1E85" w:rsidRPr="00BF1E85" w:rsidRDefault="00BF1E85" w:rsidP="000B265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1E85" w:rsidRPr="00BF1E85" w:rsidRDefault="00BF1E85" w:rsidP="000B2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526474" w:rsidRDefault="00526474" w:rsidP="00B54097"/>
    <w:p w:rsidR="00526474" w:rsidRDefault="00526474" w:rsidP="00B5409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F4FDA" w:rsidRDefault="003807F8" w:rsidP="00960725">
      <w:pPr>
        <w:pStyle w:val="Heading1"/>
        <w:ind w:left="993" w:hanging="993"/>
      </w:pPr>
      <w:bookmarkStart w:id="9" w:name="_Toc8225218"/>
      <w:r>
        <w:lastRenderedPageBreak/>
        <w:t>Existing</w:t>
      </w:r>
      <w:r w:rsidR="00BF4FDA">
        <w:t xml:space="preserve"> Processes (if applicable)</w:t>
      </w:r>
      <w:bookmarkEnd w:id="9"/>
    </w:p>
    <w:p w:rsidR="00063FAC" w:rsidRPr="00063FAC" w:rsidRDefault="00063FAC" w:rsidP="002133D3">
      <w:pPr>
        <w:rPr>
          <w:i/>
        </w:rPr>
      </w:pPr>
      <w:r w:rsidRPr="00063FAC">
        <w:rPr>
          <w:i/>
        </w:rPr>
        <w:t xml:space="preserve">If this project will be changing or replacing one or more existing processes, list those processes here, completing all sections listed below. </w:t>
      </w:r>
    </w:p>
    <w:p w:rsidR="00BF4FDA" w:rsidRDefault="00BF4FDA" w:rsidP="009466AD">
      <w:pPr>
        <w:pStyle w:val="Heading2"/>
        <w:ind w:left="993" w:hanging="1004"/>
      </w:pPr>
      <w:bookmarkStart w:id="10" w:name="_Toc8225219"/>
      <w:r>
        <w:t>Summary Process Narrative</w:t>
      </w:r>
      <w:bookmarkEnd w:id="10"/>
    </w:p>
    <w:p w:rsidR="00D174CB" w:rsidRPr="00D174CB" w:rsidRDefault="00D174CB" w:rsidP="002133D3">
      <w:pPr>
        <w:rPr>
          <w:i/>
        </w:rPr>
      </w:pPr>
      <w:r w:rsidRPr="00D174CB">
        <w:rPr>
          <w:i/>
        </w:rPr>
        <w:t>Insert relevant notes and other pertinent information</w:t>
      </w:r>
      <w:r>
        <w:rPr>
          <w:i/>
        </w:rPr>
        <w:t xml:space="preserve"> in bullet form</w:t>
      </w:r>
      <w:r w:rsidRPr="00D174CB">
        <w:rPr>
          <w:i/>
        </w:rPr>
        <w:t xml:space="preserve"> to describe the process shown in the above flow diagram.</w:t>
      </w:r>
    </w:p>
    <w:p w:rsidR="00D174CB" w:rsidRDefault="00D174CB" w:rsidP="009466AD">
      <w:pPr>
        <w:pStyle w:val="Heading2"/>
        <w:ind w:left="993" w:hanging="1004"/>
      </w:pPr>
      <w:bookmarkStart w:id="11" w:name="_Toc8225220"/>
      <w:r>
        <w:t>Timing</w:t>
      </w:r>
      <w:bookmarkEnd w:id="11"/>
    </w:p>
    <w:p w:rsidR="00D174CB" w:rsidRPr="00DC0E66" w:rsidRDefault="00DC0E66" w:rsidP="002133D3">
      <w:pPr>
        <w:rPr>
          <w:i/>
        </w:rPr>
      </w:pPr>
      <w:r w:rsidRPr="00DC0E66">
        <w:rPr>
          <w:i/>
        </w:rPr>
        <w:t>List the times of year that this process occurs, their frequency, and duration.</w:t>
      </w:r>
    </w:p>
    <w:p w:rsidR="00D174CB" w:rsidRDefault="00D174CB" w:rsidP="009466AD">
      <w:pPr>
        <w:pStyle w:val="Heading2"/>
        <w:ind w:left="993" w:hanging="993"/>
      </w:pPr>
      <w:bookmarkStart w:id="12" w:name="_Toc8225221"/>
      <w:r>
        <w:t>Volume</w:t>
      </w:r>
      <w:bookmarkEnd w:id="12"/>
    </w:p>
    <w:p w:rsidR="00DC0E66" w:rsidRPr="00293194" w:rsidRDefault="00DC0E66" w:rsidP="002133D3">
      <w:pPr>
        <w:rPr>
          <w:i/>
        </w:rPr>
      </w:pPr>
      <w:r w:rsidRPr="00293194">
        <w:rPr>
          <w:i/>
        </w:rPr>
        <w:t>Describe the volume and types of items served by this process.</w:t>
      </w:r>
    </w:p>
    <w:p w:rsidR="00A61597" w:rsidRDefault="00A61597" w:rsidP="009466AD">
      <w:pPr>
        <w:pStyle w:val="Heading2"/>
        <w:ind w:left="993" w:hanging="1004"/>
      </w:pPr>
      <w:bookmarkStart w:id="13" w:name="_Toc8225222"/>
      <w:r>
        <w:t>Screenshots</w:t>
      </w:r>
      <w:bookmarkEnd w:id="13"/>
    </w:p>
    <w:p w:rsidR="00A61597" w:rsidRPr="00A61597" w:rsidRDefault="00A61597" w:rsidP="002133D3">
      <w:pPr>
        <w:rPr>
          <w:i/>
        </w:rPr>
      </w:pPr>
      <w:r w:rsidRPr="00A61597">
        <w:rPr>
          <w:i/>
        </w:rPr>
        <w:t>If applicable, in</w:t>
      </w:r>
      <w:r>
        <w:rPr>
          <w:i/>
        </w:rPr>
        <w:t xml:space="preserve">clude screenshots of the </w:t>
      </w:r>
      <w:r w:rsidRPr="00A61597">
        <w:rPr>
          <w:i/>
        </w:rPr>
        <w:t>existing process here with description</w:t>
      </w:r>
      <w:r>
        <w:rPr>
          <w:i/>
        </w:rPr>
        <w:t>s</w:t>
      </w:r>
      <w:r w:rsidRPr="00A61597">
        <w:rPr>
          <w:i/>
        </w:rPr>
        <w:t>.</w:t>
      </w:r>
    </w:p>
    <w:p w:rsidR="00BF4FDA" w:rsidRDefault="00BF4FDA" w:rsidP="009466AD">
      <w:pPr>
        <w:pStyle w:val="Heading2"/>
        <w:ind w:left="993" w:hanging="1004"/>
      </w:pPr>
      <w:bookmarkStart w:id="14" w:name="_Toc8225223"/>
      <w:r>
        <w:t>Problems</w:t>
      </w:r>
      <w:bookmarkEnd w:id="14"/>
      <w:r>
        <w:t xml:space="preserve"> </w:t>
      </w:r>
    </w:p>
    <w:p w:rsidR="002D566A" w:rsidRPr="00B12B9D" w:rsidRDefault="00D86135" w:rsidP="002133D3">
      <w:pPr>
        <w:rPr>
          <w:i/>
        </w:rPr>
      </w:pPr>
      <w:r w:rsidRPr="00B12B9D">
        <w:rPr>
          <w:i/>
        </w:rPr>
        <w:t>List the problems with this process in bullet form.</w:t>
      </w:r>
      <w:r w:rsidR="00A61597" w:rsidRPr="00B12B9D">
        <w:rPr>
          <w:i/>
        </w:rPr>
        <w:t xml:space="preserve"> Include screenshots if necessary.</w:t>
      </w:r>
    </w:p>
    <w:p w:rsidR="00526474" w:rsidRDefault="005264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F4FDA" w:rsidRDefault="006A10B5" w:rsidP="00960725">
      <w:pPr>
        <w:pStyle w:val="Heading1"/>
        <w:ind w:left="993" w:hanging="993"/>
      </w:pPr>
      <w:bookmarkStart w:id="15" w:name="_Toc8225224"/>
      <w:r>
        <w:t>Project</w:t>
      </w:r>
      <w:r w:rsidR="00BF4FDA">
        <w:t xml:space="preserve"> Requirements</w:t>
      </w:r>
      <w:bookmarkEnd w:id="15"/>
    </w:p>
    <w:p w:rsidR="002D566A" w:rsidRDefault="003807F8" w:rsidP="00DA3E10">
      <w:pPr>
        <w:pStyle w:val="Heading2"/>
      </w:pPr>
      <w:bookmarkStart w:id="16" w:name="_Toc8225225"/>
      <w:r>
        <w:t>Deliverable</w:t>
      </w:r>
      <w:r w:rsidR="00975B7A">
        <w:t xml:space="preserve"> </w:t>
      </w:r>
      <w:r>
        <w:t>Title</w:t>
      </w:r>
      <w:bookmarkEnd w:id="16"/>
    </w:p>
    <w:p w:rsidR="00D86135" w:rsidRPr="00D86135" w:rsidRDefault="00D86135" w:rsidP="00960725">
      <w:pPr>
        <w:rPr>
          <w:i/>
        </w:rPr>
      </w:pPr>
      <w:r w:rsidRPr="00D86135">
        <w:rPr>
          <w:i/>
        </w:rPr>
        <w:t>Provide a</w:t>
      </w:r>
      <w:r w:rsidR="00EE686C">
        <w:rPr>
          <w:i/>
        </w:rPr>
        <w:t xml:space="preserve"> high-level</w:t>
      </w:r>
      <w:r w:rsidRPr="00D86135">
        <w:rPr>
          <w:i/>
        </w:rPr>
        <w:t xml:space="preserve"> statement or title describing the requirement.</w:t>
      </w:r>
    </w:p>
    <w:p w:rsidR="00887689" w:rsidRDefault="00887689" w:rsidP="00DA3E10">
      <w:pPr>
        <w:pStyle w:val="Heading3"/>
      </w:pPr>
      <w:bookmarkStart w:id="17" w:name="_Toc8225226"/>
      <w:r>
        <w:t>Process Overview</w:t>
      </w:r>
      <w:bookmarkEnd w:id="17"/>
    </w:p>
    <w:p w:rsidR="00D86135" w:rsidRDefault="00D86135" w:rsidP="00DA3E10">
      <w:pPr>
        <w:pStyle w:val="Heading4"/>
      </w:pPr>
      <w:r>
        <w:t>Summary Process Narrative</w:t>
      </w:r>
    </w:p>
    <w:p w:rsidR="00D86135" w:rsidRDefault="00D86135" w:rsidP="002133D3">
      <w:pPr>
        <w:rPr>
          <w:i/>
        </w:rPr>
      </w:pPr>
      <w:r w:rsidRPr="00D174CB">
        <w:rPr>
          <w:i/>
        </w:rPr>
        <w:t>Insert relevant notes and other pertinent information</w:t>
      </w:r>
      <w:r>
        <w:rPr>
          <w:i/>
        </w:rPr>
        <w:t xml:space="preserve"> in bullet form</w:t>
      </w:r>
      <w:r w:rsidRPr="00D174CB">
        <w:rPr>
          <w:i/>
        </w:rPr>
        <w:t xml:space="preserve"> to describe the process shown in the above flow diagram.</w:t>
      </w:r>
    </w:p>
    <w:p w:rsidR="00887689" w:rsidRDefault="00887689" w:rsidP="00DA3E10">
      <w:pPr>
        <w:pStyle w:val="Heading4"/>
      </w:pPr>
      <w:r>
        <w:t>Flow Diagram</w:t>
      </w:r>
    </w:p>
    <w:p w:rsidR="00887689" w:rsidRPr="00D174CB" w:rsidRDefault="00887689" w:rsidP="002133D3">
      <w:pPr>
        <w:rPr>
          <w:i/>
        </w:rPr>
      </w:pPr>
      <w:r w:rsidRPr="00D174CB">
        <w:rPr>
          <w:i/>
        </w:rPr>
        <w:t xml:space="preserve">Insert the flowchart object here, or a screenshot, depending on the flowcharting tool that is used. </w:t>
      </w:r>
    </w:p>
    <w:p w:rsidR="00D86135" w:rsidRDefault="00D86135" w:rsidP="00DA3E10">
      <w:pPr>
        <w:pStyle w:val="Heading4"/>
      </w:pPr>
      <w:r>
        <w:t>Triggering Event and Pre-Conditions</w:t>
      </w:r>
    </w:p>
    <w:p w:rsidR="00D86135" w:rsidRDefault="00D86135" w:rsidP="002133D3">
      <w:pPr>
        <w:rPr>
          <w:i/>
        </w:rPr>
      </w:pPr>
      <w:r w:rsidRPr="00D174CB">
        <w:rPr>
          <w:i/>
        </w:rPr>
        <w:t>Describe the event(s) that trigger</w:t>
      </w:r>
      <w:r>
        <w:rPr>
          <w:i/>
        </w:rPr>
        <w:t>s</w:t>
      </w:r>
      <w:r w:rsidRPr="00D174CB">
        <w:rPr>
          <w:i/>
        </w:rPr>
        <w:t xml:space="preserve"> the process, or other pre-conditions, for the process shown in the above flow diagram.</w:t>
      </w:r>
    </w:p>
    <w:p w:rsidR="00D86135" w:rsidRDefault="00D86135" w:rsidP="00DA3E10">
      <w:pPr>
        <w:pStyle w:val="Heading4"/>
      </w:pPr>
      <w:r>
        <w:t>Timing</w:t>
      </w:r>
    </w:p>
    <w:p w:rsidR="00D86135" w:rsidRPr="00DC0E66" w:rsidRDefault="00D86135" w:rsidP="002133D3">
      <w:pPr>
        <w:rPr>
          <w:i/>
        </w:rPr>
      </w:pPr>
      <w:r w:rsidRPr="00DC0E66">
        <w:rPr>
          <w:i/>
        </w:rPr>
        <w:t>List the times of year that this process</w:t>
      </w:r>
      <w:r>
        <w:rPr>
          <w:i/>
        </w:rPr>
        <w:t xml:space="preserve"> will</w:t>
      </w:r>
      <w:r w:rsidRPr="00DC0E66">
        <w:rPr>
          <w:i/>
        </w:rPr>
        <w:t xml:space="preserve"> occur, the frequency, and duration.</w:t>
      </w:r>
    </w:p>
    <w:p w:rsidR="00D86135" w:rsidRDefault="00D86135" w:rsidP="00DA3E10">
      <w:pPr>
        <w:pStyle w:val="Heading4"/>
      </w:pPr>
      <w:r>
        <w:t>Volume</w:t>
      </w:r>
    </w:p>
    <w:p w:rsidR="00D86135" w:rsidRPr="00293194" w:rsidRDefault="00D86135" w:rsidP="002133D3">
      <w:pPr>
        <w:rPr>
          <w:i/>
        </w:rPr>
      </w:pPr>
      <w:r w:rsidRPr="00293194">
        <w:rPr>
          <w:i/>
        </w:rPr>
        <w:t>Describe the volume and types of items served by this process.</w:t>
      </w:r>
    </w:p>
    <w:p w:rsidR="00D86135" w:rsidRDefault="00D86135" w:rsidP="009466AD">
      <w:pPr>
        <w:pStyle w:val="Heading4"/>
        <w:tabs>
          <w:tab w:val="left" w:pos="993"/>
        </w:tabs>
        <w:ind w:left="0" w:firstLine="0"/>
      </w:pPr>
      <w:r>
        <w:t>Outcome(s) and/or Post-Conditions</w:t>
      </w:r>
    </w:p>
    <w:p w:rsidR="00BF4FDA" w:rsidRPr="00EE686C" w:rsidRDefault="00D86135" w:rsidP="002133D3">
      <w:pPr>
        <w:rPr>
          <w:i/>
        </w:rPr>
      </w:pPr>
      <w:r w:rsidRPr="00EE686C">
        <w:rPr>
          <w:i/>
        </w:rPr>
        <w:t>List the outcomes, results, or post-conditions of this process.</w:t>
      </w:r>
    </w:p>
    <w:p w:rsidR="00DB7EDD" w:rsidRPr="00DB7EDD" w:rsidRDefault="00DA3E10" w:rsidP="00C85451">
      <w:pPr>
        <w:pStyle w:val="Heading3"/>
      </w:pPr>
      <w:bookmarkStart w:id="18" w:name="_Toc8225227"/>
      <w:r>
        <w:t>Functional Requirements</w:t>
      </w:r>
      <w:bookmarkEnd w:id="18"/>
    </w:p>
    <w:p w:rsidR="00BE57B9" w:rsidRDefault="00EE686C" w:rsidP="00960725">
      <w:pPr>
        <w:rPr>
          <w:i/>
        </w:rPr>
      </w:pPr>
      <w:r>
        <w:rPr>
          <w:i/>
        </w:rPr>
        <w:t xml:space="preserve">Provide a detailed list of </w:t>
      </w:r>
      <w:r w:rsidRPr="00EE686C">
        <w:rPr>
          <w:i/>
        </w:rPr>
        <w:t>requirements to satisfy the requirement statement listed above.</w:t>
      </w:r>
      <w:r w:rsidR="009466AD">
        <w:rPr>
          <w:i/>
        </w:rPr>
        <w:t xml:space="preserve"> </w:t>
      </w:r>
    </w:p>
    <w:p w:rsidR="009466AD" w:rsidRDefault="009466AD" w:rsidP="00960725">
      <w:pPr>
        <w:rPr>
          <w:i/>
        </w:rPr>
      </w:pPr>
      <w:r>
        <w:rPr>
          <w:i/>
        </w:rPr>
        <w:t xml:space="preserve">The requirement numbering system is built into </w:t>
      </w:r>
      <w:r w:rsidR="00DB7EDD">
        <w:rPr>
          <w:i/>
        </w:rPr>
        <w:t>a</w:t>
      </w:r>
      <w:r>
        <w:rPr>
          <w:i/>
        </w:rPr>
        <w:t xml:space="preserve"> multi-level list</w:t>
      </w:r>
      <w:r w:rsidR="00DB7EDD">
        <w:rPr>
          <w:i/>
        </w:rPr>
        <w:t>, independent of the rest of the document</w:t>
      </w:r>
      <w:r>
        <w:rPr>
          <w:i/>
        </w:rPr>
        <w:t xml:space="preserve">.  From the start of the line, Tab to increase the list level, Shift + Tab to decrease the numbering level. </w:t>
      </w:r>
      <w:r w:rsidR="00BE57B9">
        <w:rPr>
          <w:i/>
        </w:rPr>
        <w:t xml:space="preserve">Alternatively, click in the sentence, click the numbering control  </w:t>
      </w:r>
      <w:r w:rsidR="00BE57B9">
        <w:rPr>
          <w:noProof/>
          <w:lang w:eastAsia="en-CA"/>
        </w:rPr>
        <w:drawing>
          <wp:inline distT="0" distB="0" distL="0" distR="0" wp14:anchorId="219D7883" wp14:editId="7540D254">
            <wp:extent cx="219075" cy="1526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679" cy="15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7B9">
        <w:rPr>
          <w:i/>
        </w:rPr>
        <w:t xml:space="preserve">  from the ribbon, click ‘Change List Level’ and choose the appropriate level. </w:t>
      </w:r>
    </w:p>
    <w:p w:rsidR="009466AD" w:rsidRPr="009466AD" w:rsidRDefault="001015CB" w:rsidP="00DB7EDD">
      <w:pPr>
        <w:pStyle w:val="ListParagraph"/>
        <w:numPr>
          <w:ilvl w:val="0"/>
          <w:numId w:val="34"/>
        </w:numPr>
      </w:pPr>
      <w:r w:rsidRPr="009466AD">
        <w:t>&lt;Stat</w:t>
      </w:r>
      <w:r w:rsidR="001562CA" w:rsidRPr="009466AD">
        <w:t>e the parent requirement title.</w:t>
      </w:r>
      <w:r w:rsidR="009466AD">
        <w:t>&gt;</w:t>
      </w:r>
    </w:p>
    <w:p w:rsidR="001015CB" w:rsidRPr="009466AD" w:rsidRDefault="001015CB" w:rsidP="00DB7EDD">
      <w:pPr>
        <w:pStyle w:val="ListParagraph"/>
        <w:numPr>
          <w:ilvl w:val="1"/>
          <w:numId w:val="34"/>
        </w:numPr>
        <w:tabs>
          <w:tab w:val="left" w:pos="0"/>
        </w:tabs>
      </w:pPr>
      <w:r w:rsidRPr="009466AD">
        <w:t>&lt;State the child requirement description.&gt;</w:t>
      </w:r>
    </w:p>
    <w:p w:rsidR="001015CB" w:rsidRPr="009466AD" w:rsidRDefault="001015CB" w:rsidP="00DB7EDD">
      <w:pPr>
        <w:pStyle w:val="ListParagraph"/>
        <w:numPr>
          <w:ilvl w:val="2"/>
          <w:numId w:val="34"/>
        </w:numPr>
      </w:pPr>
      <w:r w:rsidRPr="009466AD">
        <w:t>&lt;State the</w:t>
      </w:r>
      <w:r w:rsidR="00DB7EDD">
        <w:t xml:space="preserve"> grand</w:t>
      </w:r>
      <w:r w:rsidRPr="009466AD">
        <w:t>child requirement description.&gt;</w:t>
      </w:r>
    </w:p>
    <w:p w:rsidR="00DB7EDD" w:rsidRDefault="00DB7EDD" w:rsidP="00DB7EDD">
      <w:pPr>
        <w:pStyle w:val="ListParagraph"/>
        <w:numPr>
          <w:ilvl w:val="3"/>
          <w:numId w:val="34"/>
        </w:numPr>
      </w:pPr>
      <w:r>
        <w:t xml:space="preserve">Add notes </w:t>
      </w:r>
      <w:r w:rsidR="003D596C">
        <w:t xml:space="preserve">where appropriate </w:t>
      </w:r>
      <w:r>
        <w:t>to provide context.</w:t>
      </w:r>
    </w:p>
    <w:p w:rsidR="00DA3E10" w:rsidRPr="00DA3E10" w:rsidRDefault="00DA3E10" w:rsidP="00DA3E10">
      <w:pPr>
        <w:pStyle w:val="ListParagraph"/>
        <w:numPr>
          <w:ilvl w:val="2"/>
          <w:numId w:val="34"/>
        </w:numPr>
      </w:pPr>
    </w:p>
    <w:p w:rsidR="00C85451" w:rsidRDefault="00C85451" w:rsidP="00C85451">
      <w:pPr>
        <w:pStyle w:val="Heading3"/>
      </w:pPr>
      <w:bookmarkStart w:id="19" w:name="_Toc8225228"/>
      <w:r>
        <w:t>Non-Functional Requirements</w:t>
      </w:r>
      <w:bookmarkEnd w:id="19"/>
    </w:p>
    <w:p w:rsidR="00C85451" w:rsidRDefault="00C85451" w:rsidP="00C85451">
      <w:pPr>
        <w:rPr>
          <w:i/>
        </w:rPr>
      </w:pPr>
      <w:r w:rsidRPr="00D84A15">
        <w:rPr>
          <w:i/>
        </w:rPr>
        <w:t xml:space="preserve">Non-functional requirements </w:t>
      </w:r>
      <w:r w:rsidR="003D596C">
        <w:rPr>
          <w:i/>
        </w:rPr>
        <w:t xml:space="preserve">define quality attributes or quality of service attributes on which the solution will be judged.  </w:t>
      </w:r>
    </w:p>
    <w:p w:rsidR="00C85451" w:rsidRDefault="003D596C" w:rsidP="00C85451">
      <w:pPr>
        <w:pStyle w:val="Heading4"/>
      </w:pPr>
      <w:r>
        <w:t>Availability</w:t>
      </w:r>
    </w:p>
    <w:p w:rsidR="009013A6" w:rsidRPr="00593A1E" w:rsidRDefault="00593A1E" w:rsidP="00593A1E">
      <w:pPr>
        <w:pStyle w:val="NoSpacing"/>
        <w:rPr>
          <w:i/>
        </w:rPr>
      </w:pPr>
      <w:r>
        <w:rPr>
          <w:i/>
        </w:rPr>
        <w:t>What p</w:t>
      </w:r>
      <w:r w:rsidR="003D596C" w:rsidRPr="00593A1E">
        <w:rPr>
          <w:i/>
        </w:rPr>
        <w:t>ercentage of the time</w:t>
      </w:r>
      <w:r w:rsidR="00121302">
        <w:rPr>
          <w:i/>
        </w:rPr>
        <w:t>, and time periods</w:t>
      </w:r>
      <w:r w:rsidR="003D596C" w:rsidRPr="00593A1E">
        <w:rPr>
          <w:i/>
        </w:rPr>
        <w:t xml:space="preserve"> </w:t>
      </w:r>
      <w:r>
        <w:rPr>
          <w:i/>
        </w:rPr>
        <w:t xml:space="preserve">does </w:t>
      </w:r>
      <w:r w:rsidR="00121302">
        <w:rPr>
          <w:i/>
        </w:rPr>
        <w:t xml:space="preserve">the solution need </w:t>
      </w:r>
      <w:r w:rsidR="003D596C" w:rsidRPr="00593A1E">
        <w:rPr>
          <w:i/>
        </w:rPr>
        <w:t>to be available</w:t>
      </w:r>
      <w:r>
        <w:rPr>
          <w:i/>
        </w:rPr>
        <w:t>?  What is the impact if there is an outage?</w:t>
      </w:r>
      <w:r w:rsidR="002B47A0">
        <w:rPr>
          <w:i/>
        </w:rPr>
        <w:t xml:space="preserve">  </w:t>
      </w:r>
      <w:r w:rsidR="00121302">
        <w:rPr>
          <w:i/>
        </w:rPr>
        <w:t xml:space="preserve">  </w:t>
      </w:r>
    </w:p>
    <w:p w:rsidR="007A3C87" w:rsidRPr="009466AD" w:rsidRDefault="007A3C87" w:rsidP="007A3C87">
      <w:pPr>
        <w:pStyle w:val="ListParagraph"/>
        <w:numPr>
          <w:ilvl w:val="0"/>
          <w:numId w:val="34"/>
        </w:numPr>
      </w:pPr>
      <w:r w:rsidRPr="009466AD">
        <w:t>&lt;State the parent requirement title.</w:t>
      </w:r>
      <w:r>
        <w:t>&gt;</w:t>
      </w:r>
    </w:p>
    <w:p w:rsidR="007A3C87" w:rsidRDefault="007A3C87" w:rsidP="007A3C87">
      <w:pPr>
        <w:pStyle w:val="ListParagraph"/>
        <w:numPr>
          <w:ilvl w:val="1"/>
          <w:numId w:val="34"/>
        </w:numPr>
        <w:tabs>
          <w:tab w:val="left" w:pos="0"/>
        </w:tabs>
      </w:pPr>
      <w:r w:rsidRPr="009466AD">
        <w:t>&lt;State the child requirement description.&gt;</w:t>
      </w:r>
    </w:p>
    <w:p w:rsidR="009013A6" w:rsidRDefault="009013A6" w:rsidP="009013A6">
      <w:pPr>
        <w:pStyle w:val="Heading4"/>
      </w:pPr>
      <w:r>
        <w:t>Compatibility</w:t>
      </w:r>
    </w:p>
    <w:p w:rsidR="007C67E8" w:rsidRDefault="00121302" w:rsidP="009013A6">
      <w:pPr>
        <w:pStyle w:val="NoSpacing"/>
        <w:rPr>
          <w:i/>
        </w:rPr>
      </w:pPr>
      <w:r>
        <w:rPr>
          <w:i/>
        </w:rPr>
        <w:t>Which systems, software, or processes does this solution need</w:t>
      </w:r>
      <w:r w:rsidR="00593A1E">
        <w:rPr>
          <w:i/>
        </w:rPr>
        <w:t xml:space="preserve"> to be able to interact or operate well with?</w:t>
      </w:r>
      <w:r>
        <w:rPr>
          <w:i/>
        </w:rPr>
        <w:t xml:space="preserve">   If information is being </w:t>
      </w:r>
      <w:r w:rsidR="00163A86">
        <w:rPr>
          <w:i/>
        </w:rPr>
        <w:t>transmitted</w:t>
      </w:r>
      <w:r>
        <w:rPr>
          <w:i/>
        </w:rPr>
        <w:t xml:space="preserve"> between systems</w:t>
      </w:r>
      <w:r w:rsidR="00163A86">
        <w:rPr>
          <w:i/>
        </w:rPr>
        <w:t>, include transfer method, and requirements.</w:t>
      </w:r>
    </w:p>
    <w:p w:rsidR="009013A6" w:rsidRPr="009466AD" w:rsidRDefault="009013A6" w:rsidP="009013A6">
      <w:pPr>
        <w:pStyle w:val="ListParagraph"/>
        <w:numPr>
          <w:ilvl w:val="0"/>
          <w:numId w:val="34"/>
        </w:numPr>
      </w:pPr>
      <w:r w:rsidRPr="009466AD">
        <w:t>&lt;State the parent requirement title.</w:t>
      </w:r>
      <w:r>
        <w:t>&gt;</w:t>
      </w:r>
    </w:p>
    <w:p w:rsidR="00DB2CEA" w:rsidRPr="00DB2CEA" w:rsidRDefault="009013A6" w:rsidP="00DB2CEA">
      <w:pPr>
        <w:pStyle w:val="ListParagraph"/>
        <w:numPr>
          <w:ilvl w:val="1"/>
          <w:numId w:val="34"/>
        </w:numPr>
        <w:tabs>
          <w:tab w:val="left" w:pos="0"/>
        </w:tabs>
      </w:pPr>
      <w:r w:rsidRPr="009466AD">
        <w:t>&lt;State the child requirement description.&gt;</w:t>
      </w:r>
    </w:p>
    <w:p w:rsidR="00163A86" w:rsidRDefault="00121302" w:rsidP="00092832">
      <w:pPr>
        <w:pStyle w:val="Heading4"/>
      </w:pPr>
      <w:r>
        <w:t>Extensibility</w:t>
      </w:r>
    </w:p>
    <w:p w:rsidR="00163A86" w:rsidRPr="001B6C52" w:rsidRDefault="00092832" w:rsidP="007C67E8">
      <w:pPr>
        <w:pStyle w:val="NoSpacing"/>
        <w:rPr>
          <w:i/>
        </w:rPr>
      </w:pPr>
      <w:r w:rsidRPr="001B6C52">
        <w:rPr>
          <w:i/>
        </w:rPr>
        <w:t>D</w:t>
      </w:r>
      <w:r w:rsidR="001B6C52" w:rsidRPr="001B6C52">
        <w:rPr>
          <w:i/>
        </w:rPr>
        <w:t xml:space="preserve">o you intend for the solution to be able to incorporate new </w:t>
      </w:r>
      <w:r w:rsidRPr="001B6C52">
        <w:rPr>
          <w:i/>
        </w:rPr>
        <w:t>capabilities or</w:t>
      </w:r>
      <w:r w:rsidR="001B6C52" w:rsidRPr="001B6C52">
        <w:rPr>
          <w:i/>
        </w:rPr>
        <w:t xml:space="preserve"> functionality in the future?</w:t>
      </w:r>
    </w:p>
    <w:p w:rsidR="001B6C52" w:rsidRPr="009466AD" w:rsidRDefault="001B6C52" w:rsidP="001B6C52">
      <w:pPr>
        <w:pStyle w:val="ListParagraph"/>
        <w:numPr>
          <w:ilvl w:val="0"/>
          <w:numId w:val="34"/>
        </w:numPr>
      </w:pPr>
      <w:r w:rsidRPr="009466AD">
        <w:t>&lt;State the parent requirement title.</w:t>
      </w:r>
      <w:r>
        <w:t>&gt;</w:t>
      </w:r>
    </w:p>
    <w:p w:rsidR="001B6C52" w:rsidRDefault="001B6C52" w:rsidP="001B6C52">
      <w:pPr>
        <w:pStyle w:val="ListParagraph"/>
        <w:numPr>
          <w:ilvl w:val="1"/>
          <w:numId w:val="34"/>
        </w:numPr>
        <w:tabs>
          <w:tab w:val="left" w:pos="0"/>
        </w:tabs>
      </w:pPr>
      <w:r w:rsidRPr="009466AD">
        <w:t>&lt;State the child requirement description.&gt;</w:t>
      </w:r>
    </w:p>
    <w:p w:rsidR="00CC1385" w:rsidRDefault="00C85451" w:rsidP="007C67E8">
      <w:pPr>
        <w:pStyle w:val="Heading4"/>
      </w:pPr>
      <w:r w:rsidRPr="007C67E8">
        <w:rPr>
          <w:rFonts w:eastAsiaTheme="minorHAnsi"/>
        </w:rPr>
        <w:t>Maintainability</w:t>
      </w:r>
      <w:r w:rsidR="007A3C87" w:rsidRPr="007A3C87">
        <w:t xml:space="preserve"> </w:t>
      </w:r>
    </w:p>
    <w:p w:rsidR="001B6C52" w:rsidRPr="007C67E8" w:rsidRDefault="007C67E8" w:rsidP="007C67E8">
      <w:pPr>
        <w:pStyle w:val="NoSpacing"/>
        <w:rPr>
          <w:i/>
        </w:rPr>
      </w:pPr>
      <w:r w:rsidRPr="007C67E8">
        <w:rPr>
          <w:i/>
        </w:rPr>
        <w:t>When the solution is in place, what solution or data maintenance activities are needed to match the business cycle?  Who needs to be able to perform this maintenance?</w:t>
      </w:r>
      <w:r>
        <w:rPr>
          <w:i/>
        </w:rPr>
        <w:t xml:space="preserve">  </w:t>
      </w:r>
    </w:p>
    <w:p w:rsidR="007A3C87" w:rsidRPr="009466AD" w:rsidRDefault="007A3C87" w:rsidP="007A3C87">
      <w:pPr>
        <w:pStyle w:val="ListParagraph"/>
        <w:numPr>
          <w:ilvl w:val="0"/>
          <w:numId w:val="34"/>
        </w:numPr>
      </w:pPr>
      <w:r w:rsidRPr="009466AD">
        <w:t>&lt;State the parent requirement title.</w:t>
      </w:r>
      <w:r>
        <w:t>&gt;</w:t>
      </w:r>
    </w:p>
    <w:p w:rsidR="007A3C87" w:rsidRDefault="007A3C87" w:rsidP="007A3C87">
      <w:pPr>
        <w:pStyle w:val="ListParagraph"/>
        <w:numPr>
          <w:ilvl w:val="1"/>
          <w:numId w:val="34"/>
        </w:numPr>
        <w:tabs>
          <w:tab w:val="left" w:pos="0"/>
        </w:tabs>
      </w:pPr>
      <w:r w:rsidRPr="009466AD">
        <w:t>&lt;State the child requirement description.&gt;</w:t>
      </w:r>
    </w:p>
    <w:p w:rsidR="001B6C52" w:rsidRDefault="001B6C52" w:rsidP="001B6C52">
      <w:pPr>
        <w:pStyle w:val="Heading4"/>
      </w:pPr>
      <w:r>
        <w:t>Scalability</w:t>
      </w:r>
    </w:p>
    <w:p w:rsidR="001B6C52" w:rsidRPr="009013A6" w:rsidRDefault="001B6C52" w:rsidP="001B6C52">
      <w:pPr>
        <w:pStyle w:val="NoSpacing"/>
        <w:rPr>
          <w:i/>
        </w:rPr>
      </w:pPr>
      <w:r>
        <w:rPr>
          <w:i/>
        </w:rPr>
        <w:t>Does this</w:t>
      </w:r>
      <w:r w:rsidRPr="009013A6">
        <w:rPr>
          <w:i/>
        </w:rPr>
        <w:t xml:space="preserve"> solution need to be able to grow to handle increased amounts of work?</w:t>
      </w:r>
      <w:r w:rsidR="00235B4A">
        <w:rPr>
          <w:i/>
        </w:rPr>
        <w:t xml:space="preserve">  How much growth is planned, over what period of time</w:t>
      </w:r>
      <w:r w:rsidR="005157FC">
        <w:rPr>
          <w:i/>
        </w:rPr>
        <w:t>?</w:t>
      </w:r>
    </w:p>
    <w:p w:rsidR="001B6C52" w:rsidRPr="009466AD" w:rsidRDefault="001B6C52" w:rsidP="001B6C52">
      <w:pPr>
        <w:pStyle w:val="ListParagraph"/>
        <w:numPr>
          <w:ilvl w:val="0"/>
          <w:numId w:val="34"/>
        </w:numPr>
      </w:pPr>
      <w:r w:rsidRPr="009466AD">
        <w:t>&lt;State the parent requirement title.</w:t>
      </w:r>
      <w:r>
        <w:t>&gt;</w:t>
      </w:r>
    </w:p>
    <w:p w:rsidR="001B6C52" w:rsidRPr="009466AD" w:rsidRDefault="001B6C52" w:rsidP="001B6C52">
      <w:pPr>
        <w:pStyle w:val="ListParagraph"/>
        <w:numPr>
          <w:ilvl w:val="1"/>
          <w:numId w:val="34"/>
        </w:numPr>
        <w:tabs>
          <w:tab w:val="left" w:pos="0"/>
        </w:tabs>
      </w:pPr>
      <w:r w:rsidRPr="009466AD">
        <w:t>&lt;State the child requirement description.&gt;</w:t>
      </w:r>
    </w:p>
    <w:p w:rsidR="001B6C52" w:rsidRPr="00235B4A" w:rsidRDefault="00C85451" w:rsidP="00235B4A">
      <w:pPr>
        <w:pStyle w:val="Heading4"/>
      </w:pPr>
      <w:r w:rsidRPr="00235B4A">
        <w:rPr>
          <w:rStyle w:val="Heading4Char"/>
          <w:b/>
          <w:bCs/>
          <w:i/>
          <w:iCs/>
        </w:rPr>
        <w:t>Security</w:t>
      </w:r>
      <w:r w:rsidRPr="00235B4A">
        <w:t xml:space="preserve"> </w:t>
      </w:r>
    </w:p>
    <w:p w:rsidR="00C85451" w:rsidRDefault="00C85451" w:rsidP="00C85451">
      <w:pPr>
        <w:rPr>
          <w:i/>
        </w:rPr>
      </w:pPr>
      <w:r>
        <w:rPr>
          <w:i/>
        </w:rPr>
        <w:t>How sensitive</w:t>
      </w:r>
      <w:r w:rsidR="00235B4A">
        <w:rPr>
          <w:i/>
        </w:rPr>
        <w:t xml:space="preserve"> or critical</w:t>
      </w:r>
      <w:r>
        <w:rPr>
          <w:i/>
        </w:rPr>
        <w:t xml:space="preserve"> is the </w:t>
      </w:r>
      <w:r w:rsidR="00235B4A">
        <w:rPr>
          <w:i/>
        </w:rPr>
        <w:t xml:space="preserve">process </w:t>
      </w:r>
      <w:r w:rsidR="00C6424E">
        <w:rPr>
          <w:i/>
        </w:rPr>
        <w:t xml:space="preserve">facilitated by, </w:t>
      </w:r>
      <w:r w:rsidR="00235B4A">
        <w:rPr>
          <w:i/>
        </w:rPr>
        <w:t xml:space="preserve">or </w:t>
      </w:r>
      <w:r>
        <w:rPr>
          <w:i/>
        </w:rPr>
        <w:t xml:space="preserve">information stored in the </w:t>
      </w:r>
      <w:r w:rsidR="00C6424E">
        <w:rPr>
          <w:i/>
        </w:rPr>
        <w:t>solution</w:t>
      </w:r>
      <w:r>
        <w:rPr>
          <w:i/>
        </w:rPr>
        <w:t xml:space="preserve">? Who will be allowed to access the </w:t>
      </w:r>
      <w:r w:rsidR="00C6424E">
        <w:rPr>
          <w:i/>
        </w:rPr>
        <w:t>solution</w:t>
      </w:r>
      <w:r>
        <w:rPr>
          <w:i/>
        </w:rPr>
        <w:t xml:space="preserve">? </w:t>
      </w:r>
      <w:r w:rsidR="00235B4A">
        <w:rPr>
          <w:i/>
        </w:rPr>
        <w:t>What security constraints are required to protect the solution and data?</w:t>
      </w:r>
    </w:p>
    <w:p w:rsidR="007A3C87" w:rsidRPr="009466AD" w:rsidRDefault="007A3C87" w:rsidP="007A3C87">
      <w:pPr>
        <w:pStyle w:val="ListParagraph"/>
        <w:numPr>
          <w:ilvl w:val="0"/>
          <w:numId w:val="34"/>
        </w:numPr>
      </w:pPr>
      <w:r w:rsidRPr="009466AD">
        <w:t>&lt;State the parent requirement title.</w:t>
      </w:r>
      <w:r>
        <w:t>&gt;</w:t>
      </w:r>
    </w:p>
    <w:p w:rsidR="007A3C87" w:rsidRPr="009466AD" w:rsidRDefault="007A3C87" w:rsidP="007A3C87">
      <w:pPr>
        <w:pStyle w:val="ListParagraph"/>
        <w:numPr>
          <w:ilvl w:val="1"/>
          <w:numId w:val="34"/>
        </w:numPr>
        <w:tabs>
          <w:tab w:val="left" w:pos="0"/>
        </w:tabs>
      </w:pPr>
      <w:r w:rsidRPr="009466AD">
        <w:t>&lt;State the child requirement description.&gt;</w:t>
      </w:r>
    </w:p>
    <w:p w:rsidR="00C85451" w:rsidRPr="00A85B15" w:rsidRDefault="00C6424E" w:rsidP="00A85B15">
      <w:pPr>
        <w:pStyle w:val="Heading4"/>
        <w:rPr>
          <w:rStyle w:val="Heading4Char"/>
          <w:b/>
          <w:bCs/>
          <w:i/>
          <w:iCs/>
        </w:rPr>
      </w:pPr>
      <w:r w:rsidRPr="00A85B15">
        <w:rPr>
          <w:rStyle w:val="Heading4Char"/>
          <w:b/>
          <w:bCs/>
          <w:i/>
          <w:iCs/>
        </w:rPr>
        <w:t>Usability</w:t>
      </w:r>
    </w:p>
    <w:p w:rsidR="00A85B15" w:rsidRPr="00A85B15" w:rsidRDefault="00C51D5B" w:rsidP="00C85451">
      <w:pPr>
        <w:rPr>
          <w:i/>
        </w:rPr>
      </w:pPr>
      <w:r>
        <w:rPr>
          <w:i/>
        </w:rPr>
        <w:t xml:space="preserve">What are the characteristics of the </w:t>
      </w:r>
      <w:r w:rsidR="00A85B15">
        <w:rPr>
          <w:i/>
        </w:rPr>
        <w:t>user groups using this solution?  How frequently</w:t>
      </w:r>
      <w:r>
        <w:rPr>
          <w:i/>
        </w:rPr>
        <w:t xml:space="preserve"> will they use it</w:t>
      </w:r>
      <w:r w:rsidR="00A85B15">
        <w:rPr>
          <w:i/>
        </w:rPr>
        <w:t xml:space="preserve">?  </w:t>
      </w:r>
    </w:p>
    <w:p w:rsidR="007A3C87" w:rsidRPr="009466AD" w:rsidRDefault="007A3C87" w:rsidP="007A3C87">
      <w:pPr>
        <w:pStyle w:val="ListParagraph"/>
        <w:numPr>
          <w:ilvl w:val="0"/>
          <w:numId w:val="34"/>
        </w:numPr>
      </w:pPr>
      <w:r w:rsidRPr="009466AD">
        <w:t>&lt;State the parent requirement title.</w:t>
      </w:r>
      <w:r>
        <w:t>&gt;</w:t>
      </w:r>
    </w:p>
    <w:p w:rsidR="007A3C87" w:rsidRDefault="007A3C87" w:rsidP="007A3C87">
      <w:pPr>
        <w:pStyle w:val="ListParagraph"/>
        <w:numPr>
          <w:ilvl w:val="1"/>
          <w:numId w:val="34"/>
        </w:numPr>
        <w:tabs>
          <w:tab w:val="left" w:pos="0"/>
        </w:tabs>
      </w:pPr>
      <w:r w:rsidRPr="009466AD">
        <w:t>&lt;State the child requirement description.&gt;</w:t>
      </w:r>
    </w:p>
    <w:p w:rsidR="00730540" w:rsidRPr="004F07F9" w:rsidRDefault="00730540" w:rsidP="004F07F9">
      <w:pPr>
        <w:pStyle w:val="Heading4"/>
        <w:rPr>
          <w:rStyle w:val="Heading4Char"/>
        </w:rPr>
      </w:pPr>
      <w:r w:rsidRPr="004F07F9">
        <w:rPr>
          <w:rStyle w:val="Heading4Char"/>
        </w:rPr>
        <w:t>Performance</w:t>
      </w:r>
    </w:p>
    <w:p w:rsidR="004F07F9" w:rsidRPr="004F07F9" w:rsidRDefault="004F07F9" w:rsidP="004F07F9">
      <w:pPr>
        <w:pStyle w:val="NoSpacing"/>
        <w:rPr>
          <w:i/>
        </w:rPr>
      </w:pPr>
      <w:r w:rsidRPr="004F07F9">
        <w:rPr>
          <w:i/>
        </w:rPr>
        <w:t>What performance characteristics are key for this solution?  E.g. response time, # clicks to complete task.</w:t>
      </w:r>
    </w:p>
    <w:p w:rsidR="007A3C87" w:rsidRPr="009466AD" w:rsidRDefault="007A3C87" w:rsidP="007A3C87">
      <w:pPr>
        <w:pStyle w:val="ListParagraph"/>
        <w:numPr>
          <w:ilvl w:val="0"/>
          <w:numId w:val="34"/>
        </w:numPr>
      </w:pPr>
      <w:r w:rsidRPr="009466AD">
        <w:t>&lt;State the parent requirement title.</w:t>
      </w:r>
      <w:r>
        <w:t>&gt;</w:t>
      </w:r>
    </w:p>
    <w:p w:rsidR="007A3C87" w:rsidRPr="009466AD" w:rsidRDefault="007A3C87" w:rsidP="007A3C87">
      <w:pPr>
        <w:pStyle w:val="ListParagraph"/>
        <w:numPr>
          <w:ilvl w:val="1"/>
          <w:numId w:val="34"/>
        </w:numPr>
        <w:tabs>
          <w:tab w:val="left" w:pos="0"/>
        </w:tabs>
      </w:pPr>
      <w:r w:rsidRPr="009466AD">
        <w:t>&lt;State the child requirement description.&gt;</w:t>
      </w:r>
    </w:p>
    <w:p w:rsidR="001015CB" w:rsidRDefault="001015CB" w:rsidP="004F07F9">
      <w:pPr>
        <w:pStyle w:val="Heading3"/>
      </w:pPr>
      <w:bookmarkStart w:id="20" w:name="_Toc8225229"/>
      <w:r>
        <w:t>Data Requirements</w:t>
      </w:r>
      <w:bookmarkEnd w:id="20"/>
    </w:p>
    <w:p w:rsidR="00AA51FB" w:rsidRDefault="00AA51FB" w:rsidP="00960725">
      <w:pPr>
        <w:rPr>
          <w:i/>
        </w:rPr>
      </w:pPr>
      <w:r>
        <w:rPr>
          <w:i/>
        </w:rPr>
        <w:t>If applicable, p</w:t>
      </w:r>
      <w:r w:rsidRPr="00971B8E">
        <w:rPr>
          <w:i/>
        </w:rPr>
        <w:t xml:space="preserve">rovide a list of any information that will be captured </w:t>
      </w:r>
      <w:r>
        <w:rPr>
          <w:i/>
        </w:rPr>
        <w:t>as a part of this</w:t>
      </w:r>
      <w:r w:rsidRPr="00971B8E">
        <w:rPr>
          <w:i/>
        </w:rPr>
        <w:t xml:space="preserve"> pro</w:t>
      </w:r>
      <w:r>
        <w:rPr>
          <w:i/>
        </w:rPr>
        <w:t>cess</w:t>
      </w:r>
      <w:r w:rsidRPr="00971B8E">
        <w:rPr>
          <w:i/>
        </w:rPr>
        <w:t>. For example, student name, home address, date of birth, etc.</w:t>
      </w:r>
    </w:p>
    <w:p w:rsidR="00DD634F" w:rsidRPr="00AA51FB" w:rsidRDefault="00DD634F" w:rsidP="00960725">
      <w:r>
        <w:rPr>
          <w:i/>
        </w:rPr>
        <w:t>If necessary, you may group lists of data fields by screen or functionality, but be sure to give an appropriate header to each group.</w:t>
      </w:r>
    </w:p>
    <w:tbl>
      <w:tblPr>
        <w:tblStyle w:val="LightGrid-Accent5"/>
        <w:tblW w:w="9606" w:type="dxa"/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1417"/>
        <w:gridCol w:w="1560"/>
      </w:tblGrid>
      <w:tr w:rsidR="00DD634F" w:rsidTr="00DD6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D634F" w:rsidRDefault="00DD634F" w:rsidP="00AA51FB">
            <w:r>
              <w:t>Data Field Name</w:t>
            </w:r>
          </w:p>
        </w:tc>
        <w:tc>
          <w:tcPr>
            <w:tcW w:w="2976" w:type="dxa"/>
          </w:tcPr>
          <w:p w:rsidR="00DD634F" w:rsidRDefault="00DD634F" w:rsidP="00AA5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418" w:type="dxa"/>
          </w:tcPr>
          <w:p w:rsidR="00DD634F" w:rsidRDefault="00DD634F" w:rsidP="00AA5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Editable</w:t>
            </w:r>
          </w:p>
        </w:tc>
        <w:tc>
          <w:tcPr>
            <w:tcW w:w="1417" w:type="dxa"/>
          </w:tcPr>
          <w:p w:rsidR="00DD634F" w:rsidRDefault="00DD634F" w:rsidP="00AA5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Mandatory Field</w:t>
            </w:r>
          </w:p>
        </w:tc>
        <w:tc>
          <w:tcPr>
            <w:tcW w:w="1560" w:type="dxa"/>
          </w:tcPr>
          <w:p w:rsidR="00DD634F" w:rsidRDefault="00DD634F" w:rsidP="00AA5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Predefined</w:t>
            </w:r>
          </w:p>
          <w:p w:rsidR="00DD634F" w:rsidRDefault="00DD634F" w:rsidP="00AA5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Value(s)</w:t>
            </w:r>
          </w:p>
        </w:tc>
      </w:tr>
      <w:tr w:rsidR="00DD634F" w:rsidTr="00DD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D634F" w:rsidRDefault="00DD634F" w:rsidP="00AA51FB"/>
        </w:tc>
        <w:tc>
          <w:tcPr>
            <w:tcW w:w="2976" w:type="dxa"/>
          </w:tcPr>
          <w:p w:rsidR="00DD634F" w:rsidRDefault="00DD634F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DD634F" w:rsidRDefault="004C5BAA" w:rsidP="00DD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977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34F">
              <w:t xml:space="preserve">      </w:t>
            </w:r>
          </w:p>
          <w:p w:rsidR="00DD634F" w:rsidRDefault="00DD634F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DD634F" w:rsidRDefault="004C5BAA" w:rsidP="00DD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6310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34F">
              <w:t xml:space="preserve"> </w:t>
            </w:r>
          </w:p>
          <w:p w:rsidR="00DD634F" w:rsidRDefault="00DD634F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D634F" w:rsidRDefault="004C5BAA" w:rsidP="00DD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421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34F">
              <w:t xml:space="preserve"> </w:t>
            </w:r>
          </w:p>
          <w:p w:rsidR="00DD634F" w:rsidRDefault="00DD634F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34F" w:rsidTr="00DD63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D634F" w:rsidRDefault="00DD634F" w:rsidP="00AA51FB"/>
        </w:tc>
        <w:tc>
          <w:tcPr>
            <w:tcW w:w="2976" w:type="dxa"/>
          </w:tcPr>
          <w:p w:rsidR="00DD634F" w:rsidRDefault="00DD634F" w:rsidP="00AA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DD634F" w:rsidRDefault="004C5BAA" w:rsidP="00DD6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23029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34F">
              <w:t xml:space="preserve">      </w:t>
            </w:r>
          </w:p>
          <w:p w:rsidR="00DD634F" w:rsidRDefault="00DD634F" w:rsidP="00B06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DD634F" w:rsidRDefault="004C5BAA" w:rsidP="00B06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30207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34F">
              <w:t xml:space="preserve">  </w:t>
            </w:r>
          </w:p>
        </w:tc>
        <w:tc>
          <w:tcPr>
            <w:tcW w:w="1560" w:type="dxa"/>
          </w:tcPr>
          <w:p w:rsidR="00DD634F" w:rsidRDefault="004C5BAA" w:rsidP="00DD6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5799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34F">
              <w:t xml:space="preserve"> </w:t>
            </w:r>
          </w:p>
          <w:p w:rsidR="00DD634F" w:rsidRDefault="00DD634F" w:rsidP="00B06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634F" w:rsidTr="00DD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D634F" w:rsidRDefault="00DD634F" w:rsidP="00AA51FB"/>
        </w:tc>
        <w:tc>
          <w:tcPr>
            <w:tcW w:w="2976" w:type="dxa"/>
          </w:tcPr>
          <w:p w:rsidR="00DD634F" w:rsidRDefault="00DD634F" w:rsidP="00AA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DD634F" w:rsidRDefault="004C5BAA" w:rsidP="00DD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845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34F">
              <w:t xml:space="preserve">    </w:t>
            </w:r>
          </w:p>
          <w:p w:rsidR="00DD634F" w:rsidRDefault="00DD634F" w:rsidP="00B0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DD634F" w:rsidRDefault="004C5BAA" w:rsidP="00B0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3872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34F">
              <w:t xml:space="preserve">  </w:t>
            </w:r>
          </w:p>
        </w:tc>
        <w:tc>
          <w:tcPr>
            <w:tcW w:w="1560" w:type="dxa"/>
          </w:tcPr>
          <w:p w:rsidR="00DD634F" w:rsidRDefault="004C5BAA" w:rsidP="00DD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274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34F">
              <w:t xml:space="preserve"> </w:t>
            </w:r>
          </w:p>
          <w:p w:rsidR="00DD634F" w:rsidRDefault="00DD634F" w:rsidP="00B0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A51FB" w:rsidRPr="00AA51FB" w:rsidRDefault="00AA51FB" w:rsidP="00AA51FB"/>
    <w:p w:rsidR="00B9297D" w:rsidRDefault="00B9297D" w:rsidP="00821578">
      <w:pPr>
        <w:pStyle w:val="Heading4"/>
      </w:pPr>
      <w:r>
        <w:t>Known Issues/Assumptions/Risks</w:t>
      </w:r>
      <w:r w:rsidR="00FC7A39">
        <w:t>/Dependencies</w:t>
      </w:r>
    </w:p>
    <w:p w:rsidR="00B9297D" w:rsidRPr="00B9297D" w:rsidRDefault="00B9297D" w:rsidP="00960725">
      <w:pPr>
        <w:rPr>
          <w:i/>
        </w:rPr>
      </w:pPr>
      <w:r w:rsidRPr="00B9297D">
        <w:rPr>
          <w:i/>
        </w:rPr>
        <w:t>Provide a list of any known issues, assumptions, or risks that are known at the time this document was created.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4673"/>
        <w:gridCol w:w="4667"/>
      </w:tblGrid>
      <w:tr w:rsidR="00B9297D" w:rsidRPr="00B9297D" w:rsidTr="00B9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97D" w:rsidRPr="00B9297D" w:rsidRDefault="00FC7A39" w:rsidP="00B929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Type (Issue, Assumption, </w:t>
            </w:r>
            <w:r w:rsidR="00B9297D" w:rsidRPr="00B9297D">
              <w:rPr>
                <w:rFonts w:asciiTheme="minorHAnsi" w:hAnsiTheme="minorHAnsi" w:cstheme="minorHAnsi"/>
              </w:rPr>
              <w:t>Risk</w:t>
            </w:r>
            <w:r>
              <w:rPr>
                <w:rFonts w:asciiTheme="minorHAnsi" w:hAnsiTheme="minorHAnsi" w:cstheme="minorHAnsi"/>
              </w:rPr>
              <w:t>, or Dependency</w:t>
            </w:r>
            <w:r w:rsidR="00B9297D" w:rsidRPr="00B9297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88" w:type="dxa"/>
          </w:tcPr>
          <w:p w:rsidR="00B9297D" w:rsidRPr="00B9297D" w:rsidRDefault="00B9297D" w:rsidP="006A1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297D">
              <w:rPr>
                <w:rFonts w:asciiTheme="minorHAnsi" w:hAnsiTheme="minorHAnsi" w:cstheme="minorHAnsi"/>
              </w:rPr>
              <w:t>Description</w:t>
            </w:r>
          </w:p>
        </w:tc>
      </w:tr>
      <w:tr w:rsidR="00B9297D" w:rsidRPr="00B9297D" w:rsidTr="00B9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97D" w:rsidRPr="00B9297D" w:rsidRDefault="00B9297D" w:rsidP="006A10B5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788" w:type="dxa"/>
          </w:tcPr>
          <w:p w:rsidR="00B9297D" w:rsidRPr="00B9297D" w:rsidRDefault="00B9297D" w:rsidP="006A1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9297D" w:rsidRPr="00B9297D" w:rsidTr="00B929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97D" w:rsidRPr="00B9297D" w:rsidRDefault="00B9297D" w:rsidP="006A10B5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788" w:type="dxa"/>
          </w:tcPr>
          <w:p w:rsidR="00B9297D" w:rsidRPr="00B9297D" w:rsidRDefault="00B9297D" w:rsidP="006A10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9297D" w:rsidRPr="00B9297D" w:rsidTr="00B9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97D" w:rsidRPr="00B9297D" w:rsidRDefault="00B9297D" w:rsidP="006A10B5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788" w:type="dxa"/>
          </w:tcPr>
          <w:p w:rsidR="00B9297D" w:rsidRPr="00B9297D" w:rsidRDefault="00B9297D" w:rsidP="006A1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9297D" w:rsidRPr="00B9297D" w:rsidTr="00B929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97D" w:rsidRPr="00B9297D" w:rsidRDefault="00B9297D" w:rsidP="006A10B5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788" w:type="dxa"/>
          </w:tcPr>
          <w:p w:rsidR="00B9297D" w:rsidRPr="00B9297D" w:rsidRDefault="00B9297D" w:rsidP="006A10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742594" w:rsidRPr="00742594" w:rsidRDefault="00742594" w:rsidP="00742594">
      <w:pPr>
        <w:rPr>
          <w:i/>
        </w:rPr>
      </w:pPr>
    </w:p>
    <w:p w:rsidR="002D566A" w:rsidRDefault="003807F8" w:rsidP="004F07F9">
      <w:pPr>
        <w:pStyle w:val="Heading2"/>
      </w:pPr>
      <w:bookmarkStart w:id="21" w:name="_Toc8225230"/>
      <w:r>
        <w:t>Deliverable Title</w:t>
      </w:r>
      <w:bookmarkEnd w:id="21"/>
    </w:p>
    <w:p w:rsidR="002D566A" w:rsidRDefault="001562CA" w:rsidP="00960725">
      <w:pPr>
        <w:rPr>
          <w:sz w:val="24"/>
          <w:szCs w:val="24"/>
        </w:rPr>
      </w:pPr>
      <w:r w:rsidRPr="001562CA">
        <w:rPr>
          <w:i/>
          <w:sz w:val="24"/>
          <w:szCs w:val="24"/>
        </w:rPr>
        <w:t>&lt;Copy sections from 6.1 for all subsequent deliverables.&gt;</w:t>
      </w:r>
    </w:p>
    <w:p w:rsidR="00BF4FDA" w:rsidRDefault="00BF4FDA" w:rsidP="00960725">
      <w:pPr>
        <w:pStyle w:val="Heading1"/>
        <w:ind w:left="993" w:hanging="993"/>
      </w:pPr>
      <w:bookmarkStart w:id="22" w:name="_Toc8225231"/>
      <w:r>
        <w:t>Sign off</w:t>
      </w:r>
      <w:bookmarkEnd w:id="22"/>
    </w:p>
    <w:p w:rsidR="00C661D6" w:rsidRPr="00C661D6" w:rsidRDefault="00C661D6" w:rsidP="00960725">
      <w:r>
        <w:t>Please sign this document to indicate your acceptance of the requirements, as described.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564"/>
        <w:gridCol w:w="3867"/>
        <w:gridCol w:w="1909"/>
      </w:tblGrid>
      <w:tr w:rsidR="00C661D6" w:rsidRPr="00971B8E" w:rsidTr="00526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661D6" w:rsidRPr="00971B8E" w:rsidRDefault="00C661D6" w:rsidP="000B26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E">
              <w:rPr>
                <w:rFonts w:asciiTheme="minorHAnsi" w:hAnsiTheme="minorHAnsi" w:cstheme="minorHAnsi"/>
                <w:sz w:val="24"/>
                <w:szCs w:val="24"/>
              </w:rPr>
              <w:t>Project Role</w:t>
            </w:r>
          </w:p>
        </w:tc>
        <w:tc>
          <w:tcPr>
            <w:tcW w:w="3969" w:type="dxa"/>
          </w:tcPr>
          <w:p w:rsidR="00C661D6" w:rsidRPr="00971B8E" w:rsidRDefault="00C661D6" w:rsidP="000B26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1B8E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1955" w:type="dxa"/>
          </w:tcPr>
          <w:p w:rsidR="00C661D6" w:rsidRPr="00971B8E" w:rsidRDefault="00C661D6" w:rsidP="000B26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1B8E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C661D6" w:rsidTr="0052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661D6" w:rsidRPr="00971B8E" w:rsidRDefault="00C661D6" w:rsidP="000B265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71B8E">
              <w:rPr>
                <w:rFonts w:asciiTheme="minorHAnsi" w:hAnsiTheme="minorHAnsi" w:cstheme="minorHAnsi"/>
                <w:b w:val="0"/>
                <w:sz w:val="24"/>
                <w:szCs w:val="24"/>
              </w:rPr>
              <w:t>Project Sponsor</w:t>
            </w:r>
            <w:r w:rsidR="0052647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or Functional Lead</w:t>
            </w:r>
          </w:p>
        </w:tc>
        <w:tc>
          <w:tcPr>
            <w:tcW w:w="3969" w:type="dxa"/>
          </w:tcPr>
          <w:p w:rsidR="00C661D6" w:rsidRPr="00971B8E" w:rsidRDefault="00C661D6" w:rsidP="000B2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5" w:type="dxa"/>
          </w:tcPr>
          <w:p w:rsidR="00C661D6" w:rsidRPr="00971B8E" w:rsidRDefault="00C661D6" w:rsidP="000B2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661D6" w:rsidTr="005264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661D6" w:rsidRPr="00971B8E" w:rsidRDefault="00C661D6" w:rsidP="000B265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61D6" w:rsidRPr="00971B8E" w:rsidRDefault="00C661D6" w:rsidP="000B2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971B8E">
              <w:rPr>
                <w:rFonts w:cstheme="minorHAnsi"/>
                <w:i/>
                <w:sz w:val="24"/>
                <w:szCs w:val="24"/>
              </w:rPr>
              <w:t>&lt;insert name&gt;</w:t>
            </w:r>
          </w:p>
        </w:tc>
        <w:tc>
          <w:tcPr>
            <w:tcW w:w="1955" w:type="dxa"/>
          </w:tcPr>
          <w:p w:rsidR="00C661D6" w:rsidRPr="00971B8E" w:rsidRDefault="00C661D6" w:rsidP="000B2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661D6" w:rsidTr="0052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661D6" w:rsidRPr="00971B8E" w:rsidRDefault="00C661D6" w:rsidP="0052647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71B8E">
              <w:rPr>
                <w:rFonts w:asciiTheme="minorHAnsi" w:hAnsiTheme="minorHAnsi" w:cstheme="minorHAnsi"/>
                <w:b w:val="0"/>
                <w:sz w:val="24"/>
                <w:szCs w:val="24"/>
              </w:rPr>
              <w:t>Technical Lead</w:t>
            </w:r>
            <w:r w:rsidR="00A74D5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661D6" w:rsidRPr="00971B8E" w:rsidRDefault="00C661D6" w:rsidP="000B2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55" w:type="dxa"/>
          </w:tcPr>
          <w:p w:rsidR="00C661D6" w:rsidRPr="00971B8E" w:rsidRDefault="00C661D6" w:rsidP="000B2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661D6" w:rsidTr="005264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661D6" w:rsidRPr="00971B8E" w:rsidRDefault="00C661D6" w:rsidP="000B265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61D6" w:rsidRPr="00971B8E" w:rsidRDefault="00C661D6" w:rsidP="000B2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971B8E">
              <w:rPr>
                <w:rFonts w:cstheme="minorHAnsi"/>
                <w:i/>
                <w:sz w:val="24"/>
                <w:szCs w:val="24"/>
              </w:rPr>
              <w:t>&lt;insert name&gt;</w:t>
            </w:r>
          </w:p>
        </w:tc>
        <w:tc>
          <w:tcPr>
            <w:tcW w:w="1955" w:type="dxa"/>
          </w:tcPr>
          <w:p w:rsidR="00C661D6" w:rsidRPr="00971B8E" w:rsidRDefault="00C661D6" w:rsidP="000B2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B9297D" w:rsidRDefault="00B9297D" w:rsidP="000B265A">
      <w:pPr>
        <w:rPr>
          <w:sz w:val="24"/>
          <w:szCs w:val="24"/>
        </w:rPr>
      </w:pPr>
    </w:p>
    <w:p w:rsidR="00526474" w:rsidRDefault="005264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F4FDA" w:rsidRDefault="00BF4FDA" w:rsidP="00960725">
      <w:pPr>
        <w:pStyle w:val="Heading1"/>
        <w:ind w:left="993" w:hanging="993"/>
      </w:pPr>
      <w:bookmarkStart w:id="23" w:name="_Toc8225232"/>
      <w:r>
        <w:t>Appendix</w:t>
      </w:r>
      <w:bookmarkEnd w:id="23"/>
    </w:p>
    <w:p w:rsidR="00D15B25" w:rsidRDefault="00D15B25" w:rsidP="00BE57B9">
      <w:pPr>
        <w:pStyle w:val="Heading2"/>
      </w:pPr>
      <w:bookmarkStart w:id="24" w:name="_Toc8225233"/>
      <w:r>
        <w:t>Mock-ups</w:t>
      </w:r>
      <w:bookmarkEnd w:id="24"/>
    </w:p>
    <w:p w:rsidR="00D8273D" w:rsidRPr="00D8273D" w:rsidRDefault="00D8273D" w:rsidP="00960725">
      <w:pPr>
        <w:rPr>
          <w:i/>
        </w:rPr>
      </w:pPr>
      <w:r w:rsidRPr="00D8273D">
        <w:rPr>
          <w:i/>
        </w:rPr>
        <w:t>Where necessary, include mock-ups to supplement the detailed requirements.</w:t>
      </w:r>
    </w:p>
    <w:p w:rsidR="002D566A" w:rsidRDefault="002D566A" w:rsidP="00BE57B9">
      <w:pPr>
        <w:pStyle w:val="Heading2"/>
        <w:ind w:left="993" w:hanging="993"/>
      </w:pPr>
      <w:bookmarkStart w:id="25" w:name="_Toc8225234"/>
      <w:r>
        <w:t>Glossary</w:t>
      </w:r>
      <w:bookmarkEnd w:id="25"/>
    </w:p>
    <w:p w:rsidR="00C661D6" w:rsidRDefault="00C661D6" w:rsidP="00960725">
      <w:pPr>
        <w:rPr>
          <w:i/>
        </w:rPr>
      </w:pPr>
      <w:r w:rsidRPr="00C661D6">
        <w:rPr>
          <w:i/>
        </w:rPr>
        <w:t>Provide a glossary for any project-related acronyms or names for this project.</w:t>
      </w:r>
    </w:p>
    <w:p w:rsidR="00A61597" w:rsidRPr="00A61597" w:rsidRDefault="00A61597" w:rsidP="00BE57B9">
      <w:pPr>
        <w:pStyle w:val="Heading2"/>
        <w:ind w:left="993" w:hanging="993"/>
      </w:pPr>
      <w:bookmarkStart w:id="26" w:name="_Toc8225235"/>
      <w:r w:rsidRPr="00A61597">
        <w:t>Business Rules and Procedures</w:t>
      </w:r>
      <w:bookmarkEnd w:id="26"/>
    </w:p>
    <w:p w:rsidR="00A61597" w:rsidRPr="00297836" w:rsidRDefault="00A61597" w:rsidP="00960725">
      <w:pPr>
        <w:rPr>
          <w:i/>
        </w:rPr>
      </w:pPr>
      <w:r w:rsidRPr="00297836">
        <w:rPr>
          <w:i/>
        </w:rPr>
        <w:t>List the business rules and procedures that are pertinent to any of the processes described in this document.</w:t>
      </w:r>
    </w:p>
    <w:p w:rsidR="002D566A" w:rsidRDefault="002D566A" w:rsidP="00BE57B9">
      <w:pPr>
        <w:pStyle w:val="Heading2"/>
        <w:ind w:left="993" w:hanging="993"/>
      </w:pPr>
      <w:bookmarkStart w:id="27" w:name="_Toc8225236"/>
      <w:r>
        <w:t>Document References</w:t>
      </w:r>
      <w:bookmarkEnd w:id="27"/>
    </w:p>
    <w:p w:rsidR="00C661D6" w:rsidRDefault="00A61597" w:rsidP="00960725">
      <w:pPr>
        <w:rPr>
          <w:i/>
        </w:rPr>
      </w:pPr>
      <w:r w:rsidRPr="00A61597">
        <w:rPr>
          <w:i/>
        </w:rPr>
        <w:t xml:space="preserve">List </w:t>
      </w:r>
      <w:r w:rsidR="00297836">
        <w:rPr>
          <w:i/>
        </w:rPr>
        <w:t>the</w:t>
      </w:r>
      <w:r w:rsidRPr="00A61597">
        <w:rPr>
          <w:i/>
        </w:rPr>
        <w:t xml:space="preserve"> documentation</w:t>
      </w:r>
      <w:r w:rsidR="00297836">
        <w:rPr>
          <w:i/>
        </w:rPr>
        <w:t xml:space="preserve"> or websites</w:t>
      </w:r>
      <w:r w:rsidRPr="00A61597">
        <w:rPr>
          <w:i/>
        </w:rPr>
        <w:t xml:space="preserve"> that w</w:t>
      </w:r>
      <w:r w:rsidR="00297836">
        <w:rPr>
          <w:i/>
        </w:rPr>
        <w:t>ere</w:t>
      </w:r>
      <w:r w:rsidRPr="00A61597">
        <w:rPr>
          <w:i/>
        </w:rPr>
        <w:t xml:space="preserve"> used during the creation of this document.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4664"/>
        <w:gridCol w:w="4676"/>
      </w:tblGrid>
      <w:tr w:rsidR="00297836" w:rsidTr="00297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97836" w:rsidRDefault="00297836" w:rsidP="00C661D6">
            <w:r>
              <w:t>Title</w:t>
            </w:r>
          </w:p>
        </w:tc>
        <w:tc>
          <w:tcPr>
            <w:tcW w:w="4788" w:type="dxa"/>
          </w:tcPr>
          <w:p w:rsidR="00297836" w:rsidRDefault="00297836" w:rsidP="00C66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297836" w:rsidTr="00297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97836" w:rsidRDefault="00297836" w:rsidP="00C661D6"/>
        </w:tc>
        <w:tc>
          <w:tcPr>
            <w:tcW w:w="4788" w:type="dxa"/>
          </w:tcPr>
          <w:p w:rsidR="00297836" w:rsidRDefault="00297836" w:rsidP="00C66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836" w:rsidTr="00297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97836" w:rsidRDefault="00297836" w:rsidP="00C661D6"/>
        </w:tc>
        <w:tc>
          <w:tcPr>
            <w:tcW w:w="4788" w:type="dxa"/>
          </w:tcPr>
          <w:p w:rsidR="00297836" w:rsidRDefault="00297836" w:rsidP="00C661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7836" w:rsidTr="00297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97836" w:rsidRDefault="00297836" w:rsidP="00C661D6"/>
        </w:tc>
        <w:tc>
          <w:tcPr>
            <w:tcW w:w="4788" w:type="dxa"/>
          </w:tcPr>
          <w:p w:rsidR="00297836" w:rsidRDefault="00297836" w:rsidP="00C66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97836" w:rsidRPr="00297836" w:rsidRDefault="00297836" w:rsidP="00C661D6"/>
    <w:sectPr w:rsidR="00297836" w:rsidRPr="00297836" w:rsidSect="00A205A2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4C" w:rsidRDefault="00874F4C" w:rsidP="008577E6">
      <w:pPr>
        <w:spacing w:after="0" w:line="240" w:lineRule="auto"/>
      </w:pPr>
      <w:r>
        <w:separator/>
      </w:r>
    </w:p>
  </w:endnote>
  <w:endnote w:type="continuationSeparator" w:id="0">
    <w:p w:rsidR="00874F4C" w:rsidRDefault="00874F4C" w:rsidP="0085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B9" w:rsidRPr="00A17C03" w:rsidRDefault="004C5BAA" w:rsidP="008577E6">
    <w:pPr>
      <w:pStyle w:val="Footer"/>
      <w:pBdr>
        <w:top w:val="single" w:sz="4" w:space="1" w:color="D9D9D9" w:themeColor="background1" w:themeShade="D9"/>
      </w:pBdr>
      <w:tabs>
        <w:tab w:val="left" w:pos="142"/>
      </w:tabs>
      <w:rPr>
        <w:color w:val="808080" w:themeColor="background1" w:themeShade="80"/>
        <w:spacing w:val="60"/>
      </w:rPr>
    </w:pPr>
    <w:sdt>
      <w:sdtPr>
        <w:rPr>
          <w:i/>
        </w:rPr>
        <w:alias w:val="Title"/>
        <w:tag w:val=""/>
        <w:id w:val="-2931377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E57B9" w:rsidRPr="00180DA4">
          <w:rPr>
            <w:i/>
          </w:rPr>
          <w:t>Project ID: Project Name</w:t>
        </w:r>
      </w:sdtContent>
    </w:sdt>
    <w:sdt>
      <w:sdtPr>
        <w:id w:val="764193022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BE57B9" w:rsidRPr="00A17C03">
          <w:tab/>
        </w:r>
        <w:r w:rsidR="00D359DA">
          <w:t>INTERNAL|CONFIDENTIAL|PUBLIC</w:t>
        </w:r>
        <w:r w:rsidR="00BE57B9" w:rsidRPr="00A17C03">
          <w:t xml:space="preserve">    </w:t>
        </w:r>
        <w:r w:rsidR="00BE57B9" w:rsidRPr="00A17C03">
          <w:tab/>
        </w:r>
        <w:r w:rsidR="00BE57B9" w:rsidRPr="00A17C03">
          <w:fldChar w:fldCharType="begin"/>
        </w:r>
        <w:r w:rsidR="00BE57B9" w:rsidRPr="00A17C03">
          <w:instrText xml:space="preserve"> PAGE   \* MERGEFORMAT </w:instrText>
        </w:r>
        <w:r w:rsidR="00BE57B9" w:rsidRPr="00A17C03">
          <w:fldChar w:fldCharType="separate"/>
        </w:r>
        <w:r>
          <w:rPr>
            <w:noProof/>
          </w:rPr>
          <w:t>10</w:t>
        </w:r>
        <w:r w:rsidR="00BE57B9" w:rsidRPr="00A17C03">
          <w:rPr>
            <w:noProof/>
          </w:rPr>
          <w:fldChar w:fldCharType="end"/>
        </w:r>
        <w:r w:rsidR="00BE57B9" w:rsidRPr="00A17C03">
          <w:t xml:space="preserve"> | </w:t>
        </w:r>
        <w:r w:rsidR="00BE57B9" w:rsidRPr="00A17C03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4C" w:rsidRDefault="00874F4C" w:rsidP="008577E6">
      <w:pPr>
        <w:spacing w:after="0" w:line="240" w:lineRule="auto"/>
      </w:pPr>
      <w:r>
        <w:separator/>
      </w:r>
    </w:p>
  </w:footnote>
  <w:footnote w:type="continuationSeparator" w:id="0">
    <w:p w:rsidR="00874F4C" w:rsidRDefault="00874F4C" w:rsidP="0085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6CEE"/>
    <w:multiLevelType w:val="multilevel"/>
    <w:tmpl w:val="706C80D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DBF01EC"/>
    <w:multiLevelType w:val="multilevel"/>
    <w:tmpl w:val="C2AE34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442E71"/>
    <w:multiLevelType w:val="hybridMultilevel"/>
    <w:tmpl w:val="A030D2D8"/>
    <w:lvl w:ilvl="0" w:tplc="3FCA79FC">
      <w:start w:val="7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5B92"/>
    <w:multiLevelType w:val="hybridMultilevel"/>
    <w:tmpl w:val="6246B53E"/>
    <w:lvl w:ilvl="0" w:tplc="0742DD3A">
      <w:start w:val="6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111C"/>
    <w:multiLevelType w:val="hybridMultilevel"/>
    <w:tmpl w:val="2DC89FEA"/>
    <w:lvl w:ilvl="0" w:tplc="0A525FB8">
      <w:start w:val="7"/>
      <w:numFmt w:val="decimal"/>
      <w:lvlText w:val="%1.1"/>
      <w:lvlJc w:val="left"/>
      <w:pPr>
        <w:ind w:left="107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EA2"/>
    <w:multiLevelType w:val="hybridMultilevel"/>
    <w:tmpl w:val="CB5ABA90"/>
    <w:lvl w:ilvl="0" w:tplc="9DC4100E">
      <w:start w:val="1"/>
      <w:numFmt w:val="decimal"/>
      <w:lvlText w:val="%1.0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5106"/>
    <w:multiLevelType w:val="hybridMultilevel"/>
    <w:tmpl w:val="400A1518"/>
    <w:lvl w:ilvl="0" w:tplc="B61E38E2">
      <w:start w:val="5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299"/>
    <w:multiLevelType w:val="multilevel"/>
    <w:tmpl w:val="706C80D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0F22C03"/>
    <w:multiLevelType w:val="multilevel"/>
    <w:tmpl w:val="61E0395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2CC18B2"/>
    <w:multiLevelType w:val="multilevel"/>
    <w:tmpl w:val="5162A1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268A3BF1"/>
    <w:multiLevelType w:val="multilevel"/>
    <w:tmpl w:val="E8243B7E"/>
    <w:lvl w:ilvl="0">
      <w:start w:val="1"/>
      <w:numFmt w:val="decimal"/>
      <w:pStyle w:val="Heading1"/>
      <w:suff w:val="space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suff w:val="spac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A9C6029"/>
    <w:multiLevelType w:val="hybridMultilevel"/>
    <w:tmpl w:val="99700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14A8"/>
    <w:multiLevelType w:val="multilevel"/>
    <w:tmpl w:val="FB9C1A8A"/>
    <w:lvl w:ilvl="0">
      <w:start w:val="1"/>
      <w:numFmt w:val="decimal"/>
      <w:lvlText w:val="PREQ-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REQ-%1.%2: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GCREQ-%1.%2.%3: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Note:"/>
      <w:lvlJc w:val="left"/>
      <w:pPr>
        <w:ind w:left="1080" w:hanging="360"/>
      </w:pPr>
      <w:rPr>
        <w:rFonts w:hint="default"/>
        <w:b/>
        <w:i w:val="0"/>
      </w:rPr>
    </w:lvl>
    <w:lvl w:ilvl="4">
      <w:start w:val="1"/>
      <w:numFmt w:val="none"/>
      <w:lvlText w:val="Note:"/>
      <w:lvlJc w:val="left"/>
      <w:pPr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080" w:firstLine="0"/>
      </w:pPr>
      <w:rPr>
        <w:rFonts w:hint="default"/>
      </w:rPr>
    </w:lvl>
  </w:abstractNum>
  <w:abstractNum w:abstractNumId="13" w15:restartNumberingAfterBreak="0">
    <w:nsid w:val="3876544E"/>
    <w:multiLevelType w:val="hybridMultilevel"/>
    <w:tmpl w:val="FEACA9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296CB1"/>
    <w:multiLevelType w:val="multilevel"/>
    <w:tmpl w:val="FD728A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476B0924"/>
    <w:multiLevelType w:val="multilevel"/>
    <w:tmpl w:val="DB88915C"/>
    <w:lvl w:ilvl="0">
      <w:start w:val="1"/>
      <w:numFmt w:val="decimal"/>
      <w:suff w:val="space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PREQ-%1.%2.%3.%5: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suff w:val="space"/>
      <w:lvlText w:val="CREQ-%1.%2.%3.%5.%6: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suff w:val="space"/>
      <w:lvlText w:val="GCREQ-%1.%2.%3.%5.%6.%7:"/>
      <w:lvlJc w:val="left"/>
      <w:pPr>
        <w:ind w:left="720" w:hanging="720"/>
      </w:pPr>
      <w:rPr>
        <w:rFonts w:hint="default"/>
      </w:rPr>
    </w:lvl>
    <w:lvl w:ilvl="7">
      <w:start w:val="1"/>
      <w:numFmt w:val="none"/>
      <w:suff w:val="space"/>
      <w:lvlText w:val="Note:"/>
      <w:lvlJc w:val="left"/>
      <w:pPr>
        <w:ind w:left="720" w:firstLine="0"/>
      </w:pPr>
      <w:rPr>
        <w:rFonts w:hint="default"/>
        <w:b/>
        <w:i w:val="0"/>
      </w:rPr>
    </w:lvl>
    <w:lvl w:ilvl="8">
      <w:start w:val="1"/>
      <w:numFmt w:val="none"/>
      <w:lvlRestart w:val="0"/>
      <w:suff w:val="space"/>
      <w:lvlText w:val="Note:"/>
      <w:lvlJc w:val="left"/>
      <w:pPr>
        <w:ind w:left="720" w:firstLine="0"/>
      </w:pPr>
      <w:rPr>
        <w:rFonts w:hint="default"/>
      </w:rPr>
    </w:lvl>
  </w:abstractNum>
  <w:abstractNum w:abstractNumId="16" w15:restartNumberingAfterBreak="0">
    <w:nsid w:val="49905263"/>
    <w:multiLevelType w:val="multilevel"/>
    <w:tmpl w:val="FF446B44"/>
    <w:lvl w:ilvl="0">
      <w:start w:val="1"/>
      <w:numFmt w:val="decimal"/>
      <w:suff w:val="space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C412759"/>
    <w:multiLevelType w:val="hybridMultilevel"/>
    <w:tmpl w:val="CCE4FC2E"/>
    <w:lvl w:ilvl="0" w:tplc="E668D17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62F8E"/>
    <w:multiLevelType w:val="multilevel"/>
    <w:tmpl w:val="DB88915C"/>
    <w:lvl w:ilvl="0">
      <w:start w:val="1"/>
      <w:numFmt w:val="decimal"/>
      <w:suff w:val="space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PREQ-%1.%2.%3.%5: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suff w:val="space"/>
      <w:lvlText w:val="CREQ-%1.%2.%3.%5.%6: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suff w:val="space"/>
      <w:lvlText w:val="GCREQ-%1.%2.%3.%5.%6.%7:"/>
      <w:lvlJc w:val="left"/>
      <w:pPr>
        <w:ind w:left="720" w:hanging="720"/>
      </w:pPr>
      <w:rPr>
        <w:rFonts w:hint="default"/>
      </w:rPr>
    </w:lvl>
    <w:lvl w:ilvl="7">
      <w:start w:val="1"/>
      <w:numFmt w:val="none"/>
      <w:suff w:val="space"/>
      <w:lvlText w:val="Note:"/>
      <w:lvlJc w:val="left"/>
      <w:pPr>
        <w:ind w:left="720" w:firstLine="0"/>
      </w:pPr>
      <w:rPr>
        <w:rFonts w:hint="default"/>
        <w:b/>
        <w:i w:val="0"/>
      </w:rPr>
    </w:lvl>
    <w:lvl w:ilvl="8">
      <w:start w:val="1"/>
      <w:numFmt w:val="none"/>
      <w:lvlRestart w:val="0"/>
      <w:suff w:val="space"/>
      <w:lvlText w:val="Note:"/>
      <w:lvlJc w:val="left"/>
      <w:pPr>
        <w:ind w:left="720" w:firstLine="0"/>
      </w:pPr>
      <w:rPr>
        <w:rFonts w:hint="default"/>
      </w:rPr>
    </w:lvl>
  </w:abstractNum>
  <w:abstractNum w:abstractNumId="19" w15:restartNumberingAfterBreak="0">
    <w:nsid w:val="5BBA261D"/>
    <w:multiLevelType w:val="multilevel"/>
    <w:tmpl w:val="C2AE34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D33217"/>
    <w:multiLevelType w:val="multilevel"/>
    <w:tmpl w:val="D14021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664E7E2A"/>
    <w:multiLevelType w:val="multilevel"/>
    <w:tmpl w:val="DA2C5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6C925914"/>
    <w:multiLevelType w:val="multilevel"/>
    <w:tmpl w:val="27D09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7A4D2693"/>
    <w:multiLevelType w:val="multilevel"/>
    <w:tmpl w:val="3C003D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7BDB4A45"/>
    <w:multiLevelType w:val="hybridMultilevel"/>
    <w:tmpl w:val="27426114"/>
    <w:lvl w:ilvl="0" w:tplc="8A463E9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4"/>
  </w:num>
  <w:num w:numId="5">
    <w:abstractNumId w:val="23"/>
  </w:num>
  <w:num w:numId="6">
    <w:abstractNumId w:val="9"/>
  </w:num>
  <w:num w:numId="7">
    <w:abstractNumId w:val="17"/>
    <w:lvlOverride w:ilvl="0">
      <w:startOverride w:val="1"/>
    </w:lvlOverride>
  </w:num>
  <w:num w:numId="8">
    <w:abstractNumId w:val="21"/>
  </w:num>
  <w:num w:numId="9">
    <w:abstractNumId w:val="22"/>
  </w:num>
  <w:num w:numId="10">
    <w:abstractNumId w:val="1"/>
  </w:num>
  <w:num w:numId="11">
    <w:abstractNumId w:val="19"/>
  </w:num>
  <w:num w:numId="12">
    <w:abstractNumId w:val="5"/>
  </w:num>
  <w:num w:numId="13">
    <w:abstractNumId w:val="3"/>
  </w:num>
  <w:num w:numId="14">
    <w:abstractNumId w:val="3"/>
    <w:lvlOverride w:ilvl="0">
      <w:startOverride w:val="7"/>
    </w:lvlOverride>
  </w:num>
  <w:num w:numId="15">
    <w:abstractNumId w:val="3"/>
    <w:lvlOverride w:ilvl="0">
      <w:startOverride w:val="7"/>
    </w:lvlOverride>
  </w:num>
  <w:num w:numId="16">
    <w:abstractNumId w:val="13"/>
  </w:num>
  <w:num w:numId="17">
    <w:abstractNumId w:val="3"/>
    <w:lvlOverride w:ilvl="0">
      <w:startOverride w:val="7"/>
    </w:lvlOverride>
  </w:num>
  <w:num w:numId="18">
    <w:abstractNumId w:val="8"/>
  </w:num>
  <w:num w:numId="19">
    <w:abstractNumId w:val="0"/>
  </w:num>
  <w:num w:numId="20">
    <w:abstractNumId w:val="6"/>
  </w:num>
  <w:num w:numId="21">
    <w:abstractNumId w:val="2"/>
  </w:num>
  <w:num w:numId="22">
    <w:abstractNumId w:val="7"/>
  </w:num>
  <w:num w:numId="23">
    <w:abstractNumId w:val="4"/>
    <w:lvlOverride w:ilvl="0">
      <w:startOverride w:val="9"/>
    </w:lvlOverride>
  </w:num>
  <w:num w:numId="24">
    <w:abstractNumId w:val="4"/>
    <w:lvlOverride w:ilvl="0">
      <w:startOverride w:val="9"/>
    </w:lvlOverride>
  </w:num>
  <w:num w:numId="25">
    <w:abstractNumId w:val="4"/>
    <w:lvlOverride w:ilvl="0">
      <w:startOverride w:val="9"/>
    </w:lvlOverride>
  </w:num>
  <w:num w:numId="26">
    <w:abstractNumId w:val="14"/>
  </w:num>
  <w:num w:numId="27">
    <w:abstractNumId w:val="4"/>
  </w:num>
  <w:num w:numId="28">
    <w:abstractNumId w:val="4"/>
    <w:lvlOverride w:ilvl="0">
      <w:startOverride w:val="9"/>
    </w:lvlOverride>
  </w:num>
  <w:num w:numId="29">
    <w:abstractNumId w:val="4"/>
    <w:lvlOverride w:ilvl="0">
      <w:startOverride w:val="9"/>
    </w:lvlOverride>
  </w:num>
  <w:num w:numId="30">
    <w:abstractNumId w:val="20"/>
  </w:num>
  <w:num w:numId="31">
    <w:abstractNumId w:val="18"/>
  </w:num>
  <w:num w:numId="32">
    <w:abstractNumId w:val="15"/>
  </w:num>
  <w:num w:numId="33">
    <w:abstractNumId w:val="16"/>
  </w:num>
  <w:num w:numId="34">
    <w:abstractNumId w:val="12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78"/>
    <w:rsid w:val="00003408"/>
    <w:rsid w:val="00063FAC"/>
    <w:rsid w:val="00092832"/>
    <w:rsid w:val="000B265A"/>
    <w:rsid w:val="000C5DEF"/>
    <w:rsid w:val="000D02F9"/>
    <w:rsid w:val="000D126D"/>
    <w:rsid w:val="001015CB"/>
    <w:rsid w:val="00101F2D"/>
    <w:rsid w:val="00110C2E"/>
    <w:rsid w:val="00120E72"/>
    <w:rsid w:val="00121302"/>
    <w:rsid w:val="001562CA"/>
    <w:rsid w:val="00163A86"/>
    <w:rsid w:val="00172B6C"/>
    <w:rsid w:val="00180DA4"/>
    <w:rsid w:val="00182B71"/>
    <w:rsid w:val="001A10D6"/>
    <w:rsid w:val="001A5EA5"/>
    <w:rsid w:val="001B0FA1"/>
    <w:rsid w:val="001B6C52"/>
    <w:rsid w:val="001C774F"/>
    <w:rsid w:val="001F2BDF"/>
    <w:rsid w:val="002133D3"/>
    <w:rsid w:val="00222F78"/>
    <w:rsid w:val="00223772"/>
    <w:rsid w:val="00235B4A"/>
    <w:rsid w:val="00241BBE"/>
    <w:rsid w:val="00247468"/>
    <w:rsid w:val="00293194"/>
    <w:rsid w:val="00297836"/>
    <w:rsid w:val="002A31D4"/>
    <w:rsid w:val="002B1297"/>
    <w:rsid w:val="002B47A0"/>
    <w:rsid w:val="002D566A"/>
    <w:rsid w:val="003363EB"/>
    <w:rsid w:val="003807F8"/>
    <w:rsid w:val="00395779"/>
    <w:rsid w:val="003B0BF3"/>
    <w:rsid w:val="003D596C"/>
    <w:rsid w:val="003E46AC"/>
    <w:rsid w:val="003F3F0D"/>
    <w:rsid w:val="00412C8D"/>
    <w:rsid w:val="0041612A"/>
    <w:rsid w:val="00433BD3"/>
    <w:rsid w:val="004347D0"/>
    <w:rsid w:val="00453030"/>
    <w:rsid w:val="00476530"/>
    <w:rsid w:val="00495EE2"/>
    <w:rsid w:val="004C5BAA"/>
    <w:rsid w:val="004D7E0B"/>
    <w:rsid w:val="004F07F9"/>
    <w:rsid w:val="004F32BB"/>
    <w:rsid w:val="005157FC"/>
    <w:rsid w:val="00526474"/>
    <w:rsid w:val="00527E07"/>
    <w:rsid w:val="00533371"/>
    <w:rsid w:val="00592557"/>
    <w:rsid w:val="00593A1E"/>
    <w:rsid w:val="005C60D5"/>
    <w:rsid w:val="005C7ED6"/>
    <w:rsid w:val="005E3623"/>
    <w:rsid w:val="006A10B5"/>
    <w:rsid w:val="006A1F1B"/>
    <w:rsid w:val="00730540"/>
    <w:rsid w:val="00734A2F"/>
    <w:rsid w:val="00742594"/>
    <w:rsid w:val="00744D78"/>
    <w:rsid w:val="00793BAB"/>
    <w:rsid w:val="007A3C87"/>
    <w:rsid w:val="007B2EB6"/>
    <w:rsid w:val="007C67E8"/>
    <w:rsid w:val="007E08B5"/>
    <w:rsid w:val="007E234C"/>
    <w:rsid w:val="0080758E"/>
    <w:rsid w:val="0080786F"/>
    <w:rsid w:val="00821578"/>
    <w:rsid w:val="00853CE7"/>
    <w:rsid w:val="008577E6"/>
    <w:rsid w:val="00874F4C"/>
    <w:rsid w:val="0088167F"/>
    <w:rsid w:val="00887689"/>
    <w:rsid w:val="008A13EA"/>
    <w:rsid w:val="008E18DA"/>
    <w:rsid w:val="008E51C9"/>
    <w:rsid w:val="009013A6"/>
    <w:rsid w:val="009145E8"/>
    <w:rsid w:val="00917169"/>
    <w:rsid w:val="00940A4A"/>
    <w:rsid w:val="009447DF"/>
    <w:rsid w:val="009466AD"/>
    <w:rsid w:val="009604A8"/>
    <w:rsid w:val="00960725"/>
    <w:rsid w:val="00971B8E"/>
    <w:rsid w:val="00975B7A"/>
    <w:rsid w:val="0099183B"/>
    <w:rsid w:val="0099455A"/>
    <w:rsid w:val="009B4B9E"/>
    <w:rsid w:val="009F7E4A"/>
    <w:rsid w:val="00A07530"/>
    <w:rsid w:val="00A17C03"/>
    <w:rsid w:val="00A205A2"/>
    <w:rsid w:val="00A20F4A"/>
    <w:rsid w:val="00A350CB"/>
    <w:rsid w:val="00A43BD5"/>
    <w:rsid w:val="00A55048"/>
    <w:rsid w:val="00A61597"/>
    <w:rsid w:val="00A74D5D"/>
    <w:rsid w:val="00A85B15"/>
    <w:rsid w:val="00AA51FB"/>
    <w:rsid w:val="00AB1B49"/>
    <w:rsid w:val="00AF4FD2"/>
    <w:rsid w:val="00B062F7"/>
    <w:rsid w:val="00B11E2D"/>
    <w:rsid w:val="00B12B9D"/>
    <w:rsid w:val="00B23DD9"/>
    <w:rsid w:val="00B54097"/>
    <w:rsid w:val="00B80CE3"/>
    <w:rsid w:val="00B9297D"/>
    <w:rsid w:val="00BA48BE"/>
    <w:rsid w:val="00BB6085"/>
    <w:rsid w:val="00BC0C60"/>
    <w:rsid w:val="00BC2535"/>
    <w:rsid w:val="00BE57B9"/>
    <w:rsid w:val="00BF1E85"/>
    <w:rsid w:val="00BF2E1A"/>
    <w:rsid w:val="00BF4FDA"/>
    <w:rsid w:val="00BF751B"/>
    <w:rsid w:val="00C02062"/>
    <w:rsid w:val="00C043F4"/>
    <w:rsid w:val="00C121AB"/>
    <w:rsid w:val="00C137B3"/>
    <w:rsid w:val="00C200A0"/>
    <w:rsid w:val="00C2486C"/>
    <w:rsid w:val="00C51D5B"/>
    <w:rsid w:val="00C602FE"/>
    <w:rsid w:val="00C6424E"/>
    <w:rsid w:val="00C6478B"/>
    <w:rsid w:val="00C661D6"/>
    <w:rsid w:val="00C85451"/>
    <w:rsid w:val="00C90BD1"/>
    <w:rsid w:val="00CA5EEA"/>
    <w:rsid w:val="00CC1385"/>
    <w:rsid w:val="00D11B09"/>
    <w:rsid w:val="00D15B25"/>
    <w:rsid w:val="00D174CB"/>
    <w:rsid w:val="00D203C2"/>
    <w:rsid w:val="00D3063F"/>
    <w:rsid w:val="00D359DA"/>
    <w:rsid w:val="00D8273D"/>
    <w:rsid w:val="00D84A15"/>
    <w:rsid w:val="00D86135"/>
    <w:rsid w:val="00D86A85"/>
    <w:rsid w:val="00D90951"/>
    <w:rsid w:val="00DA3E10"/>
    <w:rsid w:val="00DB2BB6"/>
    <w:rsid w:val="00DB2CEA"/>
    <w:rsid w:val="00DB7EDD"/>
    <w:rsid w:val="00DC0E66"/>
    <w:rsid w:val="00DC66EF"/>
    <w:rsid w:val="00DD634F"/>
    <w:rsid w:val="00E025F9"/>
    <w:rsid w:val="00E1115E"/>
    <w:rsid w:val="00E36DE5"/>
    <w:rsid w:val="00EE686C"/>
    <w:rsid w:val="00FC7A39"/>
    <w:rsid w:val="00FE7BAB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0A07E6-90B1-4975-8F0C-8CACFA08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E4A"/>
    <w:pPr>
      <w:keepNext/>
      <w:keepLines/>
      <w:numPr>
        <w:numId w:val="3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B71"/>
    <w:pPr>
      <w:keepNext/>
      <w:keepLines/>
      <w:numPr>
        <w:ilvl w:val="1"/>
        <w:numId w:val="3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DEF"/>
    <w:pPr>
      <w:keepNext/>
      <w:keepLines/>
      <w:numPr>
        <w:ilvl w:val="2"/>
        <w:numId w:val="3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E1A"/>
    <w:pPr>
      <w:keepNext/>
      <w:keepLines/>
      <w:numPr>
        <w:ilvl w:val="3"/>
        <w:numId w:val="3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E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7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2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DE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Grid-Accent5">
    <w:name w:val="Light Grid Accent 5"/>
    <w:basedOn w:val="TableNormal"/>
    <w:uiPriority w:val="62"/>
    <w:rsid w:val="001B0F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BB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1BB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41B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41BB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41BB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F2E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F2E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5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7E6"/>
  </w:style>
  <w:style w:type="paragraph" w:styleId="Footer">
    <w:name w:val="footer"/>
    <w:basedOn w:val="Normal"/>
    <w:link w:val="FooterChar"/>
    <w:uiPriority w:val="99"/>
    <w:unhideWhenUsed/>
    <w:rsid w:val="0085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7E6"/>
  </w:style>
  <w:style w:type="character" w:styleId="PlaceholderText">
    <w:name w:val="Placeholder Text"/>
    <w:basedOn w:val="DefaultParagraphFont"/>
    <w:uiPriority w:val="99"/>
    <w:semiHidden/>
    <w:rsid w:val="008577E6"/>
    <w:rPr>
      <w:color w:val="808080"/>
    </w:rPr>
  </w:style>
  <w:style w:type="paragraph" w:styleId="ListParagraph">
    <w:name w:val="List Paragraph"/>
    <w:basedOn w:val="Normal"/>
    <w:uiPriority w:val="34"/>
    <w:qFormat/>
    <w:rsid w:val="00D9095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62F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62F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62F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62F7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D5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ennett2\Downloads\ITS%20Business%20Requirements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2463-6CEE-4FA2-9C28-23AD89A5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 Business Requirements Template (1).dotx</Template>
  <TotalTime>0</TotalTime>
  <Pages>10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ID: Project Name</vt:lpstr>
    </vt:vector>
  </TitlesOfParts>
  <Company>Carleton University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ID: Project Name</dc:title>
  <dc:creator>Amanda Bennett</dc:creator>
  <cp:lastModifiedBy>Amanda Bennett</cp:lastModifiedBy>
  <cp:revision>2</cp:revision>
  <cp:lastPrinted>2013-02-13T14:13:00Z</cp:lastPrinted>
  <dcterms:created xsi:type="dcterms:W3CDTF">2019-05-13T15:25:00Z</dcterms:created>
  <dcterms:modified xsi:type="dcterms:W3CDTF">2019-05-13T15:25:00Z</dcterms:modified>
</cp:coreProperties>
</file>