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586"/>
        <w:tblW w:w="13675" w:type="dxa"/>
        <w:tblLook w:val="04A0" w:firstRow="1" w:lastRow="0" w:firstColumn="1" w:lastColumn="0" w:noHBand="0" w:noVBand="1"/>
      </w:tblPr>
      <w:tblGrid>
        <w:gridCol w:w="1525"/>
        <w:gridCol w:w="1440"/>
        <w:gridCol w:w="1800"/>
        <w:gridCol w:w="4140"/>
        <w:gridCol w:w="1980"/>
        <w:gridCol w:w="2790"/>
      </w:tblGrid>
      <w:tr w:rsidRPr="00F12C32" w:rsidR="00994FD4" w:rsidTr="00B804DA" w14:paraId="5A2E9D9F" w14:textId="77777777">
        <w:trPr>
          <w:trHeight w:val="260"/>
        </w:trPr>
        <w:tc>
          <w:tcPr>
            <w:tcW w:w="1525" w:type="dxa"/>
            <w:tcBorders>
              <w:bottom w:val="single" w:color="auto" w:sz="4" w:space="0"/>
            </w:tcBorders>
          </w:tcPr>
          <w:p w:rsidRPr="00F12C32" w:rsidR="00994FD4" w:rsidP="00F12C32" w:rsidRDefault="00994FD4" w14:paraId="5F036CB8" w14:textId="77777777">
            <w:pPr>
              <w:jc w:val="right"/>
              <w:rPr>
                <w:rFonts w:cs="Arial"/>
              </w:rPr>
            </w:pPr>
            <w:r w:rsidRPr="00F12C32">
              <w:rPr>
                <w:rFonts w:cs="Arial"/>
              </w:rPr>
              <w:t>Project ID:</w:t>
            </w:r>
          </w:p>
        </w:tc>
        <w:tc>
          <w:tcPr>
            <w:tcW w:w="1440" w:type="dxa"/>
            <w:tcBorders>
              <w:bottom w:val="single" w:color="auto" w:sz="4" w:space="0"/>
            </w:tcBorders>
          </w:tcPr>
          <w:p w:rsidRPr="00F12C32" w:rsidR="00994FD4" w:rsidP="00994FD4" w:rsidRDefault="00994FD4" w14:paraId="672A6659" w14:textId="77777777">
            <w:pPr>
              <w:rPr>
                <w:rFonts w:cs="Arial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</w:tcPr>
          <w:p w:rsidRPr="00F12C32" w:rsidR="00994FD4" w:rsidP="00F12C32" w:rsidRDefault="00994FD4" w14:paraId="029946A3" w14:textId="77777777">
            <w:pPr>
              <w:jc w:val="right"/>
              <w:rPr>
                <w:rFonts w:cs="Arial"/>
              </w:rPr>
            </w:pPr>
            <w:r w:rsidRPr="00F12C32">
              <w:rPr>
                <w:rFonts w:cs="Arial"/>
              </w:rPr>
              <w:t>Project Name:</w:t>
            </w:r>
          </w:p>
        </w:tc>
        <w:tc>
          <w:tcPr>
            <w:tcW w:w="4140" w:type="dxa"/>
            <w:tcBorders>
              <w:bottom w:val="single" w:color="auto" w:sz="4" w:space="0"/>
            </w:tcBorders>
          </w:tcPr>
          <w:p w:rsidRPr="00F12C32" w:rsidR="00994FD4" w:rsidP="00994FD4" w:rsidRDefault="00994FD4" w14:paraId="0A37501D" w14:textId="77777777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</w:tcPr>
          <w:p w:rsidRPr="00F12C32" w:rsidR="00994FD4" w:rsidP="00F12C32" w:rsidRDefault="00994FD4" w14:paraId="6A430D60" w14:textId="77777777">
            <w:pPr>
              <w:jc w:val="right"/>
              <w:rPr>
                <w:rFonts w:cs="Arial"/>
              </w:rPr>
            </w:pPr>
            <w:r w:rsidRPr="00F12C32">
              <w:rPr>
                <w:rFonts w:cs="Arial"/>
              </w:rPr>
              <w:t>Project Manager:</w:t>
            </w:r>
          </w:p>
        </w:tc>
        <w:tc>
          <w:tcPr>
            <w:tcW w:w="2790" w:type="dxa"/>
            <w:tcBorders>
              <w:bottom w:val="single" w:color="auto" w:sz="4" w:space="0"/>
            </w:tcBorders>
          </w:tcPr>
          <w:p w:rsidRPr="00F12C32" w:rsidR="00994FD4" w:rsidP="00994FD4" w:rsidRDefault="00994FD4" w14:paraId="5DAB6C7B" w14:textId="77777777">
            <w:pPr>
              <w:rPr>
                <w:rFonts w:cs="Arial"/>
              </w:rPr>
            </w:pPr>
          </w:p>
        </w:tc>
      </w:tr>
      <w:tr w:rsidRPr="00F12C32" w:rsidR="00994FD4" w:rsidTr="00B804DA" w14:paraId="3CF782B1" w14:textId="77777777">
        <w:tc>
          <w:tcPr>
            <w:tcW w:w="1525" w:type="dxa"/>
            <w:tcBorders>
              <w:bottom w:val="single" w:color="auto" w:sz="4" w:space="0"/>
            </w:tcBorders>
          </w:tcPr>
          <w:p w:rsidRPr="00F12C32" w:rsidR="00994FD4" w:rsidP="00F12C32" w:rsidRDefault="00F12C32" w14:paraId="3737505A" w14:textId="56D2BA28">
            <w:pPr>
              <w:jc w:val="right"/>
              <w:rPr>
                <w:rFonts w:cs="Arial"/>
              </w:rPr>
            </w:pPr>
            <w:r w:rsidRPr="00F12C32">
              <w:rPr>
                <w:rFonts w:cs="Arial"/>
              </w:rPr>
              <w:t>Review Date:</w:t>
            </w:r>
          </w:p>
        </w:tc>
        <w:tc>
          <w:tcPr>
            <w:tcW w:w="1440" w:type="dxa"/>
            <w:tcBorders>
              <w:bottom w:val="single" w:color="auto" w:sz="4" w:space="0"/>
            </w:tcBorders>
          </w:tcPr>
          <w:p w:rsidRPr="00F12C32" w:rsidR="00994FD4" w:rsidP="00994FD4" w:rsidRDefault="00994FD4" w14:paraId="02EB378F" w14:textId="77777777">
            <w:pPr>
              <w:rPr>
                <w:rFonts w:cs="Arial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</w:tcPr>
          <w:p w:rsidRPr="00F12C32" w:rsidR="00994FD4" w:rsidP="00F12C32" w:rsidRDefault="00994FD4" w14:paraId="79C618E4" w14:textId="77777777">
            <w:pPr>
              <w:jc w:val="right"/>
              <w:rPr>
                <w:rFonts w:cs="Arial"/>
              </w:rPr>
            </w:pPr>
            <w:r w:rsidRPr="00F12C32">
              <w:rPr>
                <w:rFonts w:cs="Arial"/>
              </w:rPr>
              <w:t>PMO Reviewer:</w:t>
            </w:r>
          </w:p>
        </w:tc>
        <w:tc>
          <w:tcPr>
            <w:tcW w:w="4140" w:type="dxa"/>
            <w:tcBorders>
              <w:bottom w:val="single" w:color="auto" w:sz="4" w:space="0"/>
            </w:tcBorders>
          </w:tcPr>
          <w:p w:rsidRPr="00F12C32" w:rsidR="00994FD4" w:rsidP="00994FD4" w:rsidRDefault="00994FD4" w14:paraId="6A05A809" w14:textId="77777777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</w:tcPr>
          <w:p w:rsidRPr="00F12C32" w:rsidR="00994FD4" w:rsidP="00F12C32" w:rsidRDefault="00F12C32" w14:paraId="181D7A29" w14:textId="63F0CFE5">
            <w:pPr>
              <w:jc w:val="right"/>
              <w:rPr>
                <w:rFonts w:cs="Arial"/>
              </w:rPr>
            </w:pPr>
            <w:r w:rsidRPr="00F12C32">
              <w:rPr>
                <w:rFonts w:cs="Arial"/>
              </w:rPr>
              <w:t>Gate 1 Approved:</w:t>
            </w:r>
          </w:p>
        </w:tc>
        <w:tc>
          <w:tcPr>
            <w:tcW w:w="2790" w:type="dxa"/>
            <w:tcBorders>
              <w:bottom w:val="single" w:color="auto" w:sz="4" w:space="0"/>
            </w:tcBorders>
          </w:tcPr>
          <w:p w:rsidRPr="00F12C32" w:rsidR="00994FD4" w:rsidP="00994FD4" w:rsidRDefault="00994FD4" w14:paraId="5A39BBE3" w14:textId="77777777">
            <w:pPr>
              <w:rPr>
                <w:rFonts w:cs="Arial"/>
              </w:rPr>
            </w:pPr>
          </w:p>
        </w:tc>
      </w:tr>
    </w:tbl>
    <w:p w:rsidRPr="00F12C32" w:rsidR="00B91162" w:rsidP="00B91162" w:rsidRDefault="6A9F7489" w14:paraId="70EA4AF3" w14:textId="19617157">
      <w:pPr>
        <w:rPr>
          <w:rFonts w:cs="Arial"/>
        </w:rPr>
      </w:pPr>
      <w:r w:rsidRPr="00F12C32">
        <w:rPr>
          <w:rFonts w:cs="Arial"/>
          <w:b/>
          <w:bCs/>
        </w:rPr>
        <w:t>Purpose:</w:t>
      </w:r>
      <w:r w:rsidRPr="00F12C32">
        <w:rPr>
          <w:rFonts w:cs="Arial"/>
        </w:rPr>
        <w:t xml:space="preserve">  The purpose of this checklist is to provide a list of key deliverables and activities that need to be considered and/or completed before proceeding to the planning phase.</w:t>
      </w:r>
    </w:p>
    <w:p w:rsidRPr="00F12C32" w:rsidR="00B804DA" w:rsidP="00B91162" w:rsidRDefault="00B804DA" w14:paraId="44EAFD9C" w14:textId="77777777">
      <w:pPr>
        <w:rPr>
          <w:rFonts w:cs="Arial"/>
          <w:sz w:val="16"/>
          <w:szCs w:val="16"/>
        </w:rPr>
      </w:pPr>
    </w:p>
    <w:tbl>
      <w:tblPr>
        <w:tblStyle w:val="TableGrid"/>
        <w:tblW w:w="13654" w:type="dxa"/>
        <w:tblLook w:val="01E0" w:firstRow="1" w:lastRow="1" w:firstColumn="1" w:lastColumn="1" w:noHBand="0" w:noVBand="0"/>
      </w:tblPr>
      <w:tblGrid>
        <w:gridCol w:w="1819"/>
        <w:gridCol w:w="5625"/>
        <w:gridCol w:w="1380"/>
        <w:gridCol w:w="4830"/>
      </w:tblGrid>
      <w:tr w:rsidRPr="00F12C32" w:rsidR="007B35A4" w:rsidTr="4A1E2871" w14:paraId="55106B8C" w14:textId="77777777">
        <w:trPr>
          <w:trHeight w:val="432"/>
        </w:trPr>
        <w:tc>
          <w:tcPr>
            <w:tcW w:w="1819" w:type="dxa"/>
            <w:shd w:val="clear" w:color="auto" w:fill="D9D9D9" w:themeFill="background1" w:themeFillShade="D9"/>
            <w:tcMar/>
          </w:tcPr>
          <w:p w:rsidRPr="00F12C32" w:rsidR="007B35A4" w:rsidP="00B804DA" w:rsidRDefault="007B35A4" w14:paraId="1E5A74F1" w14:textId="77777777">
            <w:pPr>
              <w:jc w:val="center"/>
              <w:rPr>
                <w:rFonts w:cs="Arial"/>
                <w:b/>
                <w:lang w:val="en-CA" w:eastAsia="en-CA"/>
              </w:rPr>
            </w:pPr>
            <w:r w:rsidRPr="00F12C32">
              <w:rPr>
                <w:rFonts w:cs="Arial"/>
                <w:b/>
                <w:lang w:val="en-CA" w:eastAsia="en-CA"/>
              </w:rPr>
              <w:t>Category</w:t>
            </w:r>
          </w:p>
        </w:tc>
        <w:tc>
          <w:tcPr>
            <w:tcW w:w="5625" w:type="dxa"/>
            <w:shd w:val="clear" w:color="auto" w:fill="D9D9D9" w:themeFill="background1" w:themeFillShade="D9"/>
            <w:tcMar/>
          </w:tcPr>
          <w:p w:rsidRPr="00F12C32" w:rsidR="007B35A4" w:rsidP="00B804DA" w:rsidRDefault="007B35A4" w14:paraId="4198853A" w14:textId="77777777">
            <w:pPr>
              <w:jc w:val="center"/>
              <w:rPr>
                <w:rFonts w:cs="Arial"/>
                <w:b/>
                <w:lang w:val="en-CA" w:eastAsia="en-CA"/>
              </w:rPr>
            </w:pPr>
            <w:r w:rsidRPr="00F12C32">
              <w:rPr>
                <w:rFonts w:cs="Arial"/>
                <w:b/>
                <w:lang w:val="en-CA" w:eastAsia="en-CA"/>
              </w:rPr>
              <w:t>Question</w:t>
            </w:r>
          </w:p>
        </w:tc>
        <w:tc>
          <w:tcPr>
            <w:tcW w:w="1380" w:type="dxa"/>
            <w:shd w:val="clear" w:color="auto" w:fill="D9D9D9" w:themeFill="background1" w:themeFillShade="D9"/>
            <w:tcMar/>
          </w:tcPr>
          <w:p w:rsidRPr="00F12C32" w:rsidR="007B35A4" w:rsidP="00B804DA" w:rsidRDefault="007B35A4" w14:paraId="4A1A1620" w14:textId="77777777">
            <w:pPr>
              <w:jc w:val="center"/>
              <w:rPr>
                <w:rFonts w:cs="Arial"/>
                <w:b/>
                <w:szCs w:val="20"/>
                <w:lang w:val="en-CA" w:eastAsia="en-CA"/>
              </w:rPr>
            </w:pPr>
            <w:r w:rsidRPr="00F12C32">
              <w:rPr>
                <w:rFonts w:cs="Arial"/>
                <w:b/>
                <w:szCs w:val="20"/>
                <w:lang w:val="en-CA" w:eastAsia="en-CA"/>
              </w:rPr>
              <w:t>Response Y / N</w:t>
            </w:r>
          </w:p>
        </w:tc>
        <w:tc>
          <w:tcPr>
            <w:tcW w:w="4830" w:type="dxa"/>
            <w:shd w:val="clear" w:color="auto" w:fill="D9D9D9" w:themeFill="background1" w:themeFillShade="D9"/>
            <w:tcMar/>
          </w:tcPr>
          <w:p w:rsidRPr="00F12C32" w:rsidR="007B35A4" w:rsidP="00B804DA" w:rsidRDefault="00B804DA" w14:paraId="470527F2" w14:textId="77777777">
            <w:pPr>
              <w:jc w:val="center"/>
              <w:rPr>
                <w:rFonts w:cs="Arial"/>
                <w:b/>
                <w:szCs w:val="20"/>
                <w:lang w:val="en-CA" w:eastAsia="en-CA"/>
              </w:rPr>
            </w:pPr>
            <w:r w:rsidRPr="00F12C32">
              <w:rPr>
                <w:rFonts w:cs="Arial"/>
                <w:b/>
                <w:szCs w:val="20"/>
                <w:lang w:val="en-CA" w:eastAsia="en-CA"/>
              </w:rPr>
              <w:t xml:space="preserve">PMO </w:t>
            </w:r>
            <w:r w:rsidRPr="00F12C32" w:rsidR="007B35A4">
              <w:rPr>
                <w:rFonts w:cs="Arial"/>
                <w:b/>
                <w:szCs w:val="20"/>
                <w:lang w:val="en-CA" w:eastAsia="en-CA"/>
              </w:rPr>
              <w:t>Review Notes/Comments/Recommendations</w:t>
            </w:r>
          </w:p>
          <w:p w:rsidRPr="00F12C32" w:rsidR="007B35A4" w:rsidP="00B804DA" w:rsidRDefault="007B35A4" w14:paraId="650A2397" w14:textId="77777777">
            <w:pPr>
              <w:jc w:val="center"/>
              <w:rPr>
                <w:rFonts w:cs="Arial"/>
                <w:b/>
                <w:lang w:val="en-CA" w:eastAsia="en-CA"/>
              </w:rPr>
            </w:pPr>
            <w:r w:rsidRPr="00F12C32">
              <w:rPr>
                <w:rFonts w:cs="Arial"/>
                <w:b/>
                <w:szCs w:val="20"/>
                <w:lang w:val="en-CA" w:eastAsia="en-CA"/>
              </w:rPr>
              <w:t>Provide where Response is “N”</w:t>
            </w:r>
          </w:p>
        </w:tc>
      </w:tr>
      <w:tr w:rsidRPr="00F12C32" w:rsidR="007B35A4" w:rsidTr="4A1E2871" w14:paraId="3D4FE1F6" w14:textId="77777777">
        <w:tc>
          <w:tcPr>
            <w:tcW w:w="1819" w:type="dxa"/>
            <w:vMerge w:val="restart"/>
            <w:shd w:val="clear" w:color="auto" w:fill="F2F2F2" w:themeFill="background1" w:themeFillShade="F2"/>
            <w:tcMar/>
          </w:tcPr>
          <w:p w:rsidRPr="00F12C32" w:rsidR="007B35A4" w:rsidP="00F12C32" w:rsidRDefault="007B35A4" w14:paraId="7419C092" w14:textId="77777777">
            <w:pPr>
              <w:jc w:val="left"/>
              <w:rPr>
                <w:rFonts w:cs="Arial"/>
              </w:rPr>
            </w:pPr>
            <w:r w:rsidRPr="00F12C32">
              <w:rPr>
                <w:rFonts w:cs="Arial"/>
              </w:rPr>
              <w:t>Intake</w:t>
            </w:r>
          </w:p>
        </w:tc>
        <w:tc>
          <w:tcPr>
            <w:tcW w:w="5625" w:type="dxa"/>
            <w:tcMar/>
          </w:tcPr>
          <w:p w:rsidRPr="00F12C32" w:rsidR="007B35A4" w:rsidP="4A1E2871" w:rsidRDefault="6A9F7489" w14:paraId="5E402DE8" w14:textId="7F1464AF">
            <w:pPr>
              <w:jc w:val="left"/>
              <w:rPr>
                <w:rFonts w:cs="Arial"/>
                <w:lang w:val="en-CA" w:eastAsia="en-CA"/>
              </w:rPr>
            </w:pPr>
            <w:r w:rsidRPr="4A1E2871" w:rsidR="4A1E2871">
              <w:rPr>
                <w:rFonts w:cs="Arial"/>
                <w:lang w:val="en-CA" w:eastAsia="en-CA"/>
              </w:rPr>
              <w:t>Did this project come through Intake</w:t>
            </w:r>
            <w:r w:rsidRPr="4A1E2871" w:rsidR="4A1E2871">
              <w:rPr>
                <w:rFonts w:cs="Arial"/>
                <w:lang w:val="en-CA" w:eastAsia="en-CA"/>
              </w:rPr>
              <w:t>, w</w:t>
            </w:r>
            <w:r w:rsidRPr="4A1E2871" w:rsidR="4A1E2871">
              <w:rPr>
                <w:rFonts w:cs="Arial"/>
                <w:lang w:val="en-CA" w:eastAsia="en-CA"/>
              </w:rPr>
              <w:t>a</w:t>
            </w:r>
            <w:r w:rsidRPr="4A1E2871" w:rsidR="4A1E2871">
              <w:rPr>
                <w:rFonts w:cs="Arial"/>
                <w:lang w:val="en-CA" w:eastAsia="en-CA"/>
              </w:rPr>
              <w:t>s it a</w:t>
            </w:r>
            <w:r w:rsidRPr="4A1E2871" w:rsidR="4A1E2871">
              <w:rPr>
                <w:rFonts w:cs="Arial"/>
                <w:lang w:val="en-CA" w:eastAsia="en-CA"/>
              </w:rPr>
              <w:t>pproved?</w:t>
            </w:r>
          </w:p>
        </w:tc>
        <w:tc>
          <w:tcPr>
            <w:tcW w:w="1380" w:type="dxa"/>
            <w:tcMar/>
          </w:tcPr>
          <w:p w:rsidRPr="00F12C32" w:rsidR="007B35A4" w:rsidP="00B804DA" w:rsidRDefault="007B35A4" w14:paraId="4B94D5A5" w14:textId="77777777">
            <w:pPr>
              <w:rPr>
                <w:rFonts w:cs="Arial"/>
              </w:rPr>
            </w:pPr>
          </w:p>
        </w:tc>
        <w:tc>
          <w:tcPr>
            <w:tcW w:w="4830" w:type="dxa"/>
            <w:tcMar/>
          </w:tcPr>
          <w:p w:rsidRPr="00F12C32" w:rsidR="007B35A4" w:rsidP="00B804DA" w:rsidRDefault="007B35A4" w14:paraId="3656B9AB" w14:textId="77777777">
            <w:pPr>
              <w:rPr>
                <w:rFonts w:cs="Arial"/>
              </w:rPr>
            </w:pPr>
          </w:p>
        </w:tc>
      </w:tr>
      <w:tr w:rsidRPr="00F12C32" w:rsidR="007B35A4" w:rsidTr="4A1E2871" w14:paraId="136BCC42" w14:textId="77777777">
        <w:tc>
          <w:tcPr>
            <w:tcW w:w="1819" w:type="dxa"/>
            <w:vMerge/>
            <w:tcMar/>
          </w:tcPr>
          <w:p w:rsidRPr="00F12C32" w:rsidR="007B35A4" w:rsidP="00F12C32" w:rsidRDefault="007B35A4" w14:paraId="45FB0818" w14:textId="77777777">
            <w:pPr>
              <w:jc w:val="left"/>
              <w:rPr>
                <w:rFonts w:cs="Arial"/>
              </w:rPr>
            </w:pPr>
          </w:p>
        </w:tc>
        <w:tc>
          <w:tcPr>
            <w:tcW w:w="5625" w:type="dxa"/>
            <w:tcMar/>
          </w:tcPr>
          <w:p w:rsidRPr="00F12C32" w:rsidR="007B35A4" w:rsidP="4A1E2871" w:rsidRDefault="007B35A4" w14:paraId="390753E0" w14:textId="4B6530A1">
            <w:pPr>
              <w:jc w:val="left"/>
              <w:rPr>
                <w:rFonts w:cs="Arial"/>
                <w:lang w:val="en-CA" w:eastAsia="en-CA"/>
              </w:rPr>
            </w:pPr>
            <w:r w:rsidRPr="4A1E2871" w:rsidR="4A1E2871">
              <w:rPr>
                <w:rFonts w:cs="Arial"/>
                <w:lang w:val="en-CA" w:eastAsia="en-CA"/>
              </w:rPr>
              <w:t>Ha</w:t>
            </w:r>
            <w:r w:rsidRPr="4A1E2871" w:rsidR="4A1E2871">
              <w:rPr>
                <w:rFonts w:cs="Arial"/>
                <w:lang w:val="en-CA" w:eastAsia="en-CA"/>
              </w:rPr>
              <w:t>ve</w:t>
            </w:r>
            <w:r w:rsidRPr="4A1E2871" w:rsidR="4A1E2871">
              <w:rPr>
                <w:rFonts w:cs="Arial"/>
                <w:lang w:val="en-CA" w:eastAsia="en-CA"/>
              </w:rPr>
              <w:t xml:space="preserve"> the appropriate milestones/schedule been selected for the project?</w:t>
            </w:r>
          </w:p>
        </w:tc>
        <w:tc>
          <w:tcPr>
            <w:tcW w:w="1380" w:type="dxa"/>
            <w:tcMar/>
          </w:tcPr>
          <w:p w:rsidRPr="00F12C32" w:rsidR="007B35A4" w:rsidP="00B804DA" w:rsidRDefault="007B35A4" w14:paraId="049F31CB" w14:textId="77777777">
            <w:pPr>
              <w:rPr>
                <w:rFonts w:cs="Arial"/>
              </w:rPr>
            </w:pPr>
          </w:p>
        </w:tc>
        <w:tc>
          <w:tcPr>
            <w:tcW w:w="4830" w:type="dxa"/>
            <w:tcMar/>
          </w:tcPr>
          <w:p w:rsidRPr="00F12C32" w:rsidR="007B35A4" w:rsidP="00B804DA" w:rsidRDefault="007B35A4" w14:paraId="62486C05" w14:textId="77777777">
            <w:pPr>
              <w:rPr>
                <w:rFonts w:cs="Arial"/>
              </w:rPr>
            </w:pPr>
          </w:p>
        </w:tc>
      </w:tr>
      <w:tr w:rsidRPr="00F12C32" w:rsidR="007B35A4" w:rsidTr="4A1E2871" w14:paraId="3511527B" w14:textId="77777777">
        <w:tc>
          <w:tcPr>
            <w:tcW w:w="1819" w:type="dxa"/>
            <w:vMerge w:val="restart"/>
            <w:shd w:val="clear" w:color="auto" w:fill="F2F2F2" w:themeFill="background1" w:themeFillShade="F2"/>
            <w:tcMar/>
          </w:tcPr>
          <w:p w:rsidRPr="00F12C32" w:rsidR="007B35A4" w:rsidP="00F12C32" w:rsidRDefault="007B35A4" w14:paraId="2564ED61" w14:textId="77777777">
            <w:pPr>
              <w:jc w:val="left"/>
              <w:rPr>
                <w:rFonts w:cs="Arial"/>
              </w:rPr>
            </w:pPr>
            <w:r w:rsidRPr="00F12C32">
              <w:rPr>
                <w:rFonts w:cs="Arial"/>
              </w:rPr>
              <w:t>Sponsorship</w:t>
            </w:r>
          </w:p>
        </w:tc>
        <w:tc>
          <w:tcPr>
            <w:tcW w:w="5625" w:type="dxa"/>
            <w:tcMar/>
          </w:tcPr>
          <w:p w:rsidRPr="00F12C32" w:rsidR="007B35A4" w:rsidP="4A1E2871" w:rsidRDefault="6A9F7489" w14:paraId="6BDFEB86" w14:textId="5095DED9" w14:noSpellErr="1">
            <w:pPr>
              <w:jc w:val="left"/>
              <w:rPr>
                <w:rFonts w:cs="Arial"/>
                <w:lang w:val="en-CA" w:eastAsia="en-CA"/>
              </w:rPr>
            </w:pPr>
            <w:r w:rsidRPr="4A1E2871" w:rsidR="4A1E2871">
              <w:rPr>
                <w:rFonts w:cs="Arial"/>
                <w:lang w:val="en-CA" w:eastAsia="en-CA"/>
              </w:rPr>
              <w:t>Have the sponsor and project director been identified?</w:t>
            </w:r>
          </w:p>
        </w:tc>
        <w:tc>
          <w:tcPr>
            <w:tcW w:w="1380" w:type="dxa"/>
            <w:tcMar/>
          </w:tcPr>
          <w:p w:rsidRPr="00F12C32" w:rsidR="007B35A4" w:rsidP="00B804DA" w:rsidRDefault="007B35A4" w14:paraId="4101652C" w14:textId="77777777">
            <w:pPr>
              <w:rPr>
                <w:rFonts w:cs="Arial"/>
              </w:rPr>
            </w:pPr>
          </w:p>
        </w:tc>
        <w:tc>
          <w:tcPr>
            <w:tcW w:w="4830" w:type="dxa"/>
            <w:tcMar/>
          </w:tcPr>
          <w:p w:rsidRPr="00F12C32" w:rsidR="007B35A4" w:rsidP="00B804DA" w:rsidRDefault="007B35A4" w14:paraId="1299C43A" w14:textId="77777777">
            <w:pPr>
              <w:rPr>
                <w:rFonts w:cs="Arial"/>
              </w:rPr>
            </w:pPr>
          </w:p>
        </w:tc>
      </w:tr>
      <w:tr w:rsidRPr="00F12C32" w:rsidR="007B35A4" w:rsidTr="4A1E2871" w14:paraId="4D447424" w14:textId="77777777">
        <w:tc>
          <w:tcPr>
            <w:tcW w:w="1819" w:type="dxa"/>
            <w:vMerge/>
            <w:tcMar/>
          </w:tcPr>
          <w:p w:rsidRPr="00F12C32" w:rsidR="007B35A4" w:rsidP="00F12C32" w:rsidRDefault="007B35A4" w14:paraId="4DDBEF00" w14:textId="77777777">
            <w:pPr>
              <w:jc w:val="left"/>
              <w:rPr>
                <w:rFonts w:cs="Arial"/>
              </w:rPr>
            </w:pPr>
          </w:p>
        </w:tc>
        <w:tc>
          <w:tcPr>
            <w:tcW w:w="5625" w:type="dxa"/>
            <w:tcMar/>
          </w:tcPr>
          <w:p w:rsidRPr="00F12C32" w:rsidR="007B35A4" w:rsidP="4A1E2871" w:rsidRDefault="007B35A4" w14:paraId="318EED01" w14:textId="77777777" w14:noSpellErr="1">
            <w:pPr>
              <w:jc w:val="left"/>
              <w:rPr>
                <w:rFonts w:cs="Arial"/>
                <w:lang w:val="en-CA" w:eastAsia="en-CA"/>
              </w:rPr>
            </w:pPr>
            <w:r w:rsidRPr="4A1E2871" w:rsidR="4A1E2871">
              <w:rPr>
                <w:rFonts w:cs="Arial"/>
                <w:lang w:val="en-CA" w:eastAsia="en-CA"/>
              </w:rPr>
              <w:t>Has the funding source been confirmed?</w:t>
            </w:r>
          </w:p>
        </w:tc>
        <w:tc>
          <w:tcPr>
            <w:tcW w:w="1380" w:type="dxa"/>
            <w:tcMar/>
          </w:tcPr>
          <w:p w:rsidRPr="00F12C32" w:rsidR="007B35A4" w:rsidP="00B804DA" w:rsidRDefault="007B35A4" w14:paraId="3461D779" w14:textId="77777777">
            <w:pPr>
              <w:rPr>
                <w:rFonts w:cs="Arial"/>
              </w:rPr>
            </w:pPr>
          </w:p>
        </w:tc>
        <w:tc>
          <w:tcPr>
            <w:tcW w:w="4830" w:type="dxa"/>
            <w:tcMar/>
          </w:tcPr>
          <w:p w:rsidRPr="00F12C32" w:rsidR="007B35A4" w:rsidP="00B804DA" w:rsidRDefault="007B35A4" w14:paraId="0FB78278" w14:textId="77777777">
            <w:pPr>
              <w:rPr>
                <w:rFonts w:cs="Arial"/>
              </w:rPr>
            </w:pPr>
          </w:p>
        </w:tc>
      </w:tr>
      <w:tr w:rsidRPr="00F12C32" w:rsidR="007B35A4" w:rsidTr="4A1E2871" w14:paraId="5B92FE57" w14:textId="77777777">
        <w:trPr>
          <w:trHeight w:val="143"/>
        </w:trPr>
        <w:tc>
          <w:tcPr>
            <w:tcW w:w="1819" w:type="dxa"/>
            <w:vMerge w:val="restart"/>
            <w:shd w:val="clear" w:color="auto" w:fill="F2F2F2" w:themeFill="background1" w:themeFillShade="F2"/>
            <w:tcMar/>
          </w:tcPr>
          <w:p w:rsidRPr="00F12C32" w:rsidR="007B35A4" w:rsidP="00F12C32" w:rsidRDefault="007B35A4" w14:paraId="18C0FE6B" w14:textId="77777777">
            <w:pPr>
              <w:jc w:val="left"/>
              <w:rPr>
                <w:rFonts w:cs="Arial"/>
              </w:rPr>
            </w:pPr>
            <w:r w:rsidRPr="00F12C32">
              <w:rPr>
                <w:rFonts w:cs="Arial"/>
              </w:rPr>
              <w:t>Project Documentation</w:t>
            </w:r>
          </w:p>
        </w:tc>
        <w:tc>
          <w:tcPr>
            <w:tcW w:w="5625" w:type="dxa"/>
            <w:tcMar/>
          </w:tcPr>
          <w:p w:rsidRPr="00F12C32" w:rsidR="007B35A4" w:rsidP="4A1E2871" w:rsidRDefault="46FA231B" w14:paraId="2169CAB2" w14:textId="75546694" w14:noSpellErr="1">
            <w:pPr>
              <w:jc w:val="left"/>
              <w:rPr>
                <w:rFonts w:cs="Arial"/>
                <w:lang w:eastAsia="en-CA"/>
              </w:rPr>
            </w:pPr>
            <w:r w:rsidRPr="4A1E2871" w:rsidR="4A1E2871">
              <w:rPr>
                <w:rFonts w:cs="Arial"/>
                <w:lang w:val="en-CA" w:eastAsia="en-CA"/>
              </w:rPr>
              <w:t xml:space="preserve">Has the </w:t>
            </w:r>
            <w:r w:rsidRPr="4A1E2871" w:rsidR="4A1E2871">
              <w:rPr>
                <w:rFonts w:cs="Arial"/>
                <w:lang w:eastAsia="en-CA"/>
              </w:rPr>
              <w:t xml:space="preserve">project kick-off meeting been </w:t>
            </w:r>
            <w:r w:rsidRPr="4A1E2871" w:rsidR="4A1E2871">
              <w:rPr>
                <w:rFonts w:cs="Arial"/>
                <w:lang w:eastAsia="en-CA"/>
              </w:rPr>
              <w:t>conducted?</w:t>
            </w:r>
          </w:p>
          <w:p w:rsidRPr="00F12C32" w:rsidR="007B35A4" w:rsidP="4A1E2871" w:rsidRDefault="6A9F7489" w14:paraId="485F483C" w14:textId="39C6DF7C" w14:noSpellErr="1">
            <w:pPr>
              <w:jc w:val="left"/>
              <w:rPr>
                <w:rFonts w:cs="Arial"/>
                <w:lang w:eastAsia="en-CA"/>
              </w:rPr>
            </w:pPr>
            <w:r w:rsidRPr="4A1E2871" w:rsidR="4A1E2871">
              <w:rPr>
                <w:rFonts w:cs="Arial"/>
                <w:lang w:eastAsia="en-CA"/>
              </w:rPr>
              <w:t xml:space="preserve">Ensure security and privacy subject matter experts are included in the kick-off meeting. </w:t>
            </w:r>
          </w:p>
        </w:tc>
        <w:tc>
          <w:tcPr>
            <w:tcW w:w="1380" w:type="dxa"/>
            <w:tcMar/>
          </w:tcPr>
          <w:p w:rsidRPr="00F12C32" w:rsidR="007B35A4" w:rsidP="00B804DA" w:rsidRDefault="007B35A4" w14:paraId="1FC39945" w14:textId="77777777">
            <w:pPr>
              <w:rPr>
                <w:rFonts w:cs="Arial"/>
              </w:rPr>
            </w:pPr>
          </w:p>
        </w:tc>
        <w:tc>
          <w:tcPr>
            <w:tcW w:w="4830" w:type="dxa"/>
            <w:tcMar/>
          </w:tcPr>
          <w:p w:rsidRPr="00F12C32" w:rsidR="007B35A4" w:rsidP="00B804DA" w:rsidRDefault="007B35A4" w14:paraId="34CE0A41" w14:textId="77777777">
            <w:pPr>
              <w:rPr>
                <w:rFonts w:cs="Arial"/>
              </w:rPr>
            </w:pPr>
          </w:p>
        </w:tc>
      </w:tr>
      <w:tr w:rsidRPr="00F12C32" w:rsidR="007B35A4" w:rsidTr="4A1E2871" w14:paraId="326F5624" w14:textId="77777777">
        <w:tc>
          <w:tcPr>
            <w:tcW w:w="1819" w:type="dxa"/>
            <w:vMerge/>
            <w:tcMar/>
          </w:tcPr>
          <w:p w:rsidRPr="00F12C32" w:rsidR="007B35A4" w:rsidP="00F12C32" w:rsidRDefault="007B35A4" w14:paraId="62EBF3C5" w14:textId="77777777">
            <w:pPr>
              <w:jc w:val="left"/>
              <w:rPr>
                <w:rFonts w:cs="Arial"/>
              </w:rPr>
            </w:pPr>
          </w:p>
        </w:tc>
        <w:tc>
          <w:tcPr>
            <w:tcW w:w="5625" w:type="dxa"/>
            <w:tcMar/>
          </w:tcPr>
          <w:p w:rsidRPr="00F12C32" w:rsidR="007B35A4" w:rsidP="4A1E2871" w:rsidRDefault="6A9F7489" w14:paraId="198CA1B5" w14:textId="4CBA196D" w14:noSpellErr="1">
            <w:pPr>
              <w:jc w:val="left"/>
              <w:rPr>
                <w:rFonts w:cs="Arial"/>
                <w:lang w:val="en-CA" w:eastAsia="en-CA"/>
              </w:rPr>
            </w:pPr>
            <w:r w:rsidRPr="4A1E2871" w:rsidR="4A1E2871">
              <w:rPr>
                <w:rFonts w:cs="Arial"/>
                <w:lang w:val="en-CA" w:eastAsia="en-CA"/>
              </w:rPr>
              <w:t>Have the risks identified by the project team been documented in the risk list?</w:t>
            </w:r>
          </w:p>
        </w:tc>
        <w:tc>
          <w:tcPr>
            <w:tcW w:w="1380" w:type="dxa"/>
            <w:tcMar/>
          </w:tcPr>
          <w:p w:rsidRPr="00F12C32" w:rsidR="007B35A4" w:rsidP="00B804DA" w:rsidRDefault="007B35A4" w14:paraId="6D98A12B" w14:textId="77777777">
            <w:pPr>
              <w:rPr>
                <w:rFonts w:cs="Arial"/>
                <w:lang w:val="en-CA"/>
              </w:rPr>
            </w:pPr>
          </w:p>
        </w:tc>
        <w:tc>
          <w:tcPr>
            <w:tcW w:w="4830" w:type="dxa"/>
            <w:tcMar/>
          </w:tcPr>
          <w:p w:rsidRPr="00F12C32" w:rsidR="007B35A4" w:rsidP="00B804DA" w:rsidRDefault="007B35A4" w14:paraId="5997CC1D" w14:textId="77777777">
            <w:pPr>
              <w:rPr>
                <w:rFonts w:cs="Arial"/>
                <w:lang w:val="en-CA"/>
              </w:rPr>
            </w:pPr>
          </w:p>
        </w:tc>
      </w:tr>
      <w:tr w:rsidRPr="00F12C32" w:rsidR="007B35A4" w:rsidTr="4A1E2871" w14:paraId="7CDC7119" w14:textId="77777777">
        <w:tc>
          <w:tcPr>
            <w:tcW w:w="1819" w:type="dxa"/>
            <w:vMerge/>
            <w:tcMar/>
          </w:tcPr>
          <w:p w:rsidRPr="00F12C32" w:rsidR="007B35A4" w:rsidP="00F12C32" w:rsidRDefault="007B35A4" w14:paraId="110FFD37" w14:textId="77777777">
            <w:pPr>
              <w:jc w:val="left"/>
              <w:rPr>
                <w:rFonts w:cs="Arial"/>
              </w:rPr>
            </w:pPr>
          </w:p>
        </w:tc>
        <w:tc>
          <w:tcPr>
            <w:tcW w:w="5625" w:type="dxa"/>
            <w:tcMar/>
          </w:tcPr>
          <w:p w:rsidRPr="00F12C32" w:rsidR="007B35A4" w:rsidP="4A1E2871" w:rsidRDefault="46FA231B" w14:paraId="190D665E" w14:textId="7835034F" w14:noSpellErr="1">
            <w:pPr>
              <w:jc w:val="left"/>
              <w:rPr>
                <w:rFonts w:cs="Arial"/>
                <w:lang w:val="en-CA" w:eastAsia="en-CA"/>
              </w:rPr>
            </w:pPr>
            <w:r w:rsidRPr="4A1E2871" w:rsidR="4A1E2871">
              <w:rPr>
                <w:rFonts w:cs="Arial"/>
                <w:lang w:val="en-CA" w:eastAsia="en-CA"/>
              </w:rPr>
              <w:t>Have the high-level Business and Functional Requirements been documented?</w:t>
            </w:r>
          </w:p>
        </w:tc>
        <w:tc>
          <w:tcPr>
            <w:tcW w:w="1380" w:type="dxa"/>
            <w:tcMar/>
          </w:tcPr>
          <w:p w:rsidRPr="00F12C32" w:rsidR="007B35A4" w:rsidP="00B804DA" w:rsidRDefault="007B35A4" w14:paraId="6B699379" w14:textId="77777777">
            <w:pPr>
              <w:rPr>
                <w:rFonts w:cs="Arial"/>
                <w:lang w:val="en-CA"/>
              </w:rPr>
            </w:pPr>
          </w:p>
        </w:tc>
        <w:tc>
          <w:tcPr>
            <w:tcW w:w="4830" w:type="dxa"/>
            <w:tcMar/>
          </w:tcPr>
          <w:p w:rsidRPr="00F12C32" w:rsidR="007B35A4" w:rsidP="00B804DA" w:rsidRDefault="007B35A4" w14:paraId="1F72F646" w14:textId="77777777">
            <w:pPr>
              <w:rPr>
                <w:rFonts w:cs="Arial"/>
                <w:lang w:val="en-CA"/>
              </w:rPr>
            </w:pPr>
          </w:p>
        </w:tc>
      </w:tr>
      <w:tr w:rsidRPr="00F12C32" w:rsidR="007B35A4" w:rsidTr="4A1E2871" w14:paraId="30DE04C3" w14:textId="77777777">
        <w:trPr>
          <w:trHeight w:val="285"/>
        </w:trPr>
        <w:tc>
          <w:tcPr>
            <w:tcW w:w="1819" w:type="dxa"/>
            <w:vMerge/>
            <w:tcMar/>
          </w:tcPr>
          <w:p w:rsidRPr="00F12C32" w:rsidR="007B35A4" w:rsidP="00F12C32" w:rsidRDefault="007B35A4" w14:paraId="08CE6F91" w14:textId="77777777">
            <w:pPr>
              <w:jc w:val="left"/>
              <w:rPr>
                <w:rFonts w:cs="Arial"/>
              </w:rPr>
            </w:pPr>
          </w:p>
        </w:tc>
        <w:tc>
          <w:tcPr>
            <w:tcW w:w="5625" w:type="dxa"/>
            <w:tcMar/>
          </w:tcPr>
          <w:p w:rsidRPr="00F12C32" w:rsidR="007B35A4" w:rsidP="4A1E2871" w:rsidRDefault="007B35A4" w14:paraId="088D1030" w14:textId="77777777" w14:noSpellErr="1">
            <w:pPr>
              <w:jc w:val="left"/>
              <w:rPr>
                <w:rFonts w:cs="Arial"/>
                <w:lang w:val="en-CA" w:eastAsia="en-CA"/>
              </w:rPr>
            </w:pPr>
            <w:r w:rsidRPr="4A1E2871" w:rsidR="4A1E2871">
              <w:rPr>
                <w:rFonts w:cs="Arial"/>
                <w:color w:val="000000" w:themeColor="text1" w:themeTint="FF" w:themeShade="FF"/>
                <w:lang w:val="en-CA" w:eastAsia="en-CA"/>
              </w:rPr>
              <w:t>Is there supporting project documentation stored in the project repository (I.e.: minutes, status reports, presentations)?</w:t>
            </w:r>
          </w:p>
        </w:tc>
        <w:tc>
          <w:tcPr>
            <w:tcW w:w="1380" w:type="dxa"/>
            <w:tcMar/>
          </w:tcPr>
          <w:p w:rsidRPr="00F12C32" w:rsidR="007B35A4" w:rsidP="00B804DA" w:rsidRDefault="007B35A4" w14:paraId="61CDCEAD" w14:textId="77777777">
            <w:pPr>
              <w:rPr>
                <w:rFonts w:cs="Arial"/>
                <w:lang w:val="en-CA"/>
              </w:rPr>
            </w:pPr>
          </w:p>
        </w:tc>
        <w:tc>
          <w:tcPr>
            <w:tcW w:w="4830" w:type="dxa"/>
            <w:tcMar/>
          </w:tcPr>
          <w:p w:rsidRPr="00F12C32" w:rsidR="007B35A4" w:rsidP="00B804DA" w:rsidRDefault="007B35A4" w14:paraId="23DE523C" w14:textId="77777777">
            <w:pPr>
              <w:rPr>
                <w:rFonts w:cs="Arial"/>
                <w:lang w:val="en-CA"/>
              </w:rPr>
            </w:pPr>
          </w:p>
        </w:tc>
      </w:tr>
      <w:tr w:rsidRPr="00F12C32" w:rsidR="007B35A4" w:rsidTr="4A1E2871" w14:paraId="5B4DA9F0" w14:textId="77777777">
        <w:tc>
          <w:tcPr>
            <w:tcW w:w="1819" w:type="dxa"/>
            <w:shd w:val="clear" w:color="auto" w:fill="F2F2F2" w:themeFill="background1" w:themeFillShade="F2"/>
            <w:tcMar/>
          </w:tcPr>
          <w:p w:rsidRPr="00F12C32" w:rsidR="007B35A4" w:rsidP="00F12C32" w:rsidRDefault="46FA231B" w14:paraId="2AFBE8F2" w14:textId="699F3947">
            <w:pPr>
              <w:jc w:val="left"/>
              <w:rPr>
                <w:rFonts w:cs="Arial"/>
              </w:rPr>
            </w:pPr>
            <w:r w:rsidRPr="00F12C32">
              <w:rPr>
                <w:rFonts w:cs="Arial"/>
              </w:rPr>
              <w:t>Lessons Learned (LL)</w:t>
            </w:r>
          </w:p>
        </w:tc>
        <w:tc>
          <w:tcPr>
            <w:tcW w:w="5625" w:type="dxa"/>
            <w:tcMar/>
          </w:tcPr>
          <w:p w:rsidRPr="00F12C32" w:rsidR="007B35A4" w:rsidP="4A1E2871" w:rsidRDefault="007B35A4" w14:paraId="49E45899" w14:textId="77777777" w14:noSpellErr="1">
            <w:pPr>
              <w:jc w:val="left"/>
              <w:rPr>
                <w:rFonts w:cs="Arial"/>
                <w:lang w:val="en-CA" w:eastAsia="en-CA"/>
              </w:rPr>
            </w:pPr>
            <w:r w:rsidRPr="4A1E2871" w:rsidR="4A1E2871">
              <w:rPr>
                <w:rFonts w:cs="Arial"/>
                <w:lang w:val="en-CA" w:eastAsia="en-CA"/>
              </w:rPr>
              <w:t xml:space="preserve">Ensure any lessons learned for this phase have been captured in the project LL log in SharePoint if required.  </w:t>
            </w:r>
          </w:p>
        </w:tc>
        <w:tc>
          <w:tcPr>
            <w:tcW w:w="1380" w:type="dxa"/>
            <w:tcMar/>
          </w:tcPr>
          <w:p w:rsidRPr="00F12C32" w:rsidR="007B35A4" w:rsidP="00B804DA" w:rsidRDefault="007B35A4" w14:paraId="52E56223" w14:textId="77777777">
            <w:pPr>
              <w:rPr>
                <w:rFonts w:cs="Arial"/>
              </w:rPr>
            </w:pPr>
          </w:p>
        </w:tc>
        <w:tc>
          <w:tcPr>
            <w:tcW w:w="4830" w:type="dxa"/>
            <w:tcMar/>
          </w:tcPr>
          <w:p w:rsidRPr="00F12C32" w:rsidR="007B35A4" w:rsidP="00B804DA" w:rsidRDefault="007B35A4" w14:paraId="5043CB0F" w14:textId="77777777">
            <w:pPr>
              <w:rPr>
                <w:rFonts w:cs="Arial"/>
              </w:rPr>
            </w:pPr>
          </w:p>
        </w:tc>
      </w:tr>
      <w:tr w:rsidRPr="00F12C32" w:rsidR="007B35A4" w:rsidTr="4A1E2871" w14:paraId="0520813E" w14:textId="77777777">
        <w:tc>
          <w:tcPr>
            <w:tcW w:w="1819" w:type="dxa"/>
            <w:shd w:val="clear" w:color="auto" w:fill="F2F2F2" w:themeFill="background1" w:themeFillShade="F2"/>
            <w:tcMar/>
          </w:tcPr>
          <w:p w:rsidRPr="00F12C32" w:rsidR="007B35A4" w:rsidP="00F12C32" w:rsidRDefault="007B35A4" w14:paraId="22D5325E" w14:textId="77777777">
            <w:pPr>
              <w:jc w:val="left"/>
              <w:rPr>
                <w:rFonts w:cs="Arial"/>
              </w:rPr>
            </w:pPr>
            <w:r w:rsidRPr="00F12C32">
              <w:rPr>
                <w:rFonts w:cs="Arial"/>
              </w:rPr>
              <w:t>Governance</w:t>
            </w:r>
          </w:p>
        </w:tc>
        <w:tc>
          <w:tcPr>
            <w:tcW w:w="5625" w:type="dxa"/>
            <w:tcMar/>
          </w:tcPr>
          <w:p w:rsidRPr="00F12C32" w:rsidR="007B35A4" w:rsidP="4A1E2871" w:rsidRDefault="007B35A4" w14:paraId="43D20D57" w14:textId="77777777" w14:noSpellErr="1">
            <w:pPr>
              <w:jc w:val="left"/>
              <w:rPr>
                <w:rFonts w:cs="Arial"/>
                <w:lang w:val="en-CA" w:eastAsia="en-CA"/>
              </w:rPr>
            </w:pPr>
            <w:r w:rsidRPr="4A1E2871" w:rsidR="4A1E2871">
              <w:rPr>
                <w:rFonts w:cs="Arial"/>
                <w:color w:val="000000" w:themeColor="text1" w:themeTint="FF" w:themeShade="FF"/>
                <w:lang w:val="en-CA" w:eastAsia="en-CA"/>
              </w:rPr>
              <w:t>Has a Project Steering Committee been identified that will approve/reject changes to scope, schedule and cost?</w:t>
            </w:r>
            <w:bookmarkStart w:name="_GoBack" w:id="0"/>
            <w:bookmarkEnd w:id="0"/>
          </w:p>
        </w:tc>
        <w:tc>
          <w:tcPr>
            <w:tcW w:w="1380" w:type="dxa"/>
            <w:tcMar/>
          </w:tcPr>
          <w:p w:rsidRPr="00F12C32" w:rsidR="007B35A4" w:rsidP="00B804DA" w:rsidRDefault="007B35A4" w14:paraId="07459315" w14:textId="77777777">
            <w:pPr>
              <w:rPr>
                <w:rFonts w:cs="Arial"/>
              </w:rPr>
            </w:pPr>
          </w:p>
        </w:tc>
        <w:tc>
          <w:tcPr>
            <w:tcW w:w="4830" w:type="dxa"/>
            <w:tcMar/>
          </w:tcPr>
          <w:p w:rsidRPr="00F12C32" w:rsidR="007B35A4" w:rsidP="00B804DA" w:rsidRDefault="007B35A4" w14:paraId="6DFB9E20" w14:textId="77777777">
            <w:pPr>
              <w:rPr>
                <w:rFonts w:cs="Arial"/>
              </w:rPr>
            </w:pPr>
          </w:p>
        </w:tc>
      </w:tr>
      <w:tr w:rsidRPr="00F12C32" w:rsidR="007B35A4" w:rsidTr="4A1E2871" w14:paraId="2A74AB09" w14:textId="77777777">
        <w:tc>
          <w:tcPr>
            <w:tcW w:w="1819" w:type="dxa"/>
            <w:shd w:val="clear" w:color="auto" w:fill="F2F2F2" w:themeFill="background1" w:themeFillShade="F2"/>
            <w:tcMar/>
          </w:tcPr>
          <w:p w:rsidRPr="00F12C32" w:rsidR="007B35A4" w:rsidP="00F12C32" w:rsidRDefault="007B35A4" w14:paraId="1494E2EA" w14:textId="77777777">
            <w:pPr>
              <w:jc w:val="left"/>
              <w:rPr>
                <w:rFonts w:cs="Arial"/>
              </w:rPr>
            </w:pPr>
            <w:r w:rsidRPr="00F12C32">
              <w:rPr>
                <w:rFonts w:cs="Arial"/>
              </w:rPr>
              <w:t>Resources</w:t>
            </w:r>
          </w:p>
        </w:tc>
        <w:tc>
          <w:tcPr>
            <w:tcW w:w="5625" w:type="dxa"/>
            <w:tcMar/>
          </w:tcPr>
          <w:p w:rsidRPr="00F12C32" w:rsidR="007B35A4" w:rsidP="4A1E2871" w:rsidRDefault="007B35A4" w14:paraId="27C3CCFF" w14:textId="77777777" w14:noSpellErr="1">
            <w:pPr>
              <w:jc w:val="left"/>
              <w:rPr>
                <w:rFonts w:cs="Arial"/>
                <w:color w:val="000000" w:themeColor="text1" w:themeTint="FF" w:themeShade="FF"/>
                <w:lang w:val="en-CA" w:eastAsia="en-CA"/>
              </w:rPr>
            </w:pPr>
            <w:r w:rsidRPr="4A1E2871" w:rsidR="4A1E2871">
              <w:rPr>
                <w:rFonts w:cs="Arial"/>
                <w:color w:val="000000" w:themeColor="text1" w:themeTint="FF" w:themeShade="FF"/>
                <w:lang w:val="en-CA" w:eastAsia="en-CA"/>
              </w:rPr>
              <w:t>Have the required resources for the project been identified?</w:t>
            </w:r>
          </w:p>
        </w:tc>
        <w:tc>
          <w:tcPr>
            <w:tcW w:w="1380" w:type="dxa"/>
            <w:tcMar/>
          </w:tcPr>
          <w:p w:rsidRPr="00F12C32" w:rsidR="007B35A4" w:rsidP="00B804DA" w:rsidRDefault="007B35A4" w14:paraId="70DF9E56" w14:textId="77777777">
            <w:pPr>
              <w:rPr>
                <w:rFonts w:cs="Arial"/>
              </w:rPr>
            </w:pPr>
          </w:p>
        </w:tc>
        <w:tc>
          <w:tcPr>
            <w:tcW w:w="4830" w:type="dxa"/>
            <w:tcMar/>
          </w:tcPr>
          <w:p w:rsidRPr="00F12C32" w:rsidR="007B35A4" w:rsidP="00B804DA" w:rsidRDefault="007B35A4" w14:paraId="144A5D23" w14:textId="77777777">
            <w:pPr>
              <w:rPr>
                <w:rFonts w:cs="Arial"/>
              </w:rPr>
            </w:pPr>
          </w:p>
        </w:tc>
      </w:tr>
      <w:tr w:rsidRPr="00F12C32" w:rsidR="007B35A4" w:rsidTr="4A1E2871" w14:paraId="332BAE51" w14:textId="77777777">
        <w:tc>
          <w:tcPr>
            <w:tcW w:w="1819" w:type="dxa"/>
            <w:shd w:val="clear" w:color="auto" w:fill="F2F2F2" w:themeFill="background1" w:themeFillShade="F2"/>
            <w:tcMar/>
          </w:tcPr>
          <w:p w:rsidRPr="00F12C32" w:rsidR="007B35A4" w:rsidP="00F12C32" w:rsidRDefault="007B35A4" w14:paraId="532450DF" w14:textId="77777777">
            <w:pPr>
              <w:jc w:val="left"/>
              <w:rPr>
                <w:rFonts w:cs="Arial"/>
              </w:rPr>
            </w:pPr>
            <w:r w:rsidRPr="00F12C32">
              <w:rPr>
                <w:rFonts w:cs="Arial"/>
              </w:rPr>
              <w:t>Privacy and Security</w:t>
            </w:r>
          </w:p>
        </w:tc>
        <w:tc>
          <w:tcPr>
            <w:tcW w:w="5625" w:type="dxa"/>
            <w:tcMar/>
          </w:tcPr>
          <w:p w:rsidRPr="00F12C32" w:rsidR="007B35A4" w:rsidP="4A1E2871" w:rsidRDefault="007B35A4" w14:paraId="0CE53B75" w14:textId="77777777" w14:noSpellErr="1">
            <w:pPr>
              <w:jc w:val="left"/>
              <w:rPr>
                <w:rFonts w:cs="Arial"/>
                <w:color w:val="000000" w:themeColor="text1" w:themeTint="FF" w:themeShade="FF"/>
                <w:lang w:val="en-CA" w:eastAsia="en-CA"/>
              </w:rPr>
            </w:pPr>
            <w:r w:rsidRPr="4A1E2871" w:rsidR="4A1E2871">
              <w:rPr>
                <w:rFonts w:cs="Arial"/>
                <w:color w:val="000000" w:themeColor="text1" w:themeTint="FF" w:themeShade="FF"/>
                <w:lang w:val="en-CA" w:eastAsia="en-CA"/>
              </w:rPr>
              <w:t xml:space="preserve">Has the security team been contacted to ensure there are no privacy or security issues to be considered by the </w:t>
            </w:r>
            <w:r w:rsidRPr="4A1E2871" w:rsidR="4A1E2871">
              <w:rPr>
                <w:rFonts w:cs="Arial"/>
                <w:color w:val="000000" w:themeColor="text1" w:themeTint="FF" w:themeShade="FF"/>
                <w:lang w:val="en-CA" w:eastAsia="en-CA"/>
              </w:rPr>
              <w:t>project?  Has the evidence been stored in the project site?</w:t>
            </w:r>
          </w:p>
        </w:tc>
        <w:tc>
          <w:tcPr>
            <w:tcW w:w="1380" w:type="dxa"/>
            <w:tcMar/>
          </w:tcPr>
          <w:p w:rsidRPr="00F12C32" w:rsidR="007B35A4" w:rsidP="00B804DA" w:rsidRDefault="007B35A4" w14:paraId="738610EB" w14:textId="77777777">
            <w:pPr>
              <w:rPr>
                <w:rFonts w:cs="Arial"/>
              </w:rPr>
            </w:pPr>
          </w:p>
        </w:tc>
        <w:tc>
          <w:tcPr>
            <w:tcW w:w="4830" w:type="dxa"/>
            <w:tcMar/>
          </w:tcPr>
          <w:p w:rsidRPr="00F12C32" w:rsidR="007B35A4" w:rsidP="00B804DA" w:rsidRDefault="007B35A4" w14:paraId="463F29E8" w14:textId="77777777">
            <w:pPr>
              <w:rPr>
                <w:rFonts w:cs="Arial"/>
              </w:rPr>
            </w:pPr>
          </w:p>
        </w:tc>
      </w:tr>
      <w:tr w:rsidRPr="00F12C32" w:rsidR="007B35A4" w:rsidTr="4A1E2871" w14:paraId="78E34B85" w14:textId="77777777">
        <w:tc>
          <w:tcPr>
            <w:tcW w:w="1819" w:type="dxa"/>
            <w:shd w:val="clear" w:color="auto" w:fill="F2F2F2" w:themeFill="background1" w:themeFillShade="F2"/>
            <w:tcMar/>
          </w:tcPr>
          <w:p w:rsidRPr="00F12C32" w:rsidR="007B35A4" w:rsidP="00F12C32" w:rsidRDefault="007B35A4" w14:paraId="69EB895C" w14:textId="77777777">
            <w:pPr>
              <w:jc w:val="left"/>
              <w:rPr>
                <w:rFonts w:cs="Arial"/>
              </w:rPr>
            </w:pPr>
            <w:r w:rsidRPr="00F12C32">
              <w:rPr>
                <w:rFonts w:cs="Arial"/>
              </w:rPr>
              <w:t>Accessibility</w:t>
            </w:r>
          </w:p>
        </w:tc>
        <w:tc>
          <w:tcPr>
            <w:tcW w:w="5625" w:type="dxa"/>
            <w:tcMar/>
          </w:tcPr>
          <w:p w:rsidRPr="00F12C32" w:rsidR="007B35A4" w:rsidP="4A1E2871" w:rsidRDefault="007B35A4" w14:paraId="633B4F38" w14:textId="7ABCFE9F">
            <w:pPr>
              <w:jc w:val="left"/>
              <w:rPr>
                <w:rFonts w:cs="Arial"/>
                <w:color w:val="000000" w:themeColor="text1" w:themeTint="FF" w:themeShade="FF"/>
                <w:lang w:val="en-CA" w:eastAsia="en-CA"/>
              </w:rPr>
            </w:pPr>
            <w:r w:rsidRPr="4A1E2871" w:rsidR="4A1E2871">
              <w:rPr>
                <w:rFonts w:cs="Arial"/>
                <w:color w:val="000000" w:themeColor="text1" w:themeTint="FF" w:themeShade="FF"/>
                <w:lang w:val="en-CA" w:eastAsia="en-CA"/>
              </w:rPr>
              <w:t xml:space="preserve">Have AODA requirements been considered, </w:t>
            </w:r>
            <w:r w:rsidRPr="4A1E2871" w:rsidR="4A1E2871">
              <w:rPr>
                <w:rFonts w:cs="Arial"/>
                <w:color w:val="000000" w:themeColor="text1" w:themeTint="FF" w:themeShade="FF"/>
                <w:lang w:val="en-CA" w:eastAsia="en-CA"/>
              </w:rPr>
              <w:t>or identified as applicable</w:t>
            </w:r>
            <w:r w:rsidRPr="4A1E2871" w:rsidR="4A1E2871">
              <w:rPr>
                <w:rFonts w:cs="Arial"/>
                <w:color w:val="000000" w:themeColor="text1" w:themeTint="FF" w:themeShade="FF"/>
                <w:lang w:val="en-CA" w:eastAsia="en-CA"/>
              </w:rPr>
              <w:t>?  Has the evidence of AODA consideration been stored in the project site?</w:t>
            </w:r>
          </w:p>
        </w:tc>
        <w:tc>
          <w:tcPr>
            <w:tcW w:w="1380" w:type="dxa"/>
            <w:tcMar/>
          </w:tcPr>
          <w:p w:rsidRPr="00F12C32" w:rsidR="007B35A4" w:rsidP="00B804DA" w:rsidRDefault="007B35A4" w14:paraId="3B7B4B86" w14:textId="77777777">
            <w:pPr>
              <w:rPr>
                <w:rFonts w:cs="Arial"/>
              </w:rPr>
            </w:pPr>
          </w:p>
        </w:tc>
        <w:tc>
          <w:tcPr>
            <w:tcW w:w="4830" w:type="dxa"/>
            <w:tcMar/>
          </w:tcPr>
          <w:p w:rsidRPr="00F12C32" w:rsidR="007B35A4" w:rsidP="00B804DA" w:rsidRDefault="007B35A4" w14:paraId="5630AD66" w14:textId="77777777">
            <w:pPr>
              <w:rPr>
                <w:rFonts w:cs="Arial"/>
              </w:rPr>
            </w:pPr>
          </w:p>
        </w:tc>
      </w:tr>
      <w:tr w:rsidRPr="00F12C32" w:rsidR="6A9F7489" w:rsidTr="4A1E2871" w14:paraId="7253866D" w14:textId="77777777">
        <w:tc>
          <w:tcPr>
            <w:tcW w:w="1819" w:type="dxa"/>
            <w:shd w:val="clear" w:color="auto" w:fill="F2F2F2" w:themeFill="background1" w:themeFillShade="F2"/>
            <w:tcMar/>
          </w:tcPr>
          <w:p w:rsidRPr="00F12C32" w:rsidR="6A9F7489" w:rsidP="00F12C32" w:rsidRDefault="46FA231B" w14:paraId="558CEBD5" w14:textId="1A87F857">
            <w:pPr>
              <w:jc w:val="left"/>
              <w:rPr>
                <w:rFonts w:cs="Arial"/>
              </w:rPr>
            </w:pPr>
            <w:r w:rsidRPr="00F12C32">
              <w:rPr>
                <w:rFonts w:cs="Arial"/>
              </w:rPr>
              <w:t>PCI Compliance</w:t>
            </w:r>
          </w:p>
        </w:tc>
        <w:tc>
          <w:tcPr>
            <w:tcW w:w="5625" w:type="dxa"/>
            <w:tcMar/>
          </w:tcPr>
          <w:p w:rsidRPr="00F12C32" w:rsidR="6A9F7489" w:rsidP="4A1E2871" w:rsidRDefault="46FA231B" w14:paraId="7AD7B1D2" w14:textId="619D3FBD">
            <w:pPr>
              <w:jc w:val="left"/>
              <w:rPr>
                <w:rFonts w:cs="Arial"/>
                <w:color w:val="000000" w:themeColor="text1" w:themeTint="FF" w:themeShade="FF"/>
                <w:lang w:val="en-CA" w:eastAsia="en-CA"/>
              </w:rPr>
            </w:pPr>
            <w:r w:rsidRPr="4A1E2871" w:rsidR="4A1E2871">
              <w:rPr>
                <w:rFonts w:cs="Arial"/>
                <w:color w:val="000000" w:themeColor="text1" w:themeTint="FF" w:themeShade="FF"/>
                <w:lang w:val="en-CA" w:eastAsia="en-CA"/>
              </w:rPr>
              <w:t>Have any PCI requirements been considered</w:t>
            </w:r>
            <w:r w:rsidRPr="4A1E2871" w:rsidR="4A1E2871">
              <w:rPr>
                <w:rFonts w:cs="Arial"/>
                <w:color w:val="000000" w:themeColor="text1" w:themeTint="FF" w:themeShade="FF"/>
                <w:lang w:val="en-CA" w:eastAsia="en-CA"/>
              </w:rPr>
              <w:t>,</w:t>
            </w:r>
            <w:r w:rsidRPr="4A1E2871" w:rsidR="4A1E2871">
              <w:rPr>
                <w:rFonts w:cs="Arial"/>
                <w:color w:val="000000" w:themeColor="text1" w:themeTint="FF" w:themeShade="FF"/>
                <w:lang w:val="en-CA" w:eastAsia="en-CA"/>
              </w:rPr>
              <w:t xml:space="preserve"> </w:t>
            </w:r>
            <w:r w:rsidRPr="4A1E2871" w:rsidR="4A1E2871">
              <w:rPr>
                <w:rFonts w:cs="Arial"/>
                <w:color w:val="000000" w:themeColor="text1" w:themeTint="FF" w:themeShade="FF"/>
                <w:lang w:val="en-CA" w:eastAsia="en-CA"/>
              </w:rPr>
              <w:t>or identified as applicable</w:t>
            </w:r>
            <w:r w:rsidRPr="4A1E2871" w:rsidR="4A1E2871">
              <w:rPr>
                <w:rFonts w:cs="Arial"/>
                <w:color w:val="000000" w:themeColor="text1" w:themeTint="FF" w:themeShade="FF"/>
                <w:lang w:val="en-CA" w:eastAsia="en-CA"/>
              </w:rPr>
              <w:t>?  Has the evidence of PCI consideration been stored in the project site?</w:t>
            </w:r>
          </w:p>
        </w:tc>
        <w:tc>
          <w:tcPr>
            <w:tcW w:w="1380" w:type="dxa"/>
            <w:tcMar/>
          </w:tcPr>
          <w:p w:rsidRPr="00F12C32" w:rsidR="6A9F7489" w:rsidP="6A9F7489" w:rsidRDefault="6A9F7489" w14:paraId="688EA549" w14:textId="0276D410">
            <w:pPr>
              <w:rPr>
                <w:rFonts w:cs="Arial"/>
              </w:rPr>
            </w:pPr>
          </w:p>
        </w:tc>
        <w:tc>
          <w:tcPr>
            <w:tcW w:w="4830" w:type="dxa"/>
            <w:tcMar/>
          </w:tcPr>
          <w:p w:rsidRPr="00F12C32" w:rsidR="6A9F7489" w:rsidP="6A9F7489" w:rsidRDefault="6A9F7489" w14:paraId="5E225DFC" w14:textId="154D2359">
            <w:pPr>
              <w:rPr>
                <w:rFonts w:cs="Arial"/>
              </w:rPr>
            </w:pPr>
          </w:p>
        </w:tc>
      </w:tr>
      <w:tr w:rsidRPr="00F12C32" w:rsidR="007B35A4" w:rsidTr="4A1E2871" w14:paraId="15153A6C" w14:textId="77777777">
        <w:tc>
          <w:tcPr>
            <w:tcW w:w="1819" w:type="dxa"/>
            <w:shd w:val="clear" w:color="auto" w:fill="F2F2F2" w:themeFill="background1" w:themeFillShade="F2"/>
            <w:tcMar/>
          </w:tcPr>
          <w:p w:rsidRPr="00F12C32" w:rsidR="007B35A4" w:rsidP="00F12C32" w:rsidRDefault="00F12C32" w14:paraId="739B1195" w14:textId="5BB50BA2">
            <w:pPr>
              <w:jc w:val="left"/>
              <w:rPr>
                <w:rFonts w:cs="Arial"/>
              </w:rPr>
            </w:pPr>
            <w:r w:rsidRPr="00F12C32">
              <w:rPr>
                <w:rFonts w:cs="Arial"/>
              </w:rPr>
              <w:t>Non-compliances</w:t>
            </w:r>
          </w:p>
        </w:tc>
        <w:tc>
          <w:tcPr>
            <w:tcW w:w="5625" w:type="dxa"/>
            <w:tcMar/>
          </w:tcPr>
          <w:p w:rsidRPr="00F12C32" w:rsidR="007B35A4" w:rsidP="4A1E2871" w:rsidRDefault="007B35A4" w14:paraId="68BE4CCF" w14:textId="5FFCA2A8">
            <w:pPr>
              <w:jc w:val="left"/>
              <w:rPr>
                <w:rFonts w:cs="Arial"/>
                <w:lang w:val="en-CA" w:eastAsia="en-CA"/>
              </w:rPr>
            </w:pPr>
            <w:r w:rsidRPr="4A1E2871" w:rsidR="4A1E2871">
              <w:rPr>
                <w:rFonts w:cs="Arial"/>
                <w:lang w:val="en-CA" w:eastAsia="en-CA"/>
              </w:rPr>
              <w:t>Before proceeding to the next PM phase, the following issues/concerns need to be addressed</w:t>
            </w:r>
            <w:r w:rsidRPr="4A1E2871" w:rsidR="4A1E2871">
              <w:rPr>
                <w:rFonts w:cs="Arial"/>
                <w:lang w:val="en-CA" w:eastAsia="en-CA"/>
              </w:rPr>
              <w:t>:</w:t>
            </w:r>
          </w:p>
        </w:tc>
        <w:tc>
          <w:tcPr>
            <w:tcW w:w="1380" w:type="dxa"/>
            <w:tcMar/>
          </w:tcPr>
          <w:p w:rsidRPr="00F12C32" w:rsidR="007B35A4" w:rsidP="00B804DA" w:rsidRDefault="007B35A4" w14:paraId="61829076" w14:textId="77777777">
            <w:pPr>
              <w:rPr>
                <w:rFonts w:cs="Arial"/>
              </w:rPr>
            </w:pPr>
          </w:p>
        </w:tc>
        <w:tc>
          <w:tcPr>
            <w:tcW w:w="4830" w:type="dxa"/>
            <w:tcMar/>
          </w:tcPr>
          <w:p w:rsidRPr="00F12C32" w:rsidR="007B35A4" w:rsidP="00B804DA" w:rsidRDefault="007B35A4" w14:paraId="17AD93B2" w14:textId="77777777">
            <w:pPr>
              <w:rPr>
                <w:rFonts w:cs="Arial"/>
              </w:rPr>
            </w:pPr>
          </w:p>
        </w:tc>
      </w:tr>
    </w:tbl>
    <w:p w:rsidRPr="00F12C32" w:rsidR="00994FD4" w:rsidP="00B91162" w:rsidRDefault="00994FD4" w14:paraId="0DE4B5B7" w14:textId="77777777">
      <w:pPr>
        <w:rPr>
          <w:rFonts w:cs="Arial"/>
        </w:rPr>
      </w:pPr>
    </w:p>
    <w:p w:rsidRPr="00F12C32" w:rsidR="00994FD4" w:rsidP="00B91162" w:rsidRDefault="00994FD4" w14:paraId="66204FF1" w14:textId="77777777">
      <w:pPr>
        <w:rPr>
          <w:rFonts w:cs="Arial"/>
        </w:rPr>
      </w:pPr>
    </w:p>
    <w:p w:rsidRPr="00F12C32" w:rsidR="00B91162" w:rsidP="00B91162" w:rsidRDefault="00B91162" w14:paraId="2DBF0D7D" w14:textId="77777777">
      <w:pPr>
        <w:rPr>
          <w:rFonts w:cs="Arial"/>
        </w:rPr>
      </w:pPr>
    </w:p>
    <w:sectPr w:rsidRPr="00F12C32" w:rsidR="00B91162" w:rsidSect="00B804DA">
      <w:headerReference w:type="default" r:id="rId9"/>
      <w:footerReference w:type="default" r:id="rId10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162" w:rsidP="00B91162" w:rsidRDefault="00B91162" w14:paraId="02F2C34E" w14:textId="77777777">
      <w:pPr>
        <w:spacing w:after="0" w:line="240" w:lineRule="auto"/>
      </w:pPr>
      <w:r>
        <w:separator/>
      </w:r>
    </w:p>
  </w:endnote>
  <w:endnote w:type="continuationSeparator" w:id="0">
    <w:p w:rsidR="00B91162" w:rsidP="00B91162" w:rsidRDefault="00B91162" w14:paraId="680A4E5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15779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Pr="00B804DA" w:rsidR="00B804DA" w:rsidP="00B804DA" w:rsidRDefault="00B804DA" w14:paraId="29F3F31F" w14:textId="77777777">
            <w:pPr>
              <w:pStyle w:val="Footer"/>
              <w:tabs>
                <w:tab w:val="clear" w:pos="4680"/>
                <w:tab w:val="clear" w:pos="9360"/>
                <w:tab w:val="center" w:pos="6480"/>
                <w:tab w:val="right" w:pos="13590"/>
              </w:tabs>
            </w:pPr>
            <w:r>
              <w:t xml:space="preserve">Version: 1.0 </w:t>
            </w:r>
            <w:r>
              <w:tab/>
            </w:r>
            <w:r>
              <w:tab/>
            </w:r>
            <w:r w:rsidRPr="00B804DA">
              <w:t xml:space="preserve">Page </w:t>
            </w:r>
            <w:r w:rsidRPr="00B804DA">
              <w:rPr>
                <w:bCs/>
                <w:sz w:val="24"/>
                <w:szCs w:val="24"/>
              </w:rPr>
              <w:fldChar w:fldCharType="begin"/>
            </w:r>
            <w:r w:rsidRPr="00B804DA">
              <w:rPr>
                <w:bCs/>
              </w:rPr>
              <w:instrText xml:space="preserve"> PAGE </w:instrText>
            </w:r>
            <w:r w:rsidRPr="00B804DA">
              <w:rPr>
                <w:bCs/>
                <w:sz w:val="24"/>
                <w:szCs w:val="24"/>
              </w:rPr>
              <w:fldChar w:fldCharType="separate"/>
            </w:r>
            <w:r w:rsidR="00AD7087">
              <w:rPr>
                <w:bCs/>
                <w:noProof/>
              </w:rPr>
              <w:t>2</w:t>
            </w:r>
            <w:r w:rsidRPr="00B804DA">
              <w:rPr>
                <w:bCs/>
                <w:sz w:val="24"/>
                <w:szCs w:val="24"/>
              </w:rPr>
              <w:fldChar w:fldCharType="end"/>
            </w:r>
            <w:r w:rsidRPr="00B804DA">
              <w:t xml:space="preserve"> of </w:t>
            </w:r>
            <w:r w:rsidRPr="00B804DA">
              <w:rPr>
                <w:bCs/>
                <w:sz w:val="24"/>
                <w:szCs w:val="24"/>
              </w:rPr>
              <w:fldChar w:fldCharType="begin"/>
            </w:r>
            <w:r w:rsidRPr="00B804DA">
              <w:rPr>
                <w:bCs/>
              </w:rPr>
              <w:instrText xml:space="preserve"> NUMPAGES  </w:instrText>
            </w:r>
            <w:r w:rsidRPr="00B804DA">
              <w:rPr>
                <w:bCs/>
                <w:sz w:val="24"/>
                <w:szCs w:val="24"/>
              </w:rPr>
              <w:fldChar w:fldCharType="separate"/>
            </w:r>
            <w:r w:rsidR="00AD7087">
              <w:rPr>
                <w:bCs/>
                <w:noProof/>
              </w:rPr>
              <w:t>2</w:t>
            </w:r>
            <w:r w:rsidRPr="00B804D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804DA" w:rsidP="00B804DA" w:rsidRDefault="00B804DA" w14:paraId="6B62F1B3" w14:textId="77777777">
    <w:pPr>
      <w:pStyle w:val="Footer"/>
      <w:tabs>
        <w:tab w:val="clear" w:pos="4680"/>
        <w:tab w:val="clear" w:pos="9360"/>
        <w:tab w:val="center" w:pos="6480"/>
        <w:tab w:val="right" w:pos="13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162" w:rsidP="00B91162" w:rsidRDefault="00B91162" w14:paraId="19219836" w14:textId="77777777">
      <w:pPr>
        <w:spacing w:after="0" w:line="240" w:lineRule="auto"/>
      </w:pPr>
      <w:r>
        <w:separator/>
      </w:r>
    </w:p>
  </w:footnote>
  <w:footnote w:type="continuationSeparator" w:id="0">
    <w:p w:rsidR="00B91162" w:rsidP="00B91162" w:rsidRDefault="00B91162" w14:paraId="296FEF7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B91162" w:rsidP="00B804DA" w:rsidRDefault="00B91162" w14:paraId="06ACCDFA" w14:textId="650A12B5">
    <w:pPr>
      <w:pStyle w:val="Heading1"/>
      <w:pBdr>
        <w:bottom w:val="single" w:color="auto" w:sz="4" w:space="1"/>
      </w:pBdr>
      <w:tabs>
        <w:tab w:val="right" w:pos="13590"/>
      </w:tabs>
      <w:jc w:val="left"/>
    </w:pPr>
    <w:r>
      <w:rPr>
        <w:noProof/>
      </w:rPr>
      <w:drawing>
        <wp:inline distT="0" distB="0" distL="0" distR="0" wp14:anchorId="013F432A" wp14:editId="73004073">
          <wp:extent cx="1685290" cy="647700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29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91162">
      <w:t xml:space="preserve"> </w:t>
    </w:r>
    <w:r>
      <w:t xml:space="preserve">  </w:t>
    </w:r>
    <w:r>
      <w:tab/>
    </w:r>
    <w:r>
      <w:t>I</w:t>
    </w:r>
    <w:r w:rsidRPr="00F84955">
      <w:t xml:space="preserve">TS PMO </w:t>
    </w:r>
    <w:r w:rsidR="00F12C32">
      <w:t>Initiation</w:t>
    </w:r>
    <w:r w:rsidRPr="00F84955">
      <w:t xml:space="preserve"> Checklist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6FB"/>
    <w:rsid w:val="003C46FB"/>
    <w:rsid w:val="007B35A4"/>
    <w:rsid w:val="00994FD4"/>
    <w:rsid w:val="00AD7087"/>
    <w:rsid w:val="00AE3869"/>
    <w:rsid w:val="00B71C73"/>
    <w:rsid w:val="00B804DA"/>
    <w:rsid w:val="00B91162"/>
    <w:rsid w:val="00C5522A"/>
    <w:rsid w:val="00E515D7"/>
    <w:rsid w:val="00F12C32"/>
    <w:rsid w:val="00F84955"/>
    <w:rsid w:val="46FA231B"/>
    <w:rsid w:val="4A1E2871"/>
    <w:rsid w:val="6A9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0A5402"/>
  <w15:chartTrackingRefBased/>
  <w15:docId w15:val="{59A3FB05-AF91-4F9C-82EC-672EA7CE96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9116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162"/>
    <w:pPr>
      <w:keepNext/>
      <w:keepLines/>
      <w:spacing w:before="320" w:after="40"/>
      <w:outlineLvl w:val="0"/>
    </w:pPr>
    <w:rPr>
      <w:rFonts w:eastAsiaTheme="majorEastAsia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162"/>
    <w:pPr>
      <w:keepNext/>
      <w:keepLines/>
      <w:spacing w:before="120" w:after="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162"/>
    <w:pPr>
      <w:keepNext/>
      <w:keepLines/>
      <w:spacing w:before="120" w:after="0"/>
      <w:outlineLvl w:val="2"/>
    </w:pPr>
    <w:rPr>
      <w:rFonts w:eastAsiaTheme="majorEastAsia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1162"/>
    <w:pPr>
      <w:keepNext/>
      <w:keepLines/>
      <w:spacing w:before="120" w:after="0"/>
      <w:outlineLvl w:val="3"/>
    </w:pPr>
    <w:rPr>
      <w:rFonts w:eastAsiaTheme="majorEastAsia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1162"/>
    <w:pPr>
      <w:keepNext/>
      <w:keepLines/>
      <w:spacing w:before="120" w:after="0"/>
      <w:outlineLvl w:val="4"/>
    </w:pPr>
    <w:rPr>
      <w:rFonts w:asciiTheme="majorHAnsi" w:hAnsiTheme="majorHAnsi"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1162"/>
    <w:pPr>
      <w:keepNext/>
      <w:keepLines/>
      <w:spacing w:before="120" w:after="0"/>
      <w:outlineLvl w:val="5"/>
    </w:pPr>
    <w:rPr>
      <w:rFonts w:asciiTheme="majorHAnsi" w:hAnsiTheme="majorHAnsi" w:eastAsiaTheme="majorEastAsia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116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116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1162"/>
    <w:pPr>
      <w:keepNext/>
      <w:keepLines/>
      <w:spacing w:before="120" w:after="0"/>
      <w:outlineLvl w:val="8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91162"/>
    <w:rPr>
      <w:rFonts w:ascii="Arial" w:hAnsi="Arial" w:eastAsiaTheme="majorEastAsia" w:cstheme="majorBidi"/>
      <w:b/>
      <w:bCs/>
      <w:caps/>
      <w:spacing w:val="4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B91162"/>
    <w:rPr>
      <w:rFonts w:ascii="Arial" w:hAnsi="Arial" w:eastAsiaTheme="majorEastAsia" w:cstheme="majorBidi"/>
      <w:b/>
      <w:b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B91162"/>
    <w:rPr>
      <w:rFonts w:ascii="Arial" w:hAnsi="Arial" w:eastAsiaTheme="majorEastAsia" w:cstheme="majorBidi"/>
      <w:spacing w:val="4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B91162"/>
    <w:rPr>
      <w:rFonts w:ascii="Arial" w:hAnsi="Arial" w:eastAsiaTheme="majorEastAsia" w:cstheme="majorBidi"/>
      <w:i/>
      <w:iCs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B91162"/>
    <w:rPr>
      <w:rFonts w:asciiTheme="majorHAnsi" w:hAnsiTheme="majorHAnsi" w:eastAsiaTheme="majorEastAsia" w:cstheme="majorBidi"/>
      <w:b/>
      <w:bCs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B91162"/>
    <w:rPr>
      <w:rFonts w:asciiTheme="majorHAnsi" w:hAnsiTheme="majorHAnsi" w:eastAsiaTheme="majorEastAsia" w:cstheme="majorBidi"/>
      <w:b/>
      <w:bCs/>
      <w:i/>
      <w:iCs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B91162"/>
    <w:rPr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B91162"/>
    <w:rPr>
      <w:b/>
      <w:bCs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B9116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116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1162"/>
    <w:pPr>
      <w:spacing w:after="0" w:line="240" w:lineRule="auto"/>
      <w:contextualSpacing/>
      <w:jc w:val="center"/>
    </w:pPr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styleId="TitleChar" w:customStyle="1">
    <w:name w:val="Title Char"/>
    <w:basedOn w:val="DefaultParagraphFont"/>
    <w:link w:val="Title"/>
    <w:uiPriority w:val="10"/>
    <w:rsid w:val="00B91162"/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1162"/>
    <w:pPr>
      <w:numPr>
        <w:ilvl w:val="1"/>
      </w:numPr>
      <w:spacing w:after="240"/>
      <w:jc w:val="center"/>
    </w:pPr>
    <w:rPr>
      <w:rFonts w:asciiTheme="majorHAnsi" w:hAnsiTheme="majorHAnsi" w:eastAsiaTheme="majorEastAsia" w:cstheme="majorBidi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B91162"/>
    <w:rPr>
      <w:rFonts w:asciiTheme="majorHAnsi" w:hAnsiTheme="majorHAnsi" w:eastAsiaTheme="majorEastAsia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9116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91162"/>
    <w:rPr>
      <w:i/>
      <w:iCs/>
      <w:color w:val="auto"/>
    </w:rPr>
  </w:style>
  <w:style w:type="paragraph" w:styleId="NoSpacing">
    <w:name w:val="No Spacing"/>
    <w:uiPriority w:val="1"/>
    <w:qFormat/>
    <w:rsid w:val="00B911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91162"/>
    <w:pPr>
      <w:spacing w:before="200" w:line="264" w:lineRule="auto"/>
      <w:ind w:left="864" w:right="864"/>
      <w:jc w:val="center"/>
    </w:pPr>
    <w:rPr>
      <w:rFonts w:asciiTheme="majorHAnsi" w:hAnsiTheme="majorHAnsi" w:eastAsiaTheme="majorEastAsia" w:cstheme="majorBidi"/>
      <w:i/>
      <w:iCs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B91162"/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1162"/>
    <w:pPr>
      <w:spacing w:before="100" w:beforeAutospacing="1" w:after="240"/>
      <w:ind w:left="936" w:right="936"/>
      <w:jc w:val="center"/>
    </w:pPr>
    <w:rPr>
      <w:rFonts w:asciiTheme="majorHAnsi" w:hAnsiTheme="majorHAnsi" w:eastAsiaTheme="majorEastAsia" w:cstheme="majorBidi"/>
      <w:sz w:val="26"/>
      <w:szCs w:val="26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B91162"/>
    <w:rPr>
      <w:rFonts w:asciiTheme="majorHAnsi" w:hAnsiTheme="majorHAnsi" w:eastAsiaTheme="majorEastAsia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9116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9116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9116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9116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9116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1162"/>
    <w:pPr>
      <w:outlineLvl w:val="9"/>
    </w:pPr>
  </w:style>
  <w:style w:type="table" w:styleId="TableGrid">
    <w:name w:val="Table Grid"/>
    <w:basedOn w:val="TableNormal"/>
    <w:rsid w:val="00F849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9116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9116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9116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9116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94FD4"/>
    <w:pPr>
      <w:spacing w:after="0" w:line="240" w:lineRule="auto"/>
      <w:ind w:left="720"/>
      <w:contextualSpacing/>
      <w:jc w:val="left"/>
    </w:pPr>
    <w:rPr>
      <w:rFonts w:ascii="Century Gothic" w:hAnsi="Century Gothic" w:eastAsia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ad71f84dc0e745b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7b04a-7415-4911-abe6-74558aaf9072}"/>
      </w:docPartPr>
      <w:docPartBody>
        <w:p w14:paraId="4A1E287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237426C1D3A47994761366DEE7EBA" ma:contentTypeVersion="3" ma:contentTypeDescription="Create a new document." ma:contentTypeScope="" ma:versionID="2ced4ce83dc8024240504e72d80b3297">
  <xsd:schema xmlns:xsd="http://www.w3.org/2001/XMLSchema" xmlns:xs="http://www.w3.org/2001/XMLSchema" xmlns:p="http://schemas.microsoft.com/office/2006/metadata/properties" xmlns:ns2="f1ec9de1-da42-42e5-9cdc-2c683a0a1a08" targetNamespace="http://schemas.microsoft.com/office/2006/metadata/properties" ma:root="true" ma:fieldsID="f85d5c803058a0c7bbe0b85c5dbd938e" ns2:_="">
    <xsd:import namespace="f1ec9de1-da42-42e5-9cdc-2c683a0a1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c9de1-da42-42e5-9cdc-2c683a0a1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mments" ma:index="10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1ec9de1-da42-42e5-9cdc-2c683a0a1a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16A866-1E07-47D7-9FEB-04471AF0A7EB}"/>
</file>

<file path=customXml/itemProps2.xml><?xml version="1.0" encoding="utf-8"?>
<ds:datastoreItem xmlns:ds="http://schemas.openxmlformats.org/officeDocument/2006/customXml" ds:itemID="{912B6D5B-1ED5-4BC3-97D1-356C9F5157D7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f1ec9de1-da42-42e5-9cdc-2c683a0a1a08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4539E2B-0A1F-4049-96E4-D2C932F1E72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Carleton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Tsoukanas</dc:creator>
  <cp:keywords/>
  <dc:description/>
  <cp:lastModifiedBy>Sandy Tsoukanas</cp:lastModifiedBy>
  <cp:revision>6</cp:revision>
  <dcterms:created xsi:type="dcterms:W3CDTF">2019-08-13T17:48:00Z</dcterms:created>
  <dcterms:modified xsi:type="dcterms:W3CDTF">2019-08-15T20:31:12Z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0x01010045C237426C1D3A47994761366DEE7EBA</vt:lpwstr>
  </property>
</Properties>
</file>