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586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1800"/>
        <w:gridCol w:w="4140"/>
        <w:gridCol w:w="1980"/>
        <w:gridCol w:w="2065"/>
      </w:tblGrid>
      <w:tr w:rsidR="00994FD4" w:rsidRPr="00C43F26" w14:paraId="1D450D16" w14:textId="77777777" w:rsidTr="00994FD4">
        <w:trPr>
          <w:trHeight w:val="260"/>
        </w:trPr>
        <w:tc>
          <w:tcPr>
            <w:tcW w:w="1525" w:type="dxa"/>
            <w:tcBorders>
              <w:bottom w:val="single" w:sz="4" w:space="0" w:color="auto"/>
            </w:tcBorders>
          </w:tcPr>
          <w:p w14:paraId="7DC9B849" w14:textId="77777777" w:rsidR="00994FD4" w:rsidRPr="00C43F26" w:rsidRDefault="00994FD4" w:rsidP="00C43F26">
            <w:pPr>
              <w:jc w:val="right"/>
              <w:rPr>
                <w:rFonts w:cs="Arial"/>
              </w:rPr>
            </w:pPr>
            <w:r w:rsidRPr="00C43F26">
              <w:rPr>
                <w:rFonts w:cs="Arial"/>
              </w:rPr>
              <w:t>Project ID: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AFC92C" w14:textId="77777777" w:rsidR="00994FD4" w:rsidRPr="00C43F26" w:rsidRDefault="00994FD4" w:rsidP="00994FD4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C5722D" w14:textId="77777777" w:rsidR="00994FD4" w:rsidRPr="00C43F26" w:rsidRDefault="00994FD4" w:rsidP="00C43F26">
            <w:pPr>
              <w:jc w:val="right"/>
              <w:rPr>
                <w:rFonts w:cs="Arial"/>
              </w:rPr>
            </w:pPr>
            <w:r w:rsidRPr="00C43F26">
              <w:rPr>
                <w:rFonts w:cs="Arial"/>
              </w:rPr>
              <w:t>Project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9BA1658" w14:textId="77777777" w:rsidR="00994FD4" w:rsidRPr="00C43F26" w:rsidRDefault="00994FD4" w:rsidP="00994FD4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2F7FA53" w14:textId="77777777" w:rsidR="00994FD4" w:rsidRPr="00C43F26" w:rsidRDefault="00994FD4" w:rsidP="00C43F26">
            <w:pPr>
              <w:jc w:val="right"/>
              <w:rPr>
                <w:rFonts w:cs="Arial"/>
              </w:rPr>
            </w:pPr>
            <w:r w:rsidRPr="00C43F26">
              <w:rPr>
                <w:rFonts w:cs="Arial"/>
              </w:rPr>
              <w:t>Project Manager: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E4AF925" w14:textId="77777777" w:rsidR="00994FD4" w:rsidRPr="00C43F26" w:rsidRDefault="00994FD4" w:rsidP="00994FD4">
            <w:pPr>
              <w:rPr>
                <w:rFonts w:cs="Arial"/>
              </w:rPr>
            </w:pPr>
          </w:p>
        </w:tc>
      </w:tr>
      <w:tr w:rsidR="00994FD4" w:rsidRPr="00C43F26" w14:paraId="102D1F6E" w14:textId="77777777" w:rsidTr="00994FD4">
        <w:tc>
          <w:tcPr>
            <w:tcW w:w="1525" w:type="dxa"/>
            <w:tcBorders>
              <w:bottom w:val="single" w:sz="4" w:space="0" w:color="auto"/>
            </w:tcBorders>
          </w:tcPr>
          <w:p w14:paraId="7D13CD25" w14:textId="0B8B71F2" w:rsidR="00994FD4" w:rsidRPr="00C43F26" w:rsidRDefault="00C43F26" w:rsidP="00C43F26">
            <w:pPr>
              <w:jc w:val="right"/>
              <w:rPr>
                <w:rFonts w:cs="Arial"/>
              </w:rPr>
            </w:pPr>
            <w:r w:rsidRPr="00C43F26">
              <w:rPr>
                <w:rFonts w:cs="Arial"/>
              </w:rPr>
              <w:t>Review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B20191" w14:textId="77777777" w:rsidR="00994FD4" w:rsidRPr="00C43F26" w:rsidRDefault="00994FD4" w:rsidP="00994FD4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F32510" w14:textId="77777777" w:rsidR="00994FD4" w:rsidRPr="00C43F26" w:rsidRDefault="00994FD4" w:rsidP="00C43F26">
            <w:pPr>
              <w:jc w:val="right"/>
              <w:rPr>
                <w:rFonts w:cs="Arial"/>
              </w:rPr>
            </w:pPr>
            <w:r w:rsidRPr="00C43F26">
              <w:rPr>
                <w:rFonts w:cs="Arial"/>
              </w:rPr>
              <w:t>PMO Reviewer: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8E1CDB9" w14:textId="77777777" w:rsidR="00994FD4" w:rsidRPr="00C43F26" w:rsidRDefault="00994FD4" w:rsidP="00994FD4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9E163D" w14:textId="6FC8D97B" w:rsidR="00994FD4" w:rsidRPr="00C43F26" w:rsidRDefault="00C43F26" w:rsidP="00C43F26">
            <w:pPr>
              <w:jc w:val="right"/>
              <w:rPr>
                <w:rFonts w:cs="Arial"/>
              </w:rPr>
            </w:pPr>
            <w:r w:rsidRPr="00C43F26">
              <w:rPr>
                <w:rFonts w:cs="Arial"/>
              </w:rPr>
              <w:t>Gate 2 Approved: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00C7E872" w14:textId="77777777" w:rsidR="00994FD4" w:rsidRPr="00C43F26" w:rsidRDefault="00994FD4" w:rsidP="00994FD4">
            <w:pPr>
              <w:rPr>
                <w:rFonts w:cs="Arial"/>
              </w:rPr>
            </w:pPr>
          </w:p>
        </w:tc>
      </w:tr>
    </w:tbl>
    <w:p w14:paraId="65DADC30" w14:textId="2A9BFA0E" w:rsidR="00B91162" w:rsidRPr="00C43F26" w:rsidRDefault="00B91162" w:rsidP="00132A8B">
      <w:pPr>
        <w:jc w:val="left"/>
        <w:rPr>
          <w:rFonts w:cs="Arial"/>
        </w:rPr>
      </w:pPr>
      <w:r w:rsidRPr="00C43F26">
        <w:rPr>
          <w:rFonts w:cs="Arial"/>
          <w:b/>
        </w:rPr>
        <w:t>Purpose:</w:t>
      </w:r>
      <w:r w:rsidRPr="00C43F26">
        <w:rPr>
          <w:rFonts w:cs="Arial"/>
        </w:rPr>
        <w:t xml:space="preserve">  The purpose of this checklist is to </w:t>
      </w:r>
      <w:r w:rsidR="00D5736C" w:rsidRPr="00C43F26">
        <w:rPr>
          <w:rFonts w:cs="Arial"/>
        </w:rPr>
        <w:t>review</w:t>
      </w:r>
      <w:r w:rsidRPr="00C43F26">
        <w:rPr>
          <w:rFonts w:cs="Arial"/>
        </w:rPr>
        <w:t xml:space="preserve"> a list of key deliverables and activities </w:t>
      </w:r>
      <w:r w:rsidR="00D5736C" w:rsidRPr="00C43F26">
        <w:rPr>
          <w:rFonts w:cs="Arial"/>
        </w:rPr>
        <w:t>to ensure that they have been considered and/or co</w:t>
      </w:r>
      <w:r w:rsidR="00132A8B" w:rsidRPr="00C43F26">
        <w:rPr>
          <w:rFonts w:cs="Arial"/>
        </w:rPr>
        <w:t>mpleted before proceeding to Execution Phase.</w:t>
      </w:r>
      <w:r w:rsidR="00D5736C" w:rsidRPr="00C43F26">
        <w:rPr>
          <w:rFonts w:cs="Arial"/>
        </w:rPr>
        <w:t xml:space="preserve"> </w:t>
      </w:r>
    </w:p>
    <w:p w14:paraId="183E10C1" w14:textId="77777777" w:rsidR="00124845" w:rsidRPr="00C43F26" w:rsidRDefault="00124845" w:rsidP="00B91162">
      <w:pPr>
        <w:rPr>
          <w:rFonts w:cs="Arial"/>
        </w:rPr>
      </w:pPr>
    </w:p>
    <w:tbl>
      <w:tblPr>
        <w:tblStyle w:val="TableGrid"/>
        <w:tblW w:w="12955" w:type="dxa"/>
        <w:tblLayout w:type="fixed"/>
        <w:tblLook w:val="01E0" w:firstRow="1" w:lastRow="1" w:firstColumn="1" w:lastColumn="1" w:noHBand="0" w:noVBand="0"/>
      </w:tblPr>
      <w:tblGrid>
        <w:gridCol w:w="1817"/>
        <w:gridCol w:w="4028"/>
        <w:gridCol w:w="1380"/>
        <w:gridCol w:w="5730"/>
      </w:tblGrid>
      <w:tr w:rsidR="006C21B8" w:rsidRPr="00C43F26" w14:paraId="663C12B1" w14:textId="77777777" w:rsidTr="00C43F26">
        <w:trPr>
          <w:trHeight w:val="432"/>
        </w:trPr>
        <w:tc>
          <w:tcPr>
            <w:tcW w:w="1817" w:type="dxa"/>
            <w:shd w:val="clear" w:color="auto" w:fill="D9D9D9" w:themeFill="background1" w:themeFillShade="D9"/>
            <w:hideMark/>
          </w:tcPr>
          <w:p w14:paraId="2015847F" w14:textId="77777777" w:rsidR="006C21B8" w:rsidRPr="00C43F26" w:rsidRDefault="006C21B8" w:rsidP="00C31B20">
            <w:pPr>
              <w:jc w:val="center"/>
              <w:rPr>
                <w:rFonts w:cs="Arial"/>
                <w:b/>
                <w:lang w:val="en-CA" w:eastAsia="en-CA"/>
              </w:rPr>
            </w:pPr>
            <w:r w:rsidRPr="00C43F26">
              <w:rPr>
                <w:rFonts w:cs="Arial"/>
                <w:b/>
                <w:lang w:val="en-CA" w:eastAsia="en-CA"/>
              </w:rPr>
              <w:t>Category</w:t>
            </w:r>
          </w:p>
        </w:tc>
        <w:tc>
          <w:tcPr>
            <w:tcW w:w="4028" w:type="dxa"/>
            <w:shd w:val="clear" w:color="auto" w:fill="D9D9D9" w:themeFill="background1" w:themeFillShade="D9"/>
            <w:hideMark/>
          </w:tcPr>
          <w:p w14:paraId="7488C171" w14:textId="77777777" w:rsidR="006C21B8" w:rsidRPr="00C43F26" w:rsidRDefault="006C21B8" w:rsidP="00C31B20">
            <w:pPr>
              <w:jc w:val="center"/>
              <w:rPr>
                <w:rFonts w:cs="Arial"/>
                <w:b/>
                <w:lang w:val="en-CA" w:eastAsia="en-CA"/>
              </w:rPr>
            </w:pPr>
            <w:r w:rsidRPr="00C43F26">
              <w:rPr>
                <w:rFonts w:cs="Arial"/>
                <w:b/>
                <w:lang w:val="en-CA" w:eastAsia="en-CA"/>
              </w:rPr>
              <w:t>Question</w:t>
            </w:r>
          </w:p>
        </w:tc>
        <w:tc>
          <w:tcPr>
            <w:tcW w:w="1380" w:type="dxa"/>
            <w:shd w:val="clear" w:color="auto" w:fill="D9D9D9" w:themeFill="background1" w:themeFillShade="D9"/>
            <w:hideMark/>
          </w:tcPr>
          <w:p w14:paraId="3D720CEE" w14:textId="77777777" w:rsidR="006C21B8" w:rsidRPr="00C43F26" w:rsidRDefault="006C21B8" w:rsidP="00C31B20">
            <w:pPr>
              <w:jc w:val="center"/>
              <w:rPr>
                <w:rFonts w:cs="Arial"/>
                <w:b/>
                <w:lang w:val="en-CA" w:eastAsia="en-CA"/>
              </w:rPr>
            </w:pPr>
            <w:r w:rsidRPr="00C43F26">
              <w:rPr>
                <w:rFonts w:cs="Arial"/>
                <w:b/>
                <w:lang w:val="en-CA" w:eastAsia="en-CA"/>
              </w:rPr>
              <w:t>Response Y / N</w:t>
            </w:r>
          </w:p>
        </w:tc>
        <w:tc>
          <w:tcPr>
            <w:tcW w:w="5730" w:type="dxa"/>
            <w:shd w:val="clear" w:color="auto" w:fill="D9D9D9" w:themeFill="background1" w:themeFillShade="D9"/>
            <w:hideMark/>
          </w:tcPr>
          <w:p w14:paraId="5B66CA1F" w14:textId="77777777" w:rsidR="006C21B8" w:rsidRPr="00C43F26" w:rsidRDefault="006C21B8" w:rsidP="00C31B20">
            <w:pPr>
              <w:jc w:val="center"/>
              <w:rPr>
                <w:rFonts w:cs="Arial"/>
                <w:b/>
                <w:lang w:val="en-CA" w:eastAsia="en-CA"/>
              </w:rPr>
            </w:pPr>
            <w:r w:rsidRPr="00C43F26">
              <w:rPr>
                <w:rFonts w:cs="Arial"/>
                <w:b/>
                <w:lang w:val="en-CA" w:eastAsia="en-CA"/>
              </w:rPr>
              <w:t>PMO Review Notes/Comments/Recommendations</w:t>
            </w:r>
          </w:p>
          <w:p w14:paraId="1164E1EE" w14:textId="77777777" w:rsidR="006C21B8" w:rsidRPr="00C43F26" w:rsidRDefault="006C21B8" w:rsidP="00C31B20">
            <w:pPr>
              <w:jc w:val="center"/>
              <w:rPr>
                <w:rFonts w:cs="Arial"/>
                <w:b/>
                <w:lang w:val="en-CA" w:eastAsia="en-CA"/>
              </w:rPr>
            </w:pPr>
            <w:r w:rsidRPr="00C43F26">
              <w:rPr>
                <w:rFonts w:cs="Arial"/>
                <w:b/>
                <w:lang w:val="en-CA" w:eastAsia="en-CA"/>
              </w:rPr>
              <w:t>Provide where Response is “N”</w:t>
            </w:r>
          </w:p>
        </w:tc>
      </w:tr>
      <w:tr w:rsidR="009635E2" w:rsidRPr="00C43F26" w14:paraId="49F8657C" w14:textId="77777777" w:rsidTr="00C43F26">
        <w:tc>
          <w:tcPr>
            <w:tcW w:w="1817" w:type="dxa"/>
            <w:vMerge w:val="restart"/>
            <w:shd w:val="clear" w:color="auto" w:fill="F2F2F2" w:themeFill="background1" w:themeFillShade="F2"/>
          </w:tcPr>
          <w:p w14:paraId="29A60916" w14:textId="77777777" w:rsidR="009635E2" w:rsidRPr="00C43F26" w:rsidRDefault="009635E2" w:rsidP="004578EA">
            <w:pPr>
              <w:rPr>
                <w:rFonts w:cs="Arial"/>
                <w:lang w:val="en-CA" w:eastAsia="en-CA"/>
              </w:rPr>
            </w:pPr>
            <w:r w:rsidRPr="00C43F26">
              <w:rPr>
                <w:rFonts w:cs="Arial"/>
                <w:lang w:val="en-CA" w:eastAsia="en-CA"/>
              </w:rPr>
              <w:t>Project Documentation</w:t>
            </w:r>
          </w:p>
        </w:tc>
        <w:tc>
          <w:tcPr>
            <w:tcW w:w="4028" w:type="dxa"/>
          </w:tcPr>
          <w:p w14:paraId="61B76356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color w:val="000000"/>
                <w:lang w:val="en-CA" w:eastAsia="en-CA"/>
              </w:rPr>
              <w:t xml:space="preserve">Has a Combined Project Charter/PMP been completed for this project? </w:t>
            </w:r>
          </w:p>
        </w:tc>
        <w:tc>
          <w:tcPr>
            <w:tcW w:w="1380" w:type="dxa"/>
          </w:tcPr>
          <w:p w14:paraId="536ACBFC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4320520C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9635E2" w:rsidRPr="00C43F26" w14:paraId="0F4EC879" w14:textId="77777777" w:rsidTr="00C43F26">
        <w:tc>
          <w:tcPr>
            <w:tcW w:w="1817" w:type="dxa"/>
            <w:vMerge/>
            <w:shd w:val="clear" w:color="auto" w:fill="F2F2F2" w:themeFill="background1" w:themeFillShade="F2"/>
          </w:tcPr>
          <w:p w14:paraId="595A18B1" w14:textId="77777777" w:rsidR="009635E2" w:rsidRPr="00C43F26" w:rsidRDefault="009635E2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7072258D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color w:val="000000"/>
                <w:lang w:val="en-CA" w:eastAsia="en-CA"/>
              </w:rPr>
              <w:t>Has the Combined Project Charter/PMP been approved?</w:t>
            </w:r>
          </w:p>
        </w:tc>
        <w:tc>
          <w:tcPr>
            <w:tcW w:w="1380" w:type="dxa"/>
          </w:tcPr>
          <w:p w14:paraId="66177799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2D541FA5" w14:textId="13448E35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9635E2" w:rsidRPr="00C43F26" w14:paraId="2EBAA0E7" w14:textId="77777777" w:rsidTr="00C43F26">
        <w:tc>
          <w:tcPr>
            <w:tcW w:w="1817" w:type="dxa"/>
            <w:vMerge/>
            <w:shd w:val="clear" w:color="auto" w:fill="F2F2F2" w:themeFill="background1" w:themeFillShade="F2"/>
          </w:tcPr>
          <w:p w14:paraId="5C6D8107" w14:textId="77777777" w:rsidR="009635E2" w:rsidRPr="00C43F26" w:rsidRDefault="009635E2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6FFBD6C9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lang w:val="en-CA" w:eastAsia="en-CA"/>
              </w:rPr>
              <w:t>Is the approved Combined Charter/PMP stored in project site?</w:t>
            </w:r>
          </w:p>
        </w:tc>
        <w:tc>
          <w:tcPr>
            <w:tcW w:w="1380" w:type="dxa"/>
          </w:tcPr>
          <w:p w14:paraId="2B6BD6C8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631B7093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9635E2" w:rsidRPr="00C43F26" w14:paraId="345E92DA" w14:textId="77777777" w:rsidTr="00C43F26">
        <w:tc>
          <w:tcPr>
            <w:tcW w:w="1817" w:type="dxa"/>
            <w:vMerge/>
            <w:shd w:val="clear" w:color="auto" w:fill="F2F2F2" w:themeFill="background1" w:themeFillShade="F2"/>
          </w:tcPr>
          <w:p w14:paraId="48BB8E2A" w14:textId="77777777" w:rsidR="009635E2" w:rsidRPr="00C43F26" w:rsidRDefault="009635E2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5E49CFB3" w14:textId="6AC62303" w:rsidR="009635E2" w:rsidRPr="00C43F26" w:rsidRDefault="00132A8B" w:rsidP="00132A8B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color w:val="000000"/>
                <w:lang w:val="en-CA" w:eastAsia="en-CA"/>
              </w:rPr>
              <w:t xml:space="preserve">Are the risks identified in Charter/PMP </w:t>
            </w:r>
            <w:r w:rsidR="009635E2" w:rsidRPr="00C43F26">
              <w:rPr>
                <w:rFonts w:cs="Arial"/>
                <w:color w:val="000000"/>
                <w:lang w:val="en-CA" w:eastAsia="en-CA"/>
              </w:rPr>
              <w:t xml:space="preserve">documented in the </w:t>
            </w:r>
            <w:r w:rsidRPr="00C43F26">
              <w:rPr>
                <w:rFonts w:cs="Arial"/>
                <w:color w:val="000000"/>
                <w:lang w:val="en-CA" w:eastAsia="en-CA"/>
              </w:rPr>
              <w:t>risk register</w:t>
            </w:r>
            <w:r w:rsidR="009635E2" w:rsidRPr="00C43F26">
              <w:rPr>
                <w:rFonts w:cs="Arial"/>
                <w:color w:val="000000"/>
                <w:lang w:val="en-CA" w:eastAsia="en-CA"/>
              </w:rPr>
              <w:t xml:space="preserve">?  </w:t>
            </w:r>
          </w:p>
        </w:tc>
        <w:tc>
          <w:tcPr>
            <w:tcW w:w="1380" w:type="dxa"/>
          </w:tcPr>
          <w:p w14:paraId="50B1FC30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5724A86F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9635E2" w:rsidRPr="00C43F26" w14:paraId="2EC2618D" w14:textId="77777777" w:rsidTr="00C43F26">
        <w:tc>
          <w:tcPr>
            <w:tcW w:w="1817" w:type="dxa"/>
            <w:vMerge/>
            <w:shd w:val="clear" w:color="auto" w:fill="F2F2F2" w:themeFill="background1" w:themeFillShade="F2"/>
          </w:tcPr>
          <w:p w14:paraId="2B347795" w14:textId="77777777" w:rsidR="009635E2" w:rsidRPr="00C43F26" w:rsidRDefault="009635E2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16DC666C" w14:textId="501B9B4F" w:rsidR="009635E2" w:rsidRPr="00C43F26" w:rsidRDefault="00132A8B" w:rsidP="00132A8B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color w:val="000000"/>
                <w:lang w:val="en-CA" w:eastAsia="en-CA"/>
              </w:rPr>
              <w:t>Are the</w:t>
            </w:r>
            <w:r w:rsidR="009635E2" w:rsidRPr="00C43F26">
              <w:rPr>
                <w:rFonts w:cs="Arial"/>
                <w:color w:val="000000"/>
                <w:lang w:val="en-CA" w:eastAsia="en-CA"/>
              </w:rPr>
              <w:t xml:space="preserve"> issues identified in Charter</w:t>
            </w:r>
            <w:r w:rsidRPr="00C43F26">
              <w:rPr>
                <w:rFonts w:cs="Arial"/>
                <w:color w:val="000000"/>
                <w:lang w:val="en-CA" w:eastAsia="en-CA"/>
              </w:rPr>
              <w:t xml:space="preserve">/PMP </w:t>
            </w:r>
            <w:r w:rsidR="009635E2" w:rsidRPr="00C43F26">
              <w:rPr>
                <w:rFonts w:cs="Arial"/>
                <w:color w:val="000000"/>
                <w:lang w:val="en-CA" w:eastAsia="en-CA"/>
              </w:rPr>
              <w:t xml:space="preserve">documented in the </w:t>
            </w:r>
            <w:r w:rsidRPr="00C43F26">
              <w:rPr>
                <w:rFonts w:cs="Arial"/>
                <w:color w:val="000000"/>
                <w:lang w:val="en-CA" w:eastAsia="en-CA"/>
              </w:rPr>
              <w:t>issues log</w:t>
            </w:r>
            <w:r w:rsidR="009635E2" w:rsidRPr="00C43F26">
              <w:rPr>
                <w:rFonts w:cs="Arial"/>
                <w:color w:val="000000"/>
                <w:lang w:val="en-CA" w:eastAsia="en-CA"/>
              </w:rPr>
              <w:t>?</w:t>
            </w:r>
          </w:p>
        </w:tc>
        <w:tc>
          <w:tcPr>
            <w:tcW w:w="1380" w:type="dxa"/>
          </w:tcPr>
          <w:p w14:paraId="2052082A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060FFF50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9635E2" w:rsidRPr="00C43F26" w14:paraId="111B8345" w14:textId="77777777" w:rsidTr="00C43F26">
        <w:tc>
          <w:tcPr>
            <w:tcW w:w="1817" w:type="dxa"/>
            <w:vMerge/>
            <w:shd w:val="clear" w:color="auto" w:fill="F2F2F2" w:themeFill="background1" w:themeFillShade="F2"/>
          </w:tcPr>
          <w:p w14:paraId="72252E9E" w14:textId="77777777" w:rsidR="009635E2" w:rsidRPr="00C43F26" w:rsidRDefault="009635E2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177A5FC8" w14:textId="1D571692" w:rsidR="009635E2" w:rsidRPr="00C43F26" w:rsidRDefault="00132A8B" w:rsidP="00132A8B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color w:val="000000"/>
                <w:lang w:val="en-CA" w:eastAsia="en-CA"/>
              </w:rPr>
              <w:t>Have</w:t>
            </w:r>
            <w:r w:rsidR="009635E2" w:rsidRPr="00C43F26">
              <w:rPr>
                <w:rFonts w:cs="Arial"/>
                <w:color w:val="000000"/>
                <w:lang w:val="en-CA" w:eastAsia="en-CA"/>
              </w:rPr>
              <w:t xml:space="preserve"> the initial schedule milestones been completed </w:t>
            </w:r>
            <w:r w:rsidRPr="00C43F26">
              <w:rPr>
                <w:rFonts w:cs="Arial"/>
                <w:color w:val="000000"/>
                <w:lang w:val="en-CA" w:eastAsia="en-CA"/>
              </w:rPr>
              <w:t>and align</w:t>
            </w:r>
            <w:r w:rsidR="009635E2" w:rsidRPr="00C43F26">
              <w:rPr>
                <w:rFonts w:cs="Arial"/>
                <w:color w:val="000000"/>
                <w:lang w:val="en-CA" w:eastAsia="en-CA"/>
              </w:rPr>
              <w:t xml:space="preserve"> with the timeline of the Charter</w:t>
            </w:r>
            <w:r w:rsidRPr="00C43F26">
              <w:rPr>
                <w:rFonts w:cs="Arial"/>
                <w:color w:val="000000"/>
                <w:lang w:val="en-CA" w:eastAsia="en-CA"/>
              </w:rPr>
              <w:t>/PMP</w:t>
            </w:r>
            <w:r w:rsidR="009635E2" w:rsidRPr="00C43F26">
              <w:rPr>
                <w:rFonts w:cs="Arial"/>
                <w:color w:val="000000"/>
                <w:lang w:val="en-CA" w:eastAsia="en-CA"/>
              </w:rPr>
              <w:t>?</w:t>
            </w:r>
          </w:p>
        </w:tc>
        <w:tc>
          <w:tcPr>
            <w:tcW w:w="1380" w:type="dxa"/>
          </w:tcPr>
          <w:p w14:paraId="4CB94336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7A545A5C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271A3C" w:rsidRPr="00C43F26" w14:paraId="0A14B050" w14:textId="77777777" w:rsidTr="00C43F26">
        <w:tc>
          <w:tcPr>
            <w:tcW w:w="1817" w:type="dxa"/>
            <w:vMerge/>
            <w:shd w:val="clear" w:color="auto" w:fill="F2F2F2" w:themeFill="background1" w:themeFillShade="F2"/>
          </w:tcPr>
          <w:p w14:paraId="13AF88EA" w14:textId="77777777" w:rsidR="00271A3C" w:rsidRPr="00C43F26" w:rsidRDefault="00271A3C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50242ECE" w14:textId="12FCED01" w:rsidR="00271A3C" w:rsidRPr="00C43F26" w:rsidRDefault="00271A3C" w:rsidP="00E23AE8">
            <w:pPr>
              <w:jc w:val="left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Has the project schedule been baselined?</w:t>
            </w:r>
            <w:bookmarkStart w:id="0" w:name="_GoBack"/>
            <w:bookmarkEnd w:id="0"/>
          </w:p>
        </w:tc>
        <w:tc>
          <w:tcPr>
            <w:tcW w:w="1380" w:type="dxa"/>
          </w:tcPr>
          <w:p w14:paraId="17247EB6" w14:textId="77777777" w:rsidR="00271A3C" w:rsidRPr="00C43F26" w:rsidRDefault="00271A3C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6E1DD8D7" w14:textId="77777777" w:rsidR="00271A3C" w:rsidRPr="00C43F26" w:rsidRDefault="00271A3C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9635E2" w:rsidRPr="00C43F26" w14:paraId="68B667F4" w14:textId="77777777" w:rsidTr="00C43F26">
        <w:tc>
          <w:tcPr>
            <w:tcW w:w="1817" w:type="dxa"/>
            <w:vMerge/>
            <w:shd w:val="clear" w:color="auto" w:fill="F2F2F2" w:themeFill="background1" w:themeFillShade="F2"/>
          </w:tcPr>
          <w:p w14:paraId="6787ADAE" w14:textId="77777777" w:rsidR="009635E2" w:rsidRPr="00C43F26" w:rsidRDefault="009635E2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5B1ECE37" w14:textId="6081BE92" w:rsidR="009635E2" w:rsidRPr="00C43F26" w:rsidRDefault="009635E2" w:rsidP="00E23AE8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lang w:val="en-CA" w:eastAsia="en-CA"/>
              </w:rPr>
              <w:t xml:space="preserve">Has the budget been entered in </w:t>
            </w:r>
            <w:r w:rsidR="00E23AE8" w:rsidRPr="00C43F26">
              <w:rPr>
                <w:rFonts w:cs="Arial"/>
                <w:lang w:val="en-CA" w:eastAsia="en-CA"/>
              </w:rPr>
              <w:t>FAST</w:t>
            </w:r>
            <w:r w:rsidRPr="00C43F26">
              <w:rPr>
                <w:rFonts w:cs="Arial"/>
                <w:lang w:val="en-CA" w:eastAsia="en-CA"/>
              </w:rPr>
              <w:t xml:space="preserve"> and </w:t>
            </w:r>
            <w:r w:rsidR="00E23AE8" w:rsidRPr="00C43F26">
              <w:rPr>
                <w:rFonts w:cs="Arial"/>
                <w:lang w:val="en-CA" w:eastAsia="en-CA"/>
              </w:rPr>
              <w:t xml:space="preserve">does it </w:t>
            </w:r>
            <w:r w:rsidRPr="00C43F26">
              <w:rPr>
                <w:rFonts w:cs="Arial"/>
                <w:lang w:val="en-CA" w:eastAsia="en-CA"/>
              </w:rPr>
              <w:t>align with the Charter?</w:t>
            </w:r>
          </w:p>
        </w:tc>
        <w:tc>
          <w:tcPr>
            <w:tcW w:w="1380" w:type="dxa"/>
          </w:tcPr>
          <w:p w14:paraId="47DA044C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11E3BC2B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9635E2" w:rsidRPr="00C43F26" w14:paraId="00932291" w14:textId="77777777" w:rsidTr="00C43F26">
        <w:tc>
          <w:tcPr>
            <w:tcW w:w="1817" w:type="dxa"/>
            <w:vMerge/>
            <w:shd w:val="clear" w:color="auto" w:fill="F2F2F2" w:themeFill="background1" w:themeFillShade="F2"/>
          </w:tcPr>
          <w:p w14:paraId="38BEED88" w14:textId="77777777" w:rsidR="009635E2" w:rsidRPr="00C43F26" w:rsidRDefault="009635E2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0FAB57D8" w14:textId="0D9374AE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color w:val="000000"/>
                <w:lang w:val="en-CA" w:eastAsia="en-CA"/>
              </w:rPr>
              <w:t>Is there supporting project documentation stored in the project repository (I.e.: minutes, status rep</w:t>
            </w:r>
            <w:r w:rsidR="00E23AE8" w:rsidRPr="00C43F26">
              <w:rPr>
                <w:rFonts w:cs="Arial"/>
                <w:color w:val="000000"/>
                <w:lang w:val="en-CA" w:eastAsia="en-CA"/>
              </w:rPr>
              <w:t>orts, presentations, Charter/PMP</w:t>
            </w:r>
            <w:r w:rsidRPr="00C43F26">
              <w:rPr>
                <w:rFonts w:cs="Arial"/>
                <w:color w:val="000000"/>
                <w:lang w:val="en-CA" w:eastAsia="en-CA"/>
              </w:rPr>
              <w:t xml:space="preserve"> Word Document, Approved Charter PDF)?</w:t>
            </w:r>
          </w:p>
        </w:tc>
        <w:tc>
          <w:tcPr>
            <w:tcW w:w="1380" w:type="dxa"/>
          </w:tcPr>
          <w:p w14:paraId="3B55C05A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63C11017" w14:textId="77777777" w:rsidR="009635E2" w:rsidRPr="00C43F26" w:rsidRDefault="009635E2" w:rsidP="00C31B20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9635E2" w:rsidRPr="00C43F26" w14:paraId="736A7C98" w14:textId="77777777" w:rsidTr="00C43F26">
        <w:tc>
          <w:tcPr>
            <w:tcW w:w="1817" w:type="dxa"/>
            <w:vMerge/>
            <w:shd w:val="clear" w:color="auto" w:fill="F2F2F2" w:themeFill="background1" w:themeFillShade="F2"/>
          </w:tcPr>
          <w:p w14:paraId="27A1D0D8" w14:textId="77777777" w:rsidR="009635E2" w:rsidRPr="00C43F26" w:rsidRDefault="009635E2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05D5C2D8" w14:textId="77777777" w:rsidR="009635E2" w:rsidRPr="00C43F26" w:rsidRDefault="009635E2" w:rsidP="00350235">
            <w:pPr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color w:val="000000"/>
                <w:lang w:val="en-CA" w:eastAsia="en-CA"/>
              </w:rPr>
              <w:t>Confirm that information security and privacy considerations are being addressed as part of the project.</w:t>
            </w:r>
          </w:p>
        </w:tc>
        <w:tc>
          <w:tcPr>
            <w:tcW w:w="1380" w:type="dxa"/>
          </w:tcPr>
          <w:p w14:paraId="74A0854F" w14:textId="77777777" w:rsidR="009635E2" w:rsidRPr="00C43F26" w:rsidRDefault="009635E2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4D273008" w14:textId="77777777" w:rsidR="009635E2" w:rsidRPr="00C43F26" w:rsidRDefault="009635E2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9635E2" w:rsidRPr="00C43F26" w14:paraId="22933005" w14:textId="77777777" w:rsidTr="00C43F26">
        <w:tc>
          <w:tcPr>
            <w:tcW w:w="1817" w:type="dxa"/>
            <w:vMerge/>
            <w:shd w:val="clear" w:color="auto" w:fill="F2F2F2" w:themeFill="background1" w:themeFillShade="F2"/>
          </w:tcPr>
          <w:p w14:paraId="573ABD51" w14:textId="77777777" w:rsidR="009635E2" w:rsidRPr="00C43F26" w:rsidRDefault="009635E2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037DAE10" w14:textId="5C12956C" w:rsidR="009635E2" w:rsidRPr="00C43F26" w:rsidRDefault="009635E2" w:rsidP="00350235">
            <w:pPr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color w:val="000000"/>
                <w:lang w:val="en-CA" w:eastAsia="en-CA"/>
              </w:rPr>
              <w:t xml:space="preserve">Confirm AODA requirements </w:t>
            </w:r>
            <w:r w:rsidR="00132A8B" w:rsidRPr="00C43F26">
              <w:rPr>
                <w:rFonts w:cs="Arial"/>
                <w:color w:val="000000"/>
                <w:lang w:val="en-CA" w:eastAsia="en-CA"/>
              </w:rPr>
              <w:t>have been considered or required.</w:t>
            </w:r>
            <w:r w:rsidRPr="00C43F26">
              <w:rPr>
                <w:rFonts w:cs="Arial"/>
                <w:color w:val="000000"/>
                <w:lang w:val="en-CA" w:eastAsia="en-CA"/>
              </w:rPr>
              <w:t xml:space="preserve">  Has the evidence of AODA consideration been stored in the project site?</w:t>
            </w:r>
          </w:p>
        </w:tc>
        <w:tc>
          <w:tcPr>
            <w:tcW w:w="1380" w:type="dxa"/>
          </w:tcPr>
          <w:p w14:paraId="078B42EE" w14:textId="77777777" w:rsidR="009635E2" w:rsidRPr="00C43F26" w:rsidRDefault="009635E2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049350E6" w14:textId="77777777" w:rsidR="009635E2" w:rsidRPr="00C43F26" w:rsidRDefault="009635E2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132A8B" w:rsidRPr="00C43F26" w14:paraId="4326D393" w14:textId="77777777" w:rsidTr="00C43F26">
        <w:tc>
          <w:tcPr>
            <w:tcW w:w="1817" w:type="dxa"/>
            <w:shd w:val="clear" w:color="auto" w:fill="F2F2F2" w:themeFill="background1" w:themeFillShade="F2"/>
          </w:tcPr>
          <w:p w14:paraId="7E195A0A" w14:textId="77777777" w:rsidR="00132A8B" w:rsidRPr="00C43F26" w:rsidRDefault="00132A8B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</w:tcPr>
          <w:p w14:paraId="2DA03F79" w14:textId="0E0F7BA7" w:rsidR="00132A8B" w:rsidRPr="00C43F26" w:rsidRDefault="00132A8B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color w:val="000000"/>
                <w:lang w:val="en-CA" w:eastAsia="en-CA"/>
              </w:rPr>
              <w:t xml:space="preserve">Confirm PCI requirements have been considered as required. </w:t>
            </w:r>
          </w:p>
        </w:tc>
        <w:tc>
          <w:tcPr>
            <w:tcW w:w="1380" w:type="dxa"/>
          </w:tcPr>
          <w:p w14:paraId="77AFD8F3" w14:textId="77777777" w:rsidR="00132A8B" w:rsidRPr="00C43F26" w:rsidRDefault="00132A8B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3022D3DF" w14:textId="77777777" w:rsidR="00132A8B" w:rsidRPr="00C43F26" w:rsidRDefault="00132A8B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6C21B8" w:rsidRPr="00C43F26" w14:paraId="0A67F566" w14:textId="77777777" w:rsidTr="00C43F26">
        <w:tc>
          <w:tcPr>
            <w:tcW w:w="1817" w:type="dxa"/>
            <w:vMerge w:val="restart"/>
            <w:shd w:val="clear" w:color="auto" w:fill="F2F2F2" w:themeFill="background1" w:themeFillShade="F2"/>
            <w:hideMark/>
          </w:tcPr>
          <w:p w14:paraId="03A5E698" w14:textId="77777777" w:rsidR="006C21B8" w:rsidRPr="00C43F26" w:rsidRDefault="006C21B8" w:rsidP="004578EA">
            <w:pPr>
              <w:rPr>
                <w:rFonts w:cs="Arial"/>
                <w:lang w:val="en-CA" w:eastAsia="en-CA"/>
              </w:rPr>
            </w:pPr>
            <w:r w:rsidRPr="00C43F26">
              <w:rPr>
                <w:rFonts w:cs="Arial"/>
                <w:lang w:val="en-CA" w:eastAsia="en-CA"/>
              </w:rPr>
              <w:t>Lessons Learned  (LL)</w:t>
            </w:r>
          </w:p>
          <w:p w14:paraId="0E8C003B" w14:textId="77777777" w:rsidR="006C21B8" w:rsidRPr="00C43F26" w:rsidRDefault="006C21B8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  <w:hideMark/>
          </w:tcPr>
          <w:p w14:paraId="2BF194F4" w14:textId="77777777" w:rsidR="006C21B8" w:rsidRPr="00C43F26" w:rsidRDefault="006C21B8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color w:val="000000"/>
                <w:lang w:val="en-CA" w:eastAsia="en-CA"/>
              </w:rPr>
              <w:t>Are there any dependencies with other projects?</w:t>
            </w:r>
          </w:p>
        </w:tc>
        <w:tc>
          <w:tcPr>
            <w:tcW w:w="1380" w:type="dxa"/>
          </w:tcPr>
          <w:p w14:paraId="6DEC0CFC" w14:textId="77777777" w:rsidR="006C21B8" w:rsidRPr="00C43F26" w:rsidRDefault="006C21B8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13BB102B" w14:textId="77777777" w:rsidR="006C21B8" w:rsidRPr="00C43F26" w:rsidRDefault="006C21B8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6C21B8" w:rsidRPr="00C43F26" w14:paraId="692F44D9" w14:textId="77777777" w:rsidTr="00C43F26">
        <w:tc>
          <w:tcPr>
            <w:tcW w:w="1817" w:type="dxa"/>
            <w:vMerge/>
            <w:shd w:val="clear" w:color="auto" w:fill="F2F2F2" w:themeFill="background1" w:themeFillShade="F2"/>
            <w:hideMark/>
          </w:tcPr>
          <w:p w14:paraId="513E113C" w14:textId="77777777" w:rsidR="006C21B8" w:rsidRPr="00C43F26" w:rsidRDefault="006C21B8" w:rsidP="004578EA">
            <w:pPr>
              <w:rPr>
                <w:rFonts w:cs="Arial"/>
                <w:lang w:val="en-CA" w:eastAsia="en-CA"/>
              </w:rPr>
            </w:pPr>
          </w:p>
        </w:tc>
        <w:tc>
          <w:tcPr>
            <w:tcW w:w="4028" w:type="dxa"/>
            <w:hideMark/>
          </w:tcPr>
          <w:p w14:paraId="55281A10" w14:textId="545449B7" w:rsidR="006C21B8" w:rsidRPr="00C43F26" w:rsidRDefault="006C21B8" w:rsidP="00132A8B">
            <w:pPr>
              <w:jc w:val="left"/>
              <w:rPr>
                <w:rFonts w:cs="Arial"/>
                <w:color w:val="000000"/>
                <w:lang w:val="en-CA" w:eastAsia="en-CA"/>
              </w:rPr>
            </w:pPr>
            <w:r w:rsidRPr="00C43F26">
              <w:rPr>
                <w:rFonts w:cs="Arial"/>
                <w:lang w:val="en-CA" w:eastAsia="en-CA"/>
              </w:rPr>
              <w:t>Ensure any lessons learned for this phase have been capture</w:t>
            </w:r>
            <w:r w:rsidR="00132A8B" w:rsidRPr="00C43F26">
              <w:rPr>
                <w:rFonts w:cs="Arial"/>
                <w:lang w:val="en-CA" w:eastAsia="en-CA"/>
              </w:rPr>
              <w:t>d.</w:t>
            </w:r>
          </w:p>
        </w:tc>
        <w:tc>
          <w:tcPr>
            <w:tcW w:w="1380" w:type="dxa"/>
          </w:tcPr>
          <w:p w14:paraId="7E7CCDE5" w14:textId="77777777" w:rsidR="006C21B8" w:rsidRPr="00C43F26" w:rsidRDefault="006C21B8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  <w:tc>
          <w:tcPr>
            <w:tcW w:w="5730" w:type="dxa"/>
          </w:tcPr>
          <w:p w14:paraId="14F3D496" w14:textId="77777777" w:rsidR="006C21B8" w:rsidRPr="00C43F26" w:rsidRDefault="006C21B8" w:rsidP="00350235">
            <w:pPr>
              <w:jc w:val="left"/>
              <w:rPr>
                <w:rFonts w:cs="Arial"/>
                <w:color w:val="000000"/>
                <w:lang w:val="en-CA" w:eastAsia="en-CA"/>
              </w:rPr>
            </w:pPr>
          </w:p>
        </w:tc>
      </w:tr>
      <w:tr w:rsidR="006C21B8" w:rsidRPr="00C43F26" w14:paraId="19F93406" w14:textId="77777777" w:rsidTr="00C43F26">
        <w:tc>
          <w:tcPr>
            <w:tcW w:w="1817" w:type="dxa"/>
            <w:shd w:val="clear" w:color="auto" w:fill="F2F2F2" w:themeFill="background1" w:themeFillShade="F2"/>
          </w:tcPr>
          <w:p w14:paraId="5571282D" w14:textId="2D12CF82" w:rsidR="006C21B8" w:rsidRPr="00C43F26" w:rsidRDefault="00C43F26" w:rsidP="004578EA">
            <w:pPr>
              <w:rPr>
                <w:rFonts w:cs="Arial"/>
                <w:lang w:val="en-CA" w:eastAsia="en-CA"/>
              </w:rPr>
            </w:pPr>
            <w:r w:rsidRPr="00C43F26">
              <w:rPr>
                <w:rFonts w:cs="Arial"/>
                <w:lang w:val="en-CA" w:eastAsia="en-CA"/>
              </w:rPr>
              <w:t>Non-compliances</w:t>
            </w:r>
          </w:p>
        </w:tc>
        <w:tc>
          <w:tcPr>
            <w:tcW w:w="4028" w:type="dxa"/>
          </w:tcPr>
          <w:p w14:paraId="711F1D09" w14:textId="4BB9CEBE" w:rsidR="006C21B8" w:rsidRPr="00C43F26" w:rsidRDefault="009635E2" w:rsidP="00350235">
            <w:pPr>
              <w:jc w:val="left"/>
              <w:rPr>
                <w:rFonts w:cs="Arial"/>
                <w:lang w:val="en-CA" w:eastAsia="en-CA"/>
              </w:rPr>
            </w:pPr>
            <w:r w:rsidRPr="00C43F26">
              <w:rPr>
                <w:rFonts w:cs="Arial"/>
                <w:lang w:val="en-CA" w:eastAsia="en-CA"/>
              </w:rPr>
              <w:t>Before proceeding to the next PM phase, the following issue</w:t>
            </w:r>
            <w:r w:rsidR="00132A8B" w:rsidRPr="00C43F26">
              <w:rPr>
                <w:rFonts w:cs="Arial"/>
                <w:lang w:val="en-CA" w:eastAsia="en-CA"/>
              </w:rPr>
              <w:t>s/concerns need to be addressed.</w:t>
            </w:r>
          </w:p>
        </w:tc>
        <w:tc>
          <w:tcPr>
            <w:tcW w:w="1380" w:type="dxa"/>
          </w:tcPr>
          <w:p w14:paraId="51A9E88A" w14:textId="77777777" w:rsidR="006C21B8" w:rsidRPr="00C43F26" w:rsidRDefault="006C21B8" w:rsidP="00350235">
            <w:pPr>
              <w:jc w:val="left"/>
              <w:rPr>
                <w:rFonts w:cs="Arial"/>
                <w:lang w:val="en-CA" w:eastAsia="en-CA"/>
              </w:rPr>
            </w:pPr>
          </w:p>
        </w:tc>
        <w:tc>
          <w:tcPr>
            <w:tcW w:w="5730" w:type="dxa"/>
          </w:tcPr>
          <w:p w14:paraId="7E4AE326" w14:textId="77777777" w:rsidR="006C21B8" w:rsidRPr="00C43F26" w:rsidRDefault="006C21B8" w:rsidP="00350235">
            <w:pPr>
              <w:jc w:val="left"/>
              <w:rPr>
                <w:rFonts w:cs="Arial"/>
                <w:lang w:val="en-CA" w:eastAsia="en-CA"/>
              </w:rPr>
            </w:pPr>
          </w:p>
        </w:tc>
      </w:tr>
    </w:tbl>
    <w:p w14:paraId="4A3A85F5" w14:textId="77777777" w:rsidR="00D5736C" w:rsidRPr="00C43F26" w:rsidRDefault="00D5736C" w:rsidP="00D5736C">
      <w:pPr>
        <w:rPr>
          <w:rFonts w:cs="Arial"/>
        </w:rPr>
      </w:pPr>
    </w:p>
    <w:p w14:paraId="51AD3CF4" w14:textId="77777777" w:rsidR="00D5736C" w:rsidRPr="00C43F26" w:rsidRDefault="00D5736C" w:rsidP="00C31B20">
      <w:pPr>
        <w:jc w:val="left"/>
        <w:rPr>
          <w:rFonts w:cs="Arial"/>
        </w:rPr>
      </w:pPr>
    </w:p>
    <w:sectPr w:rsidR="00D5736C" w:rsidRPr="00C43F26" w:rsidSect="00F8495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83D6" w14:textId="77777777" w:rsidR="00B91162" w:rsidRDefault="00B91162" w:rsidP="00B91162">
      <w:pPr>
        <w:spacing w:after="0" w:line="240" w:lineRule="auto"/>
      </w:pPr>
      <w:r>
        <w:separator/>
      </w:r>
    </w:p>
  </w:endnote>
  <w:endnote w:type="continuationSeparator" w:id="0">
    <w:p w14:paraId="0AF97BEB" w14:textId="77777777" w:rsidR="00B91162" w:rsidRDefault="00B91162" w:rsidP="00B9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63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744E6A" w14:textId="59ADE634" w:rsidR="00946587" w:rsidRDefault="00946587" w:rsidP="00946587">
            <w:pPr>
              <w:pStyle w:val="Footer"/>
              <w:tabs>
                <w:tab w:val="clear" w:pos="4680"/>
                <w:tab w:val="clear" w:pos="9360"/>
                <w:tab w:val="center" w:pos="6480"/>
                <w:tab w:val="right" w:pos="12960"/>
              </w:tabs>
            </w:pPr>
            <w:r>
              <w:t xml:space="preserve">Version: 1.0 </w:t>
            </w:r>
            <w:r>
              <w:tab/>
            </w:r>
            <w:r>
              <w:tab/>
            </w:r>
            <w:r w:rsidRPr="00946587">
              <w:t xml:space="preserve">Page </w:t>
            </w:r>
            <w:r w:rsidRPr="00946587">
              <w:rPr>
                <w:bCs/>
                <w:sz w:val="24"/>
                <w:szCs w:val="24"/>
              </w:rPr>
              <w:fldChar w:fldCharType="begin"/>
            </w:r>
            <w:r w:rsidRPr="00946587">
              <w:rPr>
                <w:bCs/>
              </w:rPr>
              <w:instrText xml:space="preserve"> PAGE </w:instrText>
            </w:r>
            <w:r w:rsidRPr="00946587">
              <w:rPr>
                <w:bCs/>
                <w:sz w:val="24"/>
                <w:szCs w:val="24"/>
              </w:rPr>
              <w:fldChar w:fldCharType="separate"/>
            </w:r>
            <w:r w:rsidR="00E23AE8">
              <w:rPr>
                <w:bCs/>
                <w:noProof/>
              </w:rPr>
              <w:t>2</w:t>
            </w:r>
            <w:r w:rsidRPr="00946587">
              <w:rPr>
                <w:bCs/>
                <w:sz w:val="24"/>
                <w:szCs w:val="24"/>
              </w:rPr>
              <w:fldChar w:fldCharType="end"/>
            </w:r>
            <w:r w:rsidRPr="00946587">
              <w:t xml:space="preserve"> of </w:t>
            </w:r>
            <w:r w:rsidRPr="00946587">
              <w:rPr>
                <w:bCs/>
                <w:sz w:val="24"/>
                <w:szCs w:val="24"/>
              </w:rPr>
              <w:fldChar w:fldCharType="begin"/>
            </w:r>
            <w:r w:rsidRPr="00946587">
              <w:rPr>
                <w:bCs/>
              </w:rPr>
              <w:instrText xml:space="preserve"> NUMPAGES  </w:instrText>
            </w:r>
            <w:r w:rsidRPr="00946587">
              <w:rPr>
                <w:bCs/>
                <w:sz w:val="24"/>
                <w:szCs w:val="24"/>
              </w:rPr>
              <w:fldChar w:fldCharType="separate"/>
            </w:r>
            <w:r w:rsidR="00E23AE8">
              <w:rPr>
                <w:bCs/>
                <w:noProof/>
              </w:rPr>
              <w:t>2</w:t>
            </w:r>
            <w:r w:rsidRPr="0094658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12381" w14:textId="77777777" w:rsidR="00946587" w:rsidRDefault="0094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FAC1" w14:textId="77777777" w:rsidR="00B91162" w:rsidRDefault="00B91162" w:rsidP="00B91162">
      <w:pPr>
        <w:spacing w:after="0" w:line="240" w:lineRule="auto"/>
      </w:pPr>
      <w:r>
        <w:separator/>
      </w:r>
    </w:p>
  </w:footnote>
  <w:footnote w:type="continuationSeparator" w:id="0">
    <w:p w14:paraId="00ABA6B8" w14:textId="77777777" w:rsidR="00B91162" w:rsidRDefault="00B91162" w:rsidP="00B9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66CC" w14:textId="0A47FFD4" w:rsidR="00B91162" w:rsidRDefault="00B91162" w:rsidP="00B91162">
    <w:pPr>
      <w:pStyle w:val="Heading1"/>
      <w:pBdr>
        <w:bottom w:val="single" w:sz="4" w:space="1" w:color="auto"/>
      </w:pBdr>
      <w:tabs>
        <w:tab w:val="right" w:pos="12960"/>
      </w:tabs>
      <w:jc w:val="left"/>
    </w:pPr>
    <w:r>
      <w:rPr>
        <w:noProof/>
      </w:rPr>
      <w:drawing>
        <wp:inline distT="0" distB="0" distL="0" distR="0" wp14:anchorId="013F432A" wp14:editId="73004073">
          <wp:extent cx="1685290" cy="64770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2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1162">
      <w:t xml:space="preserve"> </w:t>
    </w:r>
    <w:r>
      <w:t xml:space="preserve">  </w:t>
    </w:r>
    <w:r>
      <w:tab/>
      <w:t>I</w:t>
    </w:r>
    <w:r w:rsidR="00D5736C">
      <w:t xml:space="preserve">TS PMO </w:t>
    </w:r>
    <w:r w:rsidR="00C43F26">
      <w:t>Planning</w:t>
    </w:r>
    <w:r w:rsidRPr="00F84955">
      <w:t xml:space="preserve">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FB"/>
    <w:rsid w:val="00124845"/>
    <w:rsid w:val="00132A8B"/>
    <w:rsid w:val="00271A3C"/>
    <w:rsid w:val="002B3A2B"/>
    <w:rsid w:val="00350235"/>
    <w:rsid w:val="0036492F"/>
    <w:rsid w:val="003C46FB"/>
    <w:rsid w:val="004578EA"/>
    <w:rsid w:val="005022AD"/>
    <w:rsid w:val="005D194B"/>
    <w:rsid w:val="006C21B8"/>
    <w:rsid w:val="007B35A4"/>
    <w:rsid w:val="00946587"/>
    <w:rsid w:val="0096029D"/>
    <w:rsid w:val="009635E2"/>
    <w:rsid w:val="00994FD4"/>
    <w:rsid w:val="00A8442C"/>
    <w:rsid w:val="00AE3869"/>
    <w:rsid w:val="00B11AB8"/>
    <w:rsid w:val="00B71C73"/>
    <w:rsid w:val="00B91162"/>
    <w:rsid w:val="00C31B20"/>
    <w:rsid w:val="00C43F26"/>
    <w:rsid w:val="00C5522A"/>
    <w:rsid w:val="00D5736C"/>
    <w:rsid w:val="00E23AE8"/>
    <w:rsid w:val="00EB5A4B"/>
    <w:rsid w:val="00F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4411"/>
  <w15:chartTrackingRefBased/>
  <w15:docId w15:val="{59A3FB05-AF91-4F9C-82EC-672EA7CE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16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162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162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162"/>
    <w:pPr>
      <w:keepNext/>
      <w:keepLines/>
      <w:spacing w:before="120" w:after="0"/>
      <w:outlineLvl w:val="2"/>
    </w:pPr>
    <w:rPr>
      <w:rFonts w:eastAsiaTheme="majorEastAsia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162"/>
    <w:pPr>
      <w:keepNext/>
      <w:keepLines/>
      <w:spacing w:before="120" w:after="0"/>
      <w:outlineLvl w:val="3"/>
    </w:pPr>
    <w:rPr>
      <w:rFonts w:eastAsiaTheme="majorEastAsia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1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16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16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16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16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162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16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1162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162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16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1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16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16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16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116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116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116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16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116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9116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91162"/>
    <w:rPr>
      <w:i/>
      <w:iCs/>
      <w:color w:val="auto"/>
    </w:rPr>
  </w:style>
  <w:style w:type="paragraph" w:styleId="NoSpacing">
    <w:name w:val="No Spacing"/>
    <w:uiPriority w:val="1"/>
    <w:qFormat/>
    <w:rsid w:val="00B911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116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116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16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16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9116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9116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116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116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9116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162"/>
    <w:pPr>
      <w:outlineLvl w:val="9"/>
    </w:pPr>
  </w:style>
  <w:style w:type="table" w:styleId="TableGrid">
    <w:name w:val="Table Grid"/>
    <w:basedOn w:val="TableNormal"/>
    <w:rsid w:val="00F8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6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94FD4"/>
    <w:pPr>
      <w:spacing w:after="0" w:line="240" w:lineRule="auto"/>
      <w:ind w:left="720"/>
      <w:contextualSpacing/>
      <w:jc w:val="left"/>
    </w:pPr>
    <w:rPr>
      <w:rFonts w:ascii="Century Gothic" w:eastAsia="Times New Roman" w:hAnsi="Century Gothic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237426C1D3A47994761366DEE7EBA" ma:contentTypeVersion="2" ma:contentTypeDescription="Create a new document." ma:contentTypeScope="" ma:versionID="fc75b141d8ca268235056129061a7a6d">
  <xsd:schema xmlns:xsd="http://www.w3.org/2001/XMLSchema" xmlns:xs="http://www.w3.org/2001/XMLSchema" xmlns:p="http://schemas.microsoft.com/office/2006/metadata/properties" xmlns:ns2="f1ec9de1-da42-42e5-9cdc-2c683a0a1a08" targetNamespace="http://schemas.microsoft.com/office/2006/metadata/properties" ma:root="true" ma:fieldsID="ab307822af5992c7906cd9087e681fdf" ns2:_="">
    <xsd:import namespace="f1ec9de1-da42-42e5-9cdc-2c683a0a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de1-da42-42e5-9cdc-2c683a0a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31853-AE5B-449C-BE13-F7359EDAC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50644-BC94-46A4-BC08-25177167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c9de1-da42-42e5-9cdc-2c683a0a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3BFA7-9EF4-4AB0-95CB-D7EEC1F58906}">
  <ds:schemaRefs>
    <ds:schemaRef ds:uri="f1ec9de1-da42-42e5-9cdc-2c683a0a1a08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Baxter</dc:creator>
  <cp:keywords/>
  <dc:description/>
  <cp:lastModifiedBy>Betty Baxter</cp:lastModifiedBy>
  <cp:revision>7</cp:revision>
  <dcterms:created xsi:type="dcterms:W3CDTF">2019-08-13T17:50:00Z</dcterms:created>
  <dcterms:modified xsi:type="dcterms:W3CDTF">2022-03-18T19:16:00Z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0x01010045C237426C1D3A47994761366DEE7EBA</vt:lpwstr>
  </property>
</Properties>
</file>