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8"/>
        <w:gridCol w:w="103"/>
        <w:gridCol w:w="2268"/>
        <w:gridCol w:w="4819"/>
      </w:tblGrid>
      <w:tr w:rsidR="004A3811" w:rsidRPr="000F29A9" w:rsidTr="008B6AC0">
        <w:trPr>
          <w:trHeight w:val="1124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A3811" w:rsidRPr="000F29A9" w:rsidRDefault="004A3811">
            <w:pPr>
              <w:rPr>
                <w:rFonts w:asciiTheme="minorHAnsi" w:hAnsiTheme="minorHAnsi" w:cstheme="minorHAnsi"/>
              </w:rPr>
            </w:pPr>
          </w:p>
          <w:p w:rsidR="004A3811" w:rsidRPr="000F29A9" w:rsidRDefault="004A3811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CARLETON UNIVERSITY</w:t>
            </w:r>
          </w:p>
          <w:p w:rsidR="004A3811" w:rsidRPr="000F29A9" w:rsidRDefault="004A3811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Department of Mechanical and Aerospace Engineering</w:t>
            </w:r>
          </w:p>
          <w:p w:rsidR="004A3811" w:rsidRPr="000F29A9" w:rsidRDefault="004A3811" w:rsidP="008B6AC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PhD Comprehensive Exam and Thesis Proposal Defense</w:t>
            </w:r>
          </w:p>
          <w:p w:rsidR="004A3811" w:rsidRPr="000F29A9" w:rsidRDefault="004A381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A3811" w:rsidRPr="000F29A9" w:rsidTr="008B6AC0">
        <w:trPr>
          <w:cantSplit/>
          <w:trHeight w:val="553"/>
        </w:trPr>
        <w:tc>
          <w:tcPr>
            <w:tcW w:w="98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A3811" w:rsidRPr="000F29A9" w:rsidRDefault="004A38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3811" w:rsidRPr="000F29A9" w:rsidRDefault="004A3811">
            <w:pPr>
              <w:rPr>
                <w:rFonts w:asciiTheme="minorHAnsi" w:hAnsiTheme="minorHAnsi" w:cstheme="minorHAnsi"/>
              </w:rPr>
            </w:pPr>
          </w:p>
        </w:tc>
      </w:tr>
      <w:tr w:rsidR="004A3811" w:rsidRPr="000F29A9" w:rsidTr="008B6AC0">
        <w:trPr>
          <w:cantSplit/>
          <w:trHeight w:val="412"/>
        </w:trPr>
        <w:tc>
          <w:tcPr>
            <w:tcW w:w="2648" w:type="dxa"/>
            <w:shd w:val="clear" w:color="auto" w:fill="auto"/>
          </w:tcPr>
          <w:p w:rsidR="004A3811" w:rsidRPr="000F29A9" w:rsidRDefault="004A3811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CANDIDATE:</w:t>
            </w:r>
          </w:p>
        </w:tc>
        <w:tc>
          <w:tcPr>
            <w:tcW w:w="7190" w:type="dxa"/>
            <w:gridSpan w:val="3"/>
            <w:shd w:val="clear" w:color="auto" w:fill="auto"/>
          </w:tcPr>
          <w:p w:rsidR="004A3811" w:rsidRPr="000F29A9" w:rsidRDefault="004A3811">
            <w:pPr>
              <w:rPr>
                <w:rFonts w:asciiTheme="minorHAnsi" w:hAnsiTheme="minorHAnsi" w:cstheme="minorHAnsi"/>
              </w:rPr>
            </w:pPr>
            <w:r w:rsidRPr="005E255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Mahboubeh</w:t>
            </w:r>
            <w:r w:rsidRPr="000F29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E255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Zarei</w:t>
            </w:r>
          </w:p>
        </w:tc>
      </w:tr>
      <w:tr w:rsidR="004A3811" w:rsidRPr="000F29A9" w:rsidTr="008B6AC0">
        <w:trPr>
          <w:cantSplit/>
          <w:trHeight w:val="860"/>
        </w:trPr>
        <w:tc>
          <w:tcPr>
            <w:tcW w:w="2648" w:type="dxa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</w:rPr>
            </w:pPr>
            <w:bookmarkStart w:id="0" w:name="_GoBack"/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4A3811" w:rsidRPr="000F29A9" w:rsidTr="008B6AC0">
        <w:trPr>
          <w:cantSplit/>
          <w:trHeight w:val="406"/>
        </w:trPr>
        <w:tc>
          <w:tcPr>
            <w:tcW w:w="2648" w:type="dxa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DATE:</w:t>
            </w: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553">
              <w:rPr>
                <w:rFonts w:asciiTheme="minorHAnsi" w:hAnsiTheme="minorHAnsi" w:cstheme="minorHAnsi"/>
                <w:noProof/>
                <w:sz w:val="22"/>
                <w:szCs w:val="22"/>
              </w:rPr>
              <w:t>Monday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E2553">
              <w:rPr>
                <w:rFonts w:asciiTheme="minorHAnsi" w:hAnsiTheme="minorHAnsi" w:cstheme="minorHAnsi"/>
                <w:noProof/>
                <w:sz w:val="22"/>
                <w:szCs w:val="22"/>
              </w:rPr>
              <w:t>September 12, 2022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E2553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D97391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Pr="005E2553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  <w:r w:rsidR="00D97391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  <w:r w:rsidRPr="005E2553">
              <w:rPr>
                <w:rFonts w:asciiTheme="minorHAnsi" w:hAnsiTheme="minorHAnsi" w:cstheme="minorHAnsi"/>
                <w:noProof/>
                <w:sz w:val="22"/>
                <w:szCs w:val="22"/>
              </w:rPr>
              <w:t>0 p.m.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via Video Conference</w:t>
            </w:r>
          </w:p>
        </w:tc>
      </w:tr>
      <w:tr w:rsidR="004A3811" w:rsidRPr="000F29A9" w:rsidTr="008B6AC0">
        <w:trPr>
          <w:cantSplit/>
          <w:trHeight w:val="1148"/>
        </w:trPr>
        <w:tc>
          <w:tcPr>
            <w:tcW w:w="2648" w:type="dxa"/>
            <w:shd w:val="clear" w:color="auto" w:fill="auto"/>
          </w:tcPr>
          <w:p w:rsidR="004A3811" w:rsidRPr="000F29A9" w:rsidRDefault="004A3811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THESIS TITLE:</w:t>
            </w:r>
          </w:p>
        </w:tc>
        <w:tc>
          <w:tcPr>
            <w:tcW w:w="7190" w:type="dxa"/>
            <w:gridSpan w:val="3"/>
            <w:shd w:val="clear" w:color="auto" w:fill="auto"/>
          </w:tcPr>
          <w:p w:rsidR="004A3811" w:rsidRPr="000F29A9" w:rsidRDefault="004A3811">
            <w:pPr>
              <w:rPr>
                <w:rFonts w:asciiTheme="minorHAnsi" w:hAnsiTheme="minorHAnsi" w:cstheme="minorHAnsi"/>
              </w:rPr>
            </w:pPr>
            <w:r w:rsidRPr="005E255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Fault and Anomaly Detection and Isolation in Wheeled Mobile Robots Using Symmetric Track Fusion in a Network of Sensors</w:t>
            </w:r>
          </w:p>
        </w:tc>
      </w:tr>
      <w:tr w:rsidR="004A3811" w:rsidRPr="000F29A9" w:rsidTr="008B6AC0">
        <w:trPr>
          <w:cantSplit/>
          <w:trHeight w:val="852"/>
        </w:trPr>
        <w:tc>
          <w:tcPr>
            <w:tcW w:w="9838" w:type="dxa"/>
            <w:gridSpan w:val="4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EXAMINATION BOARD:</w:t>
            </w:r>
          </w:p>
        </w:tc>
      </w:tr>
      <w:tr w:rsidR="004A3811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H. Mohamed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4A3811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</w:rPr>
            </w:pPr>
            <w:r w:rsidRPr="005E2553">
              <w:rPr>
                <w:rFonts w:asciiTheme="minorHAnsi" w:hAnsiTheme="minorHAnsi" w:cstheme="minorHAnsi"/>
                <w:noProof/>
                <w:sz w:val="22"/>
                <w:szCs w:val="22"/>
              </w:rPr>
              <w:t>J. Sasiadek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4A3811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Chair of Defence 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4A3811" w:rsidRPr="004A3811" w:rsidRDefault="004A38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811">
              <w:rPr>
                <w:rFonts w:asciiTheme="minorHAnsi" w:hAnsiTheme="minorHAnsi" w:cstheme="minorHAnsi"/>
                <w:sz w:val="22"/>
                <w:szCs w:val="22"/>
              </w:rPr>
              <w:t xml:space="preserve">H. Frei, Dept. of Mechanical &amp; Aerospace Engineering </w:t>
            </w:r>
          </w:p>
        </w:tc>
      </w:tr>
      <w:tr w:rsidR="004A3811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Thesis 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553">
              <w:rPr>
                <w:rFonts w:asciiTheme="minorHAnsi" w:hAnsiTheme="minorHAnsi" w:cstheme="minorHAnsi"/>
                <w:noProof/>
                <w:sz w:val="22"/>
                <w:szCs w:val="22"/>
              </w:rPr>
              <w:t>R. Chhabra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4A3811" w:rsidRPr="000F29A9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Chair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R. Miller, Chair, Dept. of Mechanical &amp; Aerospace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Ex-officio)</w:t>
            </w:r>
          </w:p>
        </w:tc>
      </w:tr>
      <w:tr w:rsidR="004A3811" w:rsidRPr="000F29A9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 of Faculty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L. Kostiuk, Dean, Faculty of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A3811" w:rsidRPr="000F29A9" w:rsidTr="008B6AC0">
        <w:trPr>
          <w:cantSplit/>
          <w:trHeight w:hRule="exact" w:val="651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Dean, Faculty of Graduate &amp; Postdoctoral Affairs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P. Smith, Dean, Faculty of Graduate Studies and Research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A3811" w:rsidRPr="000F29A9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3811" w:rsidRPr="000F29A9" w:rsidRDefault="004A38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3811" w:rsidRPr="000F29A9" w:rsidRDefault="004A38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811" w:rsidRPr="000F29A9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811" w:rsidRPr="000F29A9" w:rsidTr="008B6AC0">
        <w:trPr>
          <w:cantSplit/>
          <w:trHeight w:hRule="exact" w:val="716"/>
        </w:trPr>
        <w:tc>
          <w:tcPr>
            <w:tcW w:w="50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Jason Etele,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Associate Chair, Graduate</w:t>
            </w:r>
          </w:p>
          <w:p w:rsidR="004A3811" w:rsidRPr="000F29A9" w:rsidRDefault="004A38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Department of Mechanical &amp; Aerospace Engineering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3811" w:rsidRPr="000F29A9" w:rsidRDefault="004A3811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3811" w:rsidRDefault="004A3811">
      <w:pPr>
        <w:rPr>
          <w:rFonts w:asciiTheme="minorHAnsi" w:hAnsiTheme="minorHAnsi" w:cstheme="minorHAnsi"/>
        </w:rPr>
        <w:sectPr w:rsidR="004A3811" w:rsidSect="004A38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aperSrc w:first="261" w:other="261"/>
          <w:pgNumType w:start="1"/>
          <w:cols w:space="720"/>
          <w:docGrid w:linePitch="272"/>
        </w:sectPr>
      </w:pPr>
    </w:p>
    <w:p w:rsidR="004A3811" w:rsidRPr="000F29A9" w:rsidRDefault="004A3811">
      <w:pPr>
        <w:rPr>
          <w:rFonts w:asciiTheme="minorHAnsi" w:hAnsiTheme="minorHAnsi" w:cstheme="minorHAnsi"/>
        </w:rPr>
      </w:pPr>
    </w:p>
    <w:sectPr w:rsidR="004A3811" w:rsidRPr="000F29A9" w:rsidSect="004A38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811" w:rsidRDefault="004A3811">
      <w:r>
        <w:separator/>
      </w:r>
    </w:p>
  </w:endnote>
  <w:endnote w:type="continuationSeparator" w:id="0">
    <w:p w:rsidR="004A3811" w:rsidRDefault="004A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11" w:rsidRDefault="004A3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11" w:rsidRPr="000F29A9" w:rsidRDefault="004A3811" w:rsidP="000F2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11" w:rsidRDefault="004A381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C0" w:rsidRPr="000F29A9" w:rsidRDefault="008B6AC0" w:rsidP="000F29A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811" w:rsidRDefault="004A3811">
      <w:r>
        <w:separator/>
      </w:r>
    </w:p>
  </w:footnote>
  <w:footnote w:type="continuationSeparator" w:id="0">
    <w:p w:rsidR="004A3811" w:rsidRDefault="004A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11" w:rsidRDefault="004A3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11" w:rsidRDefault="004A3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11" w:rsidRDefault="004A38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C4F3162"/>
    <w:multiLevelType w:val="hybridMultilevel"/>
    <w:tmpl w:val="5C66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9C"/>
    <w:rsid w:val="00026AA7"/>
    <w:rsid w:val="00061E09"/>
    <w:rsid w:val="000F29A9"/>
    <w:rsid w:val="001456F9"/>
    <w:rsid w:val="001546A3"/>
    <w:rsid w:val="001B4D30"/>
    <w:rsid w:val="0042497F"/>
    <w:rsid w:val="004A3811"/>
    <w:rsid w:val="00683B77"/>
    <w:rsid w:val="008307BD"/>
    <w:rsid w:val="008B6AC0"/>
    <w:rsid w:val="00C6189C"/>
    <w:rsid w:val="00C64CFD"/>
    <w:rsid w:val="00CF5EB2"/>
    <w:rsid w:val="00D33662"/>
    <w:rsid w:val="00D97391"/>
    <w:rsid w:val="00F2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1B96"/>
  <w15:docId w15:val="{EFB86695-5731-4F95-B9A9-8CE0D7A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F3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F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8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7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D84F-89BF-4D2A-88DA-D79229DA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Carleton University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NancyPowell</dc:creator>
  <cp:keywords/>
  <dc:description/>
  <cp:lastModifiedBy>Janet Perras</cp:lastModifiedBy>
  <cp:revision>2</cp:revision>
  <dcterms:created xsi:type="dcterms:W3CDTF">2022-08-23T17:41:00Z</dcterms:created>
  <dcterms:modified xsi:type="dcterms:W3CDTF">2022-09-07T18:29:00Z</dcterms:modified>
</cp:coreProperties>
</file>