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38" w:type="dxa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648"/>
        <w:gridCol w:w="103"/>
        <w:gridCol w:w="2268"/>
        <w:gridCol w:w="4819"/>
      </w:tblGrid>
      <w:tr w:rsidR="004A3811" w:rsidRPr="000F29A9" w:rsidTr="008B6AC0">
        <w:trPr>
          <w:trHeight w:val="1124"/>
        </w:trPr>
        <w:tc>
          <w:tcPr>
            <w:tcW w:w="9838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4A3811" w:rsidRPr="000F29A9" w:rsidRDefault="004A3811">
            <w:pPr>
              <w:rPr>
                <w:rFonts w:asciiTheme="minorHAnsi" w:hAnsiTheme="minorHAnsi" w:cstheme="minorHAnsi"/>
              </w:rPr>
            </w:pPr>
          </w:p>
          <w:p w:rsidR="004A3811" w:rsidRPr="000F29A9" w:rsidRDefault="004A3811" w:rsidP="008B6AC0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0F29A9">
              <w:rPr>
                <w:rFonts w:asciiTheme="minorHAnsi" w:hAnsiTheme="minorHAnsi" w:cstheme="minorHAnsi"/>
                <w:sz w:val="32"/>
                <w:szCs w:val="32"/>
              </w:rPr>
              <w:t>CARLETON UNIVERSITY</w:t>
            </w:r>
          </w:p>
          <w:p w:rsidR="004A3811" w:rsidRPr="000F29A9" w:rsidRDefault="004A3811" w:rsidP="008B6AC0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0F29A9">
              <w:rPr>
                <w:rFonts w:asciiTheme="minorHAnsi" w:hAnsiTheme="minorHAnsi" w:cstheme="minorHAnsi"/>
                <w:sz w:val="32"/>
                <w:szCs w:val="32"/>
              </w:rPr>
              <w:t>Department of Mechanical and Aerospace Engineering</w:t>
            </w:r>
          </w:p>
          <w:p w:rsidR="004A3811" w:rsidRPr="000F29A9" w:rsidRDefault="004A3811" w:rsidP="008B6AC0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0F29A9">
              <w:rPr>
                <w:rFonts w:asciiTheme="minorHAnsi" w:hAnsiTheme="minorHAnsi" w:cstheme="minorHAnsi"/>
                <w:sz w:val="32"/>
                <w:szCs w:val="32"/>
              </w:rPr>
              <w:t>PhD Comprehensive Exam and Thesis Proposal Defense</w:t>
            </w:r>
          </w:p>
          <w:p w:rsidR="004A3811" w:rsidRPr="000F29A9" w:rsidRDefault="004A3811">
            <w:pPr>
              <w:jc w:val="right"/>
              <w:rPr>
                <w:rFonts w:asciiTheme="minorHAnsi" w:hAnsiTheme="minorHAnsi" w:cstheme="minorHAnsi"/>
              </w:rPr>
            </w:pPr>
          </w:p>
        </w:tc>
      </w:tr>
      <w:tr w:rsidR="004A3811" w:rsidRPr="000F29A9" w:rsidTr="008B6AC0">
        <w:trPr>
          <w:cantSplit/>
          <w:trHeight w:val="553"/>
        </w:trPr>
        <w:tc>
          <w:tcPr>
            <w:tcW w:w="9838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4A3811" w:rsidRPr="000F29A9" w:rsidRDefault="004A381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A3811" w:rsidRPr="000F29A9" w:rsidRDefault="004A3811">
            <w:pPr>
              <w:rPr>
                <w:rFonts w:asciiTheme="minorHAnsi" w:hAnsiTheme="minorHAnsi" w:cstheme="minorHAnsi"/>
              </w:rPr>
            </w:pPr>
          </w:p>
        </w:tc>
      </w:tr>
      <w:tr w:rsidR="004A3811" w:rsidRPr="000F29A9" w:rsidTr="008B6AC0">
        <w:trPr>
          <w:cantSplit/>
          <w:trHeight w:val="412"/>
        </w:trPr>
        <w:tc>
          <w:tcPr>
            <w:tcW w:w="2648" w:type="dxa"/>
            <w:shd w:val="clear" w:color="auto" w:fill="auto"/>
          </w:tcPr>
          <w:p w:rsidR="004A3811" w:rsidRPr="000F29A9" w:rsidRDefault="004A3811">
            <w:pPr>
              <w:rPr>
                <w:rFonts w:asciiTheme="minorHAnsi" w:hAnsiTheme="minorHAnsi" w:cstheme="minorHAnsi"/>
                <w:i/>
              </w:rPr>
            </w:pPr>
            <w:r w:rsidRPr="000F29A9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t>CANDIDATE:</w:t>
            </w:r>
          </w:p>
        </w:tc>
        <w:tc>
          <w:tcPr>
            <w:tcW w:w="7190" w:type="dxa"/>
            <w:gridSpan w:val="3"/>
            <w:shd w:val="clear" w:color="auto" w:fill="auto"/>
          </w:tcPr>
          <w:p w:rsidR="004A3811" w:rsidRPr="000F29A9" w:rsidRDefault="004A3811">
            <w:pPr>
              <w:rPr>
                <w:rFonts w:asciiTheme="minorHAnsi" w:hAnsiTheme="minorHAnsi" w:cstheme="minorHAnsi"/>
              </w:rPr>
            </w:pPr>
            <w:r w:rsidRPr="005E2553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Mahboubeh</w:t>
            </w:r>
            <w:r w:rsidRPr="000F29A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5E2553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Zarei</w:t>
            </w:r>
          </w:p>
        </w:tc>
      </w:tr>
      <w:tr w:rsidR="004A3811" w:rsidRPr="000F29A9" w:rsidTr="008B6AC0">
        <w:trPr>
          <w:cantSplit/>
          <w:trHeight w:val="860"/>
        </w:trPr>
        <w:tc>
          <w:tcPr>
            <w:tcW w:w="2648" w:type="dxa"/>
            <w:shd w:val="clear" w:color="auto" w:fill="auto"/>
            <w:vAlign w:val="center"/>
          </w:tcPr>
          <w:p w:rsidR="004A3811" w:rsidRPr="000F29A9" w:rsidRDefault="004A3811" w:rsidP="008B6AC0">
            <w:pPr>
              <w:rPr>
                <w:rFonts w:asciiTheme="minorHAnsi" w:hAnsiTheme="minorHAnsi" w:cstheme="minorHAnsi"/>
              </w:rPr>
            </w:pPr>
            <w:bookmarkStart w:id="0" w:name="_GoBack"/>
          </w:p>
        </w:tc>
        <w:tc>
          <w:tcPr>
            <w:tcW w:w="7190" w:type="dxa"/>
            <w:gridSpan w:val="3"/>
            <w:shd w:val="clear" w:color="auto" w:fill="auto"/>
            <w:vAlign w:val="center"/>
          </w:tcPr>
          <w:p w:rsidR="004A3811" w:rsidRPr="000F29A9" w:rsidRDefault="004A3811" w:rsidP="008B6AC0">
            <w:pPr>
              <w:rPr>
                <w:rFonts w:asciiTheme="minorHAnsi" w:hAnsiTheme="minorHAnsi" w:cstheme="minorHAnsi"/>
              </w:rPr>
            </w:pPr>
          </w:p>
        </w:tc>
      </w:tr>
      <w:bookmarkEnd w:id="0"/>
      <w:tr w:rsidR="004A3811" w:rsidRPr="000F29A9" w:rsidTr="008B6AC0">
        <w:trPr>
          <w:cantSplit/>
          <w:trHeight w:val="406"/>
        </w:trPr>
        <w:tc>
          <w:tcPr>
            <w:tcW w:w="2648" w:type="dxa"/>
            <w:shd w:val="clear" w:color="auto" w:fill="auto"/>
            <w:vAlign w:val="center"/>
          </w:tcPr>
          <w:p w:rsidR="004A3811" w:rsidRPr="000F29A9" w:rsidRDefault="004A3811" w:rsidP="008B6AC0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0F29A9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DATE:</w:t>
            </w:r>
          </w:p>
        </w:tc>
        <w:tc>
          <w:tcPr>
            <w:tcW w:w="7190" w:type="dxa"/>
            <w:gridSpan w:val="3"/>
            <w:shd w:val="clear" w:color="auto" w:fill="auto"/>
            <w:vAlign w:val="center"/>
          </w:tcPr>
          <w:p w:rsidR="004A3811" w:rsidRPr="000F29A9" w:rsidRDefault="004A3811" w:rsidP="008B6AC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E2553">
              <w:rPr>
                <w:rFonts w:asciiTheme="minorHAnsi" w:hAnsiTheme="minorHAnsi" w:cstheme="minorHAnsi"/>
                <w:noProof/>
                <w:sz w:val="22"/>
                <w:szCs w:val="22"/>
              </w:rPr>
              <w:t>Monday</w:t>
            </w:r>
            <w:r w:rsidRPr="000F29A9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5E2553">
              <w:rPr>
                <w:rFonts w:asciiTheme="minorHAnsi" w:hAnsiTheme="minorHAnsi" w:cstheme="minorHAnsi"/>
                <w:noProof/>
                <w:sz w:val="22"/>
                <w:szCs w:val="22"/>
              </w:rPr>
              <w:t>September 12, 2022</w:t>
            </w:r>
            <w:r w:rsidRPr="000F29A9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5E2553">
              <w:rPr>
                <w:rFonts w:asciiTheme="minorHAnsi" w:hAnsiTheme="minorHAnsi" w:cstheme="minorHAnsi"/>
                <w:noProof/>
                <w:sz w:val="22"/>
                <w:szCs w:val="22"/>
              </w:rPr>
              <w:t>1</w:t>
            </w:r>
            <w:r w:rsidR="00D97391">
              <w:rPr>
                <w:rFonts w:asciiTheme="minorHAnsi" w:hAnsiTheme="minorHAnsi" w:cstheme="minorHAnsi"/>
                <w:noProof/>
                <w:sz w:val="22"/>
                <w:szCs w:val="22"/>
              </w:rPr>
              <w:t>1</w:t>
            </w:r>
            <w:r w:rsidRPr="005E2553">
              <w:rPr>
                <w:rFonts w:asciiTheme="minorHAnsi" w:hAnsiTheme="minorHAnsi" w:cstheme="minorHAnsi"/>
                <w:noProof/>
                <w:sz w:val="22"/>
                <w:szCs w:val="22"/>
              </w:rPr>
              <w:t>:</w:t>
            </w:r>
            <w:r w:rsidR="00D97391">
              <w:rPr>
                <w:rFonts w:asciiTheme="minorHAnsi" w:hAnsiTheme="minorHAnsi" w:cstheme="minorHAnsi"/>
                <w:noProof/>
                <w:sz w:val="22"/>
                <w:szCs w:val="22"/>
              </w:rPr>
              <w:t>3</w:t>
            </w:r>
            <w:r w:rsidRPr="005E2553">
              <w:rPr>
                <w:rFonts w:asciiTheme="minorHAnsi" w:hAnsiTheme="minorHAnsi" w:cstheme="minorHAnsi"/>
                <w:noProof/>
                <w:sz w:val="22"/>
                <w:szCs w:val="22"/>
              </w:rPr>
              <w:t>0 p.m.</w:t>
            </w:r>
            <w:r w:rsidRPr="000F29A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via Video Conference</w:t>
            </w:r>
          </w:p>
        </w:tc>
      </w:tr>
      <w:tr w:rsidR="004A3811" w:rsidRPr="000F29A9" w:rsidTr="008B6AC0">
        <w:trPr>
          <w:cantSplit/>
          <w:trHeight w:val="1148"/>
        </w:trPr>
        <w:tc>
          <w:tcPr>
            <w:tcW w:w="2648" w:type="dxa"/>
            <w:shd w:val="clear" w:color="auto" w:fill="auto"/>
          </w:tcPr>
          <w:p w:rsidR="004A3811" w:rsidRPr="000F29A9" w:rsidRDefault="004A3811">
            <w:pPr>
              <w:rPr>
                <w:rFonts w:asciiTheme="minorHAnsi" w:hAnsiTheme="minorHAnsi" w:cstheme="minorHAnsi"/>
                <w:i/>
              </w:rPr>
            </w:pPr>
            <w:r w:rsidRPr="000F29A9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t>THESIS TITLE:</w:t>
            </w:r>
          </w:p>
        </w:tc>
        <w:tc>
          <w:tcPr>
            <w:tcW w:w="7190" w:type="dxa"/>
            <w:gridSpan w:val="3"/>
            <w:shd w:val="clear" w:color="auto" w:fill="auto"/>
          </w:tcPr>
          <w:p w:rsidR="004A3811" w:rsidRPr="000F29A9" w:rsidRDefault="004A3811">
            <w:pPr>
              <w:rPr>
                <w:rFonts w:asciiTheme="minorHAnsi" w:hAnsiTheme="minorHAnsi" w:cstheme="minorHAnsi"/>
              </w:rPr>
            </w:pPr>
            <w:r w:rsidRPr="005E2553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Fault and Anomaly Detection and Isolation in Wheeled Mobile Robots Using Symmetric Track Fusion in a Network of Sensors</w:t>
            </w:r>
          </w:p>
        </w:tc>
      </w:tr>
      <w:tr w:rsidR="004A3811" w:rsidRPr="000F29A9" w:rsidTr="008B6AC0">
        <w:trPr>
          <w:cantSplit/>
          <w:trHeight w:val="852"/>
        </w:trPr>
        <w:tc>
          <w:tcPr>
            <w:tcW w:w="9838" w:type="dxa"/>
            <w:gridSpan w:val="4"/>
            <w:shd w:val="clear" w:color="auto" w:fill="auto"/>
            <w:vAlign w:val="center"/>
          </w:tcPr>
          <w:p w:rsidR="004A3811" w:rsidRPr="000F29A9" w:rsidRDefault="004A3811" w:rsidP="008B6AC0">
            <w:pPr>
              <w:rPr>
                <w:rFonts w:asciiTheme="minorHAnsi" w:hAnsiTheme="minorHAnsi" w:cstheme="minorHAnsi"/>
              </w:rPr>
            </w:pPr>
            <w:r w:rsidRPr="000F29A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EXAMINATION BOARD:</w:t>
            </w:r>
          </w:p>
        </w:tc>
      </w:tr>
      <w:tr w:rsidR="004A3811" w:rsidRPr="000F29A9" w:rsidTr="008B6AC0">
        <w:trPr>
          <w:cantSplit/>
          <w:trHeight w:val="432"/>
        </w:trPr>
        <w:tc>
          <w:tcPr>
            <w:tcW w:w="2751" w:type="dxa"/>
            <w:gridSpan w:val="2"/>
            <w:shd w:val="clear" w:color="auto" w:fill="auto"/>
            <w:vAlign w:val="center"/>
          </w:tcPr>
          <w:p w:rsidR="004A3811" w:rsidRPr="000F29A9" w:rsidRDefault="004A3811" w:rsidP="008B6AC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29A9">
              <w:rPr>
                <w:rFonts w:asciiTheme="minorHAnsi" w:hAnsiTheme="minorHAnsi" w:cstheme="minorHAnsi"/>
                <w:b/>
                <w:sz w:val="22"/>
                <w:szCs w:val="22"/>
              </w:rPr>
              <w:t>Member of Department</w:t>
            </w:r>
          </w:p>
        </w:tc>
        <w:tc>
          <w:tcPr>
            <w:tcW w:w="7087" w:type="dxa"/>
            <w:gridSpan w:val="2"/>
            <w:shd w:val="clear" w:color="auto" w:fill="auto"/>
            <w:vAlign w:val="center"/>
          </w:tcPr>
          <w:p w:rsidR="004A3811" w:rsidRPr="000F29A9" w:rsidRDefault="004A3811" w:rsidP="008B6AC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H. Mohamed</w:t>
            </w:r>
            <w:r w:rsidRPr="000F29A9">
              <w:rPr>
                <w:rFonts w:asciiTheme="minorHAnsi" w:hAnsiTheme="minorHAnsi" w:cstheme="minorHAnsi"/>
                <w:sz w:val="22"/>
                <w:szCs w:val="22"/>
              </w:rPr>
              <w:t>, Dept. of Mechanical &amp; Aerospace Engineering</w:t>
            </w:r>
          </w:p>
        </w:tc>
      </w:tr>
      <w:tr w:rsidR="004A3811" w:rsidRPr="000F29A9" w:rsidTr="008B6AC0">
        <w:trPr>
          <w:cantSplit/>
          <w:trHeight w:val="432"/>
        </w:trPr>
        <w:tc>
          <w:tcPr>
            <w:tcW w:w="2751" w:type="dxa"/>
            <w:gridSpan w:val="2"/>
            <w:shd w:val="clear" w:color="auto" w:fill="auto"/>
            <w:vAlign w:val="center"/>
          </w:tcPr>
          <w:p w:rsidR="004A3811" w:rsidRPr="000F29A9" w:rsidRDefault="004A3811" w:rsidP="008B6AC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29A9">
              <w:rPr>
                <w:rFonts w:asciiTheme="minorHAnsi" w:hAnsiTheme="minorHAnsi" w:cstheme="minorHAnsi"/>
                <w:b/>
                <w:sz w:val="22"/>
                <w:szCs w:val="22"/>
              </w:rPr>
              <w:t>Member of Department</w:t>
            </w:r>
          </w:p>
        </w:tc>
        <w:tc>
          <w:tcPr>
            <w:tcW w:w="7087" w:type="dxa"/>
            <w:gridSpan w:val="2"/>
            <w:shd w:val="clear" w:color="auto" w:fill="auto"/>
            <w:vAlign w:val="center"/>
          </w:tcPr>
          <w:p w:rsidR="004A3811" w:rsidRPr="000F29A9" w:rsidRDefault="004A3811" w:rsidP="008B6AC0">
            <w:pPr>
              <w:rPr>
                <w:rFonts w:asciiTheme="minorHAnsi" w:hAnsiTheme="minorHAnsi" w:cstheme="minorHAnsi"/>
              </w:rPr>
            </w:pPr>
            <w:r w:rsidRPr="005E2553">
              <w:rPr>
                <w:rFonts w:asciiTheme="minorHAnsi" w:hAnsiTheme="minorHAnsi" w:cstheme="minorHAnsi"/>
                <w:noProof/>
                <w:sz w:val="22"/>
                <w:szCs w:val="22"/>
              </w:rPr>
              <w:t>J. Sasiadek</w:t>
            </w:r>
            <w:r w:rsidRPr="000F29A9">
              <w:rPr>
                <w:rFonts w:asciiTheme="minorHAnsi" w:hAnsiTheme="minorHAnsi" w:cstheme="minorHAnsi"/>
                <w:sz w:val="22"/>
                <w:szCs w:val="22"/>
              </w:rPr>
              <w:t>, Dept. of Mechanical &amp; Aerospace Engineering</w:t>
            </w:r>
          </w:p>
        </w:tc>
      </w:tr>
      <w:tr w:rsidR="004A3811" w:rsidRPr="000F29A9" w:rsidTr="008B6AC0">
        <w:trPr>
          <w:cantSplit/>
          <w:trHeight w:val="432"/>
        </w:trPr>
        <w:tc>
          <w:tcPr>
            <w:tcW w:w="2751" w:type="dxa"/>
            <w:gridSpan w:val="2"/>
            <w:shd w:val="clear" w:color="auto" w:fill="auto"/>
            <w:vAlign w:val="center"/>
          </w:tcPr>
          <w:p w:rsidR="004A3811" w:rsidRPr="000F29A9" w:rsidRDefault="004A3811" w:rsidP="008B6AC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Chair of Defence </w:t>
            </w:r>
          </w:p>
        </w:tc>
        <w:tc>
          <w:tcPr>
            <w:tcW w:w="7087" w:type="dxa"/>
            <w:gridSpan w:val="2"/>
            <w:shd w:val="clear" w:color="auto" w:fill="auto"/>
            <w:vAlign w:val="center"/>
          </w:tcPr>
          <w:p w:rsidR="004A3811" w:rsidRPr="004A3811" w:rsidRDefault="004A3811" w:rsidP="008B6AC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3811">
              <w:rPr>
                <w:rFonts w:asciiTheme="minorHAnsi" w:hAnsiTheme="minorHAnsi" w:cstheme="minorHAnsi"/>
                <w:sz w:val="22"/>
                <w:szCs w:val="22"/>
              </w:rPr>
              <w:t xml:space="preserve">H. Frei, Dept. of Mechanical &amp; Aerospace Engineering </w:t>
            </w:r>
          </w:p>
        </w:tc>
      </w:tr>
      <w:tr w:rsidR="004A3811" w:rsidRPr="000F29A9" w:rsidTr="008B6AC0">
        <w:trPr>
          <w:cantSplit/>
          <w:trHeight w:val="432"/>
        </w:trPr>
        <w:tc>
          <w:tcPr>
            <w:tcW w:w="2751" w:type="dxa"/>
            <w:gridSpan w:val="2"/>
            <w:shd w:val="clear" w:color="auto" w:fill="auto"/>
            <w:vAlign w:val="center"/>
          </w:tcPr>
          <w:p w:rsidR="004A3811" w:rsidRPr="000F29A9" w:rsidRDefault="004A3811" w:rsidP="008B6AC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29A9">
              <w:rPr>
                <w:rFonts w:asciiTheme="minorHAnsi" w:hAnsiTheme="minorHAnsi" w:cstheme="minorHAnsi"/>
                <w:b/>
                <w:sz w:val="22"/>
                <w:szCs w:val="22"/>
              </w:rPr>
              <w:t>Thesis Supervisor</w:t>
            </w:r>
          </w:p>
        </w:tc>
        <w:tc>
          <w:tcPr>
            <w:tcW w:w="7087" w:type="dxa"/>
            <w:gridSpan w:val="2"/>
            <w:shd w:val="clear" w:color="auto" w:fill="auto"/>
            <w:vAlign w:val="center"/>
          </w:tcPr>
          <w:p w:rsidR="004A3811" w:rsidRPr="000F29A9" w:rsidRDefault="004A3811" w:rsidP="008B6AC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E2553">
              <w:rPr>
                <w:rFonts w:asciiTheme="minorHAnsi" w:hAnsiTheme="minorHAnsi" w:cstheme="minorHAnsi"/>
                <w:noProof/>
                <w:sz w:val="22"/>
                <w:szCs w:val="22"/>
              </w:rPr>
              <w:t>R. Chhabra</w:t>
            </w:r>
            <w:r w:rsidRPr="000F29A9">
              <w:rPr>
                <w:rFonts w:asciiTheme="minorHAnsi" w:hAnsiTheme="minorHAnsi" w:cstheme="minorHAnsi"/>
                <w:sz w:val="22"/>
                <w:szCs w:val="22"/>
              </w:rPr>
              <w:t>, Dept. of Mechanical &amp; Aerospace Engineering</w:t>
            </w:r>
          </w:p>
        </w:tc>
      </w:tr>
      <w:tr w:rsidR="004A3811" w:rsidRPr="000F29A9" w:rsidTr="008B6AC0">
        <w:trPr>
          <w:cantSplit/>
          <w:trHeight w:hRule="exact" w:val="432"/>
        </w:trPr>
        <w:tc>
          <w:tcPr>
            <w:tcW w:w="2751" w:type="dxa"/>
            <w:gridSpan w:val="2"/>
            <w:shd w:val="clear" w:color="auto" w:fill="auto"/>
            <w:vAlign w:val="center"/>
          </w:tcPr>
          <w:p w:rsidR="004A3811" w:rsidRPr="000F29A9" w:rsidRDefault="004A3811" w:rsidP="008B6AC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29A9">
              <w:rPr>
                <w:rFonts w:asciiTheme="minorHAnsi" w:hAnsiTheme="minorHAnsi" w:cstheme="minorHAnsi"/>
                <w:b/>
                <w:sz w:val="22"/>
                <w:szCs w:val="22"/>
              </w:rPr>
              <w:t>Chair of Department</w:t>
            </w:r>
          </w:p>
        </w:tc>
        <w:tc>
          <w:tcPr>
            <w:tcW w:w="7087" w:type="dxa"/>
            <w:gridSpan w:val="2"/>
            <w:shd w:val="clear" w:color="auto" w:fill="auto"/>
            <w:vAlign w:val="center"/>
          </w:tcPr>
          <w:p w:rsidR="004A3811" w:rsidRPr="000F29A9" w:rsidRDefault="004A3811" w:rsidP="008B6AC0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0F29A9">
              <w:rPr>
                <w:rFonts w:asciiTheme="minorHAnsi" w:hAnsiTheme="minorHAnsi" w:cstheme="minorHAnsi"/>
                <w:sz w:val="22"/>
                <w:szCs w:val="22"/>
              </w:rPr>
              <w:t>R. Miller, Chair, Dept. of Mechanical &amp; Aerospace Engineering (</w:t>
            </w:r>
            <w:r w:rsidRPr="000F29A9">
              <w:rPr>
                <w:rFonts w:asciiTheme="minorHAnsi" w:hAnsiTheme="minorHAnsi" w:cstheme="minorHAnsi"/>
                <w:i/>
                <w:sz w:val="22"/>
                <w:szCs w:val="22"/>
              </w:rPr>
              <w:t>Ex-officio)</w:t>
            </w:r>
          </w:p>
        </w:tc>
      </w:tr>
      <w:tr w:rsidR="004A3811" w:rsidRPr="000F29A9" w:rsidTr="008B6AC0">
        <w:trPr>
          <w:cantSplit/>
          <w:trHeight w:hRule="exact" w:val="432"/>
        </w:trPr>
        <w:tc>
          <w:tcPr>
            <w:tcW w:w="2751" w:type="dxa"/>
            <w:gridSpan w:val="2"/>
            <w:shd w:val="clear" w:color="auto" w:fill="auto"/>
            <w:vAlign w:val="center"/>
          </w:tcPr>
          <w:p w:rsidR="004A3811" w:rsidRPr="000F29A9" w:rsidRDefault="004A3811" w:rsidP="008B6AC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29A9">
              <w:rPr>
                <w:rFonts w:asciiTheme="minorHAnsi" w:hAnsiTheme="minorHAnsi" w:cstheme="minorHAnsi"/>
                <w:b/>
                <w:sz w:val="22"/>
                <w:szCs w:val="22"/>
              </w:rPr>
              <w:t>Dean of Faculty</w:t>
            </w:r>
          </w:p>
        </w:tc>
        <w:tc>
          <w:tcPr>
            <w:tcW w:w="7087" w:type="dxa"/>
            <w:gridSpan w:val="2"/>
            <w:shd w:val="clear" w:color="auto" w:fill="auto"/>
            <w:vAlign w:val="center"/>
          </w:tcPr>
          <w:p w:rsidR="004A3811" w:rsidRPr="000F29A9" w:rsidRDefault="004A3811" w:rsidP="008B6AC0">
            <w:pPr>
              <w:rPr>
                <w:rFonts w:asciiTheme="minorHAnsi" w:hAnsiTheme="minorHAnsi" w:cstheme="minorHAnsi"/>
              </w:rPr>
            </w:pPr>
            <w:r w:rsidRPr="000F29A9">
              <w:rPr>
                <w:rFonts w:asciiTheme="minorHAnsi" w:hAnsiTheme="minorHAnsi" w:cstheme="minorHAnsi"/>
                <w:sz w:val="22"/>
                <w:szCs w:val="22"/>
              </w:rPr>
              <w:t>L. Kostiuk, Dean, Faculty of Engineering (</w:t>
            </w:r>
            <w:r w:rsidRPr="000F29A9">
              <w:rPr>
                <w:rFonts w:asciiTheme="minorHAnsi" w:hAnsiTheme="minorHAnsi" w:cstheme="minorHAnsi"/>
                <w:i/>
                <w:sz w:val="22"/>
                <w:szCs w:val="22"/>
              </w:rPr>
              <w:t>Ex-officio</w:t>
            </w:r>
            <w:r w:rsidRPr="000F29A9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  <w:tr w:rsidR="004A3811" w:rsidRPr="000F29A9" w:rsidTr="008B6AC0">
        <w:trPr>
          <w:cantSplit/>
          <w:trHeight w:hRule="exact" w:val="651"/>
        </w:trPr>
        <w:tc>
          <w:tcPr>
            <w:tcW w:w="2751" w:type="dxa"/>
            <w:gridSpan w:val="2"/>
            <w:shd w:val="clear" w:color="auto" w:fill="auto"/>
            <w:vAlign w:val="center"/>
          </w:tcPr>
          <w:p w:rsidR="004A3811" w:rsidRPr="000F29A9" w:rsidRDefault="004A3811" w:rsidP="008B6AC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29A9">
              <w:rPr>
                <w:rFonts w:asciiTheme="minorHAnsi" w:hAnsiTheme="minorHAnsi" w:cstheme="minorHAnsi"/>
                <w:b/>
                <w:sz w:val="22"/>
                <w:szCs w:val="22"/>
              </w:rPr>
              <w:t>Dean, Faculty of Graduate &amp; Postdoctoral Affairs</w:t>
            </w:r>
          </w:p>
        </w:tc>
        <w:tc>
          <w:tcPr>
            <w:tcW w:w="7087" w:type="dxa"/>
            <w:gridSpan w:val="2"/>
            <w:shd w:val="clear" w:color="auto" w:fill="auto"/>
            <w:vAlign w:val="center"/>
          </w:tcPr>
          <w:p w:rsidR="004A3811" w:rsidRPr="000F29A9" w:rsidRDefault="004A3811" w:rsidP="008B6AC0">
            <w:pPr>
              <w:rPr>
                <w:rFonts w:asciiTheme="minorHAnsi" w:hAnsiTheme="minorHAnsi" w:cstheme="minorHAnsi"/>
              </w:rPr>
            </w:pPr>
            <w:r w:rsidRPr="000F29A9">
              <w:rPr>
                <w:rFonts w:asciiTheme="minorHAnsi" w:hAnsiTheme="minorHAnsi" w:cstheme="minorHAnsi"/>
                <w:sz w:val="22"/>
                <w:szCs w:val="22"/>
              </w:rPr>
              <w:t>P. Smith, Dean, Faculty of Graduate Studies and Research (</w:t>
            </w:r>
            <w:r w:rsidRPr="000F29A9">
              <w:rPr>
                <w:rFonts w:asciiTheme="minorHAnsi" w:hAnsiTheme="minorHAnsi" w:cstheme="minorHAnsi"/>
                <w:i/>
                <w:sz w:val="22"/>
                <w:szCs w:val="22"/>
              </w:rPr>
              <w:t>Ex-officio</w:t>
            </w:r>
            <w:r w:rsidRPr="000F29A9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  <w:tr w:rsidR="004A3811" w:rsidRPr="000F29A9" w:rsidTr="008B6AC0">
        <w:trPr>
          <w:cantSplit/>
          <w:trHeight w:hRule="exact" w:val="1129"/>
        </w:trPr>
        <w:tc>
          <w:tcPr>
            <w:tcW w:w="2751" w:type="dxa"/>
            <w:gridSpan w:val="2"/>
            <w:shd w:val="clear" w:color="auto" w:fill="auto"/>
            <w:vAlign w:val="center"/>
          </w:tcPr>
          <w:p w:rsidR="004A3811" w:rsidRPr="000F29A9" w:rsidRDefault="004A3811" w:rsidP="008B6AC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087" w:type="dxa"/>
            <w:gridSpan w:val="2"/>
            <w:shd w:val="clear" w:color="auto" w:fill="auto"/>
            <w:vAlign w:val="center"/>
          </w:tcPr>
          <w:p w:rsidR="004A3811" w:rsidRPr="000F29A9" w:rsidRDefault="004A3811" w:rsidP="008B6AC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A3811" w:rsidRPr="000F29A9" w:rsidRDefault="004A3811" w:rsidP="008B6AC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A3811" w:rsidRPr="000F29A9" w:rsidRDefault="004A3811" w:rsidP="008B6AC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A3811" w:rsidRPr="000F29A9" w:rsidTr="008B6AC0">
        <w:trPr>
          <w:cantSplit/>
          <w:trHeight w:hRule="exact" w:val="1129"/>
        </w:trPr>
        <w:tc>
          <w:tcPr>
            <w:tcW w:w="2751" w:type="dxa"/>
            <w:gridSpan w:val="2"/>
            <w:shd w:val="clear" w:color="auto" w:fill="auto"/>
            <w:vAlign w:val="center"/>
          </w:tcPr>
          <w:p w:rsidR="004A3811" w:rsidRPr="000F29A9" w:rsidRDefault="004A3811" w:rsidP="008B6AC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087" w:type="dxa"/>
            <w:gridSpan w:val="2"/>
            <w:shd w:val="clear" w:color="auto" w:fill="auto"/>
            <w:vAlign w:val="center"/>
          </w:tcPr>
          <w:p w:rsidR="004A3811" w:rsidRPr="000F29A9" w:rsidRDefault="004A3811" w:rsidP="008B6AC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A3811" w:rsidRPr="000F29A9" w:rsidTr="008B6AC0">
        <w:trPr>
          <w:cantSplit/>
          <w:trHeight w:hRule="exact" w:val="716"/>
        </w:trPr>
        <w:tc>
          <w:tcPr>
            <w:tcW w:w="5019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A3811" w:rsidRPr="000F29A9" w:rsidRDefault="004A3811" w:rsidP="008B6AC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Jason Etele,</w:t>
            </w:r>
            <w:r w:rsidRPr="000F29A9">
              <w:rPr>
                <w:rFonts w:asciiTheme="minorHAnsi" w:hAnsiTheme="minorHAnsi" w:cstheme="minorHAnsi"/>
                <w:sz w:val="22"/>
                <w:szCs w:val="22"/>
              </w:rPr>
              <w:t xml:space="preserve"> Associate Chair, Graduate</w:t>
            </w:r>
          </w:p>
          <w:p w:rsidR="004A3811" w:rsidRPr="000F29A9" w:rsidRDefault="004A3811" w:rsidP="008B6AC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F29A9">
              <w:rPr>
                <w:rFonts w:asciiTheme="minorHAnsi" w:hAnsiTheme="minorHAnsi" w:cstheme="minorHAnsi"/>
                <w:sz w:val="22"/>
                <w:szCs w:val="22"/>
              </w:rPr>
              <w:t>Department of Mechanical &amp; Aerospace Engineering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4A3811" w:rsidRPr="000F29A9" w:rsidRDefault="004A3811" w:rsidP="008B6AC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4A3811" w:rsidRDefault="004A3811">
      <w:pPr>
        <w:rPr>
          <w:rFonts w:asciiTheme="minorHAnsi" w:hAnsiTheme="minorHAnsi" w:cstheme="minorHAnsi"/>
        </w:rPr>
        <w:sectPr w:rsidR="004A3811" w:rsidSect="004A381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440" w:right="1440" w:bottom="1440" w:left="1440" w:header="720" w:footer="720" w:gutter="0"/>
          <w:paperSrc w:first="261" w:other="261"/>
          <w:pgNumType w:start="1"/>
          <w:cols w:space="720"/>
          <w:docGrid w:linePitch="272"/>
        </w:sectPr>
      </w:pPr>
    </w:p>
    <w:p w:rsidR="004A3811" w:rsidRPr="000F29A9" w:rsidRDefault="004A3811">
      <w:pPr>
        <w:rPr>
          <w:rFonts w:asciiTheme="minorHAnsi" w:hAnsiTheme="minorHAnsi" w:cstheme="minorHAnsi"/>
        </w:rPr>
      </w:pPr>
    </w:p>
    <w:sectPr w:rsidR="004A3811" w:rsidRPr="000F29A9" w:rsidSect="004A3811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2240" w:h="15840"/>
      <w:pgMar w:top="1440" w:right="1440" w:bottom="1440" w:left="1440" w:header="720" w:footer="720" w:gutter="0"/>
      <w:paperSrc w:first="261" w:other="26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3811" w:rsidRDefault="004A3811">
      <w:r>
        <w:separator/>
      </w:r>
    </w:p>
  </w:endnote>
  <w:endnote w:type="continuationSeparator" w:id="0">
    <w:p w:rsidR="004A3811" w:rsidRDefault="004A3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3811" w:rsidRDefault="004A38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3811" w:rsidRPr="000F29A9" w:rsidRDefault="004A3811" w:rsidP="000F29A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3811" w:rsidRDefault="004A381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29A9" w:rsidRDefault="000F29A9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6AC0" w:rsidRPr="000F29A9" w:rsidRDefault="008B6AC0" w:rsidP="000F29A9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29A9" w:rsidRDefault="000F29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3811" w:rsidRDefault="004A3811">
      <w:r>
        <w:separator/>
      </w:r>
    </w:p>
  </w:footnote>
  <w:footnote w:type="continuationSeparator" w:id="0">
    <w:p w:rsidR="004A3811" w:rsidRDefault="004A38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3811" w:rsidRDefault="004A381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3811" w:rsidRDefault="004A381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3811" w:rsidRDefault="004A3811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29A9" w:rsidRDefault="000F29A9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29A9" w:rsidRDefault="000F29A9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29A9" w:rsidRDefault="000F29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4C4F3162"/>
    <w:multiLevelType w:val="hybridMultilevel"/>
    <w:tmpl w:val="5C6636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89C"/>
    <w:rsid w:val="00026AA7"/>
    <w:rsid w:val="00061E09"/>
    <w:rsid w:val="000F29A9"/>
    <w:rsid w:val="001456F9"/>
    <w:rsid w:val="001546A3"/>
    <w:rsid w:val="001B4D30"/>
    <w:rsid w:val="0042497F"/>
    <w:rsid w:val="004A3811"/>
    <w:rsid w:val="00683B77"/>
    <w:rsid w:val="008307BD"/>
    <w:rsid w:val="008B6AC0"/>
    <w:rsid w:val="00C6189C"/>
    <w:rsid w:val="00C64CFD"/>
    <w:rsid w:val="00CF5EB2"/>
    <w:rsid w:val="00D33662"/>
    <w:rsid w:val="00D97391"/>
    <w:rsid w:val="00F24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4B1B96"/>
  <w15:docId w15:val="{EFB86695-5731-4F95-B9A9-8CE0D7A2A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92F34"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92F3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92F3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B54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548B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8737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FDD84F-89BF-4D2A-88DA-D79229DA0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Carleton University</Company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NancyPowell</dc:creator>
  <cp:keywords/>
  <dc:description/>
  <cp:lastModifiedBy>Janet Perras</cp:lastModifiedBy>
  <cp:revision>2</cp:revision>
  <dcterms:created xsi:type="dcterms:W3CDTF">2022-08-23T17:41:00Z</dcterms:created>
  <dcterms:modified xsi:type="dcterms:W3CDTF">2022-09-07T18:29:00Z</dcterms:modified>
</cp:coreProperties>
</file>