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D3" w:rsidRDefault="00D321D3" w:rsidP="00D321D3">
      <w:pPr>
        <w:jc w:val="center"/>
        <w:rPr>
          <w:b/>
          <w:sz w:val="28"/>
          <w:szCs w:val="28"/>
        </w:rPr>
      </w:pPr>
      <w:r w:rsidRPr="00D321D3">
        <w:rPr>
          <w:b/>
          <w:sz w:val="28"/>
          <w:szCs w:val="28"/>
        </w:rPr>
        <w:t>Q-Matrix to Create Empirical Questions</w:t>
      </w:r>
    </w:p>
    <w:p w:rsidR="00D321D3" w:rsidRDefault="00D321D3" w:rsidP="00D321D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>What Kind of Question is it?</w:t>
      </w:r>
    </w:p>
    <w:p w:rsidR="00D321D3" w:rsidRDefault="00D321D3" w:rsidP="00D321D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321D3">
        <w:rPr>
          <w:rFonts w:ascii="Arial" w:eastAsia="Times New Roman" w:hAnsi="Arial" w:cs="Arial"/>
          <w:b/>
          <w:color w:val="000000"/>
          <w:lang w:eastAsia="en-CA"/>
        </w:rPr>
        <w:t>Factual</w:t>
      </w:r>
      <w:r w:rsidRPr="00D321D3">
        <w:rPr>
          <w:rFonts w:ascii="Arial" w:eastAsia="Times New Roman" w:hAnsi="Arial" w:cs="Arial"/>
          <w:color w:val="000000"/>
          <w:lang w:eastAsia="en-CA"/>
        </w:rPr>
        <w:t>: Of the nature of fact; real. (</w:t>
      </w:r>
      <w:proofErr w:type="gramStart"/>
      <w:r w:rsidRPr="00D321D3">
        <w:rPr>
          <w:rFonts w:ascii="Arial" w:eastAsia="Times New Roman" w:hAnsi="Arial" w:cs="Arial"/>
          <w:color w:val="000000"/>
          <w:lang w:eastAsia="en-CA"/>
        </w:rPr>
        <w:t>ex</w:t>
      </w:r>
      <w:proofErr w:type="gramEnd"/>
      <w:r w:rsidRPr="00D321D3">
        <w:rPr>
          <w:rFonts w:ascii="Arial" w:eastAsia="Times New Roman" w:hAnsi="Arial" w:cs="Arial"/>
          <w:color w:val="000000"/>
          <w:lang w:eastAsia="en-CA"/>
        </w:rPr>
        <w:t>. Definition; Where did qualitative research come from?)</w:t>
      </w: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321D3">
        <w:rPr>
          <w:rFonts w:ascii="Arial" w:eastAsia="Times New Roman" w:hAnsi="Arial" w:cs="Arial"/>
          <w:b/>
          <w:color w:val="000000"/>
          <w:lang w:eastAsia="en-CA"/>
        </w:rPr>
        <w:t xml:space="preserve">Predictive: </w:t>
      </w:r>
      <w:r w:rsidRPr="00D321D3">
        <w:rPr>
          <w:rFonts w:ascii="Arial" w:eastAsia="Times New Roman" w:hAnsi="Arial" w:cs="Arial"/>
          <w:color w:val="000000"/>
          <w:lang w:eastAsia="en-CA"/>
        </w:rPr>
        <w:t>To tell about something in advance of its occurrence b</w:t>
      </w:r>
      <w:r>
        <w:rPr>
          <w:rFonts w:ascii="Arial" w:eastAsia="Times New Roman" w:hAnsi="Arial" w:cs="Arial"/>
          <w:color w:val="000000"/>
          <w:lang w:eastAsia="en-CA"/>
        </w:rPr>
        <w:t>y means of special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knowledge or </w:t>
      </w:r>
      <w:r w:rsidRPr="00D321D3">
        <w:rPr>
          <w:rFonts w:ascii="Arial" w:eastAsia="Times New Roman" w:hAnsi="Arial" w:cs="Arial"/>
          <w:color w:val="000000"/>
          <w:lang w:eastAsia="en-CA"/>
        </w:rPr>
        <w:t>inference (ex. Formula; what will pie predict?)</w:t>
      </w: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321D3">
        <w:rPr>
          <w:rFonts w:ascii="Arial" w:eastAsia="Times New Roman" w:hAnsi="Arial" w:cs="Arial"/>
          <w:b/>
          <w:color w:val="000000"/>
          <w:lang w:eastAsia="en-CA"/>
        </w:rPr>
        <w:t xml:space="preserve">Analytical: </w:t>
      </w:r>
      <w:r w:rsidRPr="00D321D3">
        <w:rPr>
          <w:rFonts w:ascii="Arial" w:eastAsia="Times New Roman" w:hAnsi="Arial" w:cs="Arial"/>
          <w:color w:val="000000"/>
          <w:lang w:eastAsia="en-CA"/>
        </w:rPr>
        <w:t>involving deductive reasoning from a general principle to a necessary effect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(ex. History; Why </w:t>
      </w:r>
      <w:r w:rsidRPr="00D321D3">
        <w:rPr>
          <w:rFonts w:ascii="Arial" w:eastAsia="Times New Roman" w:hAnsi="Arial" w:cs="Arial"/>
          <w:color w:val="000000"/>
          <w:lang w:eastAsia="en-CA"/>
        </w:rPr>
        <w:t>did England colonize Australia?)</w:t>
      </w:r>
    </w:p>
    <w:p w:rsidR="00D321D3" w:rsidRP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D321D3" w:rsidRDefault="00D321D3" w:rsidP="00D321D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321D3">
        <w:rPr>
          <w:rFonts w:ascii="Arial" w:eastAsia="Times New Roman" w:hAnsi="Arial" w:cs="Arial"/>
          <w:b/>
          <w:color w:val="000000"/>
          <w:lang w:eastAsia="en-CA"/>
        </w:rPr>
        <w:t>Synthesis</w:t>
      </w:r>
      <w:r w:rsidRPr="00D321D3">
        <w:rPr>
          <w:rFonts w:ascii="Arial" w:eastAsia="Times New Roman" w:hAnsi="Arial" w:cs="Arial"/>
          <w:color w:val="000000"/>
          <w:lang w:eastAsia="en-CA"/>
        </w:rPr>
        <w:t xml:space="preserve">: </w:t>
      </w:r>
      <w:r w:rsidRPr="00D321D3">
        <w:rPr>
          <w:rFonts w:ascii="Arial" w:hAnsi="Arial" w:cs="Arial"/>
          <w:color w:val="000000"/>
          <w:shd w:val="clear" w:color="auto" w:fill="FFFFFF"/>
        </w:rPr>
        <w:t>The combining of separate elements or substances to form</w:t>
      </w:r>
      <w:r>
        <w:rPr>
          <w:rFonts w:ascii="Arial" w:hAnsi="Arial" w:cs="Arial"/>
          <w:color w:val="000000"/>
          <w:shd w:val="clear" w:color="auto" w:fill="FFFFFF"/>
        </w:rPr>
        <w:t xml:space="preserve"> a coherent whole or the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act of </w:t>
      </w:r>
      <w:r w:rsidRPr="00D321D3">
        <w:rPr>
          <w:rFonts w:ascii="Arial" w:hAnsi="Arial" w:cs="Arial"/>
          <w:color w:val="000000"/>
          <w:shd w:val="clear" w:color="auto" w:fill="FFFFFF"/>
        </w:rPr>
        <w:t>applying to a particular purpose or use based on relevance or value</w:t>
      </w:r>
      <w:r>
        <w:rPr>
          <w:rFonts w:ascii="Arial" w:hAnsi="Arial" w:cs="Arial"/>
          <w:color w:val="000000"/>
          <w:shd w:val="clear" w:color="auto" w:fill="FFFFFF"/>
        </w:rPr>
        <w:t xml:space="preserve"> (ex. Biology;</w:t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Why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would you </w:t>
      </w:r>
      <w:r w:rsidRPr="00D321D3">
        <w:rPr>
          <w:rFonts w:ascii="Arial" w:hAnsi="Arial" w:cs="Arial"/>
          <w:color w:val="000000"/>
          <w:shd w:val="clear" w:color="auto" w:fill="FFFFFF"/>
        </w:rPr>
        <w:t>use monkeys to study human behaviour?)</w:t>
      </w:r>
      <w:r w:rsidRPr="00D321D3">
        <w:rPr>
          <w:rFonts w:ascii="Arial" w:eastAsia="Times New Roman" w:hAnsi="Arial" w:cs="Arial"/>
          <w:color w:val="000000"/>
          <w:lang w:eastAsia="en-CA"/>
        </w:rPr>
        <w:t xml:space="preserve">    </w:t>
      </w:r>
    </w:p>
    <w:p w:rsidR="00D321D3" w:rsidRDefault="00D321D3" w:rsidP="00D321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1"/>
        <w:gridCol w:w="1351"/>
        <w:gridCol w:w="1351"/>
      </w:tblGrid>
      <w:tr w:rsidR="005E52BE" w:rsidTr="005E52BE">
        <w:trPr>
          <w:trHeight w:val="983"/>
        </w:trPr>
        <w:tc>
          <w:tcPr>
            <w:tcW w:w="1351" w:type="dxa"/>
            <w:shd w:val="clear" w:color="auto" w:fill="D9D9D9" w:themeFill="background1" w:themeFillShade="D9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Is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Did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Can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Would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Will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Might</w:t>
            </w:r>
          </w:p>
        </w:tc>
      </w:tr>
      <w:tr w:rsidR="005E52BE" w:rsidTr="005E52BE">
        <w:trPr>
          <w:trHeight w:val="1408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D321D3">
              <w:rPr>
                <w:sz w:val="24"/>
                <w:szCs w:val="24"/>
              </w:rPr>
              <w:t>What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  <w:tr w:rsidR="005E52BE" w:rsidTr="005E52BE">
        <w:trPr>
          <w:trHeight w:val="1541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Where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Factual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Predictive</w:t>
            </w: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  <w:tr w:rsidR="005E52BE" w:rsidTr="00D321D3">
        <w:trPr>
          <w:trHeight w:val="800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When</w:t>
            </w: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AEEF3" w:themeFill="accent5" w:themeFillTint="33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  <w:bookmarkEnd w:id="0"/>
      <w:tr w:rsidR="005E52BE" w:rsidTr="00D321D3">
        <w:trPr>
          <w:trHeight w:val="840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Who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  <w:tr w:rsidR="005E52BE" w:rsidTr="005E52BE">
        <w:trPr>
          <w:trHeight w:val="1425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Why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CCC0D9" w:themeFill="accent4" w:themeFillTint="66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Analytical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Synthesis/</w:t>
            </w:r>
          </w:p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Application</w:t>
            </w: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  <w:tr w:rsidR="005E52BE" w:rsidTr="005E52BE">
        <w:trPr>
          <w:trHeight w:val="1275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5E52BE" w:rsidRPr="00D321D3" w:rsidRDefault="005E52BE" w:rsidP="005E52BE">
            <w:pPr>
              <w:jc w:val="center"/>
              <w:rPr>
                <w:sz w:val="24"/>
                <w:szCs w:val="24"/>
              </w:rPr>
            </w:pPr>
            <w:r w:rsidRPr="00D321D3">
              <w:rPr>
                <w:sz w:val="24"/>
                <w:szCs w:val="24"/>
              </w:rPr>
              <w:t>How</w:t>
            </w: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CCC0D9" w:themeFill="accent4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BD4B4" w:themeFill="accent6" w:themeFillTint="66"/>
          </w:tcPr>
          <w:p w:rsidR="005E52BE" w:rsidRPr="00D321D3" w:rsidRDefault="005E52BE">
            <w:pPr>
              <w:rPr>
                <w:sz w:val="24"/>
                <w:szCs w:val="24"/>
              </w:rPr>
            </w:pPr>
          </w:p>
        </w:tc>
      </w:tr>
    </w:tbl>
    <w:p w:rsidR="005E52BE" w:rsidRDefault="005E52BE" w:rsidP="005E52BE"/>
    <w:sectPr w:rsidR="005E5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BE"/>
    <w:rsid w:val="000D1617"/>
    <w:rsid w:val="0027753D"/>
    <w:rsid w:val="005E52BE"/>
    <w:rsid w:val="00795159"/>
    <w:rsid w:val="00CB6138"/>
    <w:rsid w:val="00D321D3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">
    <w:name w:val="hw"/>
    <w:basedOn w:val="DefaultParagraphFont"/>
    <w:rsid w:val="005E52BE"/>
  </w:style>
  <w:style w:type="character" w:customStyle="1" w:styleId="apple-converted-space">
    <w:name w:val="apple-converted-space"/>
    <w:basedOn w:val="DefaultParagraphFont"/>
    <w:rsid w:val="005E52BE"/>
  </w:style>
  <w:style w:type="character" w:customStyle="1" w:styleId="pron">
    <w:name w:val="pron"/>
    <w:basedOn w:val="DefaultParagraphFont"/>
    <w:rsid w:val="005E52BE"/>
  </w:style>
  <w:style w:type="paragraph" w:styleId="BalloonText">
    <w:name w:val="Balloon Text"/>
    <w:basedOn w:val="Normal"/>
    <w:link w:val="BalloonTextChar"/>
    <w:uiPriority w:val="99"/>
    <w:semiHidden/>
    <w:unhideWhenUsed/>
    <w:rsid w:val="005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">
    <w:name w:val="hw"/>
    <w:basedOn w:val="DefaultParagraphFont"/>
    <w:rsid w:val="005E52BE"/>
  </w:style>
  <w:style w:type="character" w:customStyle="1" w:styleId="apple-converted-space">
    <w:name w:val="apple-converted-space"/>
    <w:basedOn w:val="DefaultParagraphFont"/>
    <w:rsid w:val="005E52BE"/>
  </w:style>
  <w:style w:type="character" w:customStyle="1" w:styleId="pron">
    <w:name w:val="pron"/>
    <w:basedOn w:val="DefaultParagraphFont"/>
    <w:rsid w:val="005E52BE"/>
  </w:style>
  <w:style w:type="paragraph" w:styleId="BalloonText">
    <w:name w:val="Balloon Text"/>
    <w:basedOn w:val="Normal"/>
    <w:link w:val="BalloonTextChar"/>
    <w:uiPriority w:val="99"/>
    <w:semiHidden/>
    <w:unhideWhenUsed/>
    <w:rsid w:val="005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7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Bettencourt</dc:creator>
  <cp:lastModifiedBy>Amanda Bettencourt</cp:lastModifiedBy>
  <cp:revision>2</cp:revision>
  <cp:lastPrinted>2013-12-09T20:19:00Z</cp:lastPrinted>
  <dcterms:created xsi:type="dcterms:W3CDTF">2013-12-09T20:21:00Z</dcterms:created>
  <dcterms:modified xsi:type="dcterms:W3CDTF">2013-12-09T20:21:00Z</dcterms:modified>
</cp:coreProperties>
</file>