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360494" w14:textId="7B118063" w:rsidR="005C1B3A" w:rsidRPr="00512404" w:rsidRDefault="00A56445" w:rsidP="00924650">
      <w:pPr>
        <w:spacing w:after="0" w:line="240" w:lineRule="auto"/>
        <w:jc w:val="center"/>
        <w:rPr>
          <w:rFonts w:ascii="Helvetica" w:hAnsi="Helvetica" w:cs="Tahoma"/>
          <w:b/>
          <w:caps/>
          <w:color w:val="000000" w:themeColor="text1"/>
          <w:spacing w:val="40"/>
          <w:sz w:val="36"/>
          <w:szCs w:val="36"/>
          <w:u w:val="single"/>
          <w:lang w:val="en-CA"/>
        </w:rPr>
      </w:pPr>
      <w:r w:rsidRPr="00512404">
        <w:rPr>
          <w:rFonts w:ascii="Helvetica" w:hAnsi="Helvetica" w:cs="Tahoma"/>
          <w:b/>
          <w:caps/>
          <w:color w:val="000000" w:themeColor="text1"/>
          <w:spacing w:val="40"/>
          <w:sz w:val="36"/>
          <w:szCs w:val="36"/>
          <w:u w:val="single"/>
          <w:lang w:val="en-CA"/>
        </w:rPr>
        <w:t>MYLES</w:t>
      </w:r>
      <w:r w:rsidR="00D9706F" w:rsidRPr="00512404">
        <w:rPr>
          <w:rFonts w:ascii="Helvetica" w:hAnsi="Helvetica" w:cs="Tahoma"/>
          <w:b/>
          <w:caps/>
          <w:color w:val="000000" w:themeColor="text1"/>
          <w:spacing w:val="40"/>
          <w:sz w:val="36"/>
          <w:szCs w:val="36"/>
          <w:u w:val="single"/>
          <w:lang w:val="en-CA"/>
        </w:rPr>
        <w:t xml:space="preserve"> A. </w:t>
      </w:r>
      <w:r w:rsidRPr="00512404">
        <w:rPr>
          <w:rFonts w:ascii="Helvetica" w:hAnsi="Helvetica" w:cs="Tahoma"/>
          <w:b/>
          <w:caps/>
          <w:color w:val="000000" w:themeColor="text1"/>
          <w:spacing w:val="40"/>
          <w:sz w:val="36"/>
          <w:szCs w:val="36"/>
          <w:u w:val="single"/>
          <w:lang w:val="en-CA"/>
        </w:rPr>
        <w:t>DAVIDSON</w:t>
      </w:r>
    </w:p>
    <w:p w14:paraId="21018D96" w14:textId="77777777" w:rsidR="004C018C" w:rsidRPr="00512404" w:rsidRDefault="004C018C" w:rsidP="00924650">
      <w:pPr>
        <w:pStyle w:val="NoSpacing"/>
        <w:jc w:val="center"/>
        <w:rPr>
          <w:rFonts w:ascii="Helvetica" w:hAnsi="Helvetica" w:cs="Tahoma"/>
          <w:sz w:val="24"/>
          <w:szCs w:val="24"/>
          <w:lang w:val="en-CA"/>
        </w:rPr>
      </w:pPr>
    </w:p>
    <w:p w14:paraId="7ADE781B" w14:textId="790A7398" w:rsidR="00A56445" w:rsidRPr="00512404" w:rsidRDefault="0019760E" w:rsidP="00924650">
      <w:pPr>
        <w:pStyle w:val="NoSpacing"/>
        <w:jc w:val="center"/>
        <w:rPr>
          <w:rFonts w:ascii="Helvetica" w:hAnsi="Helvetica" w:cs="Tahoma"/>
          <w:sz w:val="24"/>
          <w:szCs w:val="24"/>
          <w:lang w:val="en-CA"/>
        </w:rPr>
      </w:pPr>
      <w:r w:rsidRPr="00512404">
        <w:rPr>
          <w:rFonts w:ascii="Helvetica" w:hAnsi="Helvetica" w:cs="Tahoma"/>
          <w:sz w:val="24"/>
          <w:szCs w:val="24"/>
          <w:lang w:val="en-CA"/>
        </w:rPr>
        <w:t xml:space="preserve">1125 Colonel </w:t>
      </w:r>
      <w:proofErr w:type="gramStart"/>
      <w:r w:rsidRPr="00512404">
        <w:rPr>
          <w:rFonts w:ascii="Helvetica" w:hAnsi="Helvetica" w:cs="Tahoma"/>
          <w:sz w:val="24"/>
          <w:szCs w:val="24"/>
          <w:lang w:val="en-CA"/>
        </w:rPr>
        <w:t>By</w:t>
      </w:r>
      <w:proofErr w:type="gramEnd"/>
      <w:r w:rsidRPr="00512404">
        <w:rPr>
          <w:rFonts w:ascii="Helvetica" w:hAnsi="Helvetica" w:cs="Tahoma"/>
          <w:sz w:val="24"/>
          <w:szCs w:val="24"/>
          <w:lang w:val="en-CA"/>
        </w:rPr>
        <w:t xml:space="preserve"> Dr.</w:t>
      </w:r>
      <w:r w:rsidR="00055E08" w:rsidRPr="00512404">
        <w:rPr>
          <w:rFonts w:ascii="Helvetica" w:hAnsi="Helvetica" w:cs="Tahoma"/>
          <w:sz w:val="24"/>
          <w:szCs w:val="24"/>
          <w:lang w:val="en-CA"/>
        </w:rPr>
        <w:t xml:space="preserve">, </w:t>
      </w:r>
      <w:r w:rsidR="00D5749D" w:rsidRPr="00512404">
        <w:rPr>
          <w:rFonts w:ascii="Helvetica" w:hAnsi="Helvetica" w:cs="Tahoma"/>
          <w:sz w:val="24"/>
          <w:szCs w:val="24"/>
          <w:lang w:val="en-CA"/>
        </w:rPr>
        <w:t>Ottawa</w:t>
      </w:r>
      <w:r w:rsidR="00055E08" w:rsidRPr="00512404">
        <w:rPr>
          <w:rFonts w:ascii="Helvetica" w:hAnsi="Helvetica" w:cs="Tahoma"/>
          <w:sz w:val="24"/>
          <w:szCs w:val="24"/>
          <w:lang w:val="en-CA"/>
        </w:rPr>
        <w:t xml:space="preserve">, </w:t>
      </w:r>
      <w:r w:rsidR="00D5749D" w:rsidRPr="00512404">
        <w:rPr>
          <w:rFonts w:ascii="Helvetica" w:hAnsi="Helvetica" w:cs="Tahoma"/>
          <w:sz w:val="24"/>
          <w:szCs w:val="24"/>
          <w:lang w:val="en-CA"/>
        </w:rPr>
        <w:t>ON</w:t>
      </w:r>
      <w:r w:rsidR="00055E08" w:rsidRPr="00512404">
        <w:rPr>
          <w:rFonts w:ascii="Helvetica" w:hAnsi="Helvetica" w:cs="Tahoma"/>
          <w:sz w:val="24"/>
          <w:szCs w:val="24"/>
          <w:lang w:val="en-CA"/>
        </w:rPr>
        <w:t xml:space="preserve"> </w:t>
      </w:r>
      <w:r w:rsidR="00D5749D" w:rsidRPr="00512404">
        <w:rPr>
          <w:rFonts w:ascii="Helvetica" w:hAnsi="Helvetica" w:cs="Tahoma"/>
          <w:sz w:val="24"/>
          <w:szCs w:val="24"/>
          <w:lang w:val="en-CA"/>
        </w:rPr>
        <w:t>K1</w:t>
      </w:r>
      <w:r w:rsidRPr="00512404">
        <w:rPr>
          <w:rFonts w:ascii="Helvetica" w:hAnsi="Helvetica" w:cs="Tahoma"/>
          <w:sz w:val="24"/>
          <w:szCs w:val="24"/>
          <w:lang w:val="en-CA"/>
        </w:rPr>
        <w:t>S</w:t>
      </w:r>
      <w:r w:rsidR="00055E08" w:rsidRPr="00512404">
        <w:rPr>
          <w:rFonts w:ascii="Helvetica" w:hAnsi="Helvetica" w:cs="Tahoma"/>
          <w:sz w:val="24"/>
          <w:szCs w:val="24"/>
          <w:lang w:val="en-CA"/>
        </w:rPr>
        <w:t xml:space="preserve"> </w:t>
      </w:r>
      <w:r w:rsidRPr="00512404">
        <w:rPr>
          <w:rFonts w:ascii="Helvetica" w:hAnsi="Helvetica" w:cs="Tahoma"/>
          <w:sz w:val="24"/>
          <w:szCs w:val="24"/>
          <w:lang w:val="en-CA"/>
        </w:rPr>
        <w:t>5B6</w:t>
      </w:r>
      <w:r w:rsidR="00055E08" w:rsidRPr="00512404">
        <w:rPr>
          <w:rFonts w:ascii="Helvetica" w:hAnsi="Helvetica" w:cs="Tahoma"/>
          <w:sz w:val="24"/>
          <w:szCs w:val="24"/>
          <w:lang w:val="en-CA"/>
        </w:rPr>
        <w:t xml:space="preserve"> / (</w:t>
      </w:r>
      <w:r w:rsidR="001A3262" w:rsidRPr="00512404">
        <w:rPr>
          <w:rFonts w:ascii="Helvetica" w:hAnsi="Helvetica" w:cs="Tahoma"/>
          <w:sz w:val="24"/>
          <w:szCs w:val="24"/>
          <w:lang w:val="en-CA"/>
        </w:rPr>
        <w:t>613</w:t>
      </w:r>
      <w:r w:rsidR="00055E08" w:rsidRPr="00512404">
        <w:rPr>
          <w:rFonts w:ascii="Helvetica" w:hAnsi="Helvetica" w:cs="Tahoma"/>
          <w:sz w:val="24"/>
          <w:szCs w:val="24"/>
          <w:lang w:val="en-CA"/>
        </w:rPr>
        <w:t xml:space="preserve">) </w:t>
      </w:r>
      <w:r w:rsidR="001A3262" w:rsidRPr="00512404">
        <w:rPr>
          <w:rFonts w:ascii="Helvetica" w:hAnsi="Helvetica" w:cs="Tahoma"/>
          <w:sz w:val="24"/>
          <w:szCs w:val="24"/>
          <w:lang w:val="en-CA"/>
        </w:rPr>
        <w:t>520</w:t>
      </w:r>
      <w:r w:rsidR="00055E08" w:rsidRPr="00512404">
        <w:rPr>
          <w:rFonts w:ascii="Helvetica" w:hAnsi="Helvetica" w:cs="Tahoma"/>
          <w:sz w:val="24"/>
          <w:szCs w:val="24"/>
          <w:lang w:val="en-CA"/>
        </w:rPr>
        <w:t>-</w:t>
      </w:r>
      <w:r w:rsidR="001A3262" w:rsidRPr="00512404">
        <w:rPr>
          <w:rFonts w:ascii="Helvetica" w:hAnsi="Helvetica" w:cs="Tahoma"/>
          <w:sz w:val="24"/>
          <w:szCs w:val="24"/>
          <w:lang w:val="en-CA"/>
        </w:rPr>
        <w:t>2600 ext. 1163</w:t>
      </w:r>
    </w:p>
    <w:p w14:paraId="30AE173D" w14:textId="1699142A" w:rsidR="004C2DBD" w:rsidRPr="00512404" w:rsidRDefault="00E779CD" w:rsidP="00924650">
      <w:pPr>
        <w:pStyle w:val="NoSpacing"/>
        <w:jc w:val="center"/>
        <w:rPr>
          <w:rFonts w:ascii="Helvetica" w:hAnsi="Helvetica" w:cs="Tahoma"/>
          <w:sz w:val="24"/>
          <w:szCs w:val="24"/>
          <w:lang w:val="en-CA"/>
        </w:rPr>
      </w:pPr>
      <w:hyperlink r:id="rId8" w:history="1">
        <w:r w:rsidRPr="00512404">
          <w:rPr>
            <w:rStyle w:val="Hyperlink"/>
            <w:rFonts w:ascii="Helvetica" w:hAnsi="Helvetica" w:cs="Tahoma"/>
            <w:spacing w:val="20"/>
            <w:sz w:val="24"/>
            <w:szCs w:val="24"/>
            <w:lang w:val="en-CA"/>
          </w:rPr>
          <w:t>mylesdavidson@cmail.carleton.ca</w:t>
        </w:r>
      </w:hyperlink>
      <w:r w:rsidRPr="00512404">
        <w:rPr>
          <w:rFonts w:ascii="Helvetica" w:hAnsi="Helvetica" w:cs="Tahoma"/>
          <w:spacing w:val="20"/>
          <w:sz w:val="24"/>
          <w:szCs w:val="24"/>
          <w:lang w:val="en-CA"/>
        </w:rPr>
        <w:t xml:space="preserve"> </w:t>
      </w:r>
      <w:r w:rsidR="00055E08" w:rsidRPr="00512404">
        <w:rPr>
          <w:rFonts w:ascii="Helvetica" w:hAnsi="Helvetica" w:cs="Tahoma"/>
          <w:sz w:val="24"/>
          <w:szCs w:val="24"/>
          <w:lang w:val="en-CA"/>
        </w:rPr>
        <w:t xml:space="preserve">/ </w:t>
      </w:r>
      <w:r w:rsidR="00482EDD" w:rsidRPr="00512404">
        <w:rPr>
          <w:rFonts w:ascii="Helvetica" w:hAnsi="Helvetica" w:cs="Tahoma"/>
          <w:sz w:val="24"/>
          <w:szCs w:val="24"/>
          <w:lang w:val="en-CA"/>
        </w:rPr>
        <w:t>linkedin.com/</w:t>
      </w:r>
      <w:proofErr w:type="spellStart"/>
      <w:r w:rsidR="00482EDD" w:rsidRPr="00512404">
        <w:rPr>
          <w:rFonts w:ascii="Helvetica" w:hAnsi="Helvetica" w:cs="Tahoma"/>
          <w:sz w:val="24"/>
          <w:szCs w:val="24"/>
          <w:lang w:val="en-CA"/>
        </w:rPr>
        <w:t>myles-davidson</w:t>
      </w:r>
      <w:proofErr w:type="spellEnd"/>
    </w:p>
    <w:p w14:paraId="71926E23" w14:textId="77777777" w:rsidR="00C773FF" w:rsidRPr="00512404" w:rsidRDefault="00C773FF" w:rsidP="00924650">
      <w:pPr>
        <w:pStyle w:val="NoSpacing"/>
        <w:jc w:val="center"/>
        <w:rPr>
          <w:rFonts w:ascii="Helvetica" w:hAnsi="Helvetica" w:cs="Tahoma"/>
          <w:sz w:val="24"/>
          <w:szCs w:val="24"/>
          <w:lang w:val="en-CA"/>
        </w:rPr>
      </w:pPr>
    </w:p>
    <w:p w14:paraId="58C98CE0" w14:textId="0754C031" w:rsidR="004C2DBD" w:rsidRPr="00512404" w:rsidRDefault="00043D06"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EDUCATION</w:t>
      </w:r>
    </w:p>
    <w:p w14:paraId="133CCD2C" w14:textId="0EF57D63" w:rsidR="004C2DBD" w:rsidRPr="00512404" w:rsidRDefault="00C773FF" w:rsidP="00D23F80">
      <w:pPr>
        <w:spacing w:after="0" w:line="240" w:lineRule="auto"/>
        <w:ind w:left="1440" w:hanging="1440"/>
        <w:rPr>
          <w:rFonts w:ascii="Helvetica" w:hAnsi="Helvetica" w:cs="Tahoma"/>
          <w:sz w:val="24"/>
          <w:szCs w:val="24"/>
          <w:lang w:val="en-CA"/>
        </w:rPr>
      </w:pPr>
      <w:r w:rsidRPr="00512404">
        <w:rPr>
          <w:rFonts w:ascii="Helvetica" w:hAnsi="Helvetica" w:cs="Tahoma"/>
          <w:sz w:val="24"/>
          <w:szCs w:val="24"/>
          <w:lang w:val="en-CA"/>
        </w:rPr>
        <w:t>2024</w:t>
      </w:r>
      <w:r w:rsidR="005C17FE" w:rsidRPr="00512404">
        <w:rPr>
          <w:rFonts w:ascii="Helvetica" w:hAnsi="Helvetica" w:cs="Tahoma"/>
          <w:sz w:val="24"/>
          <w:szCs w:val="24"/>
          <w:lang w:val="en-CA"/>
        </w:rPr>
        <w:t xml:space="preserve"> </w:t>
      </w:r>
      <w:r w:rsidRPr="00512404">
        <w:rPr>
          <w:rFonts w:ascii="Helvetica" w:hAnsi="Helvetica" w:cs="Tahoma"/>
          <w:sz w:val="24"/>
          <w:szCs w:val="24"/>
          <w:lang w:val="en-CA"/>
        </w:rPr>
        <w:t>—</w:t>
      </w:r>
      <w:r w:rsidRPr="00512404">
        <w:rPr>
          <w:rFonts w:ascii="Helvetica" w:hAnsi="Helvetica" w:cs="Tahoma"/>
          <w:sz w:val="24"/>
          <w:szCs w:val="24"/>
          <w:lang w:val="en-CA"/>
        </w:rPr>
        <w:tab/>
        <w:t>Ph.D. in Forensic Psychology</w:t>
      </w:r>
      <w:r w:rsidR="00D23F80">
        <w:rPr>
          <w:rFonts w:ascii="Helvetica" w:hAnsi="Helvetica" w:cs="Tahoma"/>
          <w:sz w:val="24"/>
          <w:szCs w:val="24"/>
          <w:lang w:val="en-CA"/>
        </w:rPr>
        <w:t xml:space="preserve"> with </w:t>
      </w:r>
      <w:r w:rsidR="00D23F80" w:rsidRPr="00D23F80">
        <w:rPr>
          <w:rFonts w:ascii="Helvetica" w:hAnsi="Helvetica" w:cs="Tahoma"/>
          <w:sz w:val="24"/>
          <w:szCs w:val="24"/>
          <w:lang w:val="en-CA"/>
        </w:rPr>
        <w:t>Concentration in Quantitative Methods</w:t>
      </w:r>
      <w:r w:rsidRPr="00512404">
        <w:rPr>
          <w:rFonts w:ascii="Helvetica" w:hAnsi="Helvetica" w:cs="Tahoma"/>
          <w:sz w:val="24"/>
          <w:szCs w:val="24"/>
          <w:lang w:val="en-CA"/>
        </w:rPr>
        <w:t>, Carleton University</w:t>
      </w:r>
    </w:p>
    <w:p w14:paraId="58D0F609" w14:textId="31D1C639" w:rsidR="00C773FF" w:rsidRPr="00512404" w:rsidRDefault="00C773FF"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t>Advisor: Dr. Kelly M. Babchishin, Ph.D.</w:t>
      </w:r>
    </w:p>
    <w:p w14:paraId="445FC5CB" w14:textId="4EC78517" w:rsidR="00C773FF" w:rsidRPr="00512404" w:rsidRDefault="00C773FF" w:rsidP="0028387E">
      <w:pPr>
        <w:spacing w:after="0" w:line="240" w:lineRule="auto"/>
        <w:ind w:left="1440"/>
        <w:rPr>
          <w:rFonts w:ascii="Helvetica" w:hAnsi="Helvetica" w:cs="Tahoma"/>
          <w:sz w:val="24"/>
          <w:szCs w:val="24"/>
          <w:lang w:val="en-CA"/>
        </w:rPr>
      </w:pPr>
      <w:r w:rsidRPr="00512404">
        <w:rPr>
          <w:rFonts w:ascii="Helvetica" w:hAnsi="Helvetica" w:cs="Tahoma"/>
          <w:sz w:val="24"/>
          <w:szCs w:val="24"/>
          <w:lang w:val="en-CA"/>
        </w:rPr>
        <w:t xml:space="preserve">Dissertation: </w:t>
      </w:r>
      <w:r w:rsidRPr="00512404">
        <w:rPr>
          <w:rFonts w:ascii="Helvetica" w:hAnsi="Helvetica" w:cs="Tahoma"/>
          <w:i/>
          <w:iCs/>
          <w:sz w:val="24"/>
          <w:szCs w:val="24"/>
          <w:lang w:val="en-CA"/>
        </w:rPr>
        <w:t>Is paraphilic coercion unique or a type of sexual sadism? Assessing the validity of the Agonistic Continuum theory of sexual aggression</w:t>
      </w:r>
    </w:p>
    <w:p w14:paraId="409EFD0E" w14:textId="203FE882" w:rsidR="00C773FF" w:rsidRPr="00512404" w:rsidRDefault="00C773FF" w:rsidP="0028387E">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GPA: 12.00/12.00</w:t>
      </w:r>
    </w:p>
    <w:p w14:paraId="518073C1" w14:textId="77777777" w:rsidR="00C773FF" w:rsidRPr="00512404" w:rsidRDefault="00C773FF" w:rsidP="00924650">
      <w:pPr>
        <w:spacing w:after="0" w:line="240" w:lineRule="auto"/>
        <w:rPr>
          <w:rFonts w:ascii="Helvetica" w:hAnsi="Helvetica" w:cs="Tahoma"/>
          <w:sz w:val="24"/>
          <w:szCs w:val="24"/>
          <w:lang w:val="en-CA"/>
        </w:rPr>
      </w:pPr>
    </w:p>
    <w:p w14:paraId="48B54CE0" w14:textId="6A320929" w:rsidR="0028387E" w:rsidRDefault="00C773FF" w:rsidP="0028387E">
      <w:pPr>
        <w:spacing w:after="0" w:line="240" w:lineRule="auto"/>
        <w:rPr>
          <w:rFonts w:ascii="Helvetica" w:hAnsi="Helvetica" w:cs="Tahoma"/>
          <w:sz w:val="24"/>
          <w:szCs w:val="24"/>
          <w:lang w:val="en-CA"/>
        </w:rPr>
      </w:pPr>
      <w:r w:rsidRPr="00512404">
        <w:rPr>
          <w:rFonts w:ascii="Helvetica" w:hAnsi="Helvetica" w:cs="Tahoma"/>
          <w:sz w:val="24"/>
          <w:szCs w:val="24"/>
          <w:lang w:val="en-CA"/>
        </w:rPr>
        <w:t>2021–</w:t>
      </w:r>
      <w:r w:rsidR="0028387E">
        <w:rPr>
          <w:rFonts w:ascii="Helvetica" w:hAnsi="Helvetica" w:cs="Tahoma"/>
          <w:sz w:val="24"/>
          <w:szCs w:val="24"/>
          <w:lang w:val="en-CA"/>
        </w:rPr>
        <w:tab/>
      </w:r>
      <w:r w:rsidR="0028387E">
        <w:rPr>
          <w:rFonts w:ascii="Helvetica" w:hAnsi="Helvetica" w:cs="Tahoma"/>
          <w:sz w:val="24"/>
          <w:szCs w:val="24"/>
          <w:lang w:val="en-CA"/>
        </w:rPr>
        <w:tab/>
      </w:r>
      <w:r w:rsidRPr="00512404">
        <w:rPr>
          <w:rFonts w:ascii="Helvetica" w:hAnsi="Helvetica" w:cs="Tahoma"/>
          <w:sz w:val="24"/>
          <w:szCs w:val="24"/>
          <w:lang w:val="en-CA"/>
        </w:rPr>
        <w:t>M.Sc. in Applied Psychology (Forensics), Saint Mary’s</w:t>
      </w:r>
    </w:p>
    <w:p w14:paraId="49242B7F" w14:textId="5C96230A" w:rsidR="00C773FF" w:rsidRPr="00512404" w:rsidRDefault="0028387E" w:rsidP="0028387E">
      <w:pPr>
        <w:spacing w:after="0" w:line="240" w:lineRule="auto"/>
        <w:rPr>
          <w:rFonts w:ascii="Helvetica" w:hAnsi="Helvetica" w:cs="Tahoma"/>
          <w:sz w:val="24"/>
          <w:szCs w:val="24"/>
          <w:lang w:val="en-CA"/>
        </w:rPr>
      </w:pPr>
      <w:r>
        <w:rPr>
          <w:rFonts w:ascii="Helvetica" w:hAnsi="Helvetica" w:cs="Tahoma"/>
          <w:sz w:val="24"/>
          <w:szCs w:val="24"/>
          <w:lang w:val="en-CA"/>
        </w:rPr>
        <w:t>2023</w:t>
      </w:r>
      <w:r>
        <w:rPr>
          <w:rFonts w:ascii="Helvetica" w:hAnsi="Helvetica" w:cs="Tahoma"/>
          <w:sz w:val="24"/>
          <w:szCs w:val="24"/>
          <w:lang w:val="en-CA"/>
        </w:rPr>
        <w:tab/>
      </w:r>
      <w:r>
        <w:rPr>
          <w:rFonts w:ascii="Helvetica" w:hAnsi="Helvetica" w:cs="Tahoma"/>
          <w:sz w:val="24"/>
          <w:szCs w:val="24"/>
          <w:lang w:val="en-CA"/>
        </w:rPr>
        <w:tab/>
      </w:r>
      <w:r w:rsidR="00C773FF" w:rsidRPr="00512404">
        <w:rPr>
          <w:rFonts w:ascii="Helvetica" w:hAnsi="Helvetica" w:cs="Tahoma"/>
          <w:sz w:val="24"/>
          <w:szCs w:val="24"/>
          <w:lang w:val="en-CA"/>
        </w:rPr>
        <w:t>University</w:t>
      </w:r>
    </w:p>
    <w:p w14:paraId="0BA580E8" w14:textId="06CB1A11" w:rsidR="00C773FF" w:rsidRPr="00512404" w:rsidRDefault="00C773FF" w:rsidP="0028387E">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t xml:space="preserve">Supervisor: Dr. Skye Stephens, Ph.D., </w:t>
      </w:r>
      <w:proofErr w:type="spellStart"/>
      <w:r w:rsidRPr="00512404">
        <w:rPr>
          <w:rFonts w:ascii="Helvetica" w:hAnsi="Helvetica" w:cs="Tahoma"/>
          <w:sz w:val="24"/>
          <w:szCs w:val="24"/>
          <w:lang w:val="en-CA"/>
        </w:rPr>
        <w:t>R.Psych</w:t>
      </w:r>
      <w:proofErr w:type="spellEnd"/>
      <w:r w:rsidRPr="00512404">
        <w:rPr>
          <w:rFonts w:ascii="Helvetica" w:hAnsi="Helvetica" w:cs="Tahoma"/>
          <w:sz w:val="24"/>
          <w:szCs w:val="24"/>
          <w:lang w:val="en-CA"/>
        </w:rPr>
        <w:t>.</w:t>
      </w:r>
    </w:p>
    <w:p w14:paraId="674EE89F" w14:textId="1D695EDA" w:rsidR="00C773FF" w:rsidRPr="00512404" w:rsidRDefault="00C773FF" w:rsidP="0028387E">
      <w:pPr>
        <w:spacing w:after="0" w:line="240" w:lineRule="auto"/>
        <w:ind w:left="1440"/>
        <w:rPr>
          <w:rFonts w:ascii="Helvetica" w:hAnsi="Helvetica" w:cs="Tahoma"/>
          <w:sz w:val="24"/>
          <w:szCs w:val="24"/>
          <w:lang w:val="en-CA"/>
        </w:rPr>
      </w:pPr>
      <w:r w:rsidRPr="00512404">
        <w:rPr>
          <w:rFonts w:ascii="Helvetica" w:hAnsi="Helvetica" w:cs="Tahoma"/>
          <w:sz w:val="24"/>
          <w:szCs w:val="24"/>
          <w:lang w:val="en-CA"/>
        </w:rPr>
        <w:t xml:space="preserve">Thesis: </w:t>
      </w:r>
      <w:r w:rsidRPr="00512404">
        <w:rPr>
          <w:rFonts w:ascii="Helvetica" w:hAnsi="Helvetica" w:cs="Tahoma"/>
          <w:i/>
          <w:iCs/>
          <w:sz w:val="24"/>
          <w:szCs w:val="24"/>
          <w:lang w:val="en-CA"/>
        </w:rPr>
        <w:t>Consent in vanilla and BDSM sexual encounters: Conceptualization, violations, and repercussions</w:t>
      </w:r>
    </w:p>
    <w:p w14:paraId="593EF945" w14:textId="481AC270" w:rsidR="00C773FF" w:rsidRPr="00512404" w:rsidRDefault="00C773FF" w:rsidP="0028387E">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GPA: 4.26/4.30</w:t>
      </w:r>
    </w:p>
    <w:p w14:paraId="5028D29A" w14:textId="77777777" w:rsidR="00C773FF" w:rsidRPr="00512404" w:rsidRDefault="00C773FF" w:rsidP="00924650">
      <w:pPr>
        <w:spacing w:after="0" w:line="240" w:lineRule="auto"/>
        <w:rPr>
          <w:rFonts w:ascii="Helvetica" w:hAnsi="Helvetica" w:cs="Tahoma"/>
          <w:sz w:val="24"/>
          <w:szCs w:val="24"/>
          <w:lang w:val="en-CA"/>
        </w:rPr>
      </w:pPr>
    </w:p>
    <w:p w14:paraId="6D3FA4A6" w14:textId="77777777" w:rsidR="005B0ECC" w:rsidRPr="00512404" w:rsidRDefault="005B0ECC" w:rsidP="00924650">
      <w:pPr>
        <w:tabs>
          <w:tab w:val="left" w:pos="7230"/>
        </w:tabs>
        <w:spacing w:after="0" w:line="240" w:lineRule="auto"/>
        <w:rPr>
          <w:rFonts w:ascii="Helvetica" w:hAnsi="Helvetica" w:cs="Tahoma"/>
          <w:sz w:val="24"/>
          <w:szCs w:val="24"/>
          <w:lang w:val="en-CA"/>
        </w:rPr>
      </w:pPr>
    </w:p>
    <w:p w14:paraId="34468F08" w14:textId="6E44BE57" w:rsidR="00C773FF" w:rsidRPr="00512404" w:rsidRDefault="00C773FF" w:rsidP="0028387E">
      <w:pPr>
        <w:spacing w:after="0" w:line="240" w:lineRule="auto"/>
        <w:rPr>
          <w:rFonts w:ascii="Helvetica" w:hAnsi="Helvetica" w:cs="Tahoma"/>
          <w:sz w:val="24"/>
          <w:szCs w:val="24"/>
          <w:lang w:val="en-CA"/>
        </w:rPr>
      </w:pPr>
      <w:r w:rsidRPr="00512404">
        <w:rPr>
          <w:rFonts w:ascii="Helvetica" w:hAnsi="Helvetica" w:cs="Tahoma"/>
          <w:sz w:val="24"/>
          <w:szCs w:val="24"/>
          <w:lang w:val="en-CA"/>
        </w:rPr>
        <w:t>2016–</w:t>
      </w:r>
      <w:r w:rsidR="0028387E">
        <w:rPr>
          <w:rFonts w:ascii="Helvetica" w:hAnsi="Helvetica" w:cs="Tahoma"/>
          <w:sz w:val="24"/>
          <w:szCs w:val="24"/>
          <w:lang w:val="en-CA"/>
        </w:rPr>
        <w:tab/>
      </w:r>
      <w:r w:rsidR="0028387E">
        <w:rPr>
          <w:rFonts w:ascii="Helvetica" w:hAnsi="Helvetica" w:cs="Tahoma"/>
          <w:sz w:val="24"/>
          <w:szCs w:val="24"/>
          <w:lang w:val="en-CA"/>
        </w:rPr>
        <w:tab/>
      </w:r>
      <w:r w:rsidRPr="00512404">
        <w:rPr>
          <w:rFonts w:ascii="Helvetica" w:hAnsi="Helvetica" w:cs="Tahoma"/>
          <w:sz w:val="24"/>
          <w:szCs w:val="24"/>
          <w:lang w:val="en-CA"/>
        </w:rPr>
        <w:t>B.A. (Hons.) in Criminology and Psychology, Saint Mary’s University</w:t>
      </w:r>
    </w:p>
    <w:p w14:paraId="11EA0764" w14:textId="5A65D1BE" w:rsidR="00C773FF" w:rsidRPr="00512404" w:rsidRDefault="0028387E" w:rsidP="0028387E">
      <w:pPr>
        <w:spacing w:after="0" w:line="240" w:lineRule="auto"/>
        <w:rPr>
          <w:rFonts w:ascii="Helvetica" w:hAnsi="Helvetica" w:cs="Tahoma"/>
          <w:sz w:val="24"/>
          <w:szCs w:val="24"/>
          <w:lang w:val="en-CA"/>
        </w:rPr>
      </w:pPr>
      <w:r>
        <w:rPr>
          <w:rFonts w:ascii="Helvetica" w:hAnsi="Helvetica" w:cs="Tahoma"/>
          <w:sz w:val="24"/>
          <w:szCs w:val="24"/>
          <w:lang w:val="en-CA"/>
        </w:rPr>
        <w:t>2021</w:t>
      </w:r>
      <w:r>
        <w:rPr>
          <w:rFonts w:ascii="Helvetica" w:hAnsi="Helvetica" w:cs="Tahoma"/>
          <w:sz w:val="24"/>
          <w:szCs w:val="24"/>
          <w:lang w:val="en-CA"/>
        </w:rPr>
        <w:tab/>
      </w:r>
      <w:r>
        <w:rPr>
          <w:rFonts w:ascii="Helvetica" w:hAnsi="Helvetica" w:cs="Tahoma"/>
          <w:sz w:val="24"/>
          <w:szCs w:val="24"/>
          <w:lang w:val="en-CA"/>
        </w:rPr>
        <w:tab/>
      </w:r>
      <w:r w:rsidR="00C773FF" w:rsidRPr="00512404">
        <w:rPr>
          <w:rFonts w:ascii="Helvetica" w:hAnsi="Helvetica" w:cs="Tahoma"/>
          <w:sz w:val="24"/>
          <w:szCs w:val="24"/>
          <w:lang w:val="en-CA"/>
        </w:rPr>
        <w:t>Supervisor: Dr. Jay Healey, Ph.D.</w:t>
      </w:r>
    </w:p>
    <w:p w14:paraId="5A2A46DE" w14:textId="5505CA29" w:rsidR="00C773FF" w:rsidRPr="00512404" w:rsidRDefault="00C773FF" w:rsidP="0028387E">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 xml:space="preserve">Thesis: </w:t>
      </w:r>
      <w:r w:rsidRPr="00512404">
        <w:rPr>
          <w:rFonts w:ascii="Helvetica" w:hAnsi="Helvetica" w:cs="Tahoma"/>
          <w:i/>
          <w:iCs/>
          <w:sz w:val="24"/>
          <w:szCs w:val="24"/>
          <w:lang w:val="en-CA"/>
        </w:rPr>
        <w:t>Sexually coercive men: A systematic review of the literature</w:t>
      </w:r>
    </w:p>
    <w:p w14:paraId="5BE38262" w14:textId="77777777" w:rsidR="00043D06" w:rsidRPr="00512404" w:rsidRDefault="00C773FF" w:rsidP="0028387E">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GPA: 4.21/4.30</w:t>
      </w:r>
    </w:p>
    <w:p w14:paraId="29766507" w14:textId="77777777" w:rsidR="00043D06" w:rsidRPr="00512404" w:rsidRDefault="00043D06" w:rsidP="00924650">
      <w:pPr>
        <w:spacing w:after="0" w:line="240" w:lineRule="auto"/>
        <w:rPr>
          <w:rFonts w:ascii="Helvetica" w:hAnsi="Helvetica" w:cs="Tahoma"/>
          <w:sz w:val="24"/>
          <w:szCs w:val="24"/>
          <w:lang w:val="en-CA"/>
        </w:rPr>
      </w:pPr>
    </w:p>
    <w:p w14:paraId="3E0E92BD" w14:textId="42831666" w:rsidR="00043D06" w:rsidRPr="00512404" w:rsidRDefault="00236219"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AWARDS</w:t>
      </w:r>
      <w:r w:rsidR="00043D06" w:rsidRPr="00512404">
        <w:rPr>
          <w:rFonts w:ascii="Helvetica" w:hAnsi="Helvetica" w:cs="Tahoma"/>
          <w:b/>
          <w:bCs/>
          <w:color w:val="000000" w:themeColor="text1"/>
          <w:sz w:val="24"/>
          <w:szCs w:val="24"/>
          <w:lang w:val="en-CA"/>
        </w:rPr>
        <w:t xml:space="preserve"> </w:t>
      </w:r>
      <w:r w:rsidRPr="00512404">
        <w:rPr>
          <w:rFonts w:ascii="Helvetica" w:hAnsi="Helvetica" w:cs="Tahoma"/>
          <w:b/>
          <w:bCs/>
          <w:color w:val="000000" w:themeColor="text1"/>
          <w:sz w:val="24"/>
          <w:szCs w:val="24"/>
          <w:lang w:val="en-CA"/>
        </w:rPr>
        <w:t>&amp;</w:t>
      </w:r>
      <w:r w:rsidR="00043D06" w:rsidRPr="00512404">
        <w:rPr>
          <w:rFonts w:ascii="Helvetica" w:hAnsi="Helvetica" w:cs="Tahoma"/>
          <w:b/>
          <w:bCs/>
          <w:color w:val="000000" w:themeColor="text1"/>
          <w:sz w:val="24"/>
          <w:szCs w:val="24"/>
          <w:lang w:val="en-CA"/>
        </w:rPr>
        <w:t xml:space="preserve"> </w:t>
      </w:r>
      <w:r w:rsidRPr="00512404">
        <w:rPr>
          <w:rFonts w:ascii="Helvetica" w:hAnsi="Helvetica" w:cs="Tahoma"/>
          <w:b/>
          <w:bCs/>
          <w:color w:val="000000" w:themeColor="text1"/>
          <w:sz w:val="24"/>
          <w:szCs w:val="24"/>
          <w:lang w:val="en-CA"/>
        </w:rPr>
        <w:t>HONOURS</w:t>
      </w:r>
    </w:p>
    <w:p w14:paraId="43B649C5" w14:textId="5F20E76C" w:rsidR="00333987" w:rsidRPr="00512404" w:rsidRDefault="00236219" w:rsidP="00924650">
      <w:pPr>
        <w:spacing w:after="0" w:line="240" w:lineRule="auto"/>
        <w:ind w:left="1440" w:hanging="1440"/>
        <w:rPr>
          <w:rFonts w:ascii="Helvetica" w:hAnsi="Helvetica" w:cs="Tahoma"/>
          <w:sz w:val="24"/>
          <w:szCs w:val="24"/>
          <w:lang w:val="en-CA"/>
        </w:rPr>
      </w:pPr>
      <w:r w:rsidRPr="00512404">
        <w:rPr>
          <w:rFonts w:ascii="Helvetica" w:hAnsi="Helvetica" w:cs="Tahoma"/>
          <w:sz w:val="24"/>
          <w:szCs w:val="24"/>
          <w:lang w:val="en-CA"/>
        </w:rPr>
        <w:t>2024</w:t>
      </w:r>
      <w:r w:rsidR="00333987" w:rsidRPr="00512404">
        <w:rPr>
          <w:rFonts w:ascii="Helvetica" w:hAnsi="Helvetica" w:cs="Tahoma"/>
          <w:sz w:val="24"/>
          <w:szCs w:val="24"/>
          <w:lang w:val="en-CA"/>
        </w:rPr>
        <w:tab/>
      </w:r>
      <w:r w:rsidRPr="00512404">
        <w:rPr>
          <w:rFonts w:ascii="Helvetica" w:hAnsi="Helvetica" w:cs="Tahoma"/>
          <w:sz w:val="24"/>
          <w:szCs w:val="24"/>
          <w:lang w:val="en-CA"/>
        </w:rPr>
        <w:t>Master of Science (Applied Psychology) Gold Medal</w:t>
      </w:r>
      <w:r w:rsidR="003C354A" w:rsidRPr="00512404">
        <w:rPr>
          <w:rFonts w:ascii="Helvetica" w:hAnsi="Helvetica" w:cs="Tahoma"/>
          <w:sz w:val="24"/>
          <w:szCs w:val="24"/>
          <w:lang w:val="en-CA"/>
        </w:rPr>
        <w:t xml:space="preserve">, </w:t>
      </w:r>
      <w:r w:rsidRPr="00512404">
        <w:rPr>
          <w:rFonts w:ascii="Helvetica" w:hAnsi="Helvetica" w:cs="Tahoma"/>
          <w:sz w:val="24"/>
          <w:szCs w:val="24"/>
          <w:lang w:val="en-CA"/>
        </w:rPr>
        <w:t>Saint Mary’s</w:t>
      </w:r>
      <w:r w:rsidR="00333987" w:rsidRPr="00512404">
        <w:rPr>
          <w:rFonts w:ascii="Helvetica" w:hAnsi="Helvetica" w:cs="Tahoma"/>
          <w:sz w:val="24"/>
          <w:szCs w:val="24"/>
          <w:lang w:val="en-CA"/>
        </w:rPr>
        <w:t xml:space="preserve"> </w:t>
      </w:r>
      <w:r w:rsidRPr="00512404">
        <w:rPr>
          <w:rFonts w:ascii="Helvetica" w:hAnsi="Helvetica" w:cs="Tahoma"/>
          <w:sz w:val="24"/>
          <w:szCs w:val="24"/>
          <w:lang w:val="en-CA"/>
        </w:rPr>
        <w:t>University</w:t>
      </w:r>
      <w:r w:rsidR="00333987" w:rsidRPr="00512404">
        <w:rPr>
          <w:rFonts w:ascii="Helvetica" w:hAnsi="Helvetica" w:cs="Tahoma"/>
          <w:sz w:val="24"/>
          <w:szCs w:val="24"/>
          <w:lang w:val="en-CA"/>
        </w:rPr>
        <w:t xml:space="preserve"> </w:t>
      </w:r>
    </w:p>
    <w:p w14:paraId="4D9D8FC2" w14:textId="6148DF95" w:rsidR="006826B7" w:rsidRPr="00512404" w:rsidRDefault="006826B7" w:rsidP="00924650">
      <w:pPr>
        <w:spacing w:after="0" w:line="240" w:lineRule="auto"/>
        <w:ind w:left="720" w:firstLine="720"/>
        <w:rPr>
          <w:rFonts w:ascii="Helvetica" w:hAnsi="Helvetica" w:cs="Tahoma"/>
          <w:sz w:val="24"/>
          <w:szCs w:val="24"/>
          <w:lang w:val="en-CA"/>
        </w:rPr>
      </w:pPr>
      <w:r w:rsidRPr="00512404">
        <w:rPr>
          <w:rFonts w:ascii="Helvetica" w:hAnsi="Helvetica" w:cs="Tahoma"/>
          <w:i/>
          <w:iCs/>
          <w:sz w:val="24"/>
          <w:szCs w:val="24"/>
          <w:lang w:val="en-CA"/>
        </w:rPr>
        <w:t>Awarded for highest academic achievement in the program</w:t>
      </w:r>
    </w:p>
    <w:p w14:paraId="33480705" w14:textId="77777777" w:rsidR="003B526F" w:rsidRPr="00512404" w:rsidRDefault="003B526F" w:rsidP="00924650">
      <w:pPr>
        <w:spacing w:after="0" w:line="240" w:lineRule="auto"/>
        <w:rPr>
          <w:rFonts w:ascii="Helvetica" w:hAnsi="Helvetica" w:cs="Tahoma"/>
          <w:sz w:val="24"/>
          <w:szCs w:val="24"/>
          <w:lang w:val="en-CA"/>
        </w:rPr>
      </w:pPr>
    </w:p>
    <w:p w14:paraId="7B2292F7" w14:textId="77777777" w:rsidR="00333987" w:rsidRPr="00512404" w:rsidRDefault="003B526F" w:rsidP="00924650">
      <w:pPr>
        <w:spacing w:after="0" w:line="240" w:lineRule="auto"/>
        <w:ind w:left="1440" w:hanging="1440"/>
        <w:rPr>
          <w:rFonts w:ascii="Helvetica" w:hAnsi="Helvetica" w:cs="Tahoma"/>
          <w:sz w:val="24"/>
          <w:szCs w:val="24"/>
          <w:lang w:val="en-CA"/>
        </w:rPr>
      </w:pPr>
      <w:r w:rsidRPr="00512404">
        <w:rPr>
          <w:rFonts w:ascii="Helvetica" w:hAnsi="Helvetica" w:cs="Tahoma"/>
          <w:sz w:val="24"/>
          <w:szCs w:val="24"/>
          <w:lang w:val="en-CA"/>
        </w:rPr>
        <w:t>2023</w:t>
      </w:r>
      <w:r w:rsidR="00333987" w:rsidRPr="00512404">
        <w:rPr>
          <w:rFonts w:ascii="Helvetica" w:hAnsi="Helvetica" w:cs="Tahoma"/>
          <w:sz w:val="24"/>
          <w:szCs w:val="24"/>
          <w:lang w:val="en-CA"/>
        </w:rPr>
        <w:tab/>
      </w:r>
      <w:r w:rsidRPr="00512404">
        <w:rPr>
          <w:rFonts w:ascii="Helvetica" w:hAnsi="Helvetica" w:cs="Tahoma"/>
          <w:sz w:val="24"/>
          <w:szCs w:val="24"/>
          <w:lang w:val="en-CA"/>
        </w:rPr>
        <w:t>Marnie Rice Poster Award ($250)</w:t>
      </w:r>
      <w:r w:rsidR="003C354A" w:rsidRPr="00512404">
        <w:rPr>
          <w:rFonts w:ascii="Helvetica" w:hAnsi="Helvetica" w:cs="Tahoma"/>
          <w:sz w:val="24"/>
          <w:szCs w:val="24"/>
          <w:lang w:val="en-CA"/>
        </w:rPr>
        <w:t xml:space="preserve">, </w:t>
      </w:r>
      <w:r w:rsidRPr="00512404">
        <w:rPr>
          <w:rFonts w:ascii="Helvetica" w:hAnsi="Helvetica" w:cs="Tahoma"/>
          <w:sz w:val="24"/>
          <w:szCs w:val="24"/>
          <w:lang w:val="en-CA"/>
        </w:rPr>
        <w:t>Association for the Treatment and</w:t>
      </w:r>
      <w:r w:rsidR="00333987" w:rsidRPr="00512404">
        <w:rPr>
          <w:rFonts w:ascii="Helvetica" w:hAnsi="Helvetica" w:cs="Tahoma"/>
          <w:sz w:val="24"/>
          <w:szCs w:val="24"/>
          <w:lang w:val="en-CA"/>
        </w:rPr>
        <w:t xml:space="preserve"> </w:t>
      </w:r>
      <w:r w:rsidRPr="00512404">
        <w:rPr>
          <w:rFonts w:ascii="Helvetica" w:hAnsi="Helvetica" w:cs="Tahoma"/>
          <w:sz w:val="24"/>
          <w:szCs w:val="24"/>
          <w:lang w:val="en-CA"/>
        </w:rPr>
        <w:t>Prevention of Sexual Abuse</w:t>
      </w:r>
      <w:r w:rsidR="00333987" w:rsidRPr="00512404">
        <w:rPr>
          <w:rFonts w:ascii="Helvetica" w:hAnsi="Helvetica" w:cs="Tahoma"/>
          <w:sz w:val="24"/>
          <w:szCs w:val="24"/>
          <w:lang w:val="en-CA"/>
        </w:rPr>
        <w:t xml:space="preserve"> </w:t>
      </w:r>
    </w:p>
    <w:p w14:paraId="02D540C4" w14:textId="25A9B8C8" w:rsidR="006826B7" w:rsidRPr="00512404" w:rsidRDefault="006826B7" w:rsidP="00924650">
      <w:pPr>
        <w:spacing w:after="0" w:line="240" w:lineRule="auto"/>
        <w:ind w:left="1440"/>
        <w:rPr>
          <w:rFonts w:ascii="Helvetica" w:hAnsi="Helvetica" w:cs="Tahoma"/>
          <w:sz w:val="24"/>
          <w:szCs w:val="24"/>
          <w:lang w:val="en-CA"/>
        </w:rPr>
      </w:pPr>
      <w:r w:rsidRPr="00512404">
        <w:rPr>
          <w:rFonts w:ascii="Helvetica" w:hAnsi="Helvetica" w:cs="Tahoma"/>
          <w:i/>
          <w:iCs/>
          <w:sz w:val="24"/>
          <w:szCs w:val="24"/>
          <w:lang w:val="en-CA"/>
        </w:rPr>
        <w:t>Awarded for best student poster</w:t>
      </w:r>
    </w:p>
    <w:p w14:paraId="03C3F385" w14:textId="77777777" w:rsidR="00C15C2A" w:rsidRPr="00512404" w:rsidRDefault="00C15C2A" w:rsidP="00924650">
      <w:pPr>
        <w:spacing w:after="0" w:line="240" w:lineRule="auto"/>
        <w:rPr>
          <w:rFonts w:ascii="Helvetica" w:hAnsi="Helvetica" w:cs="Tahoma"/>
          <w:sz w:val="24"/>
          <w:szCs w:val="24"/>
          <w:lang w:val="en-CA"/>
        </w:rPr>
      </w:pPr>
    </w:p>
    <w:p w14:paraId="0A981082" w14:textId="77777777" w:rsidR="00333987" w:rsidRPr="00512404" w:rsidRDefault="00C15C2A" w:rsidP="00924650">
      <w:pPr>
        <w:spacing w:after="0" w:line="240" w:lineRule="auto"/>
        <w:ind w:left="1440" w:hanging="1440"/>
        <w:rPr>
          <w:rFonts w:ascii="Helvetica" w:hAnsi="Helvetica" w:cs="Tahoma"/>
          <w:sz w:val="24"/>
          <w:szCs w:val="24"/>
          <w:lang w:val="en-CA"/>
        </w:rPr>
      </w:pPr>
      <w:r w:rsidRPr="00512404">
        <w:rPr>
          <w:rFonts w:ascii="Helvetica" w:hAnsi="Helvetica" w:cs="Tahoma"/>
          <w:sz w:val="24"/>
          <w:szCs w:val="24"/>
          <w:lang w:val="en-CA"/>
        </w:rPr>
        <w:t>2023</w:t>
      </w:r>
      <w:r w:rsidR="00333987" w:rsidRPr="00512404">
        <w:rPr>
          <w:rFonts w:ascii="Helvetica" w:hAnsi="Helvetica" w:cs="Tahoma"/>
          <w:sz w:val="24"/>
          <w:szCs w:val="24"/>
          <w:lang w:val="en-CA"/>
        </w:rPr>
        <w:tab/>
      </w:r>
      <w:r w:rsidRPr="00512404">
        <w:rPr>
          <w:rFonts w:ascii="Helvetica" w:hAnsi="Helvetica" w:cs="Tahoma"/>
          <w:sz w:val="24"/>
          <w:szCs w:val="24"/>
          <w:lang w:val="en-CA"/>
        </w:rPr>
        <w:t>NACCJP Conference Poster Award ($200)</w:t>
      </w:r>
      <w:r w:rsidR="003C354A" w:rsidRPr="00512404">
        <w:rPr>
          <w:rFonts w:ascii="Helvetica" w:hAnsi="Helvetica" w:cs="Tahoma"/>
          <w:sz w:val="24"/>
          <w:szCs w:val="24"/>
          <w:lang w:val="en-CA"/>
        </w:rPr>
        <w:t xml:space="preserve">, </w:t>
      </w:r>
      <w:r w:rsidRPr="00512404">
        <w:rPr>
          <w:rFonts w:ascii="Helvetica" w:hAnsi="Helvetica" w:cs="Tahoma"/>
          <w:sz w:val="24"/>
          <w:szCs w:val="24"/>
          <w:lang w:val="en-CA"/>
        </w:rPr>
        <w:t>Canadian Psychological Association</w:t>
      </w:r>
    </w:p>
    <w:p w14:paraId="1BB429A4" w14:textId="30C82DF6" w:rsidR="006826B7" w:rsidRPr="00512404" w:rsidRDefault="006826B7" w:rsidP="00924650">
      <w:pPr>
        <w:spacing w:after="0" w:line="240" w:lineRule="auto"/>
        <w:ind w:left="1440"/>
        <w:rPr>
          <w:rFonts w:ascii="Helvetica" w:hAnsi="Helvetica" w:cs="Tahoma"/>
          <w:sz w:val="24"/>
          <w:szCs w:val="24"/>
          <w:lang w:val="en-CA"/>
        </w:rPr>
      </w:pPr>
      <w:r w:rsidRPr="00512404">
        <w:rPr>
          <w:rFonts w:ascii="Helvetica" w:hAnsi="Helvetica" w:cs="Tahoma"/>
          <w:i/>
          <w:iCs/>
          <w:sz w:val="24"/>
          <w:szCs w:val="24"/>
          <w:lang w:val="en-CA"/>
        </w:rPr>
        <w:t>Awarded for second-best student poster</w:t>
      </w:r>
    </w:p>
    <w:p w14:paraId="7B6ACF4D" w14:textId="77777777" w:rsidR="00D63E64" w:rsidRPr="00512404" w:rsidRDefault="00D63E64" w:rsidP="00924650">
      <w:pPr>
        <w:spacing w:after="0" w:line="240" w:lineRule="auto"/>
        <w:rPr>
          <w:rFonts w:ascii="Helvetica" w:hAnsi="Helvetica" w:cs="Tahoma"/>
          <w:sz w:val="24"/>
          <w:szCs w:val="24"/>
          <w:lang w:val="en-CA"/>
        </w:rPr>
      </w:pPr>
    </w:p>
    <w:p w14:paraId="468B9DB5" w14:textId="4C8D4436" w:rsidR="00D63E64" w:rsidRPr="00512404" w:rsidRDefault="00D63E64" w:rsidP="00924650">
      <w:pPr>
        <w:spacing w:after="0" w:line="240" w:lineRule="auto"/>
        <w:ind w:left="1440" w:hanging="1440"/>
        <w:rPr>
          <w:rFonts w:ascii="Helvetica" w:hAnsi="Helvetica" w:cs="Tahoma"/>
          <w:sz w:val="24"/>
          <w:szCs w:val="24"/>
          <w:lang w:val="en-CA"/>
        </w:rPr>
      </w:pPr>
      <w:r w:rsidRPr="00512404">
        <w:rPr>
          <w:rFonts w:ascii="Helvetica" w:hAnsi="Helvetica" w:cs="Tahoma"/>
          <w:sz w:val="24"/>
          <w:szCs w:val="24"/>
          <w:lang w:val="en-CA"/>
        </w:rPr>
        <w:t>2023</w:t>
      </w:r>
      <w:r w:rsidR="00333987" w:rsidRPr="00512404">
        <w:rPr>
          <w:rFonts w:ascii="Helvetica" w:hAnsi="Helvetica" w:cs="Tahoma"/>
          <w:sz w:val="24"/>
          <w:szCs w:val="24"/>
          <w:lang w:val="en-CA"/>
        </w:rPr>
        <w:tab/>
      </w:r>
      <w:r w:rsidRPr="00512404">
        <w:rPr>
          <w:rFonts w:ascii="Helvetica" w:hAnsi="Helvetica" w:cs="Tahoma"/>
          <w:sz w:val="24"/>
          <w:szCs w:val="24"/>
          <w:lang w:val="en-CA"/>
        </w:rPr>
        <w:t>Valedictorian, Class of 2023</w:t>
      </w:r>
      <w:r w:rsidR="003C354A" w:rsidRPr="00512404">
        <w:rPr>
          <w:rFonts w:ascii="Helvetica" w:hAnsi="Helvetica" w:cs="Tahoma"/>
          <w:sz w:val="24"/>
          <w:szCs w:val="24"/>
          <w:lang w:val="en-CA"/>
        </w:rPr>
        <w:t xml:space="preserve">, </w:t>
      </w:r>
      <w:r w:rsidRPr="00512404">
        <w:rPr>
          <w:rFonts w:ascii="Helvetica" w:hAnsi="Helvetica" w:cs="Tahoma"/>
          <w:sz w:val="24"/>
          <w:szCs w:val="24"/>
          <w:lang w:val="en-CA"/>
        </w:rPr>
        <w:t>Saint Mary’s University, Faculty of Graduate Studies and Research</w:t>
      </w:r>
    </w:p>
    <w:p w14:paraId="4C033D23" w14:textId="77777777" w:rsidR="00DC0690" w:rsidRPr="00512404" w:rsidRDefault="00DC0690" w:rsidP="00924650">
      <w:pPr>
        <w:spacing w:after="0" w:line="240" w:lineRule="auto"/>
        <w:rPr>
          <w:rFonts w:ascii="Helvetica" w:hAnsi="Helvetica" w:cs="Tahoma"/>
          <w:sz w:val="24"/>
          <w:szCs w:val="24"/>
          <w:lang w:val="en-CA"/>
        </w:rPr>
      </w:pPr>
    </w:p>
    <w:p w14:paraId="35D2D763" w14:textId="514F22F1" w:rsidR="00DC0690" w:rsidRPr="00512404" w:rsidRDefault="00DC0690" w:rsidP="00924650">
      <w:pPr>
        <w:spacing w:after="0" w:line="240" w:lineRule="auto"/>
        <w:ind w:left="720" w:hanging="720"/>
        <w:rPr>
          <w:rFonts w:ascii="Helvetica" w:hAnsi="Helvetica" w:cs="Tahoma"/>
          <w:sz w:val="24"/>
          <w:szCs w:val="24"/>
          <w:lang w:val="en-CA"/>
        </w:rPr>
      </w:pPr>
      <w:r w:rsidRPr="00512404">
        <w:rPr>
          <w:rFonts w:ascii="Helvetica" w:hAnsi="Helvetica" w:cs="Tahoma"/>
          <w:sz w:val="24"/>
          <w:szCs w:val="24"/>
          <w:lang w:val="en-CA"/>
        </w:rPr>
        <w:t>2021</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Certificate of Teaching Excellence</w:t>
      </w:r>
      <w:r w:rsidR="003C354A" w:rsidRPr="00512404">
        <w:rPr>
          <w:rFonts w:ascii="Helvetica" w:hAnsi="Helvetica" w:cs="Tahoma"/>
          <w:sz w:val="24"/>
          <w:szCs w:val="24"/>
          <w:lang w:val="en-CA"/>
        </w:rPr>
        <w:t xml:space="preserve">, </w:t>
      </w:r>
      <w:r w:rsidRPr="00512404">
        <w:rPr>
          <w:rFonts w:ascii="Helvetica" w:hAnsi="Helvetica" w:cs="Tahoma"/>
          <w:sz w:val="24"/>
          <w:szCs w:val="24"/>
          <w:lang w:val="en-CA"/>
        </w:rPr>
        <w:t xml:space="preserve">Council of Canadian </w:t>
      </w:r>
      <w:r w:rsidR="00333987" w:rsidRPr="00512404">
        <w:rPr>
          <w:rFonts w:ascii="Helvetica" w:hAnsi="Helvetica" w:cs="Tahoma"/>
          <w:sz w:val="24"/>
          <w:szCs w:val="24"/>
          <w:lang w:val="en-CA"/>
        </w:rPr>
        <w:tab/>
      </w:r>
      <w:r w:rsidRPr="00512404">
        <w:rPr>
          <w:rFonts w:ascii="Helvetica" w:hAnsi="Helvetica" w:cs="Tahoma"/>
          <w:sz w:val="24"/>
          <w:szCs w:val="24"/>
          <w:lang w:val="en-CA"/>
        </w:rPr>
        <w:t>Departments of Psychology</w:t>
      </w:r>
    </w:p>
    <w:p w14:paraId="3E2E7E32" w14:textId="63FC4998" w:rsidR="00F26ECD" w:rsidRPr="00512404" w:rsidRDefault="00F26ECD" w:rsidP="00924650">
      <w:pPr>
        <w:spacing w:after="0" w:line="240" w:lineRule="auto"/>
        <w:rPr>
          <w:rFonts w:ascii="Helvetica" w:hAnsi="Helvetica" w:cs="Tahoma"/>
          <w:i/>
          <w:iCs/>
          <w:sz w:val="24"/>
          <w:szCs w:val="24"/>
          <w:lang w:val="en-CA"/>
        </w:rPr>
      </w:pPr>
      <w:r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i/>
          <w:iCs/>
          <w:sz w:val="24"/>
          <w:szCs w:val="24"/>
          <w:lang w:val="en-CA"/>
        </w:rPr>
        <w:t>Awarded for exceptional performance as a teaching assistant</w:t>
      </w:r>
    </w:p>
    <w:p w14:paraId="28C4E4AB" w14:textId="77777777" w:rsidR="00DC0690" w:rsidRPr="00512404" w:rsidRDefault="00DC0690" w:rsidP="00924650">
      <w:pPr>
        <w:spacing w:after="0" w:line="240" w:lineRule="auto"/>
        <w:rPr>
          <w:rFonts w:ascii="Helvetica" w:hAnsi="Helvetica" w:cs="Tahoma"/>
          <w:sz w:val="24"/>
          <w:szCs w:val="24"/>
          <w:lang w:val="en-CA"/>
        </w:rPr>
      </w:pPr>
    </w:p>
    <w:p w14:paraId="0F9E854F" w14:textId="77777777" w:rsidR="00D019E3" w:rsidRDefault="00D019E3" w:rsidP="00924650">
      <w:pPr>
        <w:spacing w:after="0" w:line="240" w:lineRule="auto"/>
        <w:rPr>
          <w:rFonts w:ascii="Helvetica" w:hAnsi="Helvetica" w:cs="Tahoma"/>
          <w:sz w:val="24"/>
          <w:szCs w:val="24"/>
          <w:lang w:val="en-CA"/>
        </w:rPr>
      </w:pPr>
    </w:p>
    <w:p w14:paraId="79AF446E" w14:textId="56F1A6F2" w:rsidR="00DC0690" w:rsidRPr="00512404" w:rsidRDefault="00DC0690"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2021</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Student Leadership Recognition Award</w:t>
      </w:r>
      <w:r w:rsidR="003C354A" w:rsidRPr="00512404">
        <w:rPr>
          <w:rFonts w:ascii="Helvetica" w:hAnsi="Helvetica" w:cs="Tahoma"/>
          <w:sz w:val="24"/>
          <w:szCs w:val="24"/>
          <w:lang w:val="en-CA"/>
        </w:rPr>
        <w:t xml:space="preserve">, </w:t>
      </w:r>
      <w:r w:rsidRPr="00512404">
        <w:rPr>
          <w:rFonts w:ascii="Helvetica" w:hAnsi="Helvetica" w:cs="Tahoma"/>
          <w:sz w:val="24"/>
          <w:szCs w:val="24"/>
          <w:lang w:val="en-CA"/>
        </w:rPr>
        <w:t>Saint Mary’s University</w:t>
      </w:r>
    </w:p>
    <w:p w14:paraId="24332DD6" w14:textId="06259DF4" w:rsidR="00F26ECD" w:rsidRPr="00512404" w:rsidRDefault="00F26ECD" w:rsidP="00924650">
      <w:pPr>
        <w:spacing w:after="0" w:line="240" w:lineRule="auto"/>
        <w:ind w:left="1440"/>
        <w:rPr>
          <w:rFonts w:ascii="Helvetica" w:hAnsi="Helvetica" w:cs="Tahoma"/>
          <w:i/>
          <w:iCs/>
          <w:sz w:val="24"/>
          <w:szCs w:val="24"/>
          <w:lang w:val="en-CA"/>
        </w:rPr>
      </w:pPr>
      <w:r w:rsidRPr="00512404">
        <w:rPr>
          <w:rFonts w:ascii="Helvetica" w:hAnsi="Helvetica" w:cs="Tahoma"/>
          <w:i/>
          <w:iCs/>
          <w:sz w:val="24"/>
          <w:szCs w:val="24"/>
          <w:lang w:val="en-CA"/>
        </w:rPr>
        <w:t>Awarded for contributions to leadership activities within and beyond the classroom</w:t>
      </w:r>
    </w:p>
    <w:p w14:paraId="5DA675F0" w14:textId="77777777" w:rsidR="003E36BE" w:rsidRPr="00512404" w:rsidRDefault="003E36BE" w:rsidP="00924650">
      <w:pPr>
        <w:spacing w:after="0" w:line="240" w:lineRule="auto"/>
        <w:rPr>
          <w:rFonts w:ascii="Helvetica" w:hAnsi="Helvetica" w:cs="Tahoma"/>
          <w:sz w:val="24"/>
          <w:szCs w:val="24"/>
          <w:lang w:val="en-CA"/>
        </w:rPr>
      </w:pPr>
    </w:p>
    <w:p w14:paraId="64D9778F" w14:textId="32258457" w:rsidR="003E36BE" w:rsidRPr="00512404" w:rsidRDefault="003E36BE" w:rsidP="00924650">
      <w:pPr>
        <w:spacing w:after="0" w:line="240" w:lineRule="auto"/>
        <w:ind w:left="1440" w:hanging="1440"/>
        <w:rPr>
          <w:rFonts w:ascii="Helvetica" w:hAnsi="Helvetica" w:cs="Tahoma"/>
          <w:sz w:val="24"/>
          <w:szCs w:val="24"/>
          <w:lang w:val="en-CA"/>
        </w:rPr>
      </w:pPr>
      <w:r w:rsidRPr="00512404">
        <w:rPr>
          <w:rFonts w:ascii="Helvetica" w:hAnsi="Helvetica" w:cs="Tahoma"/>
          <w:sz w:val="24"/>
          <w:szCs w:val="24"/>
          <w:lang w:val="en-CA"/>
        </w:rPr>
        <w:t>2021</w:t>
      </w:r>
      <w:r w:rsidR="00333987" w:rsidRPr="00512404">
        <w:rPr>
          <w:rFonts w:ascii="Helvetica" w:hAnsi="Helvetica" w:cs="Tahoma"/>
          <w:sz w:val="24"/>
          <w:szCs w:val="24"/>
          <w:lang w:val="en-CA"/>
        </w:rPr>
        <w:tab/>
      </w:r>
      <w:r w:rsidRPr="00512404">
        <w:rPr>
          <w:rFonts w:ascii="Helvetica" w:hAnsi="Helvetica" w:cs="Tahoma"/>
          <w:sz w:val="24"/>
          <w:szCs w:val="24"/>
          <w:lang w:val="en-CA"/>
        </w:rPr>
        <w:t>Summa cum laude (graduating GPA higher than 4.00 of 4.30), Saint Mary’s University</w:t>
      </w:r>
    </w:p>
    <w:p w14:paraId="01C1D7CC" w14:textId="77777777" w:rsidR="005D2795" w:rsidRPr="00512404" w:rsidRDefault="005D2795" w:rsidP="00924650">
      <w:pPr>
        <w:spacing w:after="0" w:line="240" w:lineRule="auto"/>
        <w:rPr>
          <w:rFonts w:ascii="Helvetica" w:hAnsi="Helvetica" w:cs="Tahoma"/>
          <w:sz w:val="24"/>
          <w:szCs w:val="24"/>
          <w:lang w:val="en-CA"/>
        </w:rPr>
      </w:pPr>
    </w:p>
    <w:p w14:paraId="665B6256" w14:textId="2D204462" w:rsidR="005D2795" w:rsidRPr="00512404" w:rsidRDefault="005D2795"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2020</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Dean’s List</w:t>
      </w:r>
      <w:r w:rsidR="003C354A" w:rsidRPr="00512404">
        <w:rPr>
          <w:rFonts w:ascii="Helvetica" w:hAnsi="Helvetica" w:cs="Tahoma"/>
          <w:sz w:val="24"/>
          <w:szCs w:val="24"/>
          <w:lang w:val="en-CA"/>
        </w:rPr>
        <w:t xml:space="preserve">, </w:t>
      </w:r>
      <w:r w:rsidRPr="00512404">
        <w:rPr>
          <w:rFonts w:ascii="Helvetica" w:hAnsi="Helvetica" w:cs="Tahoma"/>
          <w:sz w:val="24"/>
          <w:szCs w:val="24"/>
          <w:lang w:val="en-CA"/>
        </w:rPr>
        <w:t>Saint Mary’s University, Faculty of Arts</w:t>
      </w:r>
    </w:p>
    <w:p w14:paraId="5CCE785E" w14:textId="77777777" w:rsidR="005D2795" w:rsidRPr="00512404" w:rsidRDefault="005D2795" w:rsidP="00924650">
      <w:pPr>
        <w:spacing w:after="0" w:line="240" w:lineRule="auto"/>
        <w:rPr>
          <w:rFonts w:ascii="Helvetica" w:hAnsi="Helvetica" w:cs="Tahoma"/>
          <w:sz w:val="24"/>
          <w:szCs w:val="24"/>
          <w:lang w:val="en-CA"/>
        </w:rPr>
      </w:pPr>
    </w:p>
    <w:p w14:paraId="28DAB74E" w14:textId="2E5A8A56" w:rsidR="005D2795" w:rsidRPr="00512404" w:rsidRDefault="005D2795"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2019</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Dean’s List</w:t>
      </w:r>
      <w:r w:rsidR="003C354A" w:rsidRPr="00512404">
        <w:rPr>
          <w:rFonts w:ascii="Helvetica" w:hAnsi="Helvetica" w:cs="Tahoma"/>
          <w:sz w:val="24"/>
          <w:szCs w:val="24"/>
          <w:lang w:val="en-CA"/>
        </w:rPr>
        <w:t xml:space="preserve">, </w:t>
      </w:r>
      <w:r w:rsidRPr="00512404">
        <w:rPr>
          <w:rFonts w:ascii="Helvetica" w:hAnsi="Helvetica" w:cs="Tahoma"/>
          <w:sz w:val="24"/>
          <w:szCs w:val="24"/>
          <w:lang w:val="en-CA"/>
        </w:rPr>
        <w:t>Saint Mary’s University, Faculty of Arts</w:t>
      </w:r>
    </w:p>
    <w:p w14:paraId="48D07F15" w14:textId="77777777" w:rsidR="005D2795" w:rsidRPr="00512404" w:rsidRDefault="005D2795" w:rsidP="00924650">
      <w:pPr>
        <w:spacing w:after="0" w:line="240" w:lineRule="auto"/>
        <w:rPr>
          <w:rFonts w:ascii="Helvetica" w:hAnsi="Helvetica" w:cs="Tahoma"/>
          <w:sz w:val="24"/>
          <w:szCs w:val="24"/>
          <w:lang w:val="en-CA"/>
        </w:rPr>
      </w:pPr>
    </w:p>
    <w:p w14:paraId="7183B77A" w14:textId="6523B0C5" w:rsidR="005D2795" w:rsidRPr="00512404" w:rsidRDefault="005D2795"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2018</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Dean’s List</w:t>
      </w:r>
      <w:r w:rsidR="003C354A" w:rsidRPr="00512404">
        <w:rPr>
          <w:rFonts w:ascii="Helvetica" w:hAnsi="Helvetica" w:cs="Tahoma"/>
          <w:sz w:val="24"/>
          <w:szCs w:val="24"/>
          <w:lang w:val="en-CA"/>
        </w:rPr>
        <w:t xml:space="preserve">, </w:t>
      </w:r>
      <w:r w:rsidRPr="00512404">
        <w:rPr>
          <w:rFonts w:ascii="Helvetica" w:hAnsi="Helvetica" w:cs="Tahoma"/>
          <w:sz w:val="24"/>
          <w:szCs w:val="24"/>
          <w:lang w:val="en-CA"/>
        </w:rPr>
        <w:t>Saint Mary’s University, Faculty of Arts</w:t>
      </w:r>
    </w:p>
    <w:p w14:paraId="32DD9207" w14:textId="77777777" w:rsidR="005D2795" w:rsidRPr="00512404" w:rsidRDefault="005D2795" w:rsidP="00924650">
      <w:pPr>
        <w:spacing w:after="0" w:line="240" w:lineRule="auto"/>
        <w:rPr>
          <w:rFonts w:ascii="Helvetica" w:hAnsi="Helvetica" w:cs="Tahoma"/>
          <w:sz w:val="24"/>
          <w:szCs w:val="24"/>
          <w:lang w:val="en-CA"/>
        </w:rPr>
      </w:pPr>
    </w:p>
    <w:p w14:paraId="68D806CD" w14:textId="06B3E66A" w:rsidR="005D2795" w:rsidRPr="00512404" w:rsidRDefault="005D2795"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2017</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Dean’s List</w:t>
      </w:r>
      <w:r w:rsidR="003C354A" w:rsidRPr="00512404">
        <w:rPr>
          <w:rFonts w:ascii="Helvetica" w:hAnsi="Helvetica" w:cs="Tahoma"/>
          <w:sz w:val="24"/>
          <w:szCs w:val="24"/>
          <w:lang w:val="en-CA"/>
        </w:rPr>
        <w:t xml:space="preserve">, </w:t>
      </w:r>
      <w:r w:rsidRPr="00512404">
        <w:rPr>
          <w:rFonts w:ascii="Helvetica" w:hAnsi="Helvetica" w:cs="Tahoma"/>
          <w:sz w:val="24"/>
          <w:szCs w:val="24"/>
          <w:lang w:val="en-CA"/>
        </w:rPr>
        <w:t>Saint Mary’s University, Faculty of Arts</w:t>
      </w:r>
    </w:p>
    <w:p w14:paraId="55820F3C" w14:textId="77777777" w:rsidR="00236219" w:rsidRPr="00512404" w:rsidRDefault="00236219" w:rsidP="00924650">
      <w:pPr>
        <w:spacing w:after="0" w:line="240" w:lineRule="auto"/>
        <w:rPr>
          <w:rFonts w:ascii="Helvetica" w:hAnsi="Helvetica" w:cs="Tahoma"/>
          <w:sz w:val="24"/>
          <w:szCs w:val="24"/>
          <w:lang w:val="en-CA"/>
        </w:rPr>
      </w:pPr>
    </w:p>
    <w:p w14:paraId="5A463EDB" w14:textId="462609E1" w:rsidR="00236219" w:rsidRPr="00512404" w:rsidRDefault="00236219"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FELLOWSHIPS &amp; SCHOLARSHIPS</w:t>
      </w:r>
    </w:p>
    <w:p w14:paraId="40FA69B2" w14:textId="11EE7B54" w:rsidR="00236219" w:rsidRPr="00512404" w:rsidRDefault="00236219"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2024</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Doctoral Fellowship ($120,000)</w:t>
      </w:r>
      <w:r w:rsidR="00CE0364" w:rsidRPr="00512404">
        <w:rPr>
          <w:rFonts w:ascii="Helvetica" w:hAnsi="Helvetica" w:cs="Tahoma"/>
          <w:sz w:val="24"/>
          <w:szCs w:val="24"/>
          <w:lang w:val="en-CA"/>
        </w:rPr>
        <w:t xml:space="preserve">, </w:t>
      </w:r>
      <w:r w:rsidRPr="00512404">
        <w:rPr>
          <w:rFonts w:ascii="Helvetica" w:hAnsi="Helvetica" w:cs="Tahoma"/>
          <w:sz w:val="24"/>
          <w:szCs w:val="24"/>
          <w:lang w:val="en-CA"/>
        </w:rPr>
        <w:t xml:space="preserve">Social Sciences and </w:t>
      </w:r>
      <w:r w:rsidR="00CE0364" w:rsidRPr="00512404">
        <w:rPr>
          <w:rFonts w:ascii="Helvetica" w:hAnsi="Helvetica" w:cs="Tahoma"/>
          <w:sz w:val="24"/>
          <w:szCs w:val="24"/>
          <w:lang w:val="en-CA"/>
        </w:rPr>
        <w:tab/>
      </w:r>
      <w:r w:rsidR="00CE0364" w:rsidRPr="00512404">
        <w:rPr>
          <w:rFonts w:ascii="Helvetica" w:hAnsi="Helvetica" w:cs="Tahoma"/>
          <w:sz w:val="24"/>
          <w:szCs w:val="24"/>
          <w:lang w:val="en-CA"/>
        </w:rPr>
        <w:tab/>
      </w:r>
      <w:r w:rsidR="00CE0364" w:rsidRPr="00512404">
        <w:rPr>
          <w:rFonts w:ascii="Helvetica" w:hAnsi="Helvetica" w:cs="Tahoma"/>
          <w:sz w:val="24"/>
          <w:szCs w:val="24"/>
          <w:lang w:val="en-CA"/>
        </w:rPr>
        <w:tab/>
      </w:r>
      <w:r w:rsidR="00CE0364"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Humanities Research Council</w:t>
      </w:r>
      <w:r w:rsidR="00AC265A" w:rsidRPr="00512404">
        <w:rPr>
          <w:rFonts w:ascii="Helvetica" w:hAnsi="Helvetica" w:cs="Tahoma"/>
          <w:sz w:val="24"/>
          <w:szCs w:val="24"/>
          <w:lang w:val="en-CA"/>
        </w:rPr>
        <w:br/>
      </w:r>
    </w:p>
    <w:p w14:paraId="76775F7E" w14:textId="36EA7415" w:rsidR="00AC265A" w:rsidRPr="00512404" w:rsidRDefault="00AC265A"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2022</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Master’s Scotia Scholars Award ($6,500)</w:t>
      </w:r>
      <w:r w:rsidR="00CE0364" w:rsidRPr="00512404">
        <w:rPr>
          <w:rFonts w:ascii="Helvetica" w:hAnsi="Helvetica" w:cs="Tahoma"/>
          <w:sz w:val="24"/>
          <w:szCs w:val="24"/>
          <w:lang w:val="en-CA"/>
        </w:rPr>
        <w:t xml:space="preserve">, </w:t>
      </w:r>
      <w:r w:rsidRPr="00512404">
        <w:rPr>
          <w:rFonts w:ascii="Helvetica" w:hAnsi="Helvetica" w:cs="Tahoma"/>
          <w:sz w:val="24"/>
          <w:szCs w:val="24"/>
          <w:lang w:val="en-CA"/>
        </w:rPr>
        <w:t>Research Nova Scotia</w:t>
      </w:r>
    </w:p>
    <w:p w14:paraId="213BFC70" w14:textId="77777777" w:rsidR="00AC265A" w:rsidRPr="00512404" w:rsidRDefault="00AC265A" w:rsidP="00924650">
      <w:pPr>
        <w:spacing w:after="0" w:line="240" w:lineRule="auto"/>
        <w:rPr>
          <w:rFonts w:ascii="Helvetica" w:hAnsi="Helvetica" w:cs="Tahoma"/>
          <w:sz w:val="24"/>
          <w:szCs w:val="24"/>
          <w:lang w:val="en-CA"/>
        </w:rPr>
      </w:pPr>
    </w:p>
    <w:p w14:paraId="4989A3F1" w14:textId="17A511F2" w:rsidR="00AC265A" w:rsidRPr="00512404" w:rsidRDefault="00AC265A"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2022</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Nova Scotia Graduate Scholarship ($10,000)</w:t>
      </w:r>
      <w:r w:rsidR="00CE0364" w:rsidRPr="00512404">
        <w:rPr>
          <w:rFonts w:ascii="Helvetica" w:hAnsi="Helvetica" w:cs="Tahoma"/>
          <w:sz w:val="24"/>
          <w:szCs w:val="24"/>
          <w:lang w:val="en-CA"/>
        </w:rPr>
        <w:t xml:space="preserve">, </w:t>
      </w:r>
      <w:r w:rsidRPr="00512404">
        <w:rPr>
          <w:rFonts w:ascii="Helvetica" w:hAnsi="Helvetica" w:cs="Tahoma"/>
          <w:sz w:val="24"/>
          <w:szCs w:val="24"/>
          <w:lang w:val="en-CA"/>
        </w:rPr>
        <w:t>Saint Mary’s University</w:t>
      </w:r>
    </w:p>
    <w:p w14:paraId="64B9C2C6" w14:textId="77777777" w:rsidR="00D918E4" w:rsidRPr="00512404" w:rsidRDefault="00D918E4" w:rsidP="00924650">
      <w:pPr>
        <w:spacing w:after="0" w:line="240" w:lineRule="auto"/>
        <w:rPr>
          <w:rFonts w:ascii="Helvetica" w:hAnsi="Helvetica" w:cs="Tahoma"/>
          <w:sz w:val="24"/>
          <w:szCs w:val="24"/>
          <w:lang w:val="en-CA"/>
        </w:rPr>
      </w:pPr>
    </w:p>
    <w:p w14:paraId="5AA0B8F0" w14:textId="49B1DD64" w:rsidR="00D918E4" w:rsidRPr="00512404" w:rsidRDefault="00D918E4" w:rsidP="00924650">
      <w:pPr>
        <w:spacing w:after="0" w:line="240" w:lineRule="auto"/>
        <w:ind w:left="720" w:hanging="720"/>
        <w:rPr>
          <w:rFonts w:ascii="Helvetica" w:hAnsi="Helvetica" w:cs="Tahoma"/>
          <w:sz w:val="24"/>
          <w:szCs w:val="24"/>
          <w:lang w:val="en-CA"/>
        </w:rPr>
      </w:pPr>
      <w:r w:rsidRPr="00512404">
        <w:rPr>
          <w:rFonts w:ascii="Helvetica" w:hAnsi="Helvetica" w:cs="Tahoma"/>
          <w:sz w:val="24"/>
          <w:szCs w:val="24"/>
          <w:lang w:val="en-CA"/>
        </w:rPr>
        <w:t>2021</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Canada Graduate Scholarship – Master’s Award ($17,500)</w:t>
      </w:r>
      <w:r w:rsidR="004A0B9B" w:rsidRPr="00512404">
        <w:rPr>
          <w:rFonts w:ascii="Helvetica" w:hAnsi="Helvetica" w:cs="Tahoma"/>
          <w:sz w:val="24"/>
          <w:szCs w:val="24"/>
          <w:lang w:val="en-CA"/>
        </w:rPr>
        <w:t xml:space="preserve">, </w:t>
      </w:r>
      <w:r w:rsidRPr="00512404">
        <w:rPr>
          <w:rFonts w:ascii="Helvetica" w:hAnsi="Helvetica" w:cs="Tahoma"/>
          <w:sz w:val="24"/>
          <w:szCs w:val="24"/>
          <w:lang w:val="en-CA"/>
        </w:rPr>
        <w:t xml:space="preserve">Social </w:t>
      </w:r>
      <w:r w:rsidR="00333987" w:rsidRPr="00512404">
        <w:rPr>
          <w:rFonts w:ascii="Helvetica" w:hAnsi="Helvetica" w:cs="Tahoma"/>
          <w:sz w:val="24"/>
          <w:szCs w:val="24"/>
          <w:lang w:val="en-CA"/>
        </w:rPr>
        <w:tab/>
      </w:r>
      <w:r w:rsidRPr="00512404">
        <w:rPr>
          <w:rFonts w:ascii="Helvetica" w:hAnsi="Helvetica" w:cs="Tahoma"/>
          <w:sz w:val="24"/>
          <w:szCs w:val="24"/>
          <w:lang w:val="en-CA"/>
        </w:rPr>
        <w:t>Sciences and Humanities Research Council</w:t>
      </w:r>
    </w:p>
    <w:p w14:paraId="3C038C52" w14:textId="77777777" w:rsidR="00DC0690" w:rsidRPr="00512404" w:rsidRDefault="00DC0690" w:rsidP="00924650">
      <w:pPr>
        <w:spacing w:after="0" w:line="240" w:lineRule="auto"/>
        <w:rPr>
          <w:rFonts w:ascii="Helvetica" w:hAnsi="Helvetica" w:cs="Tahoma"/>
          <w:sz w:val="24"/>
          <w:szCs w:val="24"/>
          <w:lang w:val="en-CA"/>
        </w:rPr>
      </w:pPr>
    </w:p>
    <w:p w14:paraId="4FE56E14" w14:textId="508E64E0" w:rsidR="00DC0690" w:rsidRPr="00512404" w:rsidRDefault="00DC0690" w:rsidP="00924650">
      <w:pPr>
        <w:spacing w:after="0" w:line="240" w:lineRule="auto"/>
        <w:ind w:left="720" w:hanging="720"/>
        <w:rPr>
          <w:rFonts w:ascii="Helvetica" w:hAnsi="Helvetica" w:cs="Tahoma"/>
          <w:sz w:val="24"/>
          <w:szCs w:val="24"/>
          <w:lang w:val="en-CA"/>
        </w:rPr>
      </w:pPr>
      <w:r w:rsidRPr="00512404">
        <w:rPr>
          <w:rFonts w:ascii="Helvetica" w:hAnsi="Helvetica" w:cs="Tahoma"/>
          <w:sz w:val="24"/>
          <w:szCs w:val="24"/>
          <w:lang w:val="en-CA"/>
        </w:rPr>
        <w:t>2021</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Summer Student Award ($6,000)</w:t>
      </w:r>
      <w:r w:rsidR="004A0B9B" w:rsidRPr="00512404">
        <w:rPr>
          <w:rFonts w:ascii="Helvetica" w:hAnsi="Helvetica" w:cs="Tahoma"/>
          <w:sz w:val="24"/>
          <w:szCs w:val="24"/>
          <w:lang w:val="en-CA"/>
        </w:rPr>
        <w:t xml:space="preserve">, </w:t>
      </w:r>
      <w:r w:rsidRPr="00512404">
        <w:rPr>
          <w:rFonts w:ascii="Helvetica" w:hAnsi="Helvetica" w:cs="Tahoma"/>
          <w:sz w:val="24"/>
          <w:szCs w:val="24"/>
          <w:lang w:val="en-CA"/>
        </w:rPr>
        <w:t xml:space="preserve">Social Sciences and Humanities </w:t>
      </w:r>
      <w:r w:rsidR="00333987" w:rsidRPr="00512404">
        <w:rPr>
          <w:rFonts w:ascii="Helvetica" w:hAnsi="Helvetica" w:cs="Tahoma"/>
          <w:sz w:val="24"/>
          <w:szCs w:val="24"/>
          <w:lang w:val="en-CA"/>
        </w:rPr>
        <w:tab/>
      </w:r>
      <w:r w:rsidRPr="00512404">
        <w:rPr>
          <w:rFonts w:ascii="Helvetica" w:hAnsi="Helvetica" w:cs="Tahoma"/>
          <w:sz w:val="24"/>
          <w:szCs w:val="24"/>
          <w:lang w:val="en-CA"/>
        </w:rPr>
        <w:t>Research Council</w:t>
      </w:r>
    </w:p>
    <w:p w14:paraId="05DDC86D" w14:textId="77777777" w:rsidR="005D2795" w:rsidRPr="00512404" w:rsidRDefault="005D2795" w:rsidP="00924650">
      <w:pPr>
        <w:spacing w:after="0" w:line="240" w:lineRule="auto"/>
        <w:rPr>
          <w:rFonts w:ascii="Helvetica" w:hAnsi="Helvetica" w:cs="Tahoma"/>
          <w:sz w:val="24"/>
          <w:szCs w:val="24"/>
          <w:lang w:val="en-CA"/>
        </w:rPr>
      </w:pPr>
    </w:p>
    <w:p w14:paraId="6CE8F661" w14:textId="7D6AEB35" w:rsidR="005D2795" w:rsidRPr="00512404" w:rsidRDefault="005D2795" w:rsidP="00924650">
      <w:pPr>
        <w:spacing w:after="0" w:line="240" w:lineRule="auto"/>
        <w:ind w:left="1440" w:hanging="1440"/>
        <w:rPr>
          <w:rFonts w:ascii="Helvetica" w:hAnsi="Helvetica" w:cs="Tahoma"/>
          <w:sz w:val="24"/>
          <w:szCs w:val="24"/>
          <w:lang w:val="en-CA"/>
        </w:rPr>
      </w:pPr>
      <w:r w:rsidRPr="00512404">
        <w:rPr>
          <w:rFonts w:ascii="Helvetica" w:hAnsi="Helvetica" w:cs="Tahoma"/>
          <w:sz w:val="24"/>
          <w:szCs w:val="24"/>
          <w:lang w:val="en-CA"/>
        </w:rPr>
        <w:t>2020</w:t>
      </w:r>
      <w:r w:rsidR="00333987" w:rsidRPr="00512404">
        <w:rPr>
          <w:rFonts w:ascii="Helvetica" w:hAnsi="Helvetica" w:cs="Tahoma"/>
          <w:sz w:val="24"/>
          <w:szCs w:val="24"/>
          <w:lang w:val="en-CA"/>
        </w:rPr>
        <w:tab/>
      </w:r>
      <w:r w:rsidRPr="00512404">
        <w:rPr>
          <w:rFonts w:ascii="Helvetica" w:hAnsi="Helvetica" w:cs="Tahoma"/>
          <w:sz w:val="24"/>
          <w:szCs w:val="24"/>
          <w:lang w:val="en-CA"/>
        </w:rPr>
        <w:t>Enid R. Halley Memorial Scholarship ($3,733)</w:t>
      </w:r>
      <w:r w:rsidR="004A0B9B" w:rsidRPr="00512404">
        <w:rPr>
          <w:rFonts w:ascii="Helvetica" w:hAnsi="Helvetica" w:cs="Tahoma"/>
          <w:sz w:val="24"/>
          <w:szCs w:val="24"/>
          <w:lang w:val="en-CA"/>
        </w:rPr>
        <w:t xml:space="preserve">, </w:t>
      </w:r>
      <w:r w:rsidRPr="00512404">
        <w:rPr>
          <w:rFonts w:ascii="Helvetica" w:hAnsi="Helvetica" w:cs="Tahoma"/>
          <w:sz w:val="24"/>
          <w:szCs w:val="24"/>
          <w:lang w:val="en-CA"/>
        </w:rPr>
        <w:t>Saint Mary’s University</w:t>
      </w:r>
    </w:p>
    <w:p w14:paraId="53C0CB49" w14:textId="77777777" w:rsidR="005D2795" w:rsidRPr="00512404" w:rsidRDefault="005D2795" w:rsidP="00924650">
      <w:pPr>
        <w:spacing w:after="0" w:line="240" w:lineRule="auto"/>
        <w:rPr>
          <w:rFonts w:ascii="Helvetica" w:hAnsi="Helvetica" w:cs="Tahoma"/>
          <w:sz w:val="24"/>
          <w:szCs w:val="24"/>
          <w:lang w:val="en-CA"/>
        </w:rPr>
      </w:pPr>
    </w:p>
    <w:p w14:paraId="7A28CBA2" w14:textId="4C77C2A3" w:rsidR="005D2795" w:rsidRPr="00512404" w:rsidRDefault="005D2795"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2020</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 xml:space="preserve">K. and E. </w:t>
      </w:r>
      <w:proofErr w:type="spellStart"/>
      <w:r w:rsidRPr="00512404">
        <w:rPr>
          <w:rFonts w:ascii="Helvetica" w:hAnsi="Helvetica" w:cs="Tahoma"/>
          <w:sz w:val="24"/>
          <w:szCs w:val="24"/>
          <w:lang w:val="en-CA"/>
        </w:rPr>
        <w:t>Ozmon</w:t>
      </w:r>
      <w:proofErr w:type="spellEnd"/>
      <w:r w:rsidRPr="00512404">
        <w:rPr>
          <w:rFonts w:ascii="Helvetica" w:hAnsi="Helvetica" w:cs="Tahoma"/>
          <w:sz w:val="24"/>
          <w:szCs w:val="24"/>
          <w:lang w:val="en-CA"/>
        </w:rPr>
        <w:t xml:space="preserve"> Family Scholarship ($3,000)</w:t>
      </w:r>
      <w:r w:rsidR="004A0B9B" w:rsidRPr="00512404">
        <w:rPr>
          <w:rFonts w:ascii="Helvetica" w:hAnsi="Helvetica" w:cs="Tahoma"/>
          <w:sz w:val="24"/>
          <w:szCs w:val="24"/>
          <w:lang w:val="en-CA"/>
        </w:rPr>
        <w:t xml:space="preserve">, </w:t>
      </w:r>
      <w:r w:rsidRPr="00512404">
        <w:rPr>
          <w:rFonts w:ascii="Helvetica" w:hAnsi="Helvetica" w:cs="Tahoma"/>
          <w:sz w:val="24"/>
          <w:szCs w:val="24"/>
          <w:lang w:val="en-CA"/>
        </w:rPr>
        <w:t xml:space="preserve">Saint Mary’s </w:t>
      </w:r>
      <w:r w:rsidR="004A0B9B" w:rsidRPr="00512404">
        <w:rPr>
          <w:rFonts w:ascii="Helvetica" w:hAnsi="Helvetica" w:cs="Tahoma"/>
          <w:sz w:val="24"/>
          <w:szCs w:val="24"/>
          <w:lang w:val="en-CA"/>
        </w:rPr>
        <w:tab/>
      </w:r>
      <w:r w:rsidR="004A0B9B" w:rsidRPr="00512404">
        <w:rPr>
          <w:rFonts w:ascii="Helvetica" w:hAnsi="Helvetica" w:cs="Tahoma"/>
          <w:sz w:val="24"/>
          <w:szCs w:val="24"/>
          <w:lang w:val="en-CA"/>
        </w:rPr>
        <w:tab/>
      </w:r>
      <w:r w:rsidR="004A0B9B"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University</w:t>
      </w:r>
    </w:p>
    <w:p w14:paraId="172F3FF1" w14:textId="77777777" w:rsidR="005D2795" w:rsidRPr="00512404" w:rsidRDefault="005D2795" w:rsidP="00924650">
      <w:pPr>
        <w:spacing w:after="0" w:line="240" w:lineRule="auto"/>
        <w:rPr>
          <w:rFonts w:ascii="Helvetica" w:hAnsi="Helvetica" w:cs="Tahoma"/>
          <w:sz w:val="24"/>
          <w:szCs w:val="24"/>
          <w:lang w:val="en-CA"/>
        </w:rPr>
      </w:pPr>
    </w:p>
    <w:p w14:paraId="309BA159" w14:textId="5B43A334" w:rsidR="005D2795" w:rsidRPr="00512404" w:rsidRDefault="005D2795"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2019</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Jane Shaw Law Scholarship ($8,242)</w:t>
      </w:r>
      <w:r w:rsidR="004A0B9B" w:rsidRPr="00512404">
        <w:rPr>
          <w:rFonts w:ascii="Helvetica" w:hAnsi="Helvetica" w:cs="Tahoma"/>
          <w:sz w:val="24"/>
          <w:szCs w:val="24"/>
          <w:lang w:val="en-CA"/>
        </w:rPr>
        <w:t xml:space="preserve">, </w:t>
      </w:r>
      <w:r w:rsidRPr="00512404">
        <w:rPr>
          <w:rFonts w:ascii="Helvetica" w:hAnsi="Helvetica" w:cs="Tahoma"/>
          <w:sz w:val="24"/>
          <w:szCs w:val="24"/>
          <w:lang w:val="en-CA"/>
        </w:rPr>
        <w:t>Saint Mary’s University</w:t>
      </w:r>
    </w:p>
    <w:p w14:paraId="11E30794" w14:textId="77777777" w:rsidR="005D2795" w:rsidRPr="00512404" w:rsidRDefault="005D2795" w:rsidP="00924650">
      <w:pPr>
        <w:spacing w:after="0" w:line="240" w:lineRule="auto"/>
        <w:rPr>
          <w:rFonts w:ascii="Helvetica" w:hAnsi="Helvetica" w:cs="Tahoma"/>
          <w:sz w:val="24"/>
          <w:szCs w:val="24"/>
          <w:lang w:val="en-CA"/>
        </w:rPr>
      </w:pPr>
    </w:p>
    <w:p w14:paraId="31712394" w14:textId="2FAEAA52" w:rsidR="005D2795" w:rsidRPr="00512404" w:rsidRDefault="005D2795"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2018</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Jane Shaw Law Scholarship ($8,157)</w:t>
      </w:r>
      <w:r w:rsidR="004A0B9B" w:rsidRPr="00512404">
        <w:rPr>
          <w:rFonts w:ascii="Helvetica" w:hAnsi="Helvetica" w:cs="Tahoma"/>
          <w:sz w:val="24"/>
          <w:szCs w:val="24"/>
          <w:lang w:val="en-CA"/>
        </w:rPr>
        <w:t xml:space="preserve">, </w:t>
      </w:r>
      <w:r w:rsidRPr="00512404">
        <w:rPr>
          <w:rFonts w:ascii="Helvetica" w:hAnsi="Helvetica" w:cs="Tahoma"/>
          <w:sz w:val="24"/>
          <w:szCs w:val="24"/>
          <w:lang w:val="en-CA"/>
        </w:rPr>
        <w:t>Saint Mary’s University</w:t>
      </w:r>
    </w:p>
    <w:p w14:paraId="55135A57" w14:textId="77777777" w:rsidR="005D2795" w:rsidRPr="00512404" w:rsidRDefault="005D2795" w:rsidP="00924650">
      <w:pPr>
        <w:spacing w:after="0" w:line="240" w:lineRule="auto"/>
        <w:rPr>
          <w:rFonts w:ascii="Helvetica" w:hAnsi="Helvetica" w:cs="Tahoma"/>
          <w:sz w:val="24"/>
          <w:szCs w:val="24"/>
          <w:lang w:val="en-CA"/>
        </w:rPr>
      </w:pPr>
    </w:p>
    <w:p w14:paraId="05282032" w14:textId="75A00AC9" w:rsidR="005D2795" w:rsidRPr="00512404" w:rsidRDefault="005D2795"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2017</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Jane Shaw Law Scholarship ($7,800)</w:t>
      </w:r>
      <w:r w:rsidR="004A0B9B" w:rsidRPr="00512404">
        <w:rPr>
          <w:rFonts w:ascii="Helvetica" w:hAnsi="Helvetica" w:cs="Tahoma"/>
          <w:sz w:val="24"/>
          <w:szCs w:val="24"/>
          <w:lang w:val="en-CA"/>
        </w:rPr>
        <w:t xml:space="preserve">, </w:t>
      </w:r>
      <w:r w:rsidRPr="00512404">
        <w:rPr>
          <w:rFonts w:ascii="Helvetica" w:hAnsi="Helvetica" w:cs="Tahoma"/>
          <w:sz w:val="24"/>
          <w:szCs w:val="24"/>
          <w:lang w:val="en-CA"/>
        </w:rPr>
        <w:t>Saint Mary’s University</w:t>
      </w:r>
    </w:p>
    <w:p w14:paraId="3998B006" w14:textId="77777777" w:rsidR="00236219" w:rsidRPr="00512404" w:rsidRDefault="00236219" w:rsidP="00924650">
      <w:pPr>
        <w:spacing w:after="0" w:line="240" w:lineRule="auto"/>
        <w:rPr>
          <w:rFonts w:ascii="Helvetica" w:hAnsi="Helvetica" w:cs="Tahoma"/>
          <w:sz w:val="24"/>
          <w:szCs w:val="24"/>
          <w:lang w:val="en-CA"/>
        </w:rPr>
      </w:pPr>
    </w:p>
    <w:p w14:paraId="05503687" w14:textId="512B6A4E" w:rsidR="00236219" w:rsidRPr="00512404" w:rsidRDefault="00236219"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TRAVEL AWARDS</w:t>
      </w:r>
    </w:p>
    <w:p w14:paraId="22EC0F7A" w14:textId="44C8D1AD" w:rsidR="00107BE2" w:rsidRDefault="00107BE2" w:rsidP="00107BE2">
      <w:pPr>
        <w:spacing w:after="0" w:line="240" w:lineRule="auto"/>
        <w:ind w:left="1440" w:hanging="1440"/>
        <w:rPr>
          <w:rFonts w:ascii="Helvetica" w:hAnsi="Helvetica" w:cs="Tahoma"/>
          <w:sz w:val="24"/>
          <w:szCs w:val="24"/>
          <w:lang w:val="en-CA"/>
        </w:rPr>
      </w:pPr>
      <w:r>
        <w:rPr>
          <w:rFonts w:ascii="Helvetica" w:hAnsi="Helvetica" w:cs="Tahoma"/>
          <w:sz w:val="24"/>
          <w:szCs w:val="24"/>
          <w:lang w:val="en-CA"/>
        </w:rPr>
        <w:t>2026</w:t>
      </w:r>
      <w:r>
        <w:rPr>
          <w:rFonts w:ascii="Helvetica" w:hAnsi="Helvetica" w:cs="Tahoma"/>
          <w:sz w:val="24"/>
          <w:szCs w:val="24"/>
          <w:lang w:val="en-CA"/>
        </w:rPr>
        <w:tab/>
        <w:t>Graduate Student Travel Grant ($500), Carleton University Graduate Students’ Association</w:t>
      </w:r>
    </w:p>
    <w:p w14:paraId="74766E8E" w14:textId="77777777" w:rsidR="00107BE2" w:rsidRDefault="00107BE2" w:rsidP="00924650">
      <w:pPr>
        <w:spacing w:after="0" w:line="240" w:lineRule="auto"/>
        <w:rPr>
          <w:rFonts w:ascii="Helvetica" w:hAnsi="Helvetica" w:cs="Tahoma"/>
          <w:sz w:val="24"/>
          <w:szCs w:val="24"/>
          <w:lang w:val="en-CA"/>
        </w:rPr>
      </w:pPr>
    </w:p>
    <w:p w14:paraId="7BB42C7E" w14:textId="551A7E91" w:rsidR="00236219" w:rsidRPr="00512404" w:rsidRDefault="00236219"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2025</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Graduate Travel Bursary ($500)</w:t>
      </w:r>
      <w:r w:rsidR="004A0B9B" w:rsidRPr="00512404">
        <w:rPr>
          <w:rFonts w:ascii="Helvetica" w:hAnsi="Helvetica" w:cs="Tahoma"/>
          <w:sz w:val="24"/>
          <w:szCs w:val="24"/>
          <w:lang w:val="en-CA"/>
        </w:rPr>
        <w:t xml:space="preserve">, </w:t>
      </w:r>
      <w:r w:rsidRPr="00512404">
        <w:rPr>
          <w:rFonts w:ascii="Helvetica" w:hAnsi="Helvetica" w:cs="Tahoma"/>
          <w:sz w:val="24"/>
          <w:szCs w:val="24"/>
          <w:lang w:val="en-CA"/>
        </w:rPr>
        <w:t>Carleton University</w:t>
      </w:r>
    </w:p>
    <w:p w14:paraId="0740A9EB" w14:textId="77777777" w:rsidR="00236219" w:rsidRPr="00512404" w:rsidRDefault="00236219" w:rsidP="00924650">
      <w:pPr>
        <w:spacing w:after="0" w:line="240" w:lineRule="auto"/>
        <w:rPr>
          <w:rFonts w:ascii="Helvetica" w:hAnsi="Helvetica" w:cs="Tahoma"/>
          <w:sz w:val="24"/>
          <w:szCs w:val="24"/>
          <w:lang w:val="en-CA"/>
        </w:rPr>
      </w:pPr>
    </w:p>
    <w:p w14:paraId="04ABCAB9" w14:textId="72E99F87" w:rsidR="00236219" w:rsidRPr="00512404" w:rsidRDefault="00236219" w:rsidP="00924650">
      <w:pPr>
        <w:spacing w:after="0" w:line="240" w:lineRule="auto"/>
        <w:rPr>
          <w:rFonts w:ascii="Helvetica" w:hAnsi="Helvetica" w:cs="Tahoma"/>
          <w:sz w:val="24"/>
          <w:szCs w:val="24"/>
          <w:lang w:val="en-CA"/>
        </w:rPr>
      </w:pPr>
      <w:r w:rsidRPr="00512404">
        <w:rPr>
          <w:rFonts w:ascii="Helvetica" w:hAnsi="Helvetica" w:cs="Tahoma"/>
          <w:sz w:val="24"/>
          <w:szCs w:val="24"/>
          <w:lang w:val="en-CA"/>
        </w:rPr>
        <w:t>2024</w:t>
      </w:r>
      <w:r w:rsidR="00333987" w:rsidRPr="00512404">
        <w:rPr>
          <w:rFonts w:ascii="Helvetica" w:hAnsi="Helvetica" w:cs="Tahoma"/>
          <w:sz w:val="24"/>
          <w:szCs w:val="24"/>
          <w:lang w:val="en-CA"/>
        </w:rPr>
        <w:tab/>
      </w:r>
      <w:r w:rsidR="00333987" w:rsidRPr="00512404">
        <w:rPr>
          <w:rFonts w:ascii="Helvetica" w:hAnsi="Helvetica" w:cs="Tahoma"/>
          <w:sz w:val="24"/>
          <w:szCs w:val="24"/>
          <w:lang w:val="en-CA"/>
        </w:rPr>
        <w:tab/>
      </w:r>
      <w:r w:rsidRPr="00512404">
        <w:rPr>
          <w:rFonts w:ascii="Helvetica" w:hAnsi="Helvetica" w:cs="Tahoma"/>
          <w:sz w:val="24"/>
          <w:szCs w:val="24"/>
          <w:lang w:val="en-CA"/>
        </w:rPr>
        <w:t>Graduate Travel Bursary ($250)</w:t>
      </w:r>
      <w:r w:rsidR="004A0B9B" w:rsidRPr="00512404">
        <w:rPr>
          <w:rFonts w:ascii="Helvetica" w:hAnsi="Helvetica" w:cs="Tahoma"/>
          <w:sz w:val="24"/>
          <w:szCs w:val="24"/>
          <w:lang w:val="en-CA"/>
        </w:rPr>
        <w:t xml:space="preserve">, </w:t>
      </w:r>
      <w:r w:rsidRPr="00512404">
        <w:rPr>
          <w:rFonts w:ascii="Helvetica" w:hAnsi="Helvetica" w:cs="Tahoma"/>
          <w:sz w:val="24"/>
          <w:szCs w:val="24"/>
          <w:lang w:val="en-CA"/>
        </w:rPr>
        <w:t>Carleton University</w:t>
      </w:r>
    </w:p>
    <w:p w14:paraId="1CA49779" w14:textId="4D8CDC3F" w:rsidR="00236219" w:rsidRPr="00512404" w:rsidRDefault="00236219" w:rsidP="00924650">
      <w:pPr>
        <w:spacing w:after="0" w:line="240" w:lineRule="auto"/>
        <w:rPr>
          <w:rFonts w:ascii="Helvetica" w:hAnsi="Helvetica" w:cs="Tahoma"/>
          <w:sz w:val="24"/>
          <w:szCs w:val="24"/>
          <w:lang w:val="en-CA"/>
        </w:rPr>
      </w:pPr>
    </w:p>
    <w:p w14:paraId="492989AD" w14:textId="1D17F877" w:rsidR="00236219" w:rsidRPr="00512404" w:rsidRDefault="00236219" w:rsidP="00924650">
      <w:pPr>
        <w:spacing w:after="0" w:line="240" w:lineRule="auto"/>
        <w:ind w:left="1440" w:hanging="1440"/>
        <w:rPr>
          <w:rFonts w:ascii="Helvetica" w:hAnsi="Helvetica" w:cs="Tahoma"/>
          <w:sz w:val="24"/>
          <w:szCs w:val="24"/>
          <w:lang w:val="en-CA"/>
        </w:rPr>
      </w:pPr>
      <w:r w:rsidRPr="00512404">
        <w:rPr>
          <w:rFonts w:ascii="Helvetica" w:hAnsi="Helvetica" w:cs="Tahoma"/>
          <w:sz w:val="24"/>
          <w:szCs w:val="24"/>
          <w:lang w:val="en-CA"/>
        </w:rPr>
        <w:t>2024</w:t>
      </w:r>
      <w:r w:rsidR="00333987" w:rsidRPr="00512404">
        <w:rPr>
          <w:rFonts w:ascii="Helvetica" w:hAnsi="Helvetica" w:cs="Tahoma"/>
          <w:sz w:val="24"/>
          <w:szCs w:val="24"/>
          <w:lang w:val="en-CA"/>
        </w:rPr>
        <w:tab/>
      </w:r>
      <w:r w:rsidRPr="00512404">
        <w:rPr>
          <w:rFonts w:ascii="Helvetica" w:hAnsi="Helvetica" w:cs="Tahoma"/>
          <w:sz w:val="24"/>
          <w:szCs w:val="24"/>
          <w:lang w:val="en-CA"/>
        </w:rPr>
        <w:t>Ralph Serin Student Travel Award ($400)</w:t>
      </w:r>
      <w:r w:rsidR="004A0B9B" w:rsidRPr="00512404">
        <w:rPr>
          <w:rFonts w:ascii="Helvetica" w:hAnsi="Helvetica" w:cs="Tahoma"/>
          <w:sz w:val="24"/>
          <w:szCs w:val="24"/>
          <w:lang w:val="en-CA"/>
        </w:rPr>
        <w:t xml:space="preserve">, </w:t>
      </w:r>
      <w:r w:rsidRPr="00512404">
        <w:rPr>
          <w:rFonts w:ascii="Helvetica" w:hAnsi="Helvetica" w:cs="Tahoma"/>
          <w:sz w:val="24"/>
          <w:szCs w:val="24"/>
          <w:lang w:val="en-CA"/>
        </w:rPr>
        <w:t>Forensic Psychology Research Centre</w:t>
      </w:r>
    </w:p>
    <w:p w14:paraId="72CC5C94" w14:textId="77777777" w:rsidR="00160B63" w:rsidRDefault="00160B63" w:rsidP="00924650">
      <w:pPr>
        <w:pBdr>
          <w:bottom w:val="single" w:sz="4" w:space="1" w:color="auto"/>
        </w:pBdr>
        <w:spacing w:after="0" w:line="240" w:lineRule="auto"/>
        <w:rPr>
          <w:rFonts w:ascii="Helvetica" w:hAnsi="Helvetica" w:cs="Tahoma"/>
          <w:b/>
          <w:bCs/>
          <w:color w:val="000000" w:themeColor="text1"/>
          <w:sz w:val="24"/>
          <w:szCs w:val="24"/>
          <w:lang w:val="en-CA"/>
        </w:rPr>
      </w:pPr>
    </w:p>
    <w:p w14:paraId="2D923FA8" w14:textId="0E09BDDE" w:rsidR="00512404" w:rsidRDefault="00E92349"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JOURNAL</w:t>
      </w:r>
      <w:r w:rsidR="00512404">
        <w:rPr>
          <w:rFonts w:ascii="Helvetica" w:hAnsi="Helvetica" w:cs="Tahoma"/>
          <w:b/>
          <w:bCs/>
          <w:color w:val="000000" w:themeColor="text1"/>
          <w:sz w:val="24"/>
          <w:szCs w:val="24"/>
          <w:lang w:val="en-CA"/>
        </w:rPr>
        <w:t xml:space="preserve"> ARTICLES</w:t>
      </w:r>
      <w:r w:rsidRPr="00512404">
        <w:rPr>
          <w:rFonts w:ascii="Helvetica" w:hAnsi="Helvetica" w:cs="Tahoma"/>
          <w:b/>
          <w:bCs/>
          <w:color w:val="000000" w:themeColor="text1"/>
          <w:sz w:val="24"/>
          <w:szCs w:val="24"/>
          <w:lang w:val="en-CA"/>
        </w:rPr>
        <w:t xml:space="preserve"> (1</w:t>
      </w:r>
      <w:r w:rsidR="006D568E">
        <w:rPr>
          <w:rFonts w:ascii="Helvetica" w:hAnsi="Helvetica" w:cs="Tahoma"/>
          <w:b/>
          <w:bCs/>
          <w:color w:val="000000" w:themeColor="text1"/>
          <w:sz w:val="24"/>
          <w:szCs w:val="24"/>
          <w:lang w:val="en-CA"/>
        </w:rPr>
        <w:t>5</w:t>
      </w:r>
      <w:r w:rsidRPr="00512404">
        <w:rPr>
          <w:rFonts w:ascii="Helvetica" w:hAnsi="Helvetica" w:cs="Tahoma"/>
          <w:b/>
          <w:bCs/>
          <w:color w:val="000000" w:themeColor="text1"/>
          <w:sz w:val="24"/>
          <w:szCs w:val="24"/>
          <w:lang w:val="en-CA"/>
        </w:rPr>
        <w:t xml:space="preserve">; </w:t>
      </w:r>
      <w:r w:rsidR="00A22E1C">
        <w:rPr>
          <w:rFonts w:ascii="Helvetica" w:hAnsi="Helvetica" w:cs="Tahoma"/>
          <w:b/>
          <w:bCs/>
          <w:color w:val="000000" w:themeColor="text1"/>
          <w:sz w:val="24"/>
          <w:szCs w:val="24"/>
          <w:lang w:val="en-CA"/>
        </w:rPr>
        <w:t>21</w:t>
      </w:r>
      <w:r w:rsidR="000D57FB">
        <w:rPr>
          <w:rFonts w:ascii="Helvetica" w:hAnsi="Helvetica" w:cs="Tahoma"/>
          <w:b/>
          <w:bCs/>
          <w:color w:val="000000" w:themeColor="text1"/>
          <w:sz w:val="24"/>
          <w:szCs w:val="24"/>
          <w:lang w:val="en-CA"/>
        </w:rPr>
        <w:t>7</w:t>
      </w:r>
      <w:r w:rsidRPr="00512404">
        <w:rPr>
          <w:rFonts w:ascii="Helvetica" w:hAnsi="Helvetica" w:cs="Tahoma"/>
          <w:b/>
          <w:bCs/>
          <w:color w:val="000000" w:themeColor="text1"/>
          <w:sz w:val="24"/>
          <w:szCs w:val="24"/>
          <w:lang w:val="en-CA"/>
        </w:rPr>
        <w:t xml:space="preserve"> citations, h-index: </w:t>
      </w:r>
      <w:r w:rsidR="00A22E1C">
        <w:rPr>
          <w:rFonts w:ascii="Helvetica" w:hAnsi="Helvetica" w:cs="Tahoma"/>
          <w:b/>
          <w:bCs/>
          <w:color w:val="000000" w:themeColor="text1"/>
          <w:sz w:val="24"/>
          <w:szCs w:val="24"/>
          <w:lang w:val="en-CA"/>
        </w:rPr>
        <w:t>8</w:t>
      </w:r>
      <w:r w:rsidRPr="00512404">
        <w:rPr>
          <w:rFonts w:ascii="Helvetica" w:hAnsi="Helvetica" w:cs="Tahoma"/>
          <w:b/>
          <w:bCs/>
          <w:color w:val="000000" w:themeColor="text1"/>
          <w:sz w:val="24"/>
          <w:szCs w:val="24"/>
          <w:lang w:val="en-CA"/>
        </w:rPr>
        <w:t>, i10 index:</w:t>
      </w:r>
      <w:r w:rsidR="00512404">
        <w:rPr>
          <w:rFonts w:ascii="Helvetica" w:hAnsi="Helvetica" w:cs="Tahoma"/>
          <w:b/>
          <w:bCs/>
          <w:color w:val="000000" w:themeColor="text1"/>
          <w:sz w:val="24"/>
          <w:szCs w:val="24"/>
          <w:lang w:val="en-CA"/>
        </w:rPr>
        <w:t xml:space="preserve"> </w:t>
      </w:r>
      <w:r w:rsidR="000D57FB">
        <w:rPr>
          <w:rFonts w:ascii="Helvetica" w:hAnsi="Helvetica" w:cs="Tahoma"/>
          <w:b/>
          <w:bCs/>
          <w:color w:val="000000" w:themeColor="text1"/>
          <w:sz w:val="24"/>
          <w:szCs w:val="24"/>
          <w:lang w:val="en-CA"/>
        </w:rPr>
        <w:t>7</w:t>
      </w:r>
      <w:r w:rsidRPr="00512404">
        <w:rPr>
          <w:rFonts w:ascii="Helvetica" w:hAnsi="Helvetica" w:cs="Tahoma"/>
          <w:b/>
          <w:bCs/>
          <w:color w:val="000000" w:themeColor="text1"/>
          <w:sz w:val="24"/>
          <w:szCs w:val="24"/>
          <w:lang w:val="en-CA"/>
        </w:rPr>
        <w:t>)</w:t>
      </w:r>
    </w:p>
    <w:p w14:paraId="4633C401" w14:textId="079656F2" w:rsidR="00236219" w:rsidRPr="00512404" w:rsidRDefault="009A78C4" w:rsidP="00924650">
      <w:pPr>
        <w:pBdr>
          <w:bottom w:val="single" w:sz="4" w:space="1" w:color="auto"/>
        </w:pBdr>
        <w:spacing w:after="0" w:line="240" w:lineRule="auto"/>
        <w:rPr>
          <w:rFonts w:ascii="Helvetica" w:hAnsi="Helvetica" w:cs="Tahoma"/>
          <w:color w:val="000000" w:themeColor="text1"/>
          <w:sz w:val="24"/>
          <w:szCs w:val="24"/>
          <w:lang w:val="en-CA"/>
        </w:rPr>
      </w:pPr>
      <w:r w:rsidRPr="00512404">
        <w:rPr>
          <w:rFonts w:ascii="Helvetica" w:hAnsi="Helvetica" w:cs="Tahoma"/>
          <w:color w:val="000000" w:themeColor="text1"/>
          <w:sz w:val="24"/>
          <w:szCs w:val="24"/>
          <w:lang w:val="en-CA"/>
        </w:rPr>
        <w:t>(*indicates undergrad or MA student co-author)</w:t>
      </w:r>
    </w:p>
    <w:p w14:paraId="14066390" w14:textId="15B8B55D" w:rsidR="000D57FB" w:rsidRDefault="000D57FB"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512404">
        <w:rPr>
          <w:rFonts w:ascii="Helvetica" w:hAnsi="Helvetica" w:cs="Tahoma"/>
          <w:sz w:val="24"/>
          <w:szCs w:val="24"/>
        </w:rPr>
        <w:t xml:space="preserve"> Stephens, S., Heasman, A., Gerritsen, C., &amp; McPhail, I. V. (</w:t>
      </w:r>
      <w:r>
        <w:rPr>
          <w:rFonts w:ascii="Helvetica" w:hAnsi="Helvetica" w:cs="Tahoma"/>
          <w:sz w:val="24"/>
          <w:szCs w:val="24"/>
        </w:rPr>
        <w:t>2026</w:t>
      </w:r>
      <w:r w:rsidRPr="00512404">
        <w:rPr>
          <w:rFonts w:ascii="Helvetica" w:hAnsi="Helvetica" w:cs="Tahoma"/>
          <w:sz w:val="24"/>
          <w:szCs w:val="24"/>
        </w:rPr>
        <w:t>). Examining the effect of message framing and demographic traits on public support for a child sexual abuse prevention program.</w:t>
      </w:r>
      <w:r>
        <w:rPr>
          <w:rFonts w:ascii="Helvetica" w:hAnsi="Helvetica" w:cs="Tahoma"/>
          <w:sz w:val="24"/>
          <w:szCs w:val="24"/>
        </w:rPr>
        <w:t xml:space="preserve"> </w:t>
      </w:r>
      <w:r>
        <w:rPr>
          <w:rFonts w:ascii="Helvetica" w:hAnsi="Helvetica" w:cs="Tahoma"/>
          <w:i/>
          <w:iCs/>
          <w:sz w:val="24"/>
          <w:szCs w:val="24"/>
        </w:rPr>
        <w:t>Sexual Abuse, 38</w:t>
      </w:r>
      <w:r>
        <w:rPr>
          <w:rFonts w:ascii="Helvetica" w:hAnsi="Helvetica" w:cs="Tahoma"/>
          <w:sz w:val="24"/>
          <w:szCs w:val="24"/>
        </w:rPr>
        <w:t xml:space="preserve">(5), 564–592. </w:t>
      </w:r>
      <w:hyperlink r:id="rId9" w:history="1">
        <w:r w:rsidRPr="00E436B4">
          <w:rPr>
            <w:rStyle w:val="Hyperlink"/>
            <w:rFonts w:ascii="Helvetica" w:hAnsi="Helvetica" w:cs="Tahoma"/>
            <w:sz w:val="24"/>
            <w:szCs w:val="24"/>
          </w:rPr>
          <w:t>https://doi.org/10.1177/10790632261438691</w:t>
        </w:r>
      </w:hyperlink>
      <w:r>
        <w:rPr>
          <w:rFonts w:ascii="Helvetica" w:hAnsi="Helvetica" w:cs="Tahoma"/>
          <w:sz w:val="24"/>
          <w:szCs w:val="24"/>
        </w:rPr>
        <w:t xml:space="preserve"> </w:t>
      </w:r>
    </w:p>
    <w:p w14:paraId="5B23D2F7" w14:textId="77777777" w:rsidR="000D57FB" w:rsidRDefault="000D57FB" w:rsidP="00924650">
      <w:pPr>
        <w:tabs>
          <w:tab w:val="left" w:pos="7230"/>
        </w:tabs>
        <w:spacing w:after="0" w:line="240" w:lineRule="auto"/>
        <w:rPr>
          <w:rFonts w:ascii="Helvetica" w:hAnsi="Helvetica" w:cs="Tahoma"/>
          <w:sz w:val="24"/>
          <w:szCs w:val="24"/>
        </w:rPr>
      </w:pPr>
    </w:p>
    <w:p w14:paraId="37C6948D" w14:textId="542644A2" w:rsidR="0073463B" w:rsidRPr="0073463B" w:rsidRDefault="0073463B" w:rsidP="00924650">
      <w:pPr>
        <w:tabs>
          <w:tab w:val="left" w:pos="7230"/>
        </w:tabs>
        <w:spacing w:after="0" w:line="240" w:lineRule="auto"/>
        <w:rPr>
          <w:rFonts w:ascii="Helvetica" w:hAnsi="Helvetica" w:cs="Tahoma"/>
          <w:sz w:val="24"/>
          <w:szCs w:val="24"/>
        </w:rPr>
      </w:pPr>
      <w:r w:rsidRPr="00512404">
        <w:rPr>
          <w:rFonts w:ascii="Helvetica" w:hAnsi="Helvetica" w:cs="Tahoma"/>
          <w:sz w:val="24"/>
          <w:szCs w:val="24"/>
        </w:rPr>
        <w:t xml:space="preserve">Holmes, E. J., </w:t>
      </w:r>
      <w:r w:rsidRPr="00512404">
        <w:rPr>
          <w:rFonts w:ascii="Helvetica" w:hAnsi="Helvetica" w:cs="Tahoma"/>
          <w:b/>
          <w:bCs/>
          <w:sz w:val="24"/>
          <w:szCs w:val="24"/>
        </w:rPr>
        <w:t xml:space="preserve">Davidson, M., </w:t>
      </w:r>
      <w:proofErr w:type="spellStart"/>
      <w:r w:rsidRPr="00512404">
        <w:rPr>
          <w:rFonts w:ascii="Helvetica" w:hAnsi="Helvetica" w:cs="Tahoma"/>
          <w:sz w:val="24"/>
          <w:szCs w:val="24"/>
        </w:rPr>
        <w:t>Samithaamby</w:t>
      </w:r>
      <w:proofErr w:type="spellEnd"/>
      <w:r w:rsidRPr="00512404">
        <w:rPr>
          <w:rFonts w:ascii="Helvetica" w:hAnsi="Helvetica" w:cs="Tahoma"/>
          <w:sz w:val="24"/>
          <w:szCs w:val="24"/>
        </w:rPr>
        <w:t>, A., &amp; Babchishin, K. M. (</w:t>
      </w:r>
      <w:r w:rsidR="000D57FB">
        <w:rPr>
          <w:rFonts w:ascii="Helvetica" w:hAnsi="Helvetica" w:cs="Tahoma"/>
          <w:sz w:val="24"/>
          <w:szCs w:val="24"/>
        </w:rPr>
        <w:t>2026</w:t>
      </w:r>
      <w:r w:rsidRPr="00512404">
        <w:rPr>
          <w:rFonts w:ascii="Helvetica" w:hAnsi="Helvetica" w:cs="Tahoma"/>
          <w:sz w:val="24"/>
          <w:szCs w:val="24"/>
        </w:rPr>
        <w:t>). Sibling relationship quality impacts propensity for sibling sexual abuse, but primarily among same-gender and older siblings.</w:t>
      </w:r>
      <w:r>
        <w:rPr>
          <w:rFonts w:ascii="Helvetica" w:hAnsi="Helvetica" w:cs="Tahoma"/>
          <w:sz w:val="24"/>
          <w:szCs w:val="24"/>
        </w:rPr>
        <w:t xml:space="preserve"> </w:t>
      </w:r>
      <w:r>
        <w:rPr>
          <w:rFonts w:ascii="Helvetica" w:hAnsi="Helvetica" w:cs="Tahoma"/>
          <w:i/>
          <w:iCs/>
          <w:sz w:val="24"/>
          <w:szCs w:val="24"/>
        </w:rPr>
        <w:t>Journal of Sexual Aggression</w:t>
      </w:r>
      <w:r w:rsidR="000D57FB">
        <w:rPr>
          <w:rFonts w:ascii="Helvetica" w:hAnsi="Helvetica" w:cs="Tahoma"/>
          <w:sz w:val="24"/>
          <w:szCs w:val="24"/>
        </w:rPr>
        <w:t>, 1–18</w:t>
      </w:r>
      <w:r>
        <w:rPr>
          <w:rFonts w:ascii="Helvetica" w:hAnsi="Helvetica" w:cs="Tahoma"/>
          <w:sz w:val="24"/>
          <w:szCs w:val="24"/>
        </w:rPr>
        <w:t>.</w:t>
      </w:r>
      <w:r w:rsidR="000D57FB">
        <w:rPr>
          <w:rFonts w:ascii="Helvetica" w:hAnsi="Helvetica" w:cs="Tahoma"/>
          <w:sz w:val="24"/>
          <w:szCs w:val="24"/>
        </w:rPr>
        <w:t xml:space="preserve"> </w:t>
      </w:r>
      <w:hyperlink r:id="rId10" w:history="1">
        <w:r w:rsidR="000D57FB" w:rsidRPr="00B608ED">
          <w:rPr>
            <w:rStyle w:val="Hyperlink"/>
            <w:rFonts w:ascii="Helvetica" w:hAnsi="Helvetica" w:cs="Tahoma"/>
            <w:sz w:val="24"/>
            <w:szCs w:val="24"/>
          </w:rPr>
          <w:t>https://doi.org/10.1080/13552600.2026.2646599</w:t>
        </w:r>
      </w:hyperlink>
      <w:r w:rsidR="000D57FB">
        <w:rPr>
          <w:rFonts w:ascii="Helvetica" w:hAnsi="Helvetica" w:cs="Tahoma"/>
          <w:sz w:val="24"/>
          <w:szCs w:val="24"/>
        </w:rPr>
        <w:t xml:space="preserve"> </w:t>
      </w:r>
    </w:p>
    <w:p w14:paraId="0C10122E" w14:textId="77777777" w:rsidR="001E136F" w:rsidRDefault="001E136F" w:rsidP="00924650">
      <w:pPr>
        <w:tabs>
          <w:tab w:val="left" w:pos="7230"/>
        </w:tabs>
        <w:spacing w:after="0" w:line="240" w:lineRule="auto"/>
        <w:rPr>
          <w:rFonts w:ascii="Helvetica" w:hAnsi="Helvetica" w:cs="Tahoma"/>
          <w:sz w:val="24"/>
          <w:szCs w:val="24"/>
        </w:rPr>
      </w:pPr>
    </w:p>
    <w:p w14:paraId="4370E5E8" w14:textId="4E577428"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sz w:val="24"/>
          <w:szCs w:val="24"/>
        </w:rPr>
        <w:t xml:space="preserve">Al-Hamdani, M., </w:t>
      </w:r>
      <w:r w:rsidRPr="00512404">
        <w:rPr>
          <w:rFonts w:ascii="Helvetica" w:hAnsi="Helvetica" w:cs="Tahoma"/>
          <w:b/>
          <w:bCs/>
          <w:sz w:val="24"/>
          <w:szCs w:val="24"/>
        </w:rPr>
        <w:t>Davidson, M.,</w:t>
      </w:r>
      <w:r w:rsidRPr="00512404">
        <w:rPr>
          <w:rFonts w:ascii="Helvetica" w:hAnsi="Helvetica" w:cs="Tahoma"/>
          <w:sz w:val="24"/>
          <w:szCs w:val="24"/>
        </w:rPr>
        <w:t xml:space="preserve"> &amp; Smith, S. M. (2024). A survey of quit vaping strategies and relapse triggers for maintaining youth and young adult vaping abstinence in Canada. </w:t>
      </w:r>
      <w:r w:rsidRPr="00512404">
        <w:rPr>
          <w:rFonts w:ascii="Helvetica" w:hAnsi="Helvetica" w:cs="Tahoma"/>
          <w:i/>
          <w:iCs/>
          <w:sz w:val="24"/>
          <w:szCs w:val="24"/>
        </w:rPr>
        <w:t>Journal of Addictive Diseases,</w:t>
      </w:r>
      <w:r w:rsidR="00186E43">
        <w:rPr>
          <w:rFonts w:ascii="Helvetica" w:hAnsi="Helvetica" w:cs="Tahoma"/>
          <w:i/>
          <w:iCs/>
          <w:sz w:val="24"/>
          <w:szCs w:val="24"/>
        </w:rPr>
        <w:t xml:space="preserve"> 44</w:t>
      </w:r>
      <w:r w:rsidR="00186E43">
        <w:rPr>
          <w:rFonts w:ascii="Helvetica" w:hAnsi="Helvetica" w:cs="Tahoma"/>
          <w:sz w:val="24"/>
          <w:szCs w:val="24"/>
        </w:rPr>
        <w:t>(1),</w:t>
      </w:r>
      <w:r w:rsidRPr="00512404">
        <w:rPr>
          <w:rFonts w:ascii="Helvetica" w:hAnsi="Helvetica" w:cs="Tahoma"/>
          <w:i/>
          <w:iCs/>
          <w:sz w:val="24"/>
          <w:szCs w:val="24"/>
        </w:rPr>
        <w:t xml:space="preserve"> </w:t>
      </w:r>
      <w:r w:rsidR="00E76CBA">
        <w:rPr>
          <w:rFonts w:ascii="Helvetica" w:hAnsi="Helvetica" w:cs="Tahoma"/>
          <w:sz w:val="24"/>
          <w:szCs w:val="24"/>
        </w:rPr>
        <w:t>70</w:t>
      </w:r>
      <w:r w:rsidR="00F7423A">
        <w:rPr>
          <w:rFonts w:ascii="Helvetica" w:hAnsi="Helvetica" w:cs="Tahoma"/>
          <w:sz w:val="24"/>
          <w:szCs w:val="24"/>
        </w:rPr>
        <w:t>–</w:t>
      </w:r>
      <w:r w:rsidR="00E76CBA">
        <w:rPr>
          <w:rFonts w:ascii="Helvetica" w:hAnsi="Helvetica" w:cs="Tahoma"/>
          <w:sz w:val="24"/>
          <w:szCs w:val="24"/>
        </w:rPr>
        <w:t>77</w:t>
      </w:r>
      <w:r w:rsidRPr="00512404">
        <w:rPr>
          <w:rFonts w:ascii="Helvetica" w:hAnsi="Helvetica" w:cs="Tahoma"/>
          <w:sz w:val="24"/>
          <w:szCs w:val="24"/>
        </w:rPr>
        <w:t xml:space="preserve">. </w:t>
      </w:r>
      <w:hyperlink r:id="rId11" w:history="1">
        <w:r w:rsidRPr="00512404">
          <w:rPr>
            <w:rStyle w:val="Hyperlink"/>
            <w:rFonts w:ascii="Helvetica" w:hAnsi="Helvetica" w:cs="Tahoma"/>
            <w:sz w:val="24"/>
            <w:szCs w:val="24"/>
          </w:rPr>
          <w:t>https://doi.org/10.1080/10550887.2024.2440185</w:t>
        </w:r>
      </w:hyperlink>
      <w:r w:rsidRPr="00512404">
        <w:rPr>
          <w:rFonts w:ascii="Helvetica" w:hAnsi="Helvetica" w:cs="Tahoma"/>
          <w:sz w:val="24"/>
          <w:szCs w:val="24"/>
        </w:rPr>
        <w:t xml:space="preserve"> </w:t>
      </w:r>
    </w:p>
    <w:p w14:paraId="5D30C8D3" w14:textId="77777777" w:rsidR="00A466B8" w:rsidRPr="00512404" w:rsidRDefault="00A466B8" w:rsidP="00924650">
      <w:pPr>
        <w:tabs>
          <w:tab w:val="left" w:pos="7230"/>
        </w:tabs>
        <w:spacing w:after="0" w:line="240" w:lineRule="auto"/>
        <w:ind w:left="567" w:hanging="567"/>
        <w:rPr>
          <w:rFonts w:ascii="Helvetica" w:hAnsi="Helvetica" w:cs="Tahoma"/>
          <w:sz w:val="24"/>
          <w:szCs w:val="24"/>
        </w:rPr>
      </w:pPr>
    </w:p>
    <w:p w14:paraId="339534CC" w14:textId="528768EB"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sz w:val="24"/>
          <w:szCs w:val="24"/>
        </w:rPr>
        <w:t xml:space="preserve">Stephens, S., Jahnke, S., &amp; </w:t>
      </w:r>
      <w:r w:rsidRPr="00512404">
        <w:rPr>
          <w:rFonts w:ascii="Helvetica" w:hAnsi="Helvetica" w:cs="Tahoma"/>
          <w:b/>
          <w:bCs/>
          <w:sz w:val="24"/>
          <w:szCs w:val="24"/>
        </w:rPr>
        <w:t>Davidson, M.</w:t>
      </w:r>
      <w:r w:rsidRPr="00512404">
        <w:rPr>
          <w:rFonts w:ascii="Helvetica" w:hAnsi="Helvetica" w:cs="Tahoma"/>
          <w:sz w:val="24"/>
          <w:szCs w:val="24"/>
        </w:rPr>
        <w:t xml:space="preserve"> (2024). Delphi recommendations for diagnosis and treatment of sexual interest in children in non-mandated community settings. </w:t>
      </w:r>
      <w:r w:rsidRPr="00512404">
        <w:rPr>
          <w:rFonts w:ascii="Helvetica" w:hAnsi="Helvetica" w:cs="Tahoma"/>
          <w:i/>
          <w:iCs/>
          <w:sz w:val="24"/>
          <w:szCs w:val="24"/>
        </w:rPr>
        <w:t>The Journal of Sex Research,</w:t>
      </w:r>
      <w:r w:rsidRPr="00512404">
        <w:rPr>
          <w:rFonts w:ascii="Helvetica" w:hAnsi="Helvetica" w:cs="Tahoma"/>
          <w:sz w:val="24"/>
          <w:szCs w:val="24"/>
        </w:rPr>
        <w:t xml:space="preserve"> 1</w:t>
      </w:r>
      <w:r w:rsidR="00F7423A">
        <w:rPr>
          <w:rFonts w:ascii="Helvetica" w:hAnsi="Helvetica" w:cs="Tahoma"/>
          <w:sz w:val="24"/>
          <w:szCs w:val="24"/>
        </w:rPr>
        <w:t>–</w:t>
      </w:r>
      <w:r w:rsidRPr="00512404">
        <w:rPr>
          <w:rFonts w:ascii="Helvetica" w:hAnsi="Helvetica" w:cs="Tahoma"/>
          <w:sz w:val="24"/>
          <w:szCs w:val="24"/>
        </w:rPr>
        <w:t xml:space="preserve">14. </w:t>
      </w:r>
      <w:hyperlink r:id="rId12" w:history="1">
        <w:r w:rsidRPr="00512404">
          <w:rPr>
            <w:rStyle w:val="Hyperlink"/>
            <w:rFonts w:ascii="Helvetica" w:hAnsi="Helvetica" w:cs="Tahoma"/>
            <w:sz w:val="24"/>
            <w:szCs w:val="24"/>
          </w:rPr>
          <w:t>https://doi.org/10.1080/00224499.2024.2403024</w:t>
        </w:r>
      </w:hyperlink>
      <w:r w:rsidRPr="00512404">
        <w:rPr>
          <w:rFonts w:ascii="Helvetica" w:hAnsi="Helvetica" w:cs="Tahoma"/>
          <w:sz w:val="24"/>
          <w:szCs w:val="24"/>
        </w:rPr>
        <w:t xml:space="preserve"> </w:t>
      </w:r>
    </w:p>
    <w:p w14:paraId="7E175065" w14:textId="77777777" w:rsidR="00A466B8" w:rsidRPr="00512404" w:rsidRDefault="00A466B8" w:rsidP="00924650">
      <w:pPr>
        <w:tabs>
          <w:tab w:val="left" w:pos="7230"/>
        </w:tabs>
        <w:spacing w:after="0" w:line="240" w:lineRule="auto"/>
        <w:ind w:left="567" w:hanging="567"/>
        <w:rPr>
          <w:rFonts w:ascii="Helvetica" w:hAnsi="Helvetica" w:cs="Tahoma"/>
          <w:sz w:val="24"/>
          <w:szCs w:val="24"/>
        </w:rPr>
      </w:pPr>
    </w:p>
    <w:p w14:paraId="5F742E2C" w14:textId="7673CA4F"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 xml:space="preserve">Davidson, M., </w:t>
      </w:r>
      <w:r w:rsidRPr="00512404">
        <w:rPr>
          <w:rFonts w:ascii="Helvetica" w:hAnsi="Helvetica" w:cs="Tahoma"/>
          <w:sz w:val="24"/>
          <w:szCs w:val="24"/>
        </w:rPr>
        <w:t xml:space="preserve">&amp; Healey, J. (2024). </w:t>
      </w:r>
      <w:r w:rsidR="00F7423A" w:rsidRPr="00F7423A">
        <w:rPr>
          <w:rFonts w:ascii="Helvetica" w:hAnsi="Helvetica" w:cs="Tahoma"/>
          <w:sz w:val="24"/>
          <w:szCs w:val="24"/>
        </w:rPr>
        <w:t xml:space="preserve">Assessing the Agonistic Continuum Scale as a measure of sexual sadism in a sample of community members and BDSM </w:t>
      </w:r>
      <w:r w:rsidR="00F7423A">
        <w:rPr>
          <w:rFonts w:ascii="Helvetica" w:hAnsi="Helvetica" w:cs="Tahoma"/>
          <w:sz w:val="24"/>
          <w:szCs w:val="24"/>
        </w:rPr>
        <w:t>p</w:t>
      </w:r>
      <w:r w:rsidR="00F7423A" w:rsidRPr="00F7423A">
        <w:rPr>
          <w:rFonts w:ascii="Helvetica" w:hAnsi="Helvetica" w:cs="Tahoma"/>
          <w:sz w:val="24"/>
          <w:szCs w:val="24"/>
        </w:rPr>
        <w:t>ractitioners</w:t>
      </w:r>
      <w:r w:rsidRPr="00512404">
        <w:rPr>
          <w:rFonts w:ascii="Helvetica" w:hAnsi="Helvetica" w:cs="Tahoma"/>
          <w:sz w:val="24"/>
          <w:szCs w:val="24"/>
        </w:rPr>
        <w:t xml:space="preserve">. </w:t>
      </w:r>
      <w:r w:rsidRPr="00512404">
        <w:rPr>
          <w:rFonts w:ascii="Helvetica" w:hAnsi="Helvetica" w:cs="Tahoma"/>
          <w:i/>
          <w:iCs/>
          <w:sz w:val="24"/>
          <w:szCs w:val="24"/>
        </w:rPr>
        <w:t>Sexual Offending: Theory, Research, and Prevention, 19</w:t>
      </w:r>
      <w:r w:rsidRPr="00512404">
        <w:rPr>
          <w:rFonts w:ascii="Helvetica" w:hAnsi="Helvetica" w:cs="Tahoma"/>
          <w:sz w:val="24"/>
          <w:szCs w:val="24"/>
        </w:rPr>
        <w:t>, 1</w:t>
      </w:r>
      <w:r w:rsidR="00F7423A">
        <w:rPr>
          <w:rFonts w:ascii="Helvetica" w:hAnsi="Helvetica" w:cs="Tahoma"/>
          <w:sz w:val="24"/>
          <w:szCs w:val="24"/>
        </w:rPr>
        <w:t>–</w:t>
      </w:r>
      <w:r w:rsidRPr="00512404">
        <w:rPr>
          <w:rFonts w:ascii="Helvetica" w:hAnsi="Helvetica" w:cs="Tahoma"/>
          <w:sz w:val="24"/>
          <w:szCs w:val="24"/>
        </w:rPr>
        <w:t xml:space="preserve">19. </w:t>
      </w:r>
      <w:hyperlink r:id="rId13" w:history="1">
        <w:r w:rsidRPr="00512404">
          <w:rPr>
            <w:rStyle w:val="Hyperlink"/>
            <w:rFonts w:ascii="Helvetica" w:hAnsi="Helvetica" w:cs="Tahoma"/>
            <w:sz w:val="24"/>
            <w:szCs w:val="24"/>
          </w:rPr>
          <w:t>https://doi.org/10.5964/sotrap.13829</w:t>
        </w:r>
      </w:hyperlink>
      <w:r w:rsidRPr="00512404">
        <w:rPr>
          <w:rFonts w:ascii="Helvetica" w:hAnsi="Helvetica" w:cs="Tahoma"/>
          <w:sz w:val="24"/>
          <w:szCs w:val="24"/>
        </w:rPr>
        <w:t xml:space="preserve"> </w:t>
      </w:r>
    </w:p>
    <w:p w14:paraId="071C3504" w14:textId="77777777" w:rsidR="00A466B8" w:rsidRPr="00512404" w:rsidRDefault="00A466B8" w:rsidP="00924650">
      <w:pPr>
        <w:tabs>
          <w:tab w:val="left" w:pos="7230"/>
        </w:tabs>
        <w:spacing w:after="0" w:line="240" w:lineRule="auto"/>
        <w:ind w:left="567" w:hanging="567"/>
        <w:rPr>
          <w:rFonts w:ascii="Helvetica" w:hAnsi="Helvetica" w:cs="Tahoma"/>
          <w:sz w:val="24"/>
          <w:szCs w:val="24"/>
        </w:rPr>
      </w:pPr>
    </w:p>
    <w:p w14:paraId="602A8490" w14:textId="71D91DFE"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sz w:val="24"/>
          <w:szCs w:val="24"/>
        </w:rPr>
        <w:t>Joyce, K. M., </w:t>
      </w:r>
      <w:r w:rsidRPr="00512404">
        <w:rPr>
          <w:rFonts w:ascii="Helvetica" w:hAnsi="Helvetica" w:cs="Tahoma"/>
          <w:b/>
          <w:bCs/>
          <w:sz w:val="24"/>
          <w:szCs w:val="24"/>
        </w:rPr>
        <w:t>Davidson, M.</w:t>
      </w:r>
      <w:r w:rsidRPr="00F7423A">
        <w:rPr>
          <w:rFonts w:ascii="Helvetica" w:hAnsi="Helvetica" w:cs="Tahoma"/>
          <w:b/>
          <w:bCs/>
          <w:sz w:val="24"/>
          <w:szCs w:val="24"/>
        </w:rPr>
        <w:t>,</w:t>
      </w:r>
      <w:r w:rsidRPr="00512404">
        <w:rPr>
          <w:rFonts w:ascii="Helvetica" w:hAnsi="Helvetica" w:cs="Tahoma"/>
          <w:sz w:val="24"/>
          <w:szCs w:val="24"/>
        </w:rPr>
        <w:t xml:space="preserve"> Manly, E., Stewart, S. H., &amp; Al-Hamdani, M. (2024). A systematic review on the impact of alcohol warning labels. </w:t>
      </w:r>
      <w:r w:rsidRPr="00512404">
        <w:rPr>
          <w:rFonts w:ascii="Helvetica" w:hAnsi="Helvetica" w:cs="Tahoma"/>
          <w:i/>
          <w:iCs/>
          <w:sz w:val="24"/>
          <w:szCs w:val="24"/>
        </w:rPr>
        <w:t>Journal of Addictive Diseases, 42</w:t>
      </w:r>
      <w:r w:rsidRPr="00512404">
        <w:rPr>
          <w:rFonts w:ascii="Helvetica" w:hAnsi="Helvetica" w:cs="Tahoma"/>
          <w:sz w:val="24"/>
          <w:szCs w:val="24"/>
        </w:rPr>
        <w:t>(3),</w:t>
      </w:r>
      <w:r w:rsidRPr="00512404">
        <w:rPr>
          <w:rFonts w:ascii="Helvetica" w:hAnsi="Helvetica" w:cs="Tahoma"/>
          <w:i/>
          <w:iCs/>
          <w:sz w:val="24"/>
          <w:szCs w:val="24"/>
        </w:rPr>
        <w:t xml:space="preserve"> </w:t>
      </w:r>
      <w:r w:rsidRPr="00512404">
        <w:rPr>
          <w:rFonts w:ascii="Helvetica" w:hAnsi="Helvetica" w:cs="Tahoma"/>
          <w:sz w:val="24"/>
          <w:szCs w:val="24"/>
        </w:rPr>
        <w:t>170</w:t>
      </w:r>
      <w:r w:rsidR="00636265">
        <w:rPr>
          <w:rFonts w:ascii="Helvetica" w:hAnsi="Helvetica" w:cs="Tahoma"/>
          <w:sz w:val="24"/>
          <w:szCs w:val="24"/>
        </w:rPr>
        <w:t>–</w:t>
      </w:r>
      <w:r w:rsidRPr="00512404">
        <w:rPr>
          <w:rFonts w:ascii="Helvetica" w:hAnsi="Helvetica" w:cs="Tahoma"/>
          <w:sz w:val="24"/>
          <w:szCs w:val="24"/>
        </w:rPr>
        <w:t xml:space="preserve">193. </w:t>
      </w:r>
      <w:hyperlink r:id="rId14" w:history="1">
        <w:r w:rsidRPr="00512404">
          <w:rPr>
            <w:rStyle w:val="Hyperlink"/>
            <w:rFonts w:ascii="Helvetica" w:hAnsi="Helvetica" w:cs="Tahoma"/>
            <w:sz w:val="24"/>
            <w:szCs w:val="24"/>
          </w:rPr>
          <w:t>https://doi.org/10.1080/10550887.2023.2210020</w:t>
        </w:r>
      </w:hyperlink>
    </w:p>
    <w:p w14:paraId="5A2C654C" w14:textId="77777777" w:rsidR="00A466B8" w:rsidRPr="00512404" w:rsidRDefault="00A466B8" w:rsidP="00924650">
      <w:pPr>
        <w:tabs>
          <w:tab w:val="left" w:pos="7230"/>
        </w:tabs>
        <w:spacing w:after="0" w:line="240" w:lineRule="auto"/>
        <w:ind w:left="567" w:hanging="567"/>
        <w:rPr>
          <w:rFonts w:ascii="Helvetica" w:hAnsi="Helvetica" w:cs="Tahoma"/>
          <w:sz w:val="24"/>
          <w:szCs w:val="24"/>
        </w:rPr>
      </w:pPr>
    </w:p>
    <w:p w14:paraId="7436FE68" w14:textId="38B309ED" w:rsidR="00A466B8" w:rsidRPr="00512404" w:rsidRDefault="009A78C4" w:rsidP="00924650">
      <w:pPr>
        <w:tabs>
          <w:tab w:val="left" w:pos="7230"/>
        </w:tabs>
        <w:spacing w:after="0" w:line="240" w:lineRule="auto"/>
        <w:rPr>
          <w:rFonts w:ascii="Helvetica" w:hAnsi="Helvetica" w:cs="Tahoma"/>
          <w:sz w:val="24"/>
          <w:szCs w:val="24"/>
        </w:rPr>
      </w:pPr>
      <w:r w:rsidRPr="00512404">
        <w:rPr>
          <w:rFonts w:ascii="Helvetica" w:hAnsi="Helvetica" w:cs="Tahoma"/>
          <w:sz w:val="24"/>
          <w:szCs w:val="24"/>
        </w:rPr>
        <w:t>*</w:t>
      </w:r>
      <w:r w:rsidR="00A466B8" w:rsidRPr="00512404">
        <w:rPr>
          <w:rFonts w:ascii="Helvetica" w:hAnsi="Helvetica" w:cs="Tahoma"/>
          <w:sz w:val="24"/>
          <w:szCs w:val="24"/>
        </w:rPr>
        <w:t xml:space="preserve">Saqib, S., &amp; </w:t>
      </w:r>
      <w:r w:rsidR="00A466B8" w:rsidRPr="00512404">
        <w:rPr>
          <w:rFonts w:ascii="Helvetica" w:hAnsi="Helvetica" w:cs="Tahoma"/>
          <w:b/>
          <w:bCs/>
          <w:sz w:val="24"/>
          <w:szCs w:val="24"/>
        </w:rPr>
        <w:t>Davidson, M.</w:t>
      </w:r>
      <w:r w:rsidR="00A466B8" w:rsidRPr="00512404">
        <w:rPr>
          <w:rFonts w:ascii="Helvetica" w:hAnsi="Helvetica" w:cs="Tahoma"/>
          <w:sz w:val="24"/>
          <w:szCs w:val="24"/>
        </w:rPr>
        <w:t xml:space="preserve"> (2023). The Confluence Model of Sexual Aggression: </w:t>
      </w:r>
      <w:r w:rsidR="00636265">
        <w:rPr>
          <w:rFonts w:ascii="Helvetica" w:hAnsi="Helvetica" w:cs="Tahoma"/>
          <w:sz w:val="24"/>
          <w:szCs w:val="24"/>
        </w:rPr>
        <w:t>T</w:t>
      </w:r>
      <w:r w:rsidR="00A466B8" w:rsidRPr="00512404">
        <w:rPr>
          <w:rFonts w:ascii="Helvetica" w:hAnsi="Helvetica" w:cs="Tahoma"/>
          <w:sz w:val="24"/>
          <w:szCs w:val="24"/>
        </w:rPr>
        <w:t xml:space="preserve">he role of pornography as a secondary risk factor. </w:t>
      </w:r>
      <w:r w:rsidR="00A466B8" w:rsidRPr="00512404">
        <w:rPr>
          <w:rFonts w:ascii="Helvetica" w:hAnsi="Helvetica" w:cs="Tahoma"/>
          <w:i/>
          <w:iCs/>
          <w:sz w:val="24"/>
          <w:szCs w:val="24"/>
        </w:rPr>
        <w:t>Sexual Offending: Theory, Research, and Prevention, 18</w:t>
      </w:r>
      <w:r w:rsidR="00A466B8" w:rsidRPr="00512404">
        <w:rPr>
          <w:rFonts w:ascii="Helvetica" w:hAnsi="Helvetica" w:cs="Tahoma"/>
          <w:sz w:val="24"/>
          <w:szCs w:val="24"/>
        </w:rPr>
        <w:t>, 1</w:t>
      </w:r>
      <w:r w:rsidR="00636265">
        <w:rPr>
          <w:rFonts w:ascii="Helvetica" w:hAnsi="Helvetica" w:cs="Tahoma"/>
          <w:sz w:val="24"/>
          <w:szCs w:val="24"/>
        </w:rPr>
        <w:t>–</w:t>
      </w:r>
      <w:r w:rsidR="00A466B8" w:rsidRPr="00512404">
        <w:rPr>
          <w:rFonts w:ascii="Helvetica" w:hAnsi="Helvetica" w:cs="Tahoma"/>
          <w:sz w:val="24"/>
          <w:szCs w:val="24"/>
        </w:rPr>
        <w:t xml:space="preserve">24. </w:t>
      </w:r>
      <w:hyperlink r:id="rId15" w:history="1">
        <w:r w:rsidR="00A466B8" w:rsidRPr="00512404">
          <w:rPr>
            <w:rStyle w:val="Hyperlink"/>
            <w:rFonts w:ascii="Helvetica" w:hAnsi="Helvetica" w:cs="Tahoma"/>
            <w:sz w:val="24"/>
            <w:szCs w:val="24"/>
          </w:rPr>
          <w:t>https://doi.org/10.5964/sotrap.13005</w:t>
        </w:r>
      </w:hyperlink>
      <w:r w:rsidR="00A466B8" w:rsidRPr="00512404">
        <w:rPr>
          <w:rFonts w:ascii="Helvetica" w:hAnsi="Helvetica" w:cs="Tahoma"/>
          <w:sz w:val="24"/>
          <w:szCs w:val="24"/>
        </w:rPr>
        <w:t xml:space="preserve"> </w:t>
      </w:r>
    </w:p>
    <w:p w14:paraId="7CCAC7E6" w14:textId="77777777" w:rsidR="00A466B8" w:rsidRPr="00512404" w:rsidRDefault="00A466B8" w:rsidP="00924650">
      <w:pPr>
        <w:tabs>
          <w:tab w:val="left" w:pos="7230"/>
        </w:tabs>
        <w:spacing w:after="0" w:line="240" w:lineRule="auto"/>
        <w:ind w:left="567" w:hanging="567"/>
        <w:rPr>
          <w:rFonts w:ascii="Helvetica" w:hAnsi="Helvetica" w:cs="Tahoma"/>
          <w:sz w:val="24"/>
          <w:szCs w:val="24"/>
        </w:rPr>
      </w:pPr>
    </w:p>
    <w:p w14:paraId="0A63C6F5" w14:textId="107A5D60"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sz w:val="24"/>
          <w:szCs w:val="24"/>
        </w:rPr>
        <w:t xml:space="preserve">Al-Hamdani, M., </w:t>
      </w:r>
      <w:r w:rsidRPr="00512404">
        <w:rPr>
          <w:rFonts w:ascii="Helvetica" w:hAnsi="Helvetica" w:cs="Tahoma"/>
          <w:b/>
          <w:bCs/>
          <w:sz w:val="24"/>
          <w:szCs w:val="24"/>
        </w:rPr>
        <w:t xml:space="preserve">Davidson, M., </w:t>
      </w:r>
      <w:r w:rsidRPr="00512404">
        <w:rPr>
          <w:rFonts w:ascii="Helvetica" w:hAnsi="Helvetica" w:cs="Tahoma"/>
          <w:sz w:val="24"/>
          <w:szCs w:val="24"/>
        </w:rPr>
        <w:t xml:space="preserve">Bird, D., Hopkins. D. B., &amp; Smith, S. M. (2023). Learning from their experiences: </w:t>
      </w:r>
      <w:r w:rsidR="00636265">
        <w:rPr>
          <w:rFonts w:ascii="Helvetica" w:hAnsi="Helvetica" w:cs="Tahoma"/>
          <w:sz w:val="24"/>
          <w:szCs w:val="24"/>
        </w:rPr>
        <w:t>S</w:t>
      </w:r>
      <w:r w:rsidRPr="00512404">
        <w:rPr>
          <w:rFonts w:ascii="Helvetica" w:hAnsi="Helvetica" w:cs="Tahoma"/>
          <w:sz w:val="24"/>
          <w:szCs w:val="24"/>
        </w:rPr>
        <w:t xml:space="preserve">trategies used by youth and young adult ex-vapers. </w:t>
      </w:r>
      <w:r w:rsidRPr="00512404">
        <w:rPr>
          <w:rFonts w:ascii="Helvetica" w:hAnsi="Helvetica" w:cs="Tahoma"/>
          <w:i/>
          <w:iCs/>
          <w:sz w:val="24"/>
          <w:szCs w:val="24"/>
        </w:rPr>
        <w:t>Journal of Substance Use and Addiction Treatment, 149</w:t>
      </w:r>
      <w:r w:rsidRPr="00512404">
        <w:rPr>
          <w:rFonts w:ascii="Helvetica" w:hAnsi="Helvetica" w:cs="Tahoma"/>
          <w:sz w:val="24"/>
          <w:szCs w:val="24"/>
        </w:rPr>
        <w:t xml:space="preserve">, 209038. </w:t>
      </w:r>
      <w:hyperlink r:id="rId16" w:history="1">
        <w:r w:rsidRPr="00512404">
          <w:rPr>
            <w:rStyle w:val="Hyperlink"/>
            <w:rFonts w:ascii="Helvetica" w:hAnsi="Helvetica" w:cs="Tahoma"/>
            <w:sz w:val="24"/>
            <w:szCs w:val="24"/>
          </w:rPr>
          <w:t>https://doi.org/10.1016/j.josat.2023.209038</w:t>
        </w:r>
      </w:hyperlink>
      <w:r w:rsidRPr="00512404">
        <w:rPr>
          <w:rFonts w:ascii="Helvetica" w:hAnsi="Helvetica" w:cs="Tahoma"/>
          <w:sz w:val="24"/>
          <w:szCs w:val="24"/>
        </w:rPr>
        <w:t xml:space="preserve"> </w:t>
      </w:r>
    </w:p>
    <w:p w14:paraId="30D456FB" w14:textId="77777777" w:rsidR="00A466B8" w:rsidRPr="00512404" w:rsidRDefault="00A466B8" w:rsidP="00924650">
      <w:pPr>
        <w:tabs>
          <w:tab w:val="left" w:pos="7230"/>
        </w:tabs>
        <w:spacing w:after="0" w:line="240" w:lineRule="auto"/>
        <w:ind w:left="567" w:hanging="567"/>
        <w:rPr>
          <w:rFonts w:ascii="Helvetica" w:hAnsi="Helvetica" w:cs="Tahoma"/>
          <w:sz w:val="24"/>
          <w:szCs w:val="24"/>
        </w:rPr>
      </w:pPr>
    </w:p>
    <w:p w14:paraId="5D19BAF1" w14:textId="22FFB0B9"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sz w:val="24"/>
          <w:szCs w:val="24"/>
        </w:rPr>
        <w:t xml:space="preserve">Al-Hamdani, M., </w:t>
      </w:r>
      <w:r w:rsidRPr="00512404">
        <w:rPr>
          <w:rFonts w:ascii="Helvetica" w:hAnsi="Helvetica" w:cs="Tahoma"/>
          <w:b/>
          <w:bCs/>
          <w:sz w:val="24"/>
          <w:szCs w:val="24"/>
        </w:rPr>
        <w:t xml:space="preserve">Davidson, M., </w:t>
      </w:r>
      <w:r w:rsidRPr="00512404">
        <w:rPr>
          <w:rFonts w:ascii="Helvetica" w:hAnsi="Helvetica" w:cs="Tahoma"/>
          <w:sz w:val="24"/>
          <w:szCs w:val="24"/>
        </w:rPr>
        <w:t xml:space="preserve">&amp; McArthur, J. L. (2023). Daily heavy and binge vaping is associated with higher alcohol and cannabis co-use. </w:t>
      </w:r>
      <w:r w:rsidRPr="00512404">
        <w:rPr>
          <w:rFonts w:ascii="Helvetica" w:hAnsi="Helvetica" w:cs="Tahoma"/>
          <w:i/>
          <w:iCs/>
          <w:sz w:val="24"/>
          <w:szCs w:val="24"/>
        </w:rPr>
        <w:t>Addiction Research &amp; Theory, 31</w:t>
      </w:r>
      <w:r w:rsidRPr="00512404">
        <w:rPr>
          <w:rFonts w:ascii="Helvetica" w:hAnsi="Helvetica" w:cs="Tahoma"/>
          <w:sz w:val="24"/>
          <w:szCs w:val="24"/>
        </w:rPr>
        <w:t>(6), 452</w:t>
      </w:r>
      <w:r w:rsidR="00636265">
        <w:rPr>
          <w:rFonts w:ascii="Helvetica" w:hAnsi="Helvetica" w:cs="Tahoma"/>
          <w:sz w:val="24"/>
          <w:szCs w:val="24"/>
        </w:rPr>
        <w:t>–</w:t>
      </w:r>
      <w:r w:rsidRPr="00512404">
        <w:rPr>
          <w:rFonts w:ascii="Helvetica" w:hAnsi="Helvetica" w:cs="Tahoma"/>
          <w:sz w:val="24"/>
          <w:szCs w:val="24"/>
        </w:rPr>
        <w:t xml:space="preserve">458. </w:t>
      </w:r>
      <w:hyperlink r:id="rId17" w:history="1">
        <w:r w:rsidRPr="00512404">
          <w:rPr>
            <w:rStyle w:val="Hyperlink"/>
            <w:rFonts w:ascii="Helvetica" w:hAnsi="Helvetica" w:cs="Tahoma"/>
            <w:sz w:val="24"/>
            <w:szCs w:val="24"/>
          </w:rPr>
          <w:t>https://doi.org/10.1080/16066359.2023.2200247</w:t>
        </w:r>
      </w:hyperlink>
      <w:r w:rsidRPr="00512404">
        <w:rPr>
          <w:rFonts w:ascii="Helvetica" w:hAnsi="Helvetica" w:cs="Tahoma"/>
          <w:sz w:val="24"/>
          <w:szCs w:val="24"/>
        </w:rPr>
        <w:t xml:space="preserve"> </w:t>
      </w:r>
    </w:p>
    <w:p w14:paraId="3F258EA3" w14:textId="77777777" w:rsidR="00A466B8" w:rsidRPr="00512404" w:rsidRDefault="00A466B8" w:rsidP="00924650">
      <w:pPr>
        <w:tabs>
          <w:tab w:val="left" w:pos="7230"/>
        </w:tabs>
        <w:spacing w:after="0" w:line="240" w:lineRule="auto"/>
        <w:rPr>
          <w:rFonts w:ascii="Helvetica" w:hAnsi="Helvetica" w:cs="Tahoma"/>
          <w:b/>
          <w:bCs/>
          <w:sz w:val="24"/>
          <w:szCs w:val="24"/>
        </w:rPr>
      </w:pPr>
    </w:p>
    <w:p w14:paraId="1EDDC9F3" w14:textId="0B277960"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lastRenderedPageBreak/>
        <w:t>Davidson, M.,</w:t>
      </w:r>
      <w:r w:rsidRPr="00512404">
        <w:rPr>
          <w:rFonts w:ascii="Helvetica" w:hAnsi="Helvetica" w:cs="Tahoma"/>
          <w:sz w:val="24"/>
          <w:szCs w:val="24"/>
        </w:rPr>
        <w:t xml:space="preserve"> &amp; Al-Hamdani, M. (2023). An examination of the social perceptions and vaping preferences of young e-cigarette users. </w:t>
      </w:r>
      <w:r w:rsidRPr="00512404">
        <w:rPr>
          <w:rFonts w:ascii="Helvetica" w:hAnsi="Helvetica" w:cs="Tahoma"/>
          <w:i/>
          <w:iCs/>
          <w:sz w:val="24"/>
          <w:szCs w:val="24"/>
        </w:rPr>
        <w:t>Frontiers in Public Health, 11</w:t>
      </w:r>
      <w:r w:rsidRPr="00512404">
        <w:rPr>
          <w:rFonts w:ascii="Helvetica" w:hAnsi="Helvetica" w:cs="Tahoma"/>
          <w:sz w:val="24"/>
          <w:szCs w:val="24"/>
        </w:rPr>
        <w:t>, 1</w:t>
      </w:r>
      <w:r w:rsidR="00636265">
        <w:rPr>
          <w:rFonts w:ascii="Helvetica" w:hAnsi="Helvetica" w:cs="Tahoma"/>
          <w:sz w:val="24"/>
          <w:szCs w:val="24"/>
        </w:rPr>
        <w:t>–</w:t>
      </w:r>
      <w:r w:rsidRPr="00512404">
        <w:rPr>
          <w:rFonts w:ascii="Helvetica" w:hAnsi="Helvetica" w:cs="Tahoma"/>
          <w:sz w:val="24"/>
          <w:szCs w:val="24"/>
        </w:rPr>
        <w:t xml:space="preserve">7. </w:t>
      </w:r>
      <w:hyperlink r:id="rId18" w:history="1">
        <w:r w:rsidRPr="00512404">
          <w:rPr>
            <w:rStyle w:val="Hyperlink"/>
            <w:rFonts w:ascii="Helvetica" w:hAnsi="Helvetica" w:cs="Tahoma"/>
            <w:sz w:val="24"/>
            <w:szCs w:val="24"/>
          </w:rPr>
          <w:t>https://doi.org/10.3389/fpubh.2023.1150368</w:t>
        </w:r>
      </w:hyperlink>
      <w:r w:rsidRPr="00512404">
        <w:rPr>
          <w:rFonts w:ascii="Helvetica" w:hAnsi="Helvetica" w:cs="Tahoma"/>
          <w:sz w:val="24"/>
          <w:szCs w:val="24"/>
        </w:rPr>
        <w:t xml:space="preserve"> </w:t>
      </w:r>
    </w:p>
    <w:p w14:paraId="3D9934BD" w14:textId="77777777" w:rsidR="00A466B8" w:rsidRPr="00512404" w:rsidRDefault="00A466B8" w:rsidP="00924650">
      <w:pPr>
        <w:tabs>
          <w:tab w:val="left" w:pos="7230"/>
        </w:tabs>
        <w:spacing w:after="0" w:line="240" w:lineRule="auto"/>
        <w:rPr>
          <w:rFonts w:ascii="Helvetica" w:hAnsi="Helvetica" w:cs="Tahoma"/>
          <w:sz w:val="24"/>
          <w:szCs w:val="24"/>
        </w:rPr>
      </w:pPr>
    </w:p>
    <w:p w14:paraId="3988F8BF" w14:textId="278821DC"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sz w:val="24"/>
          <w:szCs w:val="24"/>
        </w:rPr>
        <w:t xml:space="preserve">Stephens, S., Elchuk, D., </w:t>
      </w:r>
      <w:r w:rsidRPr="00512404">
        <w:rPr>
          <w:rFonts w:ascii="Helvetica" w:hAnsi="Helvetica" w:cs="Tahoma"/>
          <w:b/>
          <w:bCs/>
          <w:sz w:val="24"/>
          <w:szCs w:val="24"/>
        </w:rPr>
        <w:t>Davidson, M.</w:t>
      </w:r>
      <w:r w:rsidRPr="00636265">
        <w:rPr>
          <w:rFonts w:ascii="Helvetica" w:hAnsi="Helvetica" w:cs="Tahoma"/>
          <w:b/>
          <w:bCs/>
          <w:sz w:val="24"/>
          <w:szCs w:val="24"/>
        </w:rPr>
        <w:t>,</w:t>
      </w:r>
      <w:r w:rsidRPr="00512404">
        <w:rPr>
          <w:rFonts w:ascii="Helvetica" w:hAnsi="Helvetica" w:cs="Tahoma"/>
          <w:sz w:val="24"/>
          <w:szCs w:val="24"/>
        </w:rPr>
        <w:t xml:space="preserve"> &amp; Williams, S. (2022). A review of childhood sexual abuse perpetration prevention programs. </w:t>
      </w:r>
      <w:r w:rsidRPr="00512404">
        <w:rPr>
          <w:rFonts w:ascii="Helvetica" w:hAnsi="Helvetica" w:cs="Tahoma"/>
          <w:i/>
          <w:iCs/>
          <w:sz w:val="24"/>
          <w:szCs w:val="24"/>
        </w:rPr>
        <w:t>Current Psychiatry Reports, 24</w:t>
      </w:r>
      <w:r w:rsidRPr="00512404">
        <w:rPr>
          <w:rFonts w:ascii="Helvetica" w:hAnsi="Helvetica" w:cs="Tahoma"/>
          <w:sz w:val="24"/>
          <w:szCs w:val="24"/>
        </w:rPr>
        <w:t>, 679</w:t>
      </w:r>
      <w:r w:rsidR="00636265">
        <w:rPr>
          <w:rFonts w:ascii="Helvetica" w:hAnsi="Helvetica" w:cs="Tahoma"/>
          <w:sz w:val="24"/>
          <w:szCs w:val="24"/>
        </w:rPr>
        <w:t>–</w:t>
      </w:r>
      <w:r w:rsidRPr="00512404">
        <w:rPr>
          <w:rFonts w:ascii="Helvetica" w:hAnsi="Helvetica" w:cs="Tahoma"/>
          <w:sz w:val="24"/>
          <w:szCs w:val="24"/>
        </w:rPr>
        <w:t xml:space="preserve">685. </w:t>
      </w:r>
      <w:hyperlink r:id="rId19" w:history="1">
        <w:r w:rsidRPr="00512404">
          <w:rPr>
            <w:rStyle w:val="Hyperlink"/>
            <w:rFonts w:ascii="Helvetica" w:hAnsi="Helvetica" w:cs="Tahoma"/>
            <w:sz w:val="24"/>
            <w:szCs w:val="24"/>
          </w:rPr>
          <w:t>https://doi.org/10.1007/s11920-022-01375-8</w:t>
        </w:r>
      </w:hyperlink>
      <w:r w:rsidRPr="00512404">
        <w:rPr>
          <w:rFonts w:ascii="Helvetica" w:hAnsi="Helvetica" w:cs="Tahoma"/>
          <w:sz w:val="24"/>
          <w:szCs w:val="24"/>
        </w:rPr>
        <w:t xml:space="preserve"> </w:t>
      </w:r>
    </w:p>
    <w:p w14:paraId="4D76D2F2" w14:textId="77777777" w:rsidR="00505EBE" w:rsidRDefault="00505EBE" w:rsidP="00924650">
      <w:pPr>
        <w:tabs>
          <w:tab w:val="left" w:pos="7230"/>
        </w:tabs>
        <w:spacing w:after="0" w:line="240" w:lineRule="auto"/>
        <w:rPr>
          <w:rFonts w:ascii="Helvetica" w:hAnsi="Helvetica" w:cs="Tahoma"/>
          <w:sz w:val="24"/>
          <w:szCs w:val="24"/>
        </w:rPr>
      </w:pPr>
    </w:p>
    <w:p w14:paraId="75EFE208" w14:textId="53CBD352" w:rsidR="00A466B8" w:rsidRPr="00512404" w:rsidRDefault="00A466B8" w:rsidP="00924650">
      <w:pPr>
        <w:tabs>
          <w:tab w:val="left" w:pos="7230"/>
        </w:tabs>
        <w:spacing w:after="0" w:line="240" w:lineRule="auto"/>
        <w:rPr>
          <w:rFonts w:ascii="Helvetica" w:hAnsi="Helvetica" w:cs="Tahoma"/>
          <w:color w:val="0000FF" w:themeColor="hyperlink"/>
          <w:sz w:val="24"/>
          <w:szCs w:val="24"/>
          <w:u w:val="single"/>
        </w:rPr>
      </w:pPr>
      <w:r w:rsidRPr="00512404">
        <w:rPr>
          <w:rFonts w:ascii="Helvetica" w:hAnsi="Helvetica" w:cs="Tahoma"/>
          <w:sz w:val="24"/>
          <w:szCs w:val="24"/>
        </w:rPr>
        <w:t xml:space="preserve">Al-Hamdani, M., Hopkins, D. B., &amp; </w:t>
      </w:r>
      <w:r w:rsidRPr="00512404">
        <w:rPr>
          <w:rFonts w:ascii="Helvetica" w:hAnsi="Helvetica" w:cs="Tahoma"/>
          <w:b/>
          <w:bCs/>
          <w:sz w:val="24"/>
          <w:szCs w:val="24"/>
        </w:rPr>
        <w:t>Davidson, M.</w:t>
      </w:r>
      <w:r w:rsidRPr="00512404">
        <w:rPr>
          <w:rFonts w:ascii="Helvetica" w:hAnsi="Helvetica" w:cs="Tahoma"/>
          <w:sz w:val="24"/>
          <w:szCs w:val="24"/>
        </w:rPr>
        <w:t xml:space="preserve"> (2021). Do perceptions and experiences of vaping among youth and young adults differ by device type? </w:t>
      </w:r>
      <w:r w:rsidRPr="00512404">
        <w:rPr>
          <w:rFonts w:ascii="Helvetica" w:hAnsi="Helvetica" w:cs="Tahoma"/>
          <w:i/>
          <w:iCs/>
          <w:sz w:val="24"/>
          <w:szCs w:val="24"/>
        </w:rPr>
        <w:t>Addiction Research &amp; Theory, 30</w:t>
      </w:r>
      <w:r w:rsidRPr="00512404">
        <w:rPr>
          <w:rFonts w:ascii="Helvetica" w:hAnsi="Helvetica" w:cs="Tahoma"/>
          <w:sz w:val="24"/>
          <w:szCs w:val="24"/>
        </w:rPr>
        <w:t>(1), 51</w:t>
      </w:r>
      <w:r w:rsidR="00636265">
        <w:rPr>
          <w:rFonts w:ascii="Helvetica" w:hAnsi="Helvetica" w:cs="Tahoma"/>
          <w:sz w:val="24"/>
          <w:szCs w:val="24"/>
        </w:rPr>
        <w:t>–</w:t>
      </w:r>
      <w:r w:rsidRPr="00512404">
        <w:rPr>
          <w:rFonts w:ascii="Helvetica" w:hAnsi="Helvetica" w:cs="Tahoma"/>
          <w:sz w:val="24"/>
          <w:szCs w:val="24"/>
        </w:rPr>
        <w:t xml:space="preserve">56. </w:t>
      </w:r>
      <w:hyperlink r:id="rId20" w:history="1">
        <w:r w:rsidRPr="00512404">
          <w:rPr>
            <w:rStyle w:val="Hyperlink"/>
            <w:rFonts w:ascii="Helvetica" w:hAnsi="Helvetica" w:cs="Tahoma"/>
            <w:sz w:val="24"/>
            <w:szCs w:val="24"/>
          </w:rPr>
          <w:t>https://doi.org/10.1080/16066359.2021.1912326</w:t>
        </w:r>
      </w:hyperlink>
      <w:r w:rsidRPr="00512404">
        <w:rPr>
          <w:rStyle w:val="Hyperlink"/>
          <w:rFonts w:ascii="Helvetica" w:hAnsi="Helvetica" w:cs="Tahoma"/>
          <w:sz w:val="24"/>
          <w:szCs w:val="24"/>
        </w:rPr>
        <w:t xml:space="preserve">  </w:t>
      </w:r>
    </w:p>
    <w:p w14:paraId="0EBF3DD4" w14:textId="77777777" w:rsidR="00A466B8" w:rsidRPr="00512404" w:rsidRDefault="00A466B8" w:rsidP="00924650">
      <w:pPr>
        <w:tabs>
          <w:tab w:val="left" w:pos="7230"/>
        </w:tabs>
        <w:spacing w:after="0" w:line="240" w:lineRule="auto"/>
        <w:ind w:left="567" w:hanging="567"/>
        <w:rPr>
          <w:rFonts w:ascii="Helvetica" w:hAnsi="Helvetica" w:cs="Tahoma"/>
          <w:sz w:val="24"/>
          <w:szCs w:val="24"/>
        </w:rPr>
      </w:pPr>
    </w:p>
    <w:p w14:paraId="59B3974D" w14:textId="016FDFD2"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sz w:val="24"/>
          <w:szCs w:val="24"/>
        </w:rPr>
        <w:t xml:space="preserve">Al-Hamdani, M., Hopkins, D. B., Hardardottir, A., &amp; </w:t>
      </w:r>
      <w:r w:rsidRPr="00512404">
        <w:rPr>
          <w:rFonts w:ascii="Helvetica" w:hAnsi="Helvetica" w:cs="Tahoma"/>
          <w:b/>
          <w:bCs/>
          <w:sz w:val="24"/>
          <w:szCs w:val="24"/>
        </w:rPr>
        <w:t>Davidson, M.</w:t>
      </w:r>
      <w:r w:rsidRPr="00512404">
        <w:rPr>
          <w:rFonts w:ascii="Helvetica" w:hAnsi="Helvetica" w:cs="Tahoma"/>
          <w:sz w:val="24"/>
          <w:szCs w:val="24"/>
        </w:rPr>
        <w:t xml:space="preserve"> (2021). Perceptions and experiences of vaping among youth and young adult e-cigarette users: </w:t>
      </w:r>
      <w:r w:rsidR="00636265">
        <w:rPr>
          <w:rFonts w:ascii="Helvetica" w:hAnsi="Helvetica" w:cs="Tahoma"/>
          <w:sz w:val="24"/>
          <w:szCs w:val="24"/>
        </w:rPr>
        <w:t>C</w:t>
      </w:r>
      <w:r w:rsidRPr="00512404">
        <w:rPr>
          <w:rFonts w:ascii="Helvetica" w:hAnsi="Helvetica" w:cs="Tahoma"/>
          <w:sz w:val="24"/>
          <w:szCs w:val="24"/>
        </w:rPr>
        <w:t xml:space="preserve">onsidering age, gender, and tobacco use. </w:t>
      </w:r>
      <w:r w:rsidRPr="00512404">
        <w:rPr>
          <w:rFonts w:ascii="Helvetica" w:hAnsi="Helvetica" w:cs="Tahoma"/>
          <w:i/>
          <w:iCs/>
          <w:sz w:val="24"/>
          <w:szCs w:val="24"/>
        </w:rPr>
        <w:t>Journal of Adolescent Health, 68</w:t>
      </w:r>
      <w:r w:rsidRPr="00512404">
        <w:rPr>
          <w:rFonts w:ascii="Helvetica" w:hAnsi="Helvetica" w:cs="Tahoma"/>
          <w:sz w:val="24"/>
          <w:szCs w:val="24"/>
        </w:rPr>
        <w:t>(4), 787</w:t>
      </w:r>
      <w:r w:rsidR="00636265">
        <w:rPr>
          <w:rFonts w:ascii="Helvetica" w:hAnsi="Helvetica" w:cs="Tahoma"/>
          <w:sz w:val="24"/>
          <w:szCs w:val="24"/>
        </w:rPr>
        <w:t>–</w:t>
      </w:r>
      <w:r w:rsidRPr="00512404">
        <w:rPr>
          <w:rFonts w:ascii="Helvetica" w:hAnsi="Helvetica" w:cs="Tahoma"/>
          <w:sz w:val="24"/>
          <w:szCs w:val="24"/>
        </w:rPr>
        <w:t xml:space="preserve">793. </w:t>
      </w:r>
      <w:hyperlink r:id="rId21" w:history="1">
        <w:r w:rsidRPr="00512404">
          <w:rPr>
            <w:rStyle w:val="Hyperlink"/>
            <w:rFonts w:ascii="Helvetica" w:hAnsi="Helvetica" w:cs="Tahoma"/>
            <w:sz w:val="24"/>
            <w:szCs w:val="24"/>
          </w:rPr>
          <w:t>https://doi.org/10.1016/j.jadohealth.2020.08.004</w:t>
        </w:r>
      </w:hyperlink>
      <w:r w:rsidRPr="00512404">
        <w:rPr>
          <w:rFonts w:ascii="Helvetica" w:hAnsi="Helvetica" w:cs="Tahoma"/>
          <w:sz w:val="24"/>
          <w:szCs w:val="24"/>
        </w:rPr>
        <w:t xml:space="preserve"> </w:t>
      </w:r>
    </w:p>
    <w:p w14:paraId="59C04208" w14:textId="77777777" w:rsidR="00A466B8" w:rsidRPr="00512404" w:rsidRDefault="00A466B8" w:rsidP="00924650">
      <w:pPr>
        <w:tabs>
          <w:tab w:val="left" w:pos="7230"/>
        </w:tabs>
        <w:spacing w:after="0" w:line="240" w:lineRule="auto"/>
        <w:ind w:left="567" w:hanging="567"/>
        <w:rPr>
          <w:rFonts w:ascii="Helvetica" w:hAnsi="Helvetica" w:cs="Tahoma"/>
          <w:sz w:val="24"/>
          <w:szCs w:val="24"/>
        </w:rPr>
      </w:pPr>
    </w:p>
    <w:p w14:paraId="3FB21DAC" w14:textId="20BDB624"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636265">
        <w:rPr>
          <w:rFonts w:ascii="Helvetica" w:hAnsi="Helvetica" w:cs="Tahoma"/>
          <w:b/>
          <w:bCs/>
          <w:sz w:val="24"/>
          <w:szCs w:val="24"/>
        </w:rPr>
        <w:t>,</w:t>
      </w:r>
      <w:r w:rsidRPr="00512404">
        <w:rPr>
          <w:rFonts w:ascii="Helvetica" w:hAnsi="Helvetica" w:cs="Tahoma"/>
          <w:sz w:val="24"/>
          <w:szCs w:val="24"/>
        </w:rPr>
        <w:t xml:space="preserve"> Al-Hamdani, M., &amp; Hopkins, D. B. (2021). Differences in motives by personality risk profiles: </w:t>
      </w:r>
      <w:r w:rsidR="00636265">
        <w:rPr>
          <w:rFonts w:ascii="Helvetica" w:hAnsi="Helvetica" w:cs="Tahoma"/>
          <w:sz w:val="24"/>
          <w:szCs w:val="24"/>
        </w:rPr>
        <w:t>E</w:t>
      </w:r>
      <w:r w:rsidRPr="00512404">
        <w:rPr>
          <w:rFonts w:ascii="Helvetica" w:hAnsi="Helvetica" w:cs="Tahoma"/>
          <w:sz w:val="24"/>
          <w:szCs w:val="24"/>
        </w:rPr>
        <w:t xml:space="preserve">xamining regular youth and young adult e-cigarette users. </w:t>
      </w:r>
      <w:r w:rsidRPr="00512404">
        <w:rPr>
          <w:rFonts w:ascii="Helvetica" w:hAnsi="Helvetica" w:cs="Tahoma"/>
          <w:i/>
          <w:iCs/>
          <w:sz w:val="24"/>
          <w:szCs w:val="24"/>
        </w:rPr>
        <w:t>Personality and Individual Differences, 168</w:t>
      </w:r>
      <w:r w:rsidRPr="00512404">
        <w:rPr>
          <w:rFonts w:ascii="Helvetica" w:hAnsi="Helvetica" w:cs="Tahoma"/>
          <w:sz w:val="24"/>
          <w:szCs w:val="24"/>
        </w:rPr>
        <w:t xml:space="preserve">(1), 110352. </w:t>
      </w:r>
      <w:hyperlink r:id="rId22" w:history="1">
        <w:r w:rsidRPr="00512404">
          <w:rPr>
            <w:rStyle w:val="Hyperlink"/>
            <w:rFonts w:ascii="Helvetica" w:hAnsi="Helvetica" w:cs="Tahoma"/>
            <w:sz w:val="24"/>
            <w:szCs w:val="24"/>
          </w:rPr>
          <w:t>https://doi.org/10.1016/j.paid.2020.110352</w:t>
        </w:r>
      </w:hyperlink>
      <w:r w:rsidRPr="00512404">
        <w:rPr>
          <w:rFonts w:ascii="Helvetica" w:hAnsi="Helvetica" w:cs="Tahoma"/>
          <w:sz w:val="24"/>
          <w:szCs w:val="24"/>
        </w:rPr>
        <w:t xml:space="preserve"> </w:t>
      </w:r>
    </w:p>
    <w:p w14:paraId="2F29377C" w14:textId="77777777" w:rsidR="00A466B8" w:rsidRPr="00512404" w:rsidRDefault="00A466B8" w:rsidP="00924650">
      <w:pPr>
        <w:tabs>
          <w:tab w:val="left" w:pos="7230"/>
        </w:tabs>
        <w:spacing w:after="0" w:line="240" w:lineRule="auto"/>
        <w:ind w:left="567" w:hanging="567"/>
        <w:rPr>
          <w:rFonts w:ascii="Helvetica" w:hAnsi="Helvetica" w:cs="Tahoma"/>
          <w:sz w:val="24"/>
          <w:szCs w:val="24"/>
        </w:rPr>
      </w:pPr>
    </w:p>
    <w:p w14:paraId="5B426E61" w14:textId="77777777" w:rsidR="00A466B8"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636265">
        <w:rPr>
          <w:rFonts w:ascii="Helvetica" w:hAnsi="Helvetica" w:cs="Tahoma"/>
          <w:b/>
          <w:bCs/>
          <w:sz w:val="24"/>
          <w:szCs w:val="24"/>
        </w:rPr>
        <w:t>,</w:t>
      </w:r>
      <w:r w:rsidRPr="00512404">
        <w:rPr>
          <w:rFonts w:ascii="Helvetica" w:hAnsi="Helvetica" w:cs="Tahoma"/>
          <w:sz w:val="24"/>
          <w:szCs w:val="24"/>
        </w:rPr>
        <w:t xml:space="preserve"> Haupt, T. S., Morris, D. P., Shoman, N. M., Walling, S. A., &amp; Hebb, A. L. O. (2020). Point mutations underlying NF1 and NF2 and increased risk of malignancy. </w:t>
      </w:r>
      <w:r w:rsidRPr="00512404">
        <w:rPr>
          <w:rFonts w:ascii="Helvetica" w:hAnsi="Helvetica" w:cs="Tahoma"/>
          <w:i/>
          <w:iCs/>
          <w:sz w:val="24"/>
          <w:szCs w:val="24"/>
        </w:rPr>
        <w:t>Annals of Otolaryngology and Rhinology, 7</w:t>
      </w:r>
      <w:r w:rsidRPr="00512404">
        <w:rPr>
          <w:rFonts w:ascii="Helvetica" w:hAnsi="Helvetica" w:cs="Tahoma"/>
          <w:sz w:val="24"/>
          <w:szCs w:val="24"/>
        </w:rPr>
        <w:t>(1), 1232.</w:t>
      </w:r>
    </w:p>
    <w:p w14:paraId="062F11DE" w14:textId="77777777" w:rsidR="00A8047D" w:rsidRDefault="00A8047D" w:rsidP="00924650">
      <w:pPr>
        <w:tabs>
          <w:tab w:val="left" w:pos="7230"/>
        </w:tabs>
        <w:spacing w:after="0" w:line="240" w:lineRule="auto"/>
        <w:rPr>
          <w:rFonts w:ascii="Helvetica" w:hAnsi="Helvetica" w:cs="Tahoma"/>
          <w:sz w:val="24"/>
          <w:szCs w:val="24"/>
        </w:rPr>
      </w:pPr>
    </w:p>
    <w:p w14:paraId="20DB43E4" w14:textId="70AFBA84" w:rsidR="00A8047D" w:rsidRPr="00512404" w:rsidRDefault="00A8047D" w:rsidP="00A8047D">
      <w:pPr>
        <w:pBdr>
          <w:bottom w:val="single" w:sz="4" w:space="1" w:color="auto"/>
        </w:pBdr>
        <w:spacing w:after="0" w:line="240" w:lineRule="auto"/>
        <w:rPr>
          <w:rFonts w:ascii="Helvetica" w:hAnsi="Helvetica" w:cs="Tahoma"/>
          <w:b/>
          <w:bCs/>
          <w:color w:val="000000" w:themeColor="text1"/>
          <w:sz w:val="24"/>
          <w:szCs w:val="24"/>
          <w:lang w:val="en-CA"/>
        </w:rPr>
      </w:pPr>
      <w:r>
        <w:rPr>
          <w:rFonts w:ascii="Helvetica" w:hAnsi="Helvetica" w:cs="Tahoma"/>
          <w:b/>
          <w:bCs/>
          <w:color w:val="000000" w:themeColor="text1"/>
          <w:sz w:val="24"/>
          <w:szCs w:val="24"/>
          <w:lang w:val="en-CA"/>
        </w:rPr>
        <w:t>BOOK CHAPTERS</w:t>
      </w:r>
      <w:r w:rsidRPr="00512404">
        <w:rPr>
          <w:rFonts w:ascii="Helvetica" w:hAnsi="Helvetica" w:cs="Tahoma"/>
          <w:b/>
          <w:bCs/>
          <w:color w:val="000000" w:themeColor="text1"/>
          <w:sz w:val="24"/>
          <w:szCs w:val="24"/>
          <w:lang w:val="en-CA"/>
        </w:rPr>
        <w:t xml:space="preserve"> (</w:t>
      </w:r>
      <w:r>
        <w:rPr>
          <w:rFonts w:ascii="Helvetica" w:hAnsi="Helvetica" w:cs="Tahoma"/>
          <w:b/>
          <w:bCs/>
          <w:color w:val="000000" w:themeColor="text1"/>
          <w:sz w:val="24"/>
          <w:szCs w:val="24"/>
          <w:lang w:val="en-CA"/>
        </w:rPr>
        <w:t>1</w:t>
      </w:r>
      <w:r w:rsidRPr="00512404">
        <w:rPr>
          <w:rFonts w:ascii="Helvetica" w:hAnsi="Helvetica" w:cs="Tahoma"/>
          <w:b/>
          <w:bCs/>
          <w:color w:val="000000" w:themeColor="text1"/>
          <w:sz w:val="24"/>
          <w:szCs w:val="24"/>
          <w:lang w:val="en-CA"/>
        </w:rPr>
        <w:t>)</w:t>
      </w:r>
    </w:p>
    <w:p w14:paraId="1660F672" w14:textId="01151133" w:rsidR="00A8047D" w:rsidRPr="00A8047D" w:rsidRDefault="00A8047D" w:rsidP="00924650">
      <w:pPr>
        <w:tabs>
          <w:tab w:val="left" w:pos="7230"/>
        </w:tabs>
        <w:spacing w:after="0" w:line="240" w:lineRule="auto"/>
        <w:rPr>
          <w:rFonts w:ascii="Helvetica" w:hAnsi="Helvetica" w:cs="Tahoma"/>
          <w:sz w:val="24"/>
          <w:szCs w:val="24"/>
        </w:rPr>
      </w:pPr>
      <w:proofErr w:type="spellStart"/>
      <w:r w:rsidRPr="00A8047D">
        <w:rPr>
          <w:rFonts w:ascii="Helvetica" w:hAnsi="Helvetica" w:cs="Tahoma"/>
          <w:sz w:val="24"/>
          <w:szCs w:val="24"/>
        </w:rPr>
        <w:t>Dadgardoust</w:t>
      </w:r>
      <w:proofErr w:type="spellEnd"/>
      <w:r>
        <w:rPr>
          <w:rFonts w:ascii="Helvetica" w:hAnsi="Helvetica" w:cs="Tahoma"/>
          <w:sz w:val="24"/>
          <w:szCs w:val="24"/>
        </w:rPr>
        <w:t xml:space="preserve">, L., Stephens, S., </w:t>
      </w:r>
      <w:r w:rsidRPr="00A8047D">
        <w:rPr>
          <w:rFonts w:ascii="Helvetica" w:hAnsi="Helvetica" w:cs="Tahoma"/>
          <w:sz w:val="24"/>
          <w:szCs w:val="24"/>
        </w:rPr>
        <w:t>Gerritsen</w:t>
      </w:r>
      <w:r>
        <w:rPr>
          <w:rFonts w:ascii="Helvetica" w:hAnsi="Helvetica" w:cs="Tahoma"/>
          <w:sz w:val="24"/>
          <w:szCs w:val="24"/>
        </w:rPr>
        <w:t xml:space="preserve">, C., </w:t>
      </w:r>
      <w:r w:rsidRPr="00A8047D">
        <w:rPr>
          <w:rFonts w:ascii="Helvetica" w:hAnsi="Helvetica" w:cs="Tahoma"/>
          <w:sz w:val="24"/>
          <w:szCs w:val="24"/>
        </w:rPr>
        <w:t>Heasman</w:t>
      </w:r>
      <w:r>
        <w:rPr>
          <w:rFonts w:ascii="Helvetica" w:hAnsi="Helvetica" w:cs="Tahoma"/>
          <w:sz w:val="24"/>
          <w:szCs w:val="24"/>
        </w:rPr>
        <w:t xml:space="preserve">, A., </w:t>
      </w:r>
      <w:r>
        <w:rPr>
          <w:rFonts w:ascii="Helvetica" w:hAnsi="Helvetica" w:cs="Tahoma"/>
          <w:b/>
          <w:bCs/>
          <w:sz w:val="24"/>
          <w:szCs w:val="24"/>
        </w:rPr>
        <w:t xml:space="preserve">Davidson, M., </w:t>
      </w:r>
      <w:proofErr w:type="spellStart"/>
      <w:r w:rsidRPr="00A8047D">
        <w:rPr>
          <w:rFonts w:ascii="Helvetica" w:hAnsi="Helvetica" w:cs="Tahoma"/>
          <w:sz w:val="24"/>
          <w:szCs w:val="24"/>
        </w:rPr>
        <w:t>Shatokhina</w:t>
      </w:r>
      <w:proofErr w:type="spellEnd"/>
      <w:r>
        <w:rPr>
          <w:rFonts w:ascii="Helvetica" w:hAnsi="Helvetica" w:cs="Tahoma"/>
          <w:sz w:val="24"/>
          <w:szCs w:val="24"/>
        </w:rPr>
        <w:t xml:space="preserve">, K., </w:t>
      </w:r>
      <w:r w:rsidRPr="00A8047D">
        <w:rPr>
          <w:rFonts w:ascii="Helvetica" w:hAnsi="Helvetica" w:cs="Tahoma"/>
          <w:sz w:val="24"/>
          <w:szCs w:val="24"/>
        </w:rPr>
        <w:t>Moss</w:t>
      </w:r>
      <w:r>
        <w:rPr>
          <w:rFonts w:ascii="Helvetica" w:hAnsi="Helvetica" w:cs="Tahoma"/>
          <w:sz w:val="24"/>
          <w:szCs w:val="24"/>
        </w:rPr>
        <w:t xml:space="preserve">, S., McPhail, I. V., &amp; </w:t>
      </w:r>
      <w:proofErr w:type="spellStart"/>
      <w:r w:rsidRPr="00A8047D">
        <w:rPr>
          <w:rFonts w:ascii="Helvetica" w:hAnsi="Helvetica" w:cs="Tahoma"/>
          <w:sz w:val="24"/>
          <w:szCs w:val="24"/>
        </w:rPr>
        <w:t>Igoumenou</w:t>
      </w:r>
      <w:proofErr w:type="spellEnd"/>
      <w:r>
        <w:rPr>
          <w:rFonts w:ascii="Helvetica" w:hAnsi="Helvetica" w:cs="Tahoma"/>
          <w:sz w:val="24"/>
          <w:szCs w:val="24"/>
        </w:rPr>
        <w:t xml:space="preserve">, A. (In preparation). </w:t>
      </w:r>
      <w:r w:rsidRPr="00A8047D">
        <w:rPr>
          <w:rFonts w:ascii="Helvetica" w:hAnsi="Helvetica" w:cs="Tahoma"/>
          <w:i/>
          <w:iCs/>
          <w:sz w:val="24"/>
          <w:szCs w:val="24"/>
        </w:rPr>
        <w:t>The complexities of conducting research with individuals at risk of sexually offending against children</w:t>
      </w:r>
      <w:r>
        <w:rPr>
          <w:rFonts w:ascii="Helvetica" w:hAnsi="Helvetica" w:cs="Tahoma"/>
          <w:sz w:val="24"/>
          <w:szCs w:val="24"/>
        </w:rPr>
        <w:t xml:space="preserve">. In D. A. Harris, A. E. Kruse, &amp; K. Richards (Eds.), </w:t>
      </w:r>
      <w:r w:rsidRPr="00A8047D">
        <w:rPr>
          <w:rFonts w:ascii="Helvetica" w:hAnsi="Helvetica" w:cs="Tahoma"/>
          <w:sz w:val="24"/>
          <w:szCs w:val="24"/>
        </w:rPr>
        <w:t xml:space="preserve">Researching </w:t>
      </w:r>
      <w:r>
        <w:rPr>
          <w:rFonts w:ascii="Helvetica" w:hAnsi="Helvetica" w:cs="Tahoma"/>
          <w:sz w:val="24"/>
          <w:szCs w:val="24"/>
        </w:rPr>
        <w:t>p</w:t>
      </w:r>
      <w:r w:rsidRPr="00A8047D">
        <w:rPr>
          <w:rFonts w:ascii="Helvetica" w:hAnsi="Helvetica" w:cs="Tahoma"/>
          <w:sz w:val="24"/>
          <w:szCs w:val="24"/>
        </w:rPr>
        <w:t xml:space="preserve">eople who have offended sexually: Behind the </w:t>
      </w:r>
      <w:r>
        <w:rPr>
          <w:rFonts w:ascii="Helvetica" w:hAnsi="Helvetica" w:cs="Tahoma"/>
          <w:sz w:val="24"/>
          <w:szCs w:val="24"/>
        </w:rPr>
        <w:t>s</w:t>
      </w:r>
      <w:r w:rsidRPr="00A8047D">
        <w:rPr>
          <w:rFonts w:ascii="Helvetica" w:hAnsi="Helvetica" w:cs="Tahoma"/>
          <w:sz w:val="24"/>
          <w:szCs w:val="24"/>
        </w:rPr>
        <w:t>cenes</w:t>
      </w:r>
      <w:r>
        <w:rPr>
          <w:rFonts w:ascii="Helvetica" w:hAnsi="Helvetica" w:cs="Tahoma"/>
          <w:sz w:val="24"/>
          <w:szCs w:val="24"/>
        </w:rPr>
        <w:t>.</w:t>
      </w:r>
    </w:p>
    <w:p w14:paraId="1265B0FD" w14:textId="77777777" w:rsidR="00A466B8" w:rsidRPr="00512404" w:rsidRDefault="00A466B8" w:rsidP="00924650">
      <w:pPr>
        <w:tabs>
          <w:tab w:val="left" w:pos="7230"/>
        </w:tabs>
        <w:spacing w:after="0" w:line="240" w:lineRule="auto"/>
        <w:rPr>
          <w:rFonts w:ascii="Helvetica" w:hAnsi="Helvetica" w:cs="Tahoma"/>
          <w:sz w:val="24"/>
          <w:szCs w:val="24"/>
        </w:rPr>
      </w:pPr>
    </w:p>
    <w:p w14:paraId="1E1C0273" w14:textId="55A90B5E" w:rsidR="00A466B8" w:rsidRPr="00512404" w:rsidRDefault="00A466B8"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RESEARCH REPORTS (</w:t>
      </w:r>
      <w:r w:rsidR="00EC15A6">
        <w:rPr>
          <w:rFonts w:ascii="Helvetica" w:hAnsi="Helvetica" w:cs="Tahoma"/>
          <w:b/>
          <w:bCs/>
          <w:color w:val="000000" w:themeColor="text1"/>
          <w:sz w:val="24"/>
          <w:szCs w:val="24"/>
          <w:lang w:val="en-CA"/>
        </w:rPr>
        <w:t>8</w:t>
      </w:r>
      <w:r w:rsidRPr="00512404">
        <w:rPr>
          <w:rFonts w:ascii="Helvetica" w:hAnsi="Helvetica" w:cs="Tahoma"/>
          <w:b/>
          <w:bCs/>
          <w:color w:val="000000" w:themeColor="text1"/>
          <w:sz w:val="24"/>
          <w:szCs w:val="24"/>
          <w:lang w:val="en-CA"/>
        </w:rPr>
        <w:t>)</w:t>
      </w:r>
    </w:p>
    <w:p w14:paraId="3A9CBB89" w14:textId="7E6E32A8" w:rsidR="00EC15A6" w:rsidRPr="00EC15A6" w:rsidRDefault="00EC15A6"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512404">
        <w:rPr>
          <w:rFonts w:ascii="Helvetica" w:hAnsi="Helvetica" w:cs="Tahoma"/>
          <w:sz w:val="24"/>
          <w:szCs w:val="24"/>
        </w:rPr>
        <w:t xml:space="preserve"> (202</w:t>
      </w:r>
      <w:r>
        <w:rPr>
          <w:rFonts w:ascii="Helvetica" w:hAnsi="Helvetica" w:cs="Tahoma"/>
          <w:sz w:val="24"/>
          <w:szCs w:val="24"/>
        </w:rPr>
        <w:t>6</w:t>
      </w:r>
      <w:r w:rsidRPr="00512404">
        <w:rPr>
          <w:rFonts w:ascii="Helvetica" w:hAnsi="Helvetica" w:cs="Tahoma"/>
          <w:sz w:val="24"/>
          <w:szCs w:val="24"/>
        </w:rPr>
        <w:t xml:space="preserve">). </w:t>
      </w:r>
      <w:r>
        <w:rPr>
          <w:rFonts w:ascii="Helvetica" w:hAnsi="Helvetica" w:cs="Tahoma"/>
          <w:i/>
          <w:iCs/>
          <w:sz w:val="24"/>
          <w:szCs w:val="24"/>
        </w:rPr>
        <w:t xml:space="preserve">Nova Scotia &amp; </w:t>
      </w:r>
      <w:r w:rsidRPr="00512404">
        <w:rPr>
          <w:rFonts w:ascii="Helvetica" w:hAnsi="Helvetica" w:cs="Tahoma"/>
          <w:i/>
          <w:iCs/>
          <w:sz w:val="24"/>
          <w:szCs w:val="24"/>
        </w:rPr>
        <w:t>Prince Edward Island Youth Vaping Awareness Days: Evidence of effective knowledge translation.</w:t>
      </w:r>
      <w:r w:rsidRPr="00512404">
        <w:rPr>
          <w:rFonts w:ascii="Helvetica" w:hAnsi="Helvetica" w:cs="Tahoma"/>
          <w:sz w:val="24"/>
          <w:szCs w:val="24"/>
        </w:rPr>
        <w:t xml:space="preserve"> </w:t>
      </w:r>
      <w:proofErr w:type="spellStart"/>
      <w:r w:rsidRPr="00512404">
        <w:rPr>
          <w:rFonts w:ascii="Helvetica" w:hAnsi="Helvetica" w:cs="Tahoma"/>
          <w:sz w:val="24"/>
          <w:szCs w:val="24"/>
        </w:rPr>
        <w:t>LungNSPEI</w:t>
      </w:r>
      <w:proofErr w:type="spellEnd"/>
      <w:r w:rsidRPr="00512404">
        <w:rPr>
          <w:rFonts w:ascii="Helvetica" w:hAnsi="Helvetica" w:cs="Tahoma"/>
          <w:sz w:val="24"/>
          <w:szCs w:val="24"/>
        </w:rPr>
        <w:t>.</w:t>
      </w:r>
    </w:p>
    <w:p w14:paraId="27950734" w14:textId="77777777" w:rsidR="00EC15A6" w:rsidRDefault="00EC15A6" w:rsidP="00924650">
      <w:pPr>
        <w:tabs>
          <w:tab w:val="left" w:pos="7230"/>
        </w:tabs>
        <w:spacing w:after="0" w:line="240" w:lineRule="auto"/>
        <w:rPr>
          <w:rFonts w:ascii="Helvetica" w:hAnsi="Helvetica" w:cs="Tahoma"/>
          <w:b/>
          <w:bCs/>
          <w:sz w:val="24"/>
          <w:szCs w:val="24"/>
        </w:rPr>
      </w:pPr>
    </w:p>
    <w:p w14:paraId="5AD71516" w14:textId="29D33B41"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512404">
        <w:rPr>
          <w:rFonts w:ascii="Helvetica" w:hAnsi="Helvetica" w:cs="Tahoma"/>
          <w:sz w:val="24"/>
          <w:szCs w:val="24"/>
        </w:rPr>
        <w:t xml:space="preserve"> (2025). </w:t>
      </w:r>
      <w:r w:rsidRPr="00512404">
        <w:rPr>
          <w:rFonts w:ascii="Helvetica" w:hAnsi="Helvetica" w:cs="Tahoma"/>
          <w:i/>
          <w:iCs/>
          <w:sz w:val="24"/>
          <w:szCs w:val="24"/>
        </w:rPr>
        <w:t>The 2024 Youth and Young Adult Vaping Project: Findings from Nova Scotia.</w:t>
      </w:r>
      <w:r w:rsidRPr="00512404">
        <w:rPr>
          <w:rFonts w:ascii="Helvetica" w:hAnsi="Helvetica" w:cs="Tahoma"/>
          <w:sz w:val="24"/>
          <w:szCs w:val="24"/>
        </w:rPr>
        <w:t xml:space="preserve"> </w:t>
      </w:r>
      <w:proofErr w:type="spellStart"/>
      <w:r w:rsidRPr="00512404">
        <w:rPr>
          <w:rFonts w:ascii="Helvetica" w:hAnsi="Helvetica" w:cs="Tahoma"/>
          <w:sz w:val="24"/>
          <w:szCs w:val="24"/>
        </w:rPr>
        <w:t>LungNSPEI</w:t>
      </w:r>
      <w:proofErr w:type="spellEnd"/>
      <w:r w:rsidRPr="00512404">
        <w:rPr>
          <w:rFonts w:ascii="Helvetica" w:hAnsi="Helvetica" w:cs="Tahoma"/>
          <w:sz w:val="24"/>
          <w:szCs w:val="24"/>
        </w:rPr>
        <w:t>.</w:t>
      </w:r>
    </w:p>
    <w:p w14:paraId="0850D7B2" w14:textId="77777777" w:rsidR="00A466B8" w:rsidRPr="00512404" w:rsidRDefault="00A466B8" w:rsidP="00924650">
      <w:pPr>
        <w:tabs>
          <w:tab w:val="left" w:pos="7230"/>
        </w:tabs>
        <w:spacing w:after="0" w:line="240" w:lineRule="auto"/>
        <w:ind w:left="567" w:hanging="567"/>
        <w:rPr>
          <w:rFonts w:ascii="Helvetica" w:hAnsi="Helvetica" w:cs="Tahoma"/>
          <w:b/>
          <w:bCs/>
          <w:sz w:val="24"/>
          <w:szCs w:val="24"/>
        </w:rPr>
      </w:pPr>
    </w:p>
    <w:p w14:paraId="206F84F5" w14:textId="77777777"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512404">
        <w:rPr>
          <w:rFonts w:ascii="Helvetica" w:hAnsi="Helvetica" w:cs="Tahoma"/>
          <w:sz w:val="24"/>
          <w:szCs w:val="24"/>
        </w:rPr>
        <w:t xml:space="preserve"> (2025). </w:t>
      </w:r>
      <w:r w:rsidRPr="00512404">
        <w:rPr>
          <w:rFonts w:ascii="Helvetica" w:hAnsi="Helvetica" w:cs="Tahoma"/>
          <w:i/>
          <w:iCs/>
          <w:sz w:val="24"/>
          <w:szCs w:val="24"/>
        </w:rPr>
        <w:t>Prince Edward Island Youth Vaping Awareness Days: Evidence of effective knowledge translation.</w:t>
      </w:r>
      <w:r w:rsidRPr="00512404">
        <w:rPr>
          <w:rFonts w:ascii="Helvetica" w:hAnsi="Helvetica" w:cs="Tahoma"/>
          <w:sz w:val="24"/>
          <w:szCs w:val="24"/>
        </w:rPr>
        <w:t xml:space="preserve"> </w:t>
      </w:r>
      <w:proofErr w:type="spellStart"/>
      <w:r w:rsidRPr="00512404">
        <w:rPr>
          <w:rFonts w:ascii="Helvetica" w:hAnsi="Helvetica" w:cs="Tahoma"/>
          <w:sz w:val="24"/>
          <w:szCs w:val="24"/>
        </w:rPr>
        <w:t>LungNSPEI</w:t>
      </w:r>
      <w:proofErr w:type="spellEnd"/>
      <w:r w:rsidRPr="00512404">
        <w:rPr>
          <w:rFonts w:ascii="Helvetica" w:hAnsi="Helvetica" w:cs="Tahoma"/>
          <w:sz w:val="24"/>
          <w:szCs w:val="24"/>
        </w:rPr>
        <w:t>.</w:t>
      </w:r>
    </w:p>
    <w:p w14:paraId="714C74CE" w14:textId="77777777" w:rsidR="00A466B8" w:rsidRPr="00512404" w:rsidRDefault="00A466B8" w:rsidP="00924650">
      <w:pPr>
        <w:tabs>
          <w:tab w:val="left" w:pos="7230"/>
        </w:tabs>
        <w:spacing w:after="0" w:line="240" w:lineRule="auto"/>
        <w:ind w:left="567" w:hanging="567"/>
        <w:rPr>
          <w:rFonts w:ascii="Helvetica" w:hAnsi="Helvetica" w:cs="Tahoma"/>
          <w:sz w:val="24"/>
          <w:szCs w:val="24"/>
        </w:rPr>
      </w:pPr>
    </w:p>
    <w:p w14:paraId="1D29FFD2" w14:textId="77777777"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512404">
        <w:rPr>
          <w:rFonts w:ascii="Helvetica" w:hAnsi="Helvetica" w:cs="Tahoma"/>
          <w:sz w:val="24"/>
          <w:szCs w:val="24"/>
        </w:rPr>
        <w:t xml:space="preserve"> (2024). </w:t>
      </w:r>
      <w:r w:rsidRPr="00512404">
        <w:rPr>
          <w:rFonts w:ascii="Helvetica" w:hAnsi="Helvetica" w:cs="Tahoma"/>
          <w:i/>
          <w:iCs/>
          <w:sz w:val="24"/>
          <w:szCs w:val="24"/>
        </w:rPr>
        <w:t>Prince Edward Island Youth Vaping Awareness Days: Evidence of effective knowledge translation.</w:t>
      </w:r>
      <w:r w:rsidRPr="00512404">
        <w:rPr>
          <w:rFonts w:ascii="Helvetica" w:hAnsi="Helvetica" w:cs="Tahoma"/>
          <w:sz w:val="24"/>
          <w:szCs w:val="24"/>
        </w:rPr>
        <w:t xml:space="preserve"> </w:t>
      </w:r>
      <w:proofErr w:type="spellStart"/>
      <w:r w:rsidRPr="00512404">
        <w:rPr>
          <w:rFonts w:ascii="Helvetica" w:hAnsi="Helvetica" w:cs="Tahoma"/>
          <w:sz w:val="24"/>
          <w:szCs w:val="24"/>
        </w:rPr>
        <w:t>LungNSPEI</w:t>
      </w:r>
      <w:proofErr w:type="spellEnd"/>
      <w:r w:rsidRPr="00512404">
        <w:rPr>
          <w:rFonts w:ascii="Helvetica" w:hAnsi="Helvetica" w:cs="Tahoma"/>
          <w:sz w:val="24"/>
          <w:szCs w:val="24"/>
        </w:rPr>
        <w:t>.</w:t>
      </w:r>
    </w:p>
    <w:p w14:paraId="6F47CDDD" w14:textId="77777777" w:rsidR="00A466B8" w:rsidRPr="00512404" w:rsidRDefault="00A466B8" w:rsidP="00924650">
      <w:pPr>
        <w:tabs>
          <w:tab w:val="left" w:pos="7230"/>
        </w:tabs>
        <w:spacing w:after="0" w:line="240" w:lineRule="auto"/>
        <w:ind w:left="567" w:hanging="567"/>
        <w:rPr>
          <w:rFonts w:ascii="Helvetica" w:hAnsi="Helvetica" w:cs="Tahoma"/>
          <w:b/>
          <w:bCs/>
          <w:sz w:val="24"/>
          <w:szCs w:val="24"/>
        </w:rPr>
      </w:pPr>
    </w:p>
    <w:p w14:paraId="30B1886E" w14:textId="77777777"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lastRenderedPageBreak/>
        <w:t>Davidson, M.</w:t>
      </w:r>
      <w:r w:rsidRPr="00512404">
        <w:rPr>
          <w:rFonts w:ascii="Helvetica" w:hAnsi="Helvetica" w:cs="Tahoma"/>
          <w:sz w:val="24"/>
          <w:szCs w:val="24"/>
        </w:rPr>
        <w:t xml:space="preserve"> (2023). </w:t>
      </w:r>
      <w:r w:rsidRPr="00512404">
        <w:rPr>
          <w:rFonts w:ascii="Helvetica" w:hAnsi="Helvetica" w:cs="Tahoma"/>
          <w:i/>
          <w:iCs/>
          <w:sz w:val="24"/>
          <w:szCs w:val="24"/>
        </w:rPr>
        <w:t>Evidence for policy recommendations related to smoke-free places.</w:t>
      </w:r>
      <w:r w:rsidRPr="00512404">
        <w:rPr>
          <w:rFonts w:ascii="Helvetica" w:hAnsi="Helvetica" w:cs="Tahoma"/>
          <w:sz w:val="24"/>
          <w:szCs w:val="24"/>
        </w:rPr>
        <w:t xml:space="preserve"> </w:t>
      </w:r>
      <w:proofErr w:type="spellStart"/>
      <w:r w:rsidRPr="00512404">
        <w:rPr>
          <w:rFonts w:ascii="Helvetica" w:hAnsi="Helvetica" w:cs="Tahoma"/>
          <w:sz w:val="24"/>
          <w:szCs w:val="24"/>
        </w:rPr>
        <w:t>LungNSPEI</w:t>
      </w:r>
      <w:proofErr w:type="spellEnd"/>
      <w:r w:rsidRPr="00512404">
        <w:rPr>
          <w:rFonts w:ascii="Helvetica" w:hAnsi="Helvetica" w:cs="Tahoma"/>
          <w:sz w:val="24"/>
          <w:szCs w:val="24"/>
        </w:rPr>
        <w:t>.</w:t>
      </w:r>
    </w:p>
    <w:p w14:paraId="25CBA214" w14:textId="3449FAE6" w:rsidR="00A466B8" w:rsidRPr="00512404" w:rsidRDefault="00A466B8" w:rsidP="00924650">
      <w:pPr>
        <w:tabs>
          <w:tab w:val="left" w:pos="7230"/>
        </w:tabs>
        <w:spacing w:after="0" w:line="240" w:lineRule="auto"/>
        <w:ind w:left="567" w:hanging="567"/>
        <w:rPr>
          <w:rFonts w:ascii="Helvetica" w:hAnsi="Helvetica" w:cs="Tahoma"/>
          <w:b/>
          <w:bCs/>
          <w:sz w:val="24"/>
          <w:szCs w:val="24"/>
        </w:rPr>
      </w:pPr>
    </w:p>
    <w:p w14:paraId="1015A300" w14:textId="77777777"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512404">
        <w:rPr>
          <w:rFonts w:ascii="Helvetica" w:hAnsi="Helvetica" w:cs="Tahoma"/>
          <w:sz w:val="24"/>
          <w:szCs w:val="24"/>
        </w:rPr>
        <w:t xml:space="preserve"> (2023). </w:t>
      </w:r>
      <w:r w:rsidRPr="00512404">
        <w:rPr>
          <w:rFonts w:ascii="Helvetica" w:hAnsi="Helvetica" w:cs="Tahoma"/>
          <w:i/>
          <w:iCs/>
          <w:sz w:val="24"/>
          <w:szCs w:val="24"/>
        </w:rPr>
        <w:t>Evidence for policy recommendations related to sales and access of tobacco &amp; vaping products.</w:t>
      </w:r>
      <w:r w:rsidRPr="00512404">
        <w:rPr>
          <w:rFonts w:ascii="Helvetica" w:hAnsi="Helvetica" w:cs="Tahoma"/>
          <w:sz w:val="24"/>
          <w:szCs w:val="24"/>
        </w:rPr>
        <w:t xml:space="preserve"> </w:t>
      </w:r>
      <w:proofErr w:type="spellStart"/>
      <w:r w:rsidRPr="00512404">
        <w:rPr>
          <w:rFonts w:ascii="Helvetica" w:hAnsi="Helvetica" w:cs="Tahoma"/>
          <w:sz w:val="24"/>
          <w:szCs w:val="24"/>
        </w:rPr>
        <w:t>LungNSPEI</w:t>
      </w:r>
      <w:proofErr w:type="spellEnd"/>
      <w:r w:rsidRPr="00512404">
        <w:rPr>
          <w:rFonts w:ascii="Helvetica" w:hAnsi="Helvetica" w:cs="Tahoma"/>
          <w:sz w:val="24"/>
          <w:szCs w:val="24"/>
        </w:rPr>
        <w:t>.</w:t>
      </w:r>
    </w:p>
    <w:p w14:paraId="291AE04A" w14:textId="77777777" w:rsidR="00A466B8" w:rsidRPr="00512404" w:rsidRDefault="00A466B8" w:rsidP="00924650">
      <w:pPr>
        <w:tabs>
          <w:tab w:val="left" w:pos="7230"/>
        </w:tabs>
        <w:spacing w:after="0" w:line="240" w:lineRule="auto"/>
        <w:ind w:left="567" w:hanging="567"/>
        <w:rPr>
          <w:rFonts w:ascii="Helvetica" w:hAnsi="Helvetica" w:cs="Tahoma"/>
          <w:b/>
          <w:bCs/>
          <w:sz w:val="24"/>
          <w:szCs w:val="24"/>
        </w:rPr>
      </w:pPr>
    </w:p>
    <w:p w14:paraId="071B2D96" w14:textId="77777777"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512404">
        <w:rPr>
          <w:rFonts w:ascii="Helvetica" w:hAnsi="Helvetica" w:cs="Tahoma"/>
          <w:sz w:val="24"/>
          <w:szCs w:val="24"/>
        </w:rPr>
        <w:t xml:space="preserve"> (2023). </w:t>
      </w:r>
      <w:r w:rsidRPr="00512404">
        <w:rPr>
          <w:rFonts w:ascii="Helvetica" w:hAnsi="Helvetica" w:cs="Tahoma"/>
          <w:i/>
          <w:iCs/>
          <w:sz w:val="24"/>
          <w:szCs w:val="24"/>
        </w:rPr>
        <w:t>Nova Scotia tobacco and vaping industry scan: A five-year retrospective.</w:t>
      </w:r>
      <w:r w:rsidRPr="00512404">
        <w:rPr>
          <w:rFonts w:ascii="Helvetica" w:hAnsi="Helvetica" w:cs="Tahoma"/>
          <w:sz w:val="24"/>
          <w:szCs w:val="24"/>
        </w:rPr>
        <w:t xml:space="preserve"> Smoke-Free Nova Scotia.</w:t>
      </w:r>
    </w:p>
    <w:p w14:paraId="38B07789" w14:textId="77777777" w:rsidR="00A466B8" w:rsidRPr="00512404" w:rsidRDefault="00A466B8" w:rsidP="00924650">
      <w:pPr>
        <w:tabs>
          <w:tab w:val="left" w:pos="7230"/>
        </w:tabs>
        <w:spacing w:after="0" w:line="240" w:lineRule="auto"/>
        <w:ind w:left="567" w:hanging="567"/>
        <w:rPr>
          <w:rFonts w:ascii="Helvetica" w:hAnsi="Helvetica" w:cs="Tahoma"/>
          <w:sz w:val="24"/>
          <w:szCs w:val="24"/>
        </w:rPr>
      </w:pPr>
    </w:p>
    <w:p w14:paraId="64E68468" w14:textId="77777777"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sz w:val="24"/>
          <w:szCs w:val="24"/>
        </w:rPr>
        <w:t>Al-Hamdani, M., Hopkins, D. B., &amp;</w:t>
      </w:r>
      <w:r w:rsidRPr="00512404">
        <w:rPr>
          <w:rFonts w:ascii="Helvetica" w:hAnsi="Helvetica" w:cs="Tahoma"/>
          <w:b/>
          <w:bCs/>
          <w:sz w:val="24"/>
          <w:szCs w:val="24"/>
        </w:rPr>
        <w:t xml:space="preserve"> Davidson, M.</w:t>
      </w:r>
      <w:r w:rsidRPr="00512404">
        <w:rPr>
          <w:rFonts w:ascii="Helvetica" w:hAnsi="Helvetica" w:cs="Tahoma"/>
          <w:sz w:val="24"/>
          <w:szCs w:val="24"/>
        </w:rPr>
        <w:t xml:space="preserve"> (2021). </w:t>
      </w:r>
      <w:r w:rsidRPr="00512404">
        <w:rPr>
          <w:rFonts w:ascii="Helvetica" w:hAnsi="Helvetica" w:cs="Tahoma"/>
          <w:i/>
          <w:iCs/>
          <w:sz w:val="24"/>
          <w:szCs w:val="24"/>
        </w:rPr>
        <w:t>The 2020-2021 Youth and Young Adult Vaping Project</w:t>
      </w:r>
      <w:r w:rsidRPr="00512404">
        <w:rPr>
          <w:rFonts w:ascii="Helvetica" w:hAnsi="Helvetica" w:cs="Tahoma"/>
          <w:sz w:val="24"/>
          <w:szCs w:val="24"/>
        </w:rPr>
        <w:t>. Heart and Stroke Foundation of Canada.</w:t>
      </w:r>
    </w:p>
    <w:p w14:paraId="587F1380" w14:textId="77777777" w:rsidR="00A466B8" w:rsidRPr="00512404" w:rsidRDefault="00A466B8" w:rsidP="00924650">
      <w:pPr>
        <w:tabs>
          <w:tab w:val="left" w:pos="7230"/>
        </w:tabs>
        <w:spacing w:after="0" w:line="240" w:lineRule="auto"/>
        <w:rPr>
          <w:rFonts w:ascii="Helvetica" w:hAnsi="Helvetica" w:cs="Tahoma"/>
          <w:sz w:val="24"/>
          <w:szCs w:val="24"/>
        </w:rPr>
      </w:pPr>
    </w:p>
    <w:p w14:paraId="578AE1B0" w14:textId="151B755A" w:rsidR="00A466B8" w:rsidRPr="00512404" w:rsidRDefault="00A466B8"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MANUSCRIPTS UNDER REVIEW (</w:t>
      </w:r>
      <w:r w:rsidR="00BD18C7">
        <w:rPr>
          <w:rFonts w:ascii="Helvetica" w:hAnsi="Helvetica" w:cs="Tahoma"/>
          <w:b/>
          <w:bCs/>
          <w:color w:val="000000" w:themeColor="text1"/>
          <w:sz w:val="24"/>
          <w:szCs w:val="24"/>
          <w:lang w:val="en-CA"/>
        </w:rPr>
        <w:t>2</w:t>
      </w:r>
      <w:r w:rsidRPr="00512404">
        <w:rPr>
          <w:rFonts w:ascii="Helvetica" w:hAnsi="Helvetica" w:cs="Tahoma"/>
          <w:b/>
          <w:bCs/>
          <w:color w:val="000000" w:themeColor="text1"/>
          <w:sz w:val="24"/>
          <w:szCs w:val="24"/>
          <w:lang w:val="en-CA"/>
        </w:rPr>
        <w:t>)</w:t>
      </w:r>
    </w:p>
    <w:p w14:paraId="3AC4C728" w14:textId="5F5B6F62" w:rsidR="00841305" w:rsidRPr="00841305" w:rsidRDefault="00841305" w:rsidP="00924650">
      <w:pPr>
        <w:tabs>
          <w:tab w:val="left" w:pos="7230"/>
        </w:tabs>
        <w:spacing w:after="0" w:line="240" w:lineRule="auto"/>
        <w:rPr>
          <w:rFonts w:ascii="Helvetica" w:hAnsi="Helvetica" w:cs="Tahoma"/>
          <w:sz w:val="24"/>
          <w:szCs w:val="24"/>
        </w:rPr>
      </w:pPr>
      <w:r>
        <w:rPr>
          <w:rFonts w:ascii="Helvetica" w:hAnsi="Helvetica" w:cs="Tahoma"/>
          <w:b/>
          <w:bCs/>
          <w:sz w:val="24"/>
          <w:szCs w:val="24"/>
        </w:rPr>
        <w:t xml:space="preserve">Davidson, M., </w:t>
      </w:r>
      <w:r>
        <w:rPr>
          <w:rFonts w:ascii="Helvetica" w:hAnsi="Helvetica" w:cs="Tahoma"/>
          <w:sz w:val="24"/>
          <w:szCs w:val="24"/>
        </w:rPr>
        <w:t>Babchishin, K. M., &amp; Perley-Robertson, B. (</w:t>
      </w:r>
      <w:r w:rsidR="00A8047D">
        <w:rPr>
          <w:rFonts w:ascii="Helvetica" w:hAnsi="Helvetica" w:cs="Tahoma"/>
          <w:sz w:val="24"/>
          <w:szCs w:val="24"/>
        </w:rPr>
        <w:t>Revise and resubmit</w:t>
      </w:r>
      <w:r>
        <w:rPr>
          <w:rFonts w:ascii="Helvetica" w:hAnsi="Helvetica" w:cs="Tahoma"/>
          <w:sz w:val="24"/>
          <w:szCs w:val="24"/>
        </w:rPr>
        <w:t xml:space="preserve">). </w:t>
      </w:r>
      <w:r w:rsidR="00E15373" w:rsidRPr="00E15373">
        <w:rPr>
          <w:rFonts w:ascii="Helvetica" w:hAnsi="Helvetica" w:cs="Tahoma"/>
          <w:sz w:val="24"/>
          <w:szCs w:val="24"/>
        </w:rPr>
        <w:t xml:space="preserve">Should I use an intimate partner violence (IPV) risk tool for men with sexual offence and IPV </w:t>
      </w:r>
      <w:r w:rsidR="00E15373">
        <w:rPr>
          <w:rFonts w:ascii="Helvetica" w:hAnsi="Helvetica" w:cs="Tahoma"/>
          <w:sz w:val="24"/>
          <w:szCs w:val="24"/>
        </w:rPr>
        <w:t>h</w:t>
      </w:r>
      <w:r w:rsidR="00E15373" w:rsidRPr="00E15373">
        <w:rPr>
          <w:rFonts w:ascii="Helvetica" w:hAnsi="Helvetica" w:cs="Tahoma"/>
          <w:sz w:val="24"/>
          <w:szCs w:val="24"/>
        </w:rPr>
        <w:t xml:space="preserve">istories? An </w:t>
      </w:r>
      <w:r w:rsidR="00E15373">
        <w:rPr>
          <w:rFonts w:ascii="Helvetica" w:hAnsi="Helvetica" w:cs="Tahoma"/>
          <w:sz w:val="24"/>
          <w:szCs w:val="24"/>
        </w:rPr>
        <w:t>e</w:t>
      </w:r>
      <w:r w:rsidR="00E15373" w:rsidRPr="00E15373">
        <w:rPr>
          <w:rFonts w:ascii="Helvetica" w:hAnsi="Helvetica" w:cs="Tahoma"/>
          <w:sz w:val="24"/>
          <w:szCs w:val="24"/>
        </w:rPr>
        <w:t>xamination of the Spousal Assault Risk Assessment (SARA)</w:t>
      </w:r>
      <w:r w:rsidR="00E15373">
        <w:rPr>
          <w:rFonts w:ascii="Helvetica" w:hAnsi="Helvetica" w:cs="Tahoma"/>
          <w:sz w:val="24"/>
          <w:szCs w:val="24"/>
        </w:rPr>
        <w:t xml:space="preserve">. </w:t>
      </w:r>
      <w:r>
        <w:rPr>
          <w:rFonts w:ascii="Helvetica" w:hAnsi="Helvetica" w:cs="Tahoma"/>
          <w:i/>
          <w:iCs/>
          <w:sz w:val="24"/>
          <w:szCs w:val="24"/>
        </w:rPr>
        <w:t>Sexual Abuse</w:t>
      </w:r>
      <w:r>
        <w:rPr>
          <w:rFonts w:ascii="Helvetica" w:hAnsi="Helvetica" w:cs="Tahoma"/>
          <w:sz w:val="24"/>
          <w:szCs w:val="24"/>
        </w:rPr>
        <w:t>.</w:t>
      </w:r>
    </w:p>
    <w:p w14:paraId="20DF0BA7" w14:textId="77777777" w:rsidR="00841305" w:rsidRDefault="00841305" w:rsidP="00924650">
      <w:pPr>
        <w:tabs>
          <w:tab w:val="left" w:pos="7230"/>
        </w:tabs>
        <w:spacing w:after="0" w:line="240" w:lineRule="auto"/>
        <w:rPr>
          <w:rFonts w:ascii="Helvetica" w:hAnsi="Helvetica" w:cs="Tahoma"/>
          <w:b/>
          <w:bCs/>
          <w:sz w:val="24"/>
          <w:szCs w:val="24"/>
        </w:rPr>
      </w:pPr>
    </w:p>
    <w:p w14:paraId="28E31356" w14:textId="76111486" w:rsidR="00010D6D" w:rsidRPr="0021349A" w:rsidRDefault="00010D6D"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512404">
        <w:rPr>
          <w:rFonts w:ascii="Helvetica" w:hAnsi="Helvetica" w:cs="Tahoma"/>
          <w:sz w:val="24"/>
          <w:szCs w:val="24"/>
        </w:rPr>
        <w:t xml:space="preserve"> Holmes, E. J., &amp; Babchishin, K. M. (</w:t>
      </w:r>
      <w:r>
        <w:rPr>
          <w:rFonts w:ascii="Helvetica" w:hAnsi="Helvetica" w:cs="Tahoma"/>
          <w:sz w:val="24"/>
          <w:szCs w:val="24"/>
        </w:rPr>
        <w:t>Submitted</w:t>
      </w:r>
      <w:r w:rsidRPr="00512404">
        <w:rPr>
          <w:rFonts w:ascii="Helvetica" w:hAnsi="Helvetica" w:cs="Tahoma"/>
          <w:sz w:val="24"/>
          <w:szCs w:val="24"/>
        </w:rPr>
        <w:t xml:space="preserve">). </w:t>
      </w:r>
      <w:r w:rsidRPr="002E60FD">
        <w:rPr>
          <w:rFonts w:ascii="Helvetica" w:hAnsi="Helvetica" w:cs="Tahoma"/>
          <w:sz w:val="24"/>
          <w:szCs w:val="24"/>
        </w:rPr>
        <w:t xml:space="preserve">Assessing the </w:t>
      </w:r>
      <w:r>
        <w:rPr>
          <w:rFonts w:ascii="Helvetica" w:hAnsi="Helvetica" w:cs="Tahoma"/>
          <w:sz w:val="24"/>
          <w:szCs w:val="24"/>
        </w:rPr>
        <w:t>r</w:t>
      </w:r>
      <w:r w:rsidRPr="002E60FD">
        <w:rPr>
          <w:rFonts w:ascii="Helvetica" w:hAnsi="Helvetica" w:cs="Tahoma"/>
          <w:sz w:val="24"/>
          <w:szCs w:val="24"/>
        </w:rPr>
        <w:t>elevance of the Motivation-Facilitation Model of Sexual Offending to</w:t>
      </w:r>
      <w:r>
        <w:rPr>
          <w:rFonts w:ascii="Helvetica" w:hAnsi="Helvetica" w:cs="Tahoma"/>
          <w:sz w:val="24"/>
          <w:szCs w:val="24"/>
        </w:rPr>
        <w:t xml:space="preserve"> e</w:t>
      </w:r>
      <w:r w:rsidRPr="002E60FD">
        <w:rPr>
          <w:rFonts w:ascii="Helvetica" w:hAnsi="Helvetica" w:cs="Tahoma"/>
          <w:sz w:val="24"/>
          <w:szCs w:val="24"/>
        </w:rPr>
        <w:t xml:space="preserve">xplain </w:t>
      </w:r>
      <w:r>
        <w:rPr>
          <w:rFonts w:ascii="Helvetica" w:hAnsi="Helvetica" w:cs="Tahoma"/>
          <w:sz w:val="24"/>
          <w:szCs w:val="24"/>
        </w:rPr>
        <w:t>a</w:t>
      </w:r>
      <w:r w:rsidRPr="002E60FD">
        <w:rPr>
          <w:rFonts w:ascii="Helvetica" w:hAnsi="Helvetica" w:cs="Tahoma"/>
          <w:sz w:val="24"/>
          <w:szCs w:val="24"/>
        </w:rPr>
        <w:t xml:space="preserve">dolescent </w:t>
      </w:r>
      <w:r>
        <w:rPr>
          <w:rFonts w:ascii="Helvetica" w:hAnsi="Helvetica" w:cs="Tahoma"/>
          <w:sz w:val="24"/>
          <w:szCs w:val="24"/>
        </w:rPr>
        <w:t>s</w:t>
      </w:r>
      <w:r w:rsidRPr="002E60FD">
        <w:rPr>
          <w:rFonts w:ascii="Helvetica" w:hAnsi="Helvetica" w:cs="Tahoma"/>
          <w:sz w:val="24"/>
          <w:szCs w:val="24"/>
        </w:rPr>
        <w:t xml:space="preserve">exual </w:t>
      </w:r>
      <w:r>
        <w:rPr>
          <w:rFonts w:ascii="Helvetica" w:hAnsi="Helvetica" w:cs="Tahoma"/>
          <w:sz w:val="24"/>
          <w:szCs w:val="24"/>
        </w:rPr>
        <w:t>c</w:t>
      </w:r>
      <w:r w:rsidRPr="002E60FD">
        <w:rPr>
          <w:rFonts w:ascii="Helvetica" w:hAnsi="Helvetica" w:cs="Tahoma"/>
          <w:sz w:val="24"/>
          <w:szCs w:val="24"/>
        </w:rPr>
        <w:t xml:space="preserve">oercion </w:t>
      </w:r>
      <w:r>
        <w:rPr>
          <w:rFonts w:ascii="Helvetica" w:hAnsi="Helvetica" w:cs="Tahoma"/>
          <w:sz w:val="24"/>
          <w:szCs w:val="24"/>
        </w:rPr>
        <w:t>p</w:t>
      </w:r>
      <w:r w:rsidRPr="002E60FD">
        <w:rPr>
          <w:rFonts w:ascii="Helvetica" w:hAnsi="Helvetica" w:cs="Tahoma"/>
          <w:sz w:val="24"/>
          <w:szCs w:val="24"/>
        </w:rPr>
        <w:t>erpetration</w:t>
      </w:r>
      <w:r w:rsidRPr="00512404">
        <w:rPr>
          <w:rFonts w:ascii="Helvetica" w:hAnsi="Helvetica" w:cs="Tahoma"/>
          <w:sz w:val="24"/>
          <w:szCs w:val="24"/>
        </w:rPr>
        <w:t>.</w:t>
      </w:r>
      <w:r w:rsidR="0021349A">
        <w:rPr>
          <w:rFonts w:ascii="Helvetica" w:hAnsi="Helvetica" w:cs="Tahoma"/>
          <w:sz w:val="24"/>
          <w:szCs w:val="24"/>
        </w:rPr>
        <w:t xml:space="preserve"> </w:t>
      </w:r>
      <w:r w:rsidR="00CE4019">
        <w:rPr>
          <w:rFonts w:ascii="Helvetica" w:hAnsi="Helvetica" w:cs="Tahoma"/>
          <w:i/>
          <w:iCs/>
          <w:sz w:val="24"/>
          <w:szCs w:val="24"/>
        </w:rPr>
        <w:t>Sexual Offending: Theory, Research, and Prevention</w:t>
      </w:r>
    </w:p>
    <w:p w14:paraId="66819557" w14:textId="77777777" w:rsidR="00A466B8" w:rsidRPr="00512404" w:rsidRDefault="00A466B8" w:rsidP="00924650">
      <w:pPr>
        <w:tabs>
          <w:tab w:val="left" w:pos="7230"/>
        </w:tabs>
        <w:spacing w:after="0" w:line="240" w:lineRule="auto"/>
        <w:rPr>
          <w:rFonts w:ascii="Helvetica" w:hAnsi="Helvetica" w:cs="Tahoma"/>
          <w:sz w:val="24"/>
          <w:szCs w:val="24"/>
        </w:rPr>
      </w:pPr>
    </w:p>
    <w:p w14:paraId="4D4D3ECF" w14:textId="1E4504E2" w:rsidR="00A466B8" w:rsidRPr="00512404" w:rsidRDefault="00A466B8" w:rsidP="00924650">
      <w:pPr>
        <w:pBdr>
          <w:bottom w:val="single" w:sz="4" w:space="1" w:color="auto"/>
        </w:pBdr>
        <w:spacing w:after="0" w:line="240" w:lineRule="auto"/>
        <w:rPr>
          <w:rFonts w:ascii="Helvetica" w:hAnsi="Helvetica" w:cs="Tahoma"/>
          <w:color w:val="000000" w:themeColor="text1"/>
          <w:sz w:val="24"/>
          <w:szCs w:val="24"/>
          <w:lang w:val="en-CA"/>
        </w:rPr>
      </w:pPr>
      <w:r w:rsidRPr="00512404">
        <w:rPr>
          <w:rFonts w:ascii="Helvetica" w:hAnsi="Helvetica" w:cs="Tahoma"/>
          <w:b/>
          <w:bCs/>
          <w:color w:val="000000" w:themeColor="text1"/>
          <w:sz w:val="24"/>
          <w:szCs w:val="24"/>
          <w:lang w:val="en-CA"/>
        </w:rPr>
        <w:t>MANUSCRIPTS IN-PREPARATION (</w:t>
      </w:r>
      <w:r w:rsidR="00CE4019">
        <w:rPr>
          <w:rFonts w:ascii="Helvetica" w:hAnsi="Helvetica" w:cs="Tahoma"/>
          <w:b/>
          <w:bCs/>
          <w:color w:val="000000" w:themeColor="text1"/>
          <w:sz w:val="24"/>
          <w:szCs w:val="24"/>
          <w:lang w:val="en-CA"/>
        </w:rPr>
        <w:t>4</w:t>
      </w:r>
      <w:r w:rsidRPr="00512404">
        <w:rPr>
          <w:rFonts w:ascii="Helvetica" w:hAnsi="Helvetica" w:cs="Tahoma"/>
          <w:b/>
          <w:bCs/>
          <w:color w:val="000000" w:themeColor="text1"/>
          <w:sz w:val="24"/>
          <w:szCs w:val="24"/>
          <w:lang w:val="en-CA"/>
        </w:rPr>
        <w:t>)</w:t>
      </w:r>
    </w:p>
    <w:p w14:paraId="19E78CD2" w14:textId="690E330B" w:rsidR="00CE4019" w:rsidRPr="00CE4019" w:rsidRDefault="00CE4019" w:rsidP="00924650">
      <w:pPr>
        <w:tabs>
          <w:tab w:val="left" w:pos="7230"/>
        </w:tabs>
        <w:spacing w:after="0" w:line="240" w:lineRule="auto"/>
        <w:rPr>
          <w:rFonts w:ascii="Helvetica" w:hAnsi="Helvetica" w:cs="Tahoma"/>
          <w:sz w:val="24"/>
          <w:szCs w:val="24"/>
        </w:rPr>
      </w:pPr>
      <w:r>
        <w:rPr>
          <w:rFonts w:ascii="Helvetica" w:hAnsi="Helvetica" w:cs="Tahoma"/>
          <w:b/>
          <w:bCs/>
          <w:sz w:val="24"/>
          <w:szCs w:val="24"/>
        </w:rPr>
        <w:t xml:space="preserve">Davidson, M., </w:t>
      </w:r>
      <w:r>
        <w:rPr>
          <w:rFonts w:ascii="Helvetica" w:hAnsi="Helvetica" w:cs="Tahoma"/>
          <w:sz w:val="24"/>
          <w:szCs w:val="24"/>
        </w:rPr>
        <w:t xml:space="preserve">MacDonald, A., Arellano, F., Liu, Y., &amp; Babchishin, K. M. (In preparation). </w:t>
      </w:r>
      <w:r w:rsidRPr="00CE4019">
        <w:rPr>
          <w:rFonts w:ascii="Helvetica" w:hAnsi="Helvetica" w:cs="Tahoma"/>
          <w:sz w:val="24"/>
          <w:szCs w:val="24"/>
        </w:rPr>
        <w:t xml:space="preserve">Using </w:t>
      </w:r>
      <w:r>
        <w:rPr>
          <w:rFonts w:ascii="Helvetica" w:hAnsi="Helvetica" w:cs="Tahoma"/>
          <w:sz w:val="24"/>
          <w:szCs w:val="24"/>
        </w:rPr>
        <w:t>m</w:t>
      </w:r>
      <w:r w:rsidRPr="00CE4019">
        <w:rPr>
          <w:rFonts w:ascii="Helvetica" w:hAnsi="Helvetica" w:cs="Tahoma"/>
          <w:sz w:val="24"/>
          <w:szCs w:val="24"/>
        </w:rPr>
        <w:t xml:space="preserve">achine </w:t>
      </w:r>
      <w:r>
        <w:rPr>
          <w:rFonts w:ascii="Helvetica" w:hAnsi="Helvetica" w:cs="Tahoma"/>
          <w:sz w:val="24"/>
          <w:szCs w:val="24"/>
        </w:rPr>
        <w:t>l</w:t>
      </w:r>
      <w:r w:rsidRPr="00CE4019">
        <w:rPr>
          <w:rFonts w:ascii="Helvetica" w:hAnsi="Helvetica" w:cs="Tahoma"/>
          <w:sz w:val="24"/>
          <w:szCs w:val="24"/>
        </w:rPr>
        <w:t xml:space="preserve">earning to </w:t>
      </w:r>
      <w:r>
        <w:rPr>
          <w:rFonts w:ascii="Helvetica" w:hAnsi="Helvetica" w:cs="Tahoma"/>
          <w:sz w:val="24"/>
          <w:szCs w:val="24"/>
        </w:rPr>
        <w:t>p</w:t>
      </w:r>
      <w:r w:rsidRPr="00CE4019">
        <w:rPr>
          <w:rFonts w:ascii="Helvetica" w:hAnsi="Helvetica" w:cs="Tahoma"/>
          <w:sz w:val="24"/>
          <w:szCs w:val="24"/>
        </w:rPr>
        <w:t xml:space="preserve">redict </w:t>
      </w:r>
      <w:r>
        <w:rPr>
          <w:rFonts w:ascii="Helvetica" w:hAnsi="Helvetica" w:cs="Tahoma"/>
          <w:sz w:val="24"/>
          <w:szCs w:val="24"/>
        </w:rPr>
        <w:t>s</w:t>
      </w:r>
      <w:r w:rsidRPr="00CE4019">
        <w:rPr>
          <w:rFonts w:ascii="Helvetica" w:hAnsi="Helvetica" w:cs="Tahoma"/>
          <w:sz w:val="24"/>
          <w:szCs w:val="24"/>
        </w:rPr>
        <w:t>exual, intimate partner violence, and violent recidivism</w:t>
      </w:r>
      <w:r>
        <w:rPr>
          <w:rFonts w:ascii="Helvetica" w:hAnsi="Helvetica" w:cs="Tahoma"/>
          <w:sz w:val="24"/>
          <w:szCs w:val="24"/>
        </w:rPr>
        <w:t>.</w:t>
      </w:r>
    </w:p>
    <w:p w14:paraId="46C6501B" w14:textId="77777777" w:rsidR="00CE4019" w:rsidRDefault="00CE4019" w:rsidP="00924650">
      <w:pPr>
        <w:tabs>
          <w:tab w:val="left" w:pos="7230"/>
        </w:tabs>
        <w:spacing w:after="0" w:line="240" w:lineRule="auto"/>
        <w:rPr>
          <w:rFonts w:ascii="Helvetica" w:hAnsi="Helvetica" w:cs="Tahoma"/>
          <w:b/>
          <w:bCs/>
          <w:sz w:val="24"/>
          <w:szCs w:val="24"/>
        </w:rPr>
      </w:pPr>
    </w:p>
    <w:p w14:paraId="2454DF55" w14:textId="63120E95"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 xml:space="preserve">Davidson, M., </w:t>
      </w:r>
      <w:proofErr w:type="spellStart"/>
      <w:r w:rsidRPr="00512404">
        <w:rPr>
          <w:rFonts w:ascii="Helvetica" w:hAnsi="Helvetica" w:cs="Tahoma"/>
          <w:sz w:val="24"/>
          <w:szCs w:val="24"/>
        </w:rPr>
        <w:t>Pagacz</w:t>
      </w:r>
      <w:proofErr w:type="spellEnd"/>
      <w:r w:rsidRPr="00512404">
        <w:rPr>
          <w:rFonts w:ascii="Helvetica" w:hAnsi="Helvetica" w:cs="Tahoma"/>
          <w:sz w:val="24"/>
          <w:szCs w:val="24"/>
        </w:rPr>
        <w:t>, J., &amp; Stephens, S. (In preparation). Exploring the impact of community in understanding consent violations among BDSM practitioners.</w:t>
      </w:r>
    </w:p>
    <w:p w14:paraId="4E96A9AE" w14:textId="77777777" w:rsidR="00A466B8" w:rsidRPr="00512404" w:rsidRDefault="00A466B8" w:rsidP="00924650">
      <w:pPr>
        <w:tabs>
          <w:tab w:val="left" w:pos="7230"/>
        </w:tabs>
        <w:spacing w:after="0" w:line="240" w:lineRule="auto"/>
        <w:rPr>
          <w:rFonts w:ascii="Helvetica" w:hAnsi="Helvetica" w:cs="Tahoma"/>
          <w:b/>
          <w:bCs/>
          <w:sz w:val="24"/>
          <w:szCs w:val="24"/>
        </w:rPr>
      </w:pPr>
    </w:p>
    <w:p w14:paraId="798DD614" w14:textId="3EC284D5"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512404">
        <w:rPr>
          <w:rFonts w:ascii="Helvetica" w:hAnsi="Helvetica" w:cs="Tahoma"/>
          <w:sz w:val="24"/>
          <w:szCs w:val="24"/>
        </w:rPr>
        <w:t xml:space="preserve"> </w:t>
      </w:r>
      <w:r w:rsidR="00EC15A6">
        <w:rPr>
          <w:rFonts w:ascii="Helvetica" w:hAnsi="Helvetica" w:cs="Tahoma"/>
          <w:sz w:val="24"/>
          <w:szCs w:val="24"/>
        </w:rPr>
        <w:t xml:space="preserve">Arellano, F., </w:t>
      </w:r>
      <w:proofErr w:type="spellStart"/>
      <w:r w:rsidRPr="00512404">
        <w:rPr>
          <w:rFonts w:ascii="Helvetica" w:hAnsi="Helvetica" w:cs="Tahoma"/>
          <w:sz w:val="24"/>
          <w:szCs w:val="24"/>
        </w:rPr>
        <w:t>Samithamby</w:t>
      </w:r>
      <w:proofErr w:type="spellEnd"/>
      <w:r w:rsidRPr="00512404">
        <w:rPr>
          <w:rFonts w:ascii="Helvetica" w:hAnsi="Helvetica" w:cs="Tahoma"/>
          <w:sz w:val="24"/>
          <w:szCs w:val="24"/>
        </w:rPr>
        <w:t>, A.</w:t>
      </w:r>
      <w:r w:rsidR="00D44364">
        <w:rPr>
          <w:rFonts w:ascii="Helvetica" w:hAnsi="Helvetica" w:cs="Tahoma"/>
          <w:sz w:val="24"/>
          <w:szCs w:val="24"/>
        </w:rPr>
        <w:t xml:space="preserve">, </w:t>
      </w:r>
      <w:r w:rsidRPr="00512404">
        <w:rPr>
          <w:rFonts w:ascii="Helvetica" w:hAnsi="Helvetica" w:cs="Tahoma"/>
          <w:sz w:val="24"/>
          <w:szCs w:val="24"/>
        </w:rPr>
        <w:t>&amp; Babchishin, K. M. (In preparation). The links between the involuntary celibacy subculture and sexual violence: A systematic review.</w:t>
      </w:r>
    </w:p>
    <w:p w14:paraId="515ABDFE" w14:textId="77777777" w:rsidR="00A466B8" w:rsidRPr="00512404" w:rsidRDefault="00A466B8" w:rsidP="00924650">
      <w:pPr>
        <w:tabs>
          <w:tab w:val="left" w:pos="7230"/>
        </w:tabs>
        <w:spacing w:after="0" w:line="240" w:lineRule="auto"/>
        <w:rPr>
          <w:rFonts w:ascii="Helvetica" w:hAnsi="Helvetica" w:cs="Tahoma"/>
          <w:sz w:val="24"/>
          <w:szCs w:val="24"/>
        </w:rPr>
      </w:pPr>
    </w:p>
    <w:p w14:paraId="2137955D" w14:textId="77777777" w:rsidR="00A466B8" w:rsidRPr="00512404" w:rsidRDefault="00A466B8" w:rsidP="00924650">
      <w:pPr>
        <w:tabs>
          <w:tab w:val="left" w:pos="7230"/>
        </w:tabs>
        <w:spacing w:after="0" w:line="240" w:lineRule="auto"/>
        <w:rPr>
          <w:rFonts w:ascii="Helvetica" w:hAnsi="Helvetica" w:cs="Tahoma"/>
          <w:sz w:val="24"/>
          <w:szCs w:val="24"/>
        </w:rPr>
      </w:pPr>
      <w:r w:rsidRPr="00512404">
        <w:rPr>
          <w:rFonts w:ascii="Helvetica" w:hAnsi="Helvetica" w:cs="Tahoma"/>
          <w:b/>
          <w:bCs/>
          <w:sz w:val="24"/>
          <w:szCs w:val="24"/>
        </w:rPr>
        <w:t>Davidson, M.,</w:t>
      </w:r>
      <w:r w:rsidRPr="00512404">
        <w:rPr>
          <w:rFonts w:ascii="Helvetica" w:hAnsi="Helvetica" w:cs="Tahoma"/>
          <w:sz w:val="24"/>
          <w:szCs w:val="24"/>
        </w:rPr>
        <w:t xml:space="preserve"> Lee, S. C., Holmes, E. J., &amp; Babchishin, K. M. (In preparation). Evaluating the dimensionality of sexual sadism: An Item Response Theory analysis of the Agonistic Continuum Scale.</w:t>
      </w:r>
    </w:p>
    <w:p w14:paraId="7AFC5625" w14:textId="77777777" w:rsidR="00351758" w:rsidRPr="00512404" w:rsidRDefault="00351758" w:rsidP="00924650">
      <w:pPr>
        <w:tabs>
          <w:tab w:val="left" w:pos="7230"/>
        </w:tabs>
        <w:spacing w:after="0" w:line="240" w:lineRule="auto"/>
        <w:rPr>
          <w:rFonts w:ascii="Helvetica" w:hAnsi="Helvetica" w:cs="Tahoma"/>
          <w:sz w:val="24"/>
          <w:szCs w:val="24"/>
        </w:rPr>
      </w:pPr>
    </w:p>
    <w:p w14:paraId="54862FDE" w14:textId="2E52AEE9" w:rsidR="00926515" w:rsidRPr="00512404" w:rsidRDefault="00351758"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INVITED TALKS (</w:t>
      </w:r>
      <w:r w:rsidR="00924650" w:rsidRPr="00512404">
        <w:rPr>
          <w:rFonts w:ascii="Helvetica" w:hAnsi="Helvetica" w:cs="Tahoma"/>
          <w:b/>
          <w:bCs/>
          <w:color w:val="000000" w:themeColor="text1"/>
          <w:sz w:val="24"/>
          <w:szCs w:val="24"/>
          <w:lang w:val="en-CA"/>
        </w:rPr>
        <w:t>2</w:t>
      </w:r>
      <w:r w:rsidRPr="00512404">
        <w:rPr>
          <w:rFonts w:ascii="Helvetica" w:hAnsi="Helvetica" w:cs="Tahoma"/>
          <w:b/>
          <w:bCs/>
          <w:color w:val="000000" w:themeColor="text1"/>
          <w:sz w:val="24"/>
          <w:szCs w:val="24"/>
          <w:lang w:val="en-CA"/>
        </w:rPr>
        <w:t>)</w:t>
      </w:r>
    </w:p>
    <w:p w14:paraId="68587A97" w14:textId="1BC0F510" w:rsidR="00B842DB" w:rsidRPr="00512404" w:rsidRDefault="00B842DB"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(2025, October). </w:t>
      </w:r>
      <w:r w:rsidRPr="00512404">
        <w:rPr>
          <w:rFonts w:ascii="Helvetica" w:hAnsi="Helvetica" w:cs="Tahoma"/>
          <w:i/>
          <w:iCs/>
          <w:sz w:val="24"/>
          <w:szCs w:val="24"/>
          <w:lang w:val="en-CA"/>
        </w:rPr>
        <w:t>The 2024 Nova Scotia Youth and Young Adult Vaping Survey: Progress or persisting problems?</w:t>
      </w:r>
      <w:r w:rsidRPr="00512404">
        <w:rPr>
          <w:rFonts w:ascii="Helvetica" w:hAnsi="Helvetica" w:cs="Tahoma"/>
          <w:sz w:val="24"/>
          <w:szCs w:val="24"/>
          <w:lang w:val="en-CA"/>
        </w:rPr>
        <w:t>. Nova Scotia Tobacco and Vaping Reduction Symposium, Charlottetown, PE, CAN.</w:t>
      </w:r>
    </w:p>
    <w:p w14:paraId="165B8BA4" w14:textId="77777777" w:rsidR="00375E68" w:rsidRPr="00512404" w:rsidRDefault="00375E68" w:rsidP="00924650">
      <w:pPr>
        <w:tabs>
          <w:tab w:val="left" w:pos="7230"/>
        </w:tabs>
        <w:spacing w:after="0" w:line="240" w:lineRule="auto"/>
        <w:rPr>
          <w:rFonts w:ascii="Helvetica" w:hAnsi="Helvetica" w:cs="Tahoma"/>
          <w:sz w:val="24"/>
          <w:szCs w:val="24"/>
          <w:lang w:val="en-CA"/>
        </w:rPr>
      </w:pPr>
    </w:p>
    <w:p w14:paraId="5C23B068" w14:textId="76324885" w:rsidR="00375E68" w:rsidRPr="00512404" w:rsidRDefault="00375E68"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(2023, October). </w:t>
      </w:r>
      <w:r w:rsidRPr="00512404">
        <w:rPr>
          <w:rFonts w:ascii="Helvetica" w:hAnsi="Helvetica" w:cs="Tahoma"/>
          <w:i/>
          <w:iCs/>
          <w:sz w:val="24"/>
          <w:szCs w:val="24"/>
          <w:lang w:val="en-CA"/>
        </w:rPr>
        <w:t xml:space="preserve">Nova Scotia </w:t>
      </w:r>
      <w:r w:rsidR="00636265" w:rsidRPr="00512404">
        <w:rPr>
          <w:rFonts w:ascii="Helvetica" w:hAnsi="Helvetica" w:cs="Tahoma"/>
          <w:i/>
          <w:iCs/>
          <w:sz w:val="24"/>
          <w:szCs w:val="24"/>
          <w:lang w:val="en-CA"/>
        </w:rPr>
        <w:t>tobacco and vaping industry scan</w:t>
      </w:r>
      <w:r w:rsidRPr="00512404">
        <w:rPr>
          <w:rFonts w:ascii="Helvetica" w:hAnsi="Helvetica" w:cs="Tahoma"/>
          <w:i/>
          <w:iCs/>
          <w:sz w:val="24"/>
          <w:szCs w:val="24"/>
          <w:lang w:val="en-CA"/>
        </w:rPr>
        <w:t xml:space="preserve">: A </w:t>
      </w:r>
      <w:r w:rsidR="00636265" w:rsidRPr="00512404">
        <w:rPr>
          <w:rFonts w:ascii="Helvetica" w:hAnsi="Helvetica" w:cs="Tahoma"/>
          <w:i/>
          <w:iCs/>
          <w:sz w:val="24"/>
          <w:szCs w:val="24"/>
          <w:lang w:val="en-CA"/>
        </w:rPr>
        <w:t>five-year retrospective</w:t>
      </w:r>
      <w:r w:rsidRPr="00512404">
        <w:rPr>
          <w:rFonts w:ascii="Helvetica" w:hAnsi="Helvetica" w:cs="Tahoma"/>
          <w:sz w:val="24"/>
          <w:szCs w:val="24"/>
          <w:lang w:val="en-CA"/>
        </w:rPr>
        <w:t>. Nova Scotia Tobacco and Vaping Reduction Symposium, Halifax, NS, CAN.</w:t>
      </w:r>
    </w:p>
    <w:p w14:paraId="59052069" w14:textId="77777777" w:rsidR="00351758" w:rsidRPr="00512404" w:rsidRDefault="00351758" w:rsidP="00924650">
      <w:pPr>
        <w:tabs>
          <w:tab w:val="left" w:pos="7230"/>
        </w:tabs>
        <w:spacing w:after="0" w:line="240" w:lineRule="auto"/>
        <w:rPr>
          <w:rFonts w:ascii="Helvetica" w:hAnsi="Helvetica" w:cs="Tahoma"/>
          <w:sz w:val="24"/>
          <w:szCs w:val="24"/>
        </w:rPr>
      </w:pPr>
    </w:p>
    <w:p w14:paraId="40681FC2" w14:textId="5871B5F0" w:rsidR="00351758" w:rsidRPr="00512404" w:rsidRDefault="00351758"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lastRenderedPageBreak/>
        <w:t>CHAIRED SYMPOSIA (</w:t>
      </w:r>
      <w:r w:rsidR="00375E68" w:rsidRPr="00512404">
        <w:rPr>
          <w:rFonts w:ascii="Helvetica" w:hAnsi="Helvetica" w:cs="Tahoma"/>
          <w:b/>
          <w:bCs/>
          <w:color w:val="000000" w:themeColor="text1"/>
          <w:sz w:val="24"/>
          <w:szCs w:val="24"/>
          <w:lang w:val="en-CA"/>
        </w:rPr>
        <w:t>5</w:t>
      </w:r>
      <w:r w:rsidRPr="00512404">
        <w:rPr>
          <w:rFonts w:ascii="Helvetica" w:hAnsi="Helvetica" w:cs="Tahoma"/>
          <w:b/>
          <w:bCs/>
          <w:color w:val="000000" w:themeColor="text1"/>
          <w:sz w:val="24"/>
          <w:szCs w:val="24"/>
          <w:lang w:val="en-CA"/>
        </w:rPr>
        <w:t>)</w:t>
      </w:r>
    </w:p>
    <w:p w14:paraId="143CE986" w14:textId="2F1BAD88" w:rsidR="00D254A4" w:rsidRPr="00512404" w:rsidRDefault="00D254A4"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 xml:space="preserve">Davidson, M., </w:t>
      </w:r>
      <w:r w:rsidRPr="00512404">
        <w:rPr>
          <w:rFonts w:ascii="Helvetica" w:hAnsi="Helvetica" w:cs="Tahoma"/>
          <w:sz w:val="24"/>
          <w:szCs w:val="24"/>
          <w:lang w:val="en-CA"/>
        </w:rPr>
        <w:t>Holmes, E. J., &amp; Babchishin, K. M. (2026, June). Does sexting messaging influence perceptions of consensual and non-consensual sexting in undergraduate students?.</w:t>
      </w:r>
      <w:r w:rsidRPr="00512404">
        <w:rPr>
          <w:rFonts w:ascii="Helvetica" w:hAnsi="Helvetica" w:cs="Tahoma"/>
          <w:i/>
          <w:iCs/>
          <w:sz w:val="24"/>
          <w:szCs w:val="24"/>
          <w:lang w:val="en-CA"/>
        </w:rPr>
        <w:t xml:space="preserve"> </w:t>
      </w:r>
      <w:r w:rsidRPr="00512404">
        <w:rPr>
          <w:rFonts w:ascii="Helvetica" w:hAnsi="Helvetica" w:cs="Tahoma"/>
          <w:sz w:val="24"/>
          <w:szCs w:val="24"/>
          <w:lang w:val="en-CA"/>
        </w:rPr>
        <w:t xml:space="preserve">In J. Blais (chair), </w:t>
      </w:r>
      <w:r w:rsidRPr="00512404">
        <w:rPr>
          <w:rFonts w:ascii="Helvetica" w:hAnsi="Helvetica" w:cs="Tahoma"/>
          <w:i/>
          <w:iCs/>
          <w:sz w:val="24"/>
          <w:szCs w:val="24"/>
          <w:lang w:val="en-CA"/>
        </w:rPr>
        <w:t>Improvements for sexual education that reflect the realities of young adults’ sexting behaviours.</w:t>
      </w:r>
      <w:r w:rsidRPr="00512404">
        <w:rPr>
          <w:rFonts w:ascii="Helvetica" w:hAnsi="Helvetica" w:cs="Tahoma"/>
          <w:sz w:val="24"/>
          <w:szCs w:val="24"/>
          <w:lang w:val="en-CA"/>
        </w:rPr>
        <w:t xml:space="preserve"> Symposium​ </w:t>
      </w:r>
      <w:r w:rsidR="00A60DFC">
        <w:rPr>
          <w:rFonts w:ascii="Helvetica" w:hAnsi="Helvetica" w:cs="Tahoma"/>
          <w:sz w:val="24"/>
          <w:szCs w:val="24"/>
          <w:lang w:val="en-CA"/>
        </w:rPr>
        <w:t>to be presented</w:t>
      </w:r>
      <w:r w:rsidRPr="00512404">
        <w:rPr>
          <w:rFonts w:ascii="Helvetica" w:hAnsi="Helvetica" w:cs="Tahoma"/>
          <w:sz w:val="24"/>
          <w:szCs w:val="24"/>
          <w:lang w:val="en-CA"/>
        </w:rPr>
        <w:t xml:space="preserve"> </w:t>
      </w:r>
      <w:r w:rsidR="00A60DFC">
        <w:rPr>
          <w:rFonts w:ascii="Helvetica" w:hAnsi="Helvetica" w:cs="Tahoma"/>
          <w:sz w:val="24"/>
          <w:szCs w:val="24"/>
          <w:lang w:val="en-CA"/>
        </w:rPr>
        <w:t>at</w:t>
      </w:r>
      <w:r w:rsidRPr="00512404">
        <w:rPr>
          <w:rFonts w:ascii="Helvetica" w:hAnsi="Helvetica" w:cs="Tahoma"/>
          <w:sz w:val="24"/>
          <w:szCs w:val="24"/>
          <w:lang w:val="en-CA"/>
        </w:rPr>
        <w:t xml:space="preserve"> the 87</w:t>
      </w:r>
      <w:r w:rsidRPr="00512404">
        <w:rPr>
          <w:rFonts w:ascii="Helvetica" w:hAnsi="Helvetica" w:cs="Tahoma"/>
          <w:sz w:val="24"/>
          <w:szCs w:val="24"/>
          <w:vertAlign w:val="superscript"/>
          <w:lang w:val="en-CA"/>
        </w:rPr>
        <w:t>th</w:t>
      </w:r>
      <w:r w:rsidRPr="00512404">
        <w:rPr>
          <w:rFonts w:ascii="Helvetica" w:hAnsi="Helvetica" w:cs="Tahoma"/>
          <w:sz w:val="24"/>
          <w:szCs w:val="24"/>
          <w:lang w:val="en-CA"/>
        </w:rPr>
        <w:t xml:space="preserve"> Annual C</w:t>
      </w:r>
      <w:r w:rsidR="00C94EAA">
        <w:rPr>
          <w:rFonts w:ascii="Helvetica" w:hAnsi="Helvetica" w:cs="Tahoma"/>
          <w:sz w:val="24"/>
          <w:szCs w:val="24"/>
          <w:lang w:val="en-CA"/>
        </w:rPr>
        <w:t xml:space="preserve">anadian </w:t>
      </w:r>
      <w:r w:rsidRPr="00512404">
        <w:rPr>
          <w:rFonts w:ascii="Helvetica" w:hAnsi="Helvetica" w:cs="Tahoma"/>
          <w:sz w:val="24"/>
          <w:szCs w:val="24"/>
          <w:lang w:val="en-CA"/>
        </w:rPr>
        <w:t>P</w:t>
      </w:r>
      <w:r w:rsidR="00C94EAA">
        <w:rPr>
          <w:rFonts w:ascii="Helvetica" w:hAnsi="Helvetica" w:cs="Tahoma"/>
          <w:sz w:val="24"/>
          <w:szCs w:val="24"/>
          <w:lang w:val="en-CA"/>
        </w:rPr>
        <w:t xml:space="preserve">sychological </w:t>
      </w:r>
      <w:r w:rsidRPr="00512404">
        <w:rPr>
          <w:rFonts w:ascii="Helvetica" w:hAnsi="Helvetica" w:cs="Tahoma"/>
          <w:sz w:val="24"/>
          <w:szCs w:val="24"/>
          <w:lang w:val="en-CA"/>
        </w:rPr>
        <w:t>A</w:t>
      </w:r>
      <w:r w:rsidR="00C94EAA">
        <w:rPr>
          <w:rFonts w:ascii="Helvetica" w:hAnsi="Helvetica" w:cs="Tahoma"/>
          <w:sz w:val="24"/>
          <w:szCs w:val="24"/>
          <w:lang w:val="en-CA"/>
        </w:rPr>
        <w:t>ssociation</w:t>
      </w:r>
      <w:r w:rsidRPr="00512404">
        <w:rPr>
          <w:rFonts w:ascii="Helvetica" w:hAnsi="Helvetica" w:cs="Tahoma"/>
          <w:sz w:val="24"/>
          <w:szCs w:val="24"/>
          <w:lang w:val="en-CA"/>
        </w:rPr>
        <w:t xml:space="preserve"> National Convention</w:t>
      </w:r>
      <w:r w:rsidR="00636265">
        <w:rPr>
          <w:rFonts w:ascii="Helvetica" w:hAnsi="Helvetica" w:cs="Tahoma"/>
          <w:sz w:val="24"/>
          <w:szCs w:val="24"/>
          <w:lang w:val="en-CA"/>
        </w:rPr>
        <w:t>,</w:t>
      </w:r>
      <w:r w:rsidRPr="00512404">
        <w:rPr>
          <w:rFonts w:ascii="Helvetica" w:hAnsi="Helvetica" w:cs="Tahoma"/>
          <w:sz w:val="24"/>
          <w:szCs w:val="24"/>
          <w:lang w:val="en-CA"/>
        </w:rPr>
        <w:t xml:space="preserve"> Montréal, </w:t>
      </w:r>
      <w:r w:rsidR="00116E63">
        <w:rPr>
          <w:rFonts w:ascii="Helvetica" w:hAnsi="Helvetica" w:cs="Tahoma"/>
          <w:sz w:val="24"/>
          <w:szCs w:val="24"/>
          <w:lang w:val="en-CA"/>
        </w:rPr>
        <w:t>QC</w:t>
      </w:r>
      <w:r w:rsidRPr="00512404">
        <w:rPr>
          <w:rFonts w:ascii="Helvetica" w:hAnsi="Helvetica" w:cs="Tahoma"/>
          <w:sz w:val="24"/>
          <w:szCs w:val="24"/>
          <w:lang w:val="en-CA"/>
        </w:rPr>
        <w:t>, CAN.</w:t>
      </w:r>
    </w:p>
    <w:p w14:paraId="1ABFB18B" w14:textId="77777777" w:rsidR="00D254A4" w:rsidRPr="00512404" w:rsidRDefault="00D254A4" w:rsidP="00924650">
      <w:pPr>
        <w:tabs>
          <w:tab w:val="left" w:pos="7230"/>
        </w:tabs>
        <w:spacing w:after="0" w:line="240" w:lineRule="auto"/>
        <w:rPr>
          <w:rFonts w:ascii="Helvetica" w:hAnsi="Helvetica" w:cs="Tahoma"/>
          <w:sz w:val="24"/>
          <w:szCs w:val="24"/>
          <w:lang w:val="en-CA"/>
        </w:rPr>
      </w:pPr>
    </w:p>
    <w:p w14:paraId="1814E99F" w14:textId="1F1AE9BE" w:rsidR="00D254A4" w:rsidRPr="00512404" w:rsidRDefault="00D254A4" w:rsidP="00924650">
      <w:p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 xml:space="preserve">Holmes, E. J., </w:t>
      </w: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&amp; Babchishin, K. M. (2026, June). The impact of messaging on the willingness to send sexts in undergraduate students.</w:t>
      </w:r>
      <w:r w:rsidRPr="00512404">
        <w:rPr>
          <w:rFonts w:ascii="Helvetica" w:hAnsi="Helvetica" w:cs="Tahoma"/>
          <w:i/>
          <w:iCs/>
          <w:sz w:val="24"/>
          <w:szCs w:val="24"/>
          <w:lang w:val="en-CA"/>
        </w:rPr>
        <w:t xml:space="preserve"> </w:t>
      </w:r>
      <w:r w:rsidRPr="00512404">
        <w:rPr>
          <w:rFonts w:ascii="Helvetica" w:hAnsi="Helvetica" w:cs="Tahoma"/>
          <w:sz w:val="24"/>
          <w:szCs w:val="24"/>
          <w:lang w:val="en-CA"/>
        </w:rPr>
        <w:t xml:space="preserve">In J. Blais (chair), </w:t>
      </w:r>
      <w:r w:rsidRPr="00512404">
        <w:rPr>
          <w:rFonts w:ascii="Helvetica" w:hAnsi="Helvetica" w:cs="Tahoma"/>
          <w:i/>
          <w:iCs/>
          <w:sz w:val="24"/>
          <w:szCs w:val="24"/>
          <w:lang w:val="en-CA"/>
        </w:rPr>
        <w:t>Improvements for sexual education that reflect the realities of young adults’ sexting behaviours.</w:t>
      </w:r>
      <w:r w:rsidRPr="00512404">
        <w:rPr>
          <w:rFonts w:ascii="Helvetica" w:hAnsi="Helvetica" w:cs="Tahoma"/>
          <w:sz w:val="24"/>
          <w:szCs w:val="24"/>
          <w:lang w:val="en-CA"/>
        </w:rPr>
        <w:t xml:space="preserve"> Symposium​ </w:t>
      </w:r>
      <w:r w:rsidR="00E7219A">
        <w:rPr>
          <w:rFonts w:ascii="Helvetica" w:hAnsi="Helvetica" w:cs="Tahoma"/>
          <w:sz w:val="24"/>
          <w:szCs w:val="24"/>
          <w:lang w:val="en-CA"/>
        </w:rPr>
        <w:t>to be presented</w:t>
      </w:r>
      <w:r w:rsidRPr="00512404">
        <w:rPr>
          <w:rFonts w:ascii="Helvetica" w:hAnsi="Helvetica" w:cs="Tahoma"/>
          <w:sz w:val="24"/>
          <w:szCs w:val="24"/>
          <w:lang w:val="en-CA"/>
        </w:rPr>
        <w:t xml:space="preserve"> </w:t>
      </w:r>
      <w:r w:rsidR="00E7219A">
        <w:rPr>
          <w:rFonts w:ascii="Helvetica" w:hAnsi="Helvetica" w:cs="Tahoma"/>
          <w:sz w:val="24"/>
          <w:szCs w:val="24"/>
          <w:lang w:val="en-CA"/>
        </w:rPr>
        <w:t>at</w:t>
      </w:r>
      <w:r w:rsidRPr="00512404">
        <w:rPr>
          <w:rFonts w:ascii="Helvetica" w:hAnsi="Helvetica" w:cs="Tahoma"/>
          <w:sz w:val="24"/>
          <w:szCs w:val="24"/>
          <w:lang w:val="en-CA"/>
        </w:rPr>
        <w:t xml:space="preserve"> the 87</w:t>
      </w:r>
      <w:r w:rsidRPr="00512404">
        <w:rPr>
          <w:rFonts w:ascii="Helvetica" w:hAnsi="Helvetica" w:cs="Tahoma"/>
          <w:sz w:val="24"/>
          <w:szCs w:val="24"/>
          <w:vertAlign w:val="superscript"/>
          <w:lang w:val="en-CA"/>
        </w:rPr>
        <w:t>th</w:t>
      </w:r>
      <w:r w:rsidRPr="00512404">
        <w:rPr>
          <w:rFonts w:ascii="Helvetica" w:hAnsi="Helvetica" w:cs="Tahoma"/>
          <w:sz w:val="24"/>
          <w:szCs w:val="24"/>
          <w:lang w:val="en-CA"/>
        </w:rPr>
        <w:t xml:space="preserve"> Annual </w:t>
      </w:r>
      <w:r w:rsidR="00F670B0" w:rsidRPr="00512404">
        <w:rPr>
          <w:rFonts w:ascii="Helvetica" w:hAnsi="Helvetica" w:cs="Tahoma"/>
          <w:sz w:val="24"/>
          <w:szCs w:val="24"/>
          <w:lang w:val="en-CA"/>
        </w:rPr>
        <w:t>C</w:t>
      </w:r>
      <w:r w:rsidR="00F670B0">
        <w:rPr>
          <w:rFonts w:ascii="Helvetica" w:hAnsi="Helvetica" w:cs="Tahoma"/>
          <w:sz w:val="24"/>
          <w:szCs w:val="24"/>
          <w:lang w:val="en-CA"/>
        </w:rPr>
        <w:t xml:space="preserve">anadian </w:t>
      </w:r>
      <w:r w:rsidR="00F670B0" w:rsidRPr="00512404">
        <w:rPr>
          <w:rFonts w:ascii="Helvetica" w:hAnsi="Helvetica" w:cs="Tahoma"/>
          <w:sz w:val="24"/>
          <w:szCs w:val="24"/>
          <w:lang w:val="en-CA"/>
        </w:rPr>
        <w:t>P</w:t>
      </w:r>
      <w:r w:rsidR="00F670B0">
        <w:rPr>
          <w:rFonts w:ascii="Helvetica" w:hAnsi="Helvetica" w:cs="Tahoma"/>
          <w:sz w:val="24"/>
          <w:szCs w:val="24"/>
          <w:lang w:val="en-CA"/>
        </w:rPr>
        <w:t xml:space="preserve">sychological </w:t>
      </w:r>
      <w:r w:rsidR="00F670B0" w:rsidRPr="00512404">
        <w:rPr>
          <w:rFonts w:ascii="Helvetica" w:hAnsi="Helvetica" w:cs="Tahoma"/>
          <w:sz w:val="24"/>
          <w:szCs w:val="24"/>
          <w:lang w:val="en-CA"/>
        </w:rPr>
        <w:t>A</w:t>
      </w:r>
      <w:r w:rsidR="00F670B0">
        <w:rPr>
          <w:rFonts w:ascii="Helvetica" w:hAnsi="Helvetica" w:cs="Tahoma"/>
          <w:sz w:val="24"/>
          <w:szCs w:val="24"/>
          <w:lang w:val="en-CA"/>
        </w:rPr>
        <w:t>ssociation</w:t>
      </w:r>
      <w:r w:rsidR="00F670B0" w:rsidRPr="00512404">
        <w:rPr>
          <w:rFonts w:ascii="Helvetica" w:hAnsi="Helvetica" w:cs="Tahoma"/>
          <w:sz w:val="24"/>
          <w:szCs w:val="24"/>
          <w:lang w:val="en-CA"/>
        </w:rPr>
        <w:t xml:space="preserve"> </w:t>
      </w:r>
      <w:r w:rsidRPr="00512404">
        <w:rPr>
          <w:rFonts w:ascii="Helvetica" w:hAnsi="Helvetica" w:cs="Tahoma"/>
          <w:sz w:val="24"/>
          <w:szCs w:val="24"/>
          <w:lang w:val="en-CA"/>
        </w:rPr>
        <w:t>National Convention</w:t>
      </w:r>
      <w:r w:rsidR="00636265">
        <w:rPr>
          <w:rFonts w:ascii="Helvetica" w:hAnsi="Helvetica" w:cs="Tahoma"/>
          <w:sz w:val="24"/>
          <w:szCs w:val="24"/>
          <w:lang w:val="en-CA"/>
        </w:rPr>
        <w:t>,</w:t>
      </w:r>
      <w:r w:rsidRPr="00512404">
        <w:rPr>
          <w:rFonts w:ascii="Helvetica" w:hAnsi="Helvetica" w:cs="Tahoma"/>
          <w:sz w:val="24"/>
          <w:szCs w:val="24"/>
          <w:lang w:val="en-CA"/>
        </w:rPr>
        <w:t xml:space="preserve"> Montréal, </w:t>
      </w:r>
      <w:r w:rsidR="00116E63">
        <w:rPr>
          <w:rFonts w:ascii="Helvetica" w:hAnsi="Helvetica" w:cs="Tahoma"/>
          <w:sz w:val="24"/>
          <w:szCs w:val="24"/>
          <w:lang w:val="en-CA"/>
        </w:rPr>
        <w:t>QC</w:t>
      </w:r>
      <w:r w:rsidRPr="00512404">
        <w:rPr>
          <w:rFonts w:ascii="Helvetica" w:hAnsi="Helvetica" w:cs="Tahoma"/>
          <w:sz w:val="24"/>
          <w:szCs w:val="24"/>
          <w:lang w:val="en-CA"/>
        </w:rPr>
        <w:t>, CAN.</w:t>
      </w:r>
    </w:p>
    <w:p w14:paraId="6CF491B6" w14:textId="77777777" w:rsidR="00375E68" w:rsidRPr="00512404" w:rsidRDefault="00375E68" w:rsidP="00924650">
      <w:pPr>
        <w:tabs>
          <w:tab w:val="left" w:pos="7230"/>
        </w:tabs>
        <w:spacing w:after="0" w:line="240" w:lineRule="auto"/>
        <w:rPr>
          <w:rFonts w:ascii="Helvetica" w:hAnsi="Helvetica" w:cs="Tahoma"/>
          <w:sz w:val="24"/>
          <w:szCs w:val="24"/>
          <w:lang w:val="en-CA"/>
        </w:rPr>
      </w:pPr>
    </w:p>
    <w:p w14:paraId="07D52C66" w14:textId="14062277" w:rsidR="00D254A4" w:rsidRPr="00512404" w:rsidRDefault="00375E68"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 xml:space="preserve">Davidson, M., </w:t>
      </w:r>
      <w:r w:rsidRPr="00512404">
        <w:rPr>
          <w:rFonts w:ascii="Helvetica" w:hAnsi="Helvetica" w:cs="Tahoma"/>
          <w:sz w:val="24"/>
          <w:szCs w:val="24"/>
          <w:lang w:val="en-CA"/>
        </w:rPr>
        <w:t>Holmes, E. J., &amp; Babchishin, K. M. (2025, August). Exploring the impact of sibling relationship quality on the propensity for sibling sexual abuse.</w:t>
      </w:r>
      <w:r w:rsidRPr="00512404">
        <w:rPr>
          <w:rFonts w:ascii="Helvetica" w:hAnsi="Helvetica" w:cs="Tahoma"/>
          <w:i/>
          <w:iCs/>
          <w:sz w:val="24"/>
          <w:szCs w:val="24"/>
          <w:lang w:val="en-CA"/>
        </w:rPr>
        <w:t xml:space="preserve"> </w:t>
      </w:r>
      <w:r w:rsidRPr="00512404">
        <w:rPr>
          <w:rFonts w:ascii="Helvetica" w:hAnsi="Helvetica" w:cs="Tahoma"/>
          <w:sz w:val="24"/>
          <w:szCs w:val="24"/>
          <w:lang w:val="en-CA"/>
        </w:rPr>
        <w:t xml:space="preserve">In K. M. Babchishin (chair), </w:t>
      </w:r>
      <w:r w:rsidRPr="00512404">
        <w:rPr>
          <w:rFonts w:ascii="Helvetica" w:hAnsi="Helvetica" w:cs="Tahoma"/>
          <w:i/>
          <w:iCs/>
          <w:sz w:val="24"/>
          <w:szCs w:val="24"/>
          <w:lang w:val="en-CA"/>
        </w:rPr>
        <w:t>Exploring the risk factors for sibling- and father-perpetrated sexual abuse.</w:t>
      </w:r>
      <w:r w:rsidRPr="00512404">
        <w:rPr>
          <w:rFonts w:ascii="Helvetica" w:hAnsi="Helvetica" w:cs="Tahoma"/>
          <w:sz w:val="24"/>
          <w:szCs w:val="24"/>
          <w:lang w:val="en-CA"/>
        </w:rPr>
        <w:t xml:space="preserve"> [Symposium]. 18</w:t>
      </w:r>
      <w:r w:rsidRPr="00512404">
        <w:rPr>
          <w:rFonts w:ascii="Helvetica" w:hAnsi="Helvetica" w:cs="Tahoma"/>
          <w:sz w:val="24"/>
          <w:szCs w:val="24"/>
          <w:vertAlign w:val="superscript"/>
          <w:lang w:val="en-CA"/>
        </w:rPr>
        <w:t>th</w:t>
      </w:r>
      <w:r w:rsidRPr="00512404">
        <w:rPr>
          <w:rFonts w:ascii="Helvetica" w:hAnsi="Helvetica" w:cs="Tahoma"/>
          <w:sz w:val="24"/>
          <w:szCs w:val="24"/>
          <w:lang w:val="en-CA"/>
        </w:rPr>
        <w:t xml:space="preserve"> Conference of the International Association for the Treatment of Sexual Offenders, </w:t>
      </w:r>
      <w:proofErr w:type="spellStart"/>
      <w:r w:rsidRPr="00512404">
        <w:rPr>
          <w:rFonts w:ascii="Helvetica" w:hAnsi="Helvetica" w:cs="Tahoma"/>
          <w:sz w:val="24"/>
          <w:szCs w:val="24"/>
          <w:lang w:val="en-CA"/>
        </w:rPr>
        <w:t>Poznań</w:t>
      </w:r>
      <w:proofErr w:type="spellEnd"/>
      <w:r w:rsidRPr="00512404">
        <w:rPr>
          <w:rFonts w:ascii="Helvetica" w:hAnsi="Helvetica" w:cs="Tahoma"/>
          <w:sz w:val="24"/>
          <w:szCs w:val="24"/>
          <w:lang w:val="en-CA"/>
        </w:rPr>
        <w:t>, POL.</w:t>
      </w:r>
    </w:p>
    <w:p w14:paraId="6798F141" w14:textId="77777777" w:rsidR="00375E68" w:rsidRPr="00512404" w:rsidRDefault="00375E68" w:rsidP="00924650">
      <w:pPr>
        <w:tabs>
          <w:tab w:val="left" w:pos="7230"/>
        </w:tabs>
        <w:spacing w:after="0" w:line="240" w:lineRule="auto"/>
        <w:rPr>
          <w:rFonts w:ascii="Helvetica" w:hAnsi="Helvetica" w:cs="Tahoma"/>
          <w:sz w:val="24"/>
          <w:szCs w:val="24"/>
          <w:lang w:val="en-CA"/>
        </w:rPr>
      </w:pPr>
    </w:p>
    <w:p w14:paraId="5E2697A5" w14:textId="5521FD7A" w:rsidR="00375E68" w:rsidRPr="00512404" w:rsidRDefault="00375E68"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 xml:space="preserve">Davidson, M., </w:t>
      </w:r>
      <w:r w:rsidRPr="00512404">
        <w:rPr>
          <w:rFonts w:ascii="Helvetica" w:hAnsi="Helvetica" w:cs="Tahoma"/>
          <w:sz w:val="24"/>
          <w:szCs w:val="24"/>
          <w:lang w:val="en-CA"/>
        </w:rPr>
        <w:t>Holmes, E. J., &amp; Babchishin, K. M. (2025, June). Assessing the link between sibling relationship quality and propensity for sibling sexual contact.</w:t>
      </w:r>
      <w:r w:rsidRPr="00512404">
        <w:rPr>
          <w:rFonts w:ascii="Helvetica" w:hAnsi="Helvetica" w:cs="Tahoma"/>
          <w:i/>
          <w:iCs/>
          <w:sz w:val="24"/>
          <w:szCs w:val="24"/>
          <w:lang w:val="en-CA"/>
        </w:rPr>
        <w:t xml:space="preserve"> </w:t>
      </w:r>
      <w:r w:rsidRPr="00512404">
        <w:rPr>
          <w:rFonts w:ascii="Helvetica" w:hAnsi="Helvetica" w:cs="Tahoma"/>
          <w:sz w:val="24"/>
          <w:szCs w:val="24"/>
          <w:lang w:val="en-CA"/>
        </w:rPr>
        <w:t xml:space="preserve">In E. J. Holmes (chair), </w:t>
      </w:r>
      <w:r w:rsidRPr="00512404">
        <w:rPr>
          <w:rFonts w:ascii="Helvetica" w:hAnsi="Helvetica" w:cs="Tahoma"/>
          <w:i/>
          <w:iCs/>
          <w:sz w:val="24"/>
          <w:szCs w:val="24"/>
          <w:lang w:val="en-CA"/>
        </w:rPr>
        <w:t>Exploring the relationship between familial context and intrafamilial sexual contact and abuse.</w:t>
      </w:r>
      <w:r w:rsidRPr="00512404">
        <w:rPr>
          <w:rFonts w:ascii="Helvetica" w:hAnsi="Helvetica" w:cs="Tahoma"/>
          <w:sz w:val="24"/>
          <w:szCs w:val="24"/>
          <w:lang w:val="en-CA"/>
        </w:rPr>
        <w:t xml:space="preserve"> [Symposium]. 86</w:t>
      </w:r>
      <w:r w:rsidRPr="00512404">
        <w:rPr>
          <w:rFonts w:ascii="Helvetica" w:hAnsi="Helvetica" w:cs="Tahoma"/>
          <w:sz w:val="24"/>
          <w:szCs w:val="24"/>
          <w:vertAlign w:val="superscript"/>
          <w:lang w:val="en-CA"/>
        </w:rPr>
        <w:t>th</w:t>
      </w:r>
      <w:r w:rsidRPr="00512404">
        <w:rPr>
          <w:rFonts w:ascii="Helvetica" w:hAnsi="Helvetica" w:cs="Tahoma"/>
          <w:sz w:val="24"/>
          <w:szCs w:val="24"/>
          <w:lang w:val="en-CA"/>
        </w:rPr>
        <w:t xml:space="preserve"> Annual Canadian Psychological Association Convention, St. John’s, NL, CAN.</w:t>
      </w:r>
    </w:p>
    <w:p w14:paraId="602974F2" w14:textId="77777777" w:rsidR="00375E68" w:rsidRPr="00512404" w:rsidRDefault="00375E68" w:rsidP="00924650">
      <w:pPr>
        <w:tabs>
          <w:tab w:val="left" w:pos="7230"/>
        </w:tabs>
        <w:spacing w:after="0" w:line="240" w:lineRule="auto"/>
        <w:rPr>
          <w:rFonts w:ascii="Helvetica" w:hAnsi="Helvetica" w:cs="Tahoma"/>
          <w:sz w:val="24"/>
          <w:szCs w:val="24"/>
          <w:lang w:val="en-CA"/>
        </w:rPr>
      </w:pPr>
    </w:p>
    <w:p w14:paraId="2DD3F157" w14:textId="7DFCF57C" w:rsidR="00375E68" w:rsidRPr="00512404" w:rsidRDefault="00375E68" w:rsidP="00924650">
      <w:p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 xml:space="preserve">Helmus, L. M., &amp; </w:t>
      </w: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(2024, October). What predicts domestic violence versus sexual recidivism in men with both types of offences?.</w:t>
      </w:r>
      <w:r w:rsidRPr="00512404">
        <w:rPr>
          <w:rFonts w:ascii="Helvetica" w:hAnsi="Helvetica" w:cs="Tahoma"/>
          <w:i/>
          <w:iCs/>
          <w:sz w:val="24"/>
          <w:szCs w:val="24"/>
          <w:lang w:val="en-CA"/>
        </w:rPr>
        <w:t xml:space="preserve"> </w:t>
      </w:r>
      <w:r w:rsidRPr="00512404">
        <w:rPr>
          <w:rFonts w:ascii="Helvetica" w:hAnsi="Helvetica" w:cs="Tahoma"/>
          <w:sz w:val="24"/>
          <w:szCs w:val="24"/>
          <w:lang w:val="en-CA"/>
        </w:rPr>
        <w:t xml:space="preserve">In L. M. Helmus (chair), </w:t>
      </w:r>
      <w:r w:rsidRPr="00512404">
        <w:rPr>
          <w:rFonts w:ascii="Helvetica" w:hAnsi="Helvetica" w:cs="Tahoma"/>
          <w:i/>
          <w:iCs/>
          <w:sz w:val="24"/>
          <w:szCs w:val="24"/>
          <w:lang w:val="en-CA"/>
        </w:rPr>
        <w:t>Risk factors for sexual violence and intimate partner violence: How much overlap is there?.</w:t>
      </w:r>
      <w:r w:rsidRPr="00512404">
        <w:rPr>
          <w:rFonts w:ascii="Helvetica" w:hAnsi="Helvetica" w:cs="Tahoma"/>
          <w:sz w:val="24"/>
          <w:szCs w:val="24"/>
          <w:lang w:val="en-CA"/>
        </w:rPr>
        <w:t xml:space="preserve"> [Symposium]. 43</w:t>
      </w:r>
      <w:r w:rsidRPr="00512404">
        <w:rPr>
          <w:rFonts w:ascii="Helvetica" w:hAnsi="Helvetica" w:cs="Tahoma"/>
          <w:sz w:val="24"/>
          <w:szCs w:val="24"/>
          <w:vertAlign w:val="superscript"/>
          <w:lang w:val="en-CA"/>
        </w:rPr>
        <w:t>rd</w:t>
      </w:r>
      <w:r w:rsidRPr="00512404">
        <w:rPr>
          <w:rFonts w:ascii="Helvetica" w:hAnsi="Helvetica" w:cs="Tahoma"/>
          <w:sz w:val="24"/>
          <w:szCs w:val="24"/>
          <w:lang w:val="en-CA"/>
        </w:rPr>
        <w:t xml:space="preserve"> Annual A</w:t>
      </w:r>
      <w:r w:rsidR="005A21AF">
        <w:rPr>
          <w:rFonts w:ascii="Helvetica" w:hAnsi="Helvetica" w:cs="Tahoma"/>
          <w:sz w:val="24"/>
          <w:szCs w:val="24"/>
          <w:lang w:val="en-CA"/>
        </w:rPr>
        <w:t xml:space="preserve">ssociation for the </w:t>
      </w:r>
      <w:r w:rsidRPr="00512404">
        <w:rPr>
          <w:rFonts w:ascii="Helvetica" w:hAnsi="Helvetica" w:cs="Tahoma"/>
          <w:sz w:val="24"/>
          <w:szCs w:val="24"/>
          <w:lang w:val="en-CA"/>
        </w:rPr>
        <w:t>T</w:t>
      </w:r>
      <w:r w:rsidR="005A21AF">
        <w:rPr>
          <w:rFonts w:ascii="Helvetica" w:hAnsi="Helvetica" w:cs="Tahoma"/>
          <w:sz w:val="24"/>
          <w:szCs w:val="24"/>
          <w:lang w:val="en-CA"/>
        </w:rPr>
        <w:t xml:space="preserve">reatment and Prevention of </w:t>
      </w:r>
      <w:r w:rsidRPr="00512404">
        <w:rPr>
          <w:rFonts w:ascii="Helvetica" w:hAnsi="Helvetica" w:cs="Tahoma"/>
          <w:sz w:val="24"/>
          <w:szCs w:val="24"/>
          <w:lang w:val="en-CA"/>
        </w:rPr>
        <w:t>S</w:t>
      </w:r>
      <w:r w:rsidR="005A21AF">
        <w:rPr>
          <w:rFonts w:ascii="Helvetica" w:hAnsi="Helvetica" w:cs="Tahoma"/>
          <w:sz w:val="24"/>
          <w:szCs w:val="24"/>
          <w:lang w:val="en-CA"/>
        </w:rPr>
        <w:t xml:space="preserve">exual </w:t>
      </w:r>
      <w:r w:rsidRPr="00512404">
        <w:rPr>
          <w:rFonts w:ascii="Helvetica" w:hAnsi="Helvetica" w:cs="Tahoma"/>
          <w:sz w:val="24"/>
          <w:szCs w:val="24"/>
          <w:lang w:val="en-CA"/>
        </w:rPr>
        <w:t>A</w:t>
      </w:r>
      <w:r w:rsidR="005A21AF">
        <w:rPr>
          <w:rFonts w:ascii="Helvetica" w:hAnsi="Helvetica" w:cs="Tahoma"/>
          <w:sz w:val="24"/>
          <w:szCs w:val="24"/>
          <w:lang w:val="en-CA"/>
        </w:rPr>
        <w:t>buse</w:t>
      </w:r>
      <w:r w:rsidRPr="00512404">
        <w:rPr>
          <w:rFonts w:ascii="Helvetica" w:hAnsi="Helvetica" w:cs="Tahoma"/>
          <w:sz w:val="24"/>
          <w:szCs w:val="24"/>
          <w:lang w:val="en-CA"/>
        </w:rPr>
        <w:t xml:space="preserve"> Research and Treatment Conference, San Antonio, TX, USA.</w:t>
      </w:r>
    </w:p>
    <w:p w14:paraId="46C1388D" w14:textId="77777777" w:rsidR="00351758" w:rsidRPr="00512404" w:rsidRDefault="00351758" w:rsidP="00924650">
      <w:pPr>
        <w:tabs>
          <w:tab w:val="left" w:pos="7230"/>
        </w:tabs>
        <w:spacing w:after="0" w:line="240" w:lineRule="auto"/>
        <w:rPr>
          <w:rFonts w:ascii="Helvetica" w:hAnsi="Helvetica" w:cs="Tahoma"/>
          <w:sz w:val="24"/>
          <w:szCs w:val="24"/>
        </w:rPr>
      </w:pPr>
    </w:p>
    <w:p w14:paraId="783732BD" w14:textId="69485B49" w:rsidR="00351758" w:rsidRPr="00512404" w:rsidRDefault="00351758"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PAPER PRESENTATIONS (</w:t>
      </w:r>
      <w:r w:rsidR="00D36545">
        <w:rPr>
          <w:rFonts w:ascii="Helvetica" w:hAnsi="Helvetica" w:cs="Tahoma"/>
          <w:b/>
          <w:bCs/>
          <w:color w:val="000000" w:themeColor="text1"/>
          <w:sz w:val="24"/>
          <w:szCs w:val="24"/>
          <w:lang w:val="en-CA"/>
        </w:rPr>
        <w:t>11</w:t>
      </w:r>
      <w:r w:rsidRPr="00512404">
        <w:rPr>
          <w:rFonts w:ascii="Helvetica" w:hAnsi="Helvetica" w:cs="Tahoma"/>
          <w:b/>
          <w:bCs/>
          <w:color w:val="000000" w:themeColor="text1"/>
          <w:sz w:val="24"/>
          <w:szCs w:val="24"/>
          <w:lang w:val="en-CA"/>
        </w:rPr>
        <w:t>)</w:t>
      </w:r>
    </w:p>
    <w:p w14:paraId="2C04D9E7" w14:textId="1FDAF516" w:rsidR="00D36545" w:rsidRDefault="00D36545" w:rsidP="00924650">
      <w:pPr>
        <w:tabs>
          <w:tab w:val="left" w:pos="7230"/>
        </w:tabs>
        <w:spacing w:after="0" w:line="240" w:lineRule="auto"/>
        <w:rPr>
          <w:rFonts w:ascii="Helvetica" w:hAnsi="Helvetica" w:cs="Tahoma"/>
          <w:sz w:val="24"/>
          <w:szCs w:val="24"/>
          <w:lang w:val="en-CA"/>
        </w:rPr>
      </w:pPr>
      <w:r>
        <w:rPr>
          <w:rFonts w:ascii="Helvetica" w:hAnsi="Helvetica" w:cs="Tahoma"/>
          <w:sz w:val="24"/>
          <w:szCs w:val="24"/>
          <w:lang w:val="en-CA"/>
        </w:rPr>
        <w:t>Arellano, F</w:t>
      </w:r>
      <w:r w:rsidRPr="001949C5">
        <w:rPr>
          <w:rFonts w:ascii="Helvetica" w:hAnsi="Helvetica" w:cs="Tahoma"/>
          <w:sz w:val="24"/>
          <w:szCs w:val="24"/>
          <w:lang w:val="en-CA"/>
        </w:rPr>
        <w:t>.,</w:t>
      </w:r>
      <w:r>
        <w:rPr>
          <w:rFonts w:ascii="Helvetica" w:hAnsi="Helvetica" w:cs="Tahoma"/>
          <w:sz w:val="24"/>
          <w:szCs w:val="24"/>
          <w:lang w:val="en-CA"/>
        </w:rPr>
        <w:t xml:space="preserve"> Holmes, E. J.,</w:t>
      </w:r>
      <w:r>
        <w:rPr>
          <w:rFonts w:ascii="Helvetica" w:hAnsi="Helvetica" w:cs="Tahoma"/>
          <w:b/>
          <w:bCs/>
          <w:sz w:val="24"/>
          <w:szCs w:val="24"/>
          <w:lang w:val="en-CA"/>
        </w:rPr>
        <w:t xml:space="preserve"> </w:t>
      </w: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w:t>
      </w:r>
      <w:r>
        <w:rPr>
          <w:rFonts w:ascii="Helvetica" w:hAnsi="Helvetica" w:cs="Tahoma"/>
          <w:sz w:val="24"/>
          <w:szCs w:val="24"/>
          <w:lang w:val="en-CA"/>
        </w:rPr>
        <w:t xml:space="preserve">&amp; Babchishin, K. M. </w:t>
      </w:r>
      <w:r w:rsidRPr="00512404">
        <w:rPr>
          <w:rFonts w:ascii="Helvetica" w:hAnsi="Helvetica" w:cs="Tahoma"/>
          <w:sz w:val="24"/>
          <w:szCs w:val="24"/>
          <w:lang w:val="en-CA"/>
        </w:rPr>
        <w:t>(202</w:t>
      </w:r>
      <w:r>
        <w:rPr>
          <w:rFonts w:ascii="Helvetica" w:hAnsi="Helvetica" w:cs="Tahoma"/>
          <w:sz w:val="24"/>
          <w:szCs w:val="24"/>
          <w:lang w:val="en-CA"/>
        </w:rPr>
        <w:t>6</w:t>
      </w:r>
      <w:r w:rsidRPr="00512404">
        <w:rPr>
          <w:rFonts w:ascii="Helvetica" w:hAnsi="Helvetica" w:cs="Tahoma"/>
          <w:sz w:val="24"/>
          <w:szCs w:val="24"/>
          <w:lang w:val="en-CA"/>
        </w:rPr>
        <w:t xml:space="preserve">, </w:t>
      </w:r>
      <w:r>
        <w:rPr>
          <w:rFonts w:ascii="Helvetica" w:hAnsi="Helvetica" w:cs="Tahoma"/>
          <w:sz w:val="24"/>
          <w:szCs w:val="24"/>
          <w:lang w:val="en-CA"/>
        </w:rPr>
        <w:t>October</w:t>
      </w:r>
      <w:r w:rsidRPr="00512404">
        <w:rPr>
          <w:rFonts w:ascii="Helvetica" w:hAnsi="Helvetica" w:cs="Tahoma"/>
          <w:sz w:val="24"/>
          <w:szCs w:val="24"/>
          <w:lang w:val="en-CA"/>
        </w:rPr>
        <w:t xml:space="preserve">). </w:t>
      </w:r>
      <w:r w:rsidRPr="00D36545">
        <w:rPr>
          <w:rFonts w:ascii="Helvetica" w:hAnsi="Helvetica" w:cs="Tahoma"/>
          <w:i/>
          <w:iCs/>
          <w:sz w:val="24"/>
          <w:szCs w:val="24"/>
          <w:lang w:val="en-CA"/>
        </w:rPr>
        <w:t xml:space="preserve">Assessing measurement invariance for the Sexual Experiences Survey-Short Form Perpetration in a sample of BDSM Practitioners </w:t>
      </w:r>
      <w:r w:rsidRPr="00512404">
        <w:rPr>
          <w:rFonts w:ascii="Helvetica" w:hAnsi="Helvetica" w:cs="Tahoma"/>
          <w:sz w:val="24"/>
          <w:szCs w:val="24"/>
          <w:lang w:val="en-CA"/>
        </w:rPr>
        <w:t xml:space="preserve">[Conference presentation]. </w:t>
      </w:r>
      <w:r>
        <w:rPr>
          <w:rFonts w:ascii="Helvetica" w:hAnsi="Helvetica" w:cs="Tahoma"/>
          <w:sz w:val="24"/>
          <w:szCs w:val="24"/>
          <w:lang w:val="en-CA"/>
        </w:rPr>
        <w:t>Data blitz to be presented at the 2026 Canadian Sex Research Forum</w:t>
      </w:r>
      <w:r w:rsidRPr="00512404">
        <w:rPr>
          <w:rFonts w:ascii="Helvetica" w:hAnsi="Helvetica" w:cs="Tahoma"/>
          <w:sz w:val="24"/>
          <w:szCs w:val="24"/>
          <w:lang w:val="en-CA"/>
        </w:rPr>
        <w:t xml:space="preserve">, </w:t>
      </w:r>
      <w:r>
        <w:rPr>
          <w:rFonts w:ascii="Helvetica" w:hAnsi="Helvetica" w:cs="Tahoma"/>
          <w:sz w:val="24"/>
          <w:szCs w:val="24"/>
          <w:lang w:val="en-CA"/>
        </w:rPr>
        <w:t>Québec City</w:t>
      </w:r>
      <w:r w:rsidRPr="00512404">
        <w:rPr>
          <w:rFonts w:ascii="Helvetica" w:hAnsi="Helvetica" w:cs="Tahoma"/>
          <w:sz w:val="24"/>
          <w:szCs w:val="24"/>
          <w:lang w:val="en-CA"/>
        </w:rPr>
        <w:t xml:space="preserve">, </w:t>
      </w:r>
      <w:r>
        <w:rPr>
          <w:rFonts w:ascii="Helvetica" w:hAnsi="Helvetica" w:cs="Tahoma"/>
          <w:sz w:val="24"/>
          <w:szCs w:val="24"/>
          <w:lang w:val="en-CA"/>
        </w:rPr>
        <w:t>QC</w:t>
      </w:r>
      <w:r w:rsidRPr="00512404">
        <w:rPr>
          <w:rFonts w:ascii="Helvetica" w:hAnsi="Helvetica" w:cs="Tahoma"/>
          <w:sz w:val="24"/>
          <w:szCs w:val="24"/>
          <w:lang w:val="en-CA"/>
        </w:rPr>
        <w:t>, CAN.</w:t>
      </w:r>
    </w:p>
    <w:p w14:paraId="476716CE" w14:textId="77777777" w:rsidR="00D36545" w:rsidRDefault="00D36545" w:rsidP="00924650">
      <w:pPr>
        <w:tabs>
          <w:tab w:val="left" w:pos="7230"/>
        </w:tabs>
        <w:spacing w:after="0" w:line="240" w:lineRule="auto"/>
        <w:rPr>
          <w:rFonts w:ascii="Helvetica" w:hAnsi="Helvetica" w:cs="Tahoma"/>
          <w:sz w:val="24"/>
          <w:szCs w:val="24"/>
          <w:lang w:val="en-CA"/>
        </w:rPr>
      </w:pPr>
    </w:p>
    <w:p w14:paraId="0ED701E2" w14:textId="310D0A43" w:rsidR="00D36545" w:rsidRPr="00D36545" w:rsidRDefault="00D36545" w:rsidP="00924650">
      <w:pPr>
        <w:tabs>
          <w:tab w:val="left" w:pos="7230"/>
        </w:tabs>
        <w:spacing w:after="0" w:line="240" w:lineRule="auto"/>
        <w:rPr>
          <w:rFonts w:ascii="Helvetica" w:hAnsi="Helvetica" w:cs="Tahoma"/>
          <w:sz w:val="24"/>
          <w:szCs w:val="24"/>
          <w:lang w:val="en-CA"/>
        </w:rPr>
      </w:pPr>
      <w:r>
        <w:rPr>
          <w:rFonts w:ascii="Helvetica" w:hAnsi="Helvetica" w:cs="Tahoma"/>
          <w:sz w:val="24"/>
          <w:szCs w:val="24"/>
          <w:lang w:val="en-CA"/>
        </w:rPr>
        <w:t>MacDonald, A. J</w:t>
      </w:r>
      <w:r w:rsidRPr="001949C5">
        <w:rPr>
          <w:rFonts w:ascii="Helvetica" w:hAnsi="Helvetica" w:cs="Tahoma"/>
          <w:sz w:val="24"/>
          <w:szCs w:val="24"/>
          <w:lang w:val="en-CA"/>
        </w:rPr>
        <w:t>.,</w:t>
      </w:r>
      <w:r>
        <w:rPr>
          <w:rFonts w:ascii="Helvetica" w:hAnsi="Helvetica" w:cs="Tahoma"/>
          <w:sz w:val="24"/>
          <w:szCs w:val="24"/>
          <w:lang w:val="en-CA"/>
        </w:rPr>
        <w:t xml:space="preserve"> Holmes, E. J.,</w:t>
      </w:r>
      <w:r>
        <w:rPr>
          <w:rFonts w:ascii="Helvetica" w:hAnsi="Helvetica" w:cs="Tahoma"/>
          <w:b/>
          <w:bCs/>
          <w:sz w:val="24"/>
          <w:szCs w:val="24"/>
          <w:lang w:val="en-CA"/>
        </w:rPr>
        <w:t xml:space="preserve"> </w:t>
      </w: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w:t>
      </w:r>
      <w:r>
        <w:rPr>
          <w:rFonts w:ascii="Helvetica" w:hAnsi="Helvetica" w:cs="Tahoma"/>
          <w:sz w:val="24"/>
          <w:szCs w:val="24"/>
          <w:lang w:val="en-CA"/>
        </w:rPr>
        <w:t xml:space="preserve">&amp; Babchishin, K. M. </w:t>
      </w:r>
      <w:r w:rsidRPr="00512404">
        <w:rPr>
          <w:rFonts w:ascii="Helvetica" w:hAnsi="Helvetica" w:cs="Tahoma"/>
          <w:sz w:val="24"/>
          <w:szCs w:val="24"/>
          <w:lang w:val="en-CA"/>
        </w:rPr>
        <w:t>(202</w:t>
      </w:r>
      <w:r>
        <w:rPr>
          <w:rFonts w:ascii="Helvetica" w:hAnsi="Helvetica" w:cs="Tahoma"/>
          <w:sz w:val="24"/>
          <w:szCs w:val="24"/>
          <w:lang w:val="en-CA"/>
        </w:rPr>
        <w:t>6</w:t>
      </w:r>
      <w:r w:rsidRPr="00512404">
        <w:rPr>
          <w:rFonts w:ascii="Helvetica" w:hAnsi="Helvetica" w:cs="Tahoma"/>
          <w:sz w:val="24"/>
          <w:szCs w:val="24"/>
          <w:lang w:val="en-CA"/>
        </w:rPr>
        <w:t xml:space="preserve">, </w:t>
      </w:r>
      <w:r>
        <w:rPr>
          <w:rFonts w:ascii="Helvetica" w:hAnsi="Helvetica" w:cs="Tahoma"/>
          <w:sz w:val="24"/>
          <w:szCs w:val="24"/>
          <w:lang w:val="en-CA"/>
        </w:rPr>
        <w:t>October</w:t>
      </w:r>
      <w:r w:rsidRPr="00512404">
        <w:rPr>
          <w:rFonts w:ascii="Helvetica" w:hAnsi="Helvetica" w:cs="Tahoma"/>
          <w:sz w:val="24"/>
          <w:szCs w:val="24"/>
          <w:lang w:val="en-CA"/>
        </w:rPr>
        <w:t xml:space="preserve">). </w:t>
      </w:r>
      <w:r w:rsidRPr="00D36545">
        <w:rPr>
          <w:rFonts w:ascii="Helvetica" w:hAnsi="Helvetica" w:cs="Tahoma"/>
          <w:i/>
          <w:iCs/>
          <w:sz w:val="24"/>
          <w:szCs w:val="24"/>
          <w:lang w:val="en-CA"/>
        </w:rPr>
        <w:t xml:space="preserve">Assessing measurement invariance for the Sexual Experiences Survey-Short Form Victimization in a sample of BDSM practitioners </w:t>
      </w:r>
      <w:r w:rsidRPr="00512404">
        <w:rPr>
          <w:rFonts w:ascii="Helvetica" w:hAnsi="Helvetica" w:cs="Tahoma"/>
          <w:sz w:val="24"/>
          <w:szCs w:val="24"/>
          <w:lang w:val="en-CA"/>
        </w:rPr>
        <w:t xml:space="preserve">[Conference presentation]. </w:t>
      </w:r>
      <w:r>
        <w:rPr>
          <w:rFonts w:ascii="Helvetica" w:hAnsi="Helvetica" w:cs="Tahoma"/>
          <w:sz w:val="24"/>
          <w:szCs w:val="24"/>
          <w:lang w:val="en-CA"/>
        </w:rPr>
        <w:t>Data blitz to be presented at the 2026 Canadian Sex Research Forum</w:t>
      </w:r>
      <w:r w:rsidRPr="00512404">
        <w:rPr>
          <w:rFonts w:ascii="Helvetica" w:hAnsi="Helvetica" w:cs="Tahoma"/>
          <w:sz w:val="24"/>
          <w:szCs w:val="24"/>
          <w:lang w:val="en-CA"/>
        </w:rPr>
        <w:t xml:space="preserve">, </w:t>
      </w:r>
      <w:r>
        <w:rPr>
          <w:rFonts w:ascii="Helvetica" w:hAnsi="Helvetica" w:cs="Tahoma"/>
          <w:sz w:val="24"/>
          <w:szCs w:val="24"/>
          <w:lang w:val="en-CA"/>
        </w:rPr>
        <w:t>Québec City</w:t>
      </w:r>
      <w:r w:rsidRPr="00512404">
        <w:rPr>
          <w:rFonts w:ascii="Helvetica" w:hAnsi="Helvetica" w:cs="Tahoma"/>
          <w:sz w:val="24"/>
          <w:szCs w:val="24"/>
          <w:lang w:val="en-CA"/>
        </w:rPr>
        <w:t xml:space="preserve">, </w:t>
      </w:r>
      <w:r>
        <w:rPr>
          <w:rFonts w:ascii="Helvetica" w:hAnsi="Helvetica" w:cs="Tahoma"/>
          <w:sz w:val="24"/>
          <w:szCs w:val="24"/>
          <w:lang w:val="en-CA"/>
        </w:rPr>
        <w:t>QC</w:t>
      </w:r>
      <w:r w:rsidRPr="00512404">
        <w:rPr>
          <w:rFonts w:ascii="Helvetica" w:hAnsi="Helvetica" w:cs="Tahoma"/>
          <w:sz w:val="24"/>
          <w:szCs w:val="24"/>
          <w:lang w:val="en-CA"/>
        </w:rPr>
        <w:t>, CAN.</w:t>
      </w:r>
    </w:p>
    <w:p w14:paraId="0D97B3E2" w14:textId="77777777" w:rsidR="00D36545" w:rsidRDefault="00D36545" w:rsidP="00924650">
      <w:pPr>
        <w:tabs>
          <w:tab w:val="left" w:pos="7230"/>
        </w:tabs>
        <w:spacing w:after="0" w:line="240" w:lineRule="auto"/>
        <w:rPr>
          <w:rFonts w:ascii="Helvetica" w:hAnsi="Helvetica" w:cs="Tahoma"/>
          <w:b/>
          <w:bCs/>
          <w:sz w:val="24"/>
          <w:szCs w:val="24"/>
          <w:lang w:val="en-CA"/>
        </w:rPr>
      </w:pPr>
    </w:p>
    <w:p w14:paraId="02428775" w14:textId="77777777" w:rsidR="00B53C54" w:rsidRDefault="00B53C54" w:rsidP="00924650">
      <w:pPr>
        <w:tabs>
          <w:tab w:val="left" w:pos="7230"/>
        </w:tabs>
        <w:spacing w:after="0" w:line="240" w:lineRule="auto"/>
        <w:rPr>
          <w:rFonts w:ascii="Helvetica" w:hAnsi="Helvetica" w:cs="Tahoma"/>
          <w:b/>
          <w:bCs/>
          <w:sz w:val="24"/>
          <w:szCs w:val="24"/>
          <w:lang w:val="en-CA"/>
        </w:rPr>
      </w:pPr>
    </w:p>
    <w:p w14:paraId="0FA2F3AE" w14:textId="77777777" w:rsidR="00B53C54" w:rsidRDefault="00B53C54" w:rsidP="00924650">
      <w:pPr>
        <w:tabs>
          <w:tab w:val="left" w:pos="7230"/>
        </w:tabs>
        <w:spacing w:after="0" w:line="240" w:lineRule="auto"/>
        <w:rPr>
          <w:rFonts w:ascii="Helvetica" w:hAnsi="Helvetica" w:cs="Tahoma"/>
          <w:b/>
          <w:bCs/>
          <w:sz w:val="24"/>
          <w:szCs w:val="24"/>
          <w:lang w:val="en-CA"/>
        </w:rPr>
      </w:pPr>
    </w:p>
    <w:p w14:paraId="1D90A175" w14:textId="4D534C4D" w:rsidR="00ED1D84" w:rsidRPr="00ED1D84" w:rsidRDefault="00ED1D84"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lastRenderedPageBreak/>
        <w:t>Davidson, M.,</w:t>
      </w:r>
      <w:r w:rsidRPr="00512404">
        <w:rPr>
          <w:rFonts w:ascii="Helvetica" w:hAnsi="Helvetica" w:cs="Tahoma"/>
          <w:sz w:val="24"/>
          <w:szCs w:val="24"/>
          <w:lang w:val="en-CA"/>
        </w:rPr>
        <w:t xml:space="preserve"> </w:t>
      </w:r>
      <w:r w:rsidR="00707AD3">
        <w:rPr>
          <w:rFonts w:ascii="Helvetica" w:hAnsi="Helvetica" w:cs="Tahoma"/>
          <w:sz w:val="24"/>
          <w:szCs w:val="24"/>
          <w:lang w:val="en-CA"/>
        </w:rPr>
        <w:t xml:space="preserve">Stephens, S., </w:t>
      </w:r>
      <w:r w:rsidRPr="00512404">
        <w:rPr>
          <w:rFonts w:ascii="Helvetica" w:hAnsi="Helvetica" w:cs="Tahoma"/>
          <w:sz w:val="24"/>
          <w:szCs w:val="24"/>
          <w:lang w:val="en-CA"/>
        </w:rPr>
        <w:t xml:space="preserve">&amp; </w:t>
      </w:r>
      <w:r>
        <w:rPr>
          <w:rFonts w:ascii="Helvetica" w:hAnsi="Helvetica" w:cs="Tahoma"/>
          <w:sz w:val="24"/>
          <w:szCs w:val="24"/>
          <w:lang w:val="en-CA"/>
        </w:rPr>
        <w:t>Babchishin, K. M</w:t>
      </w:r>
      <w:r w:rsidRPr="00512404">
        <w:rPr>
          <w:rFonts w:ascii="Helvetica" w:hAnsi="Helvetica" w:cs="Tahoma"/>
          <w:sz w:val="24"/>
          <w:szCs w:val="24"/>
          <w:lang w:val="en-CA"/>
        </w:rPr>
        <w:t>. (202</w:t>
      </w:r>
      <w:r>
        <w:rPr>
          <w:rFonts w:ascii="Helvetica" w:hAnsi="Helvetica" w:cs="Tahoma"/>
          <w:sz w:val="24"/>
          <w:szCs w:val="24"/>
          <w:lang w:val="en-CA"/>
        </w:rPr>
        <w:t>6</w:t>
      </w:r>
      <w:r w:rsidRPr="00512404">
        <w:rPr>
          <w:rFonts w:ascii="Helvetica" w:hAnsi="Helvetica" w:cs="Tahoma"/>
          <w:sz w:val="24"/>
          <w:szCs w:val="24"/>
          <w:lang w:val="en-CA"/>
        </w:rPr>
        <w:t xml:space="preserve">, </w:t>
      </w:r>
      <w:r>
        <w:rPr>
          <w:rFonts w:ascii="Helvetica" w:hAnsi="Helvetica" w:cs="Tahoma"/>
          <w:sz w:val="24"/>
          <w:szCs w:val="24"/>
          <w:lang w:val="en-CA"/>
        </w:rPr>
        <w:t>February</w:t>
      </w:r>
      <w:r w:rsidRPr="00512404">
        <w:rPr>
          <w:rFonts w:ascii="Helvetica" w:hAnsi="Helvetica" w:cs="Tahoma"/>
          <w:sz w:val="24"/>
          <w:szCs w:val="24"/>
          <w:lang w:val="en-CA"/>
        </w:rPr>
        <w:t xml:space="preserve">). </w:t>
      </w:r>
      <w:r w:rsidRPr="00ED1D84">
        <w:rPr>
          <w:rFonts w:ascii="Helvetica" w:hAnsi="Helvetica" w:cs="Tahoma"/>
          <w:i/>
          <w:iCs/>
          <w:sz w:val="24"/>
          <w:szCs w:val="24"/>
          <w:lang w:val="en-CA"/>
        </w:rPr>
        <w:t>Understanding consent violations in BDSM: The role of practitioner identity and community involvement</w:t>
      </w:r>
      <w:r w:rsidR="00205C6B">
        <w:rPr>
          <w:rFonts w:ascii="Helvetica" w:hAnsi="Helvetica" w:cs="Tahoma"/>
          <w:i/>
          <w:iCs/>
          <w:sz w:val="24"/>
          <w:szCs w:val="24"/>
          <w:lang w:val="en-CA"/>
        </w:rPr>
        <w:t xml:space="preserve"> </w:t>
      </w:r>
      <w:r w:rsidR="00205C6B" w:rsidRPr="00512404">
        <w:rPr>
          <w:rFonts w:ascii="Helvetica" w:hAnsi="Helvetica" w:cs="Tahoma"/>
          <w:sz w:val="24"/>
          <w:szCs w:val="24"/>
          <w:lang w:val="en-CA"/>
        </w:rPr>
        <w:t>[Conference presentation]</w:t>
      </w:r>
      <w:r w:rsidRPr="00512404">
        <w:rPr>
          <w:rFonts w:ascii="Helvetica" w:hAnsi="Helvetica" w:cs="Tahoma"/>
          <w:sz w:val="24"/>
          <w:szCs w:val="24"/>
          <w:lang w:val="en-CA"/>
        </w:rPr>
        <w:t xml:space="preserve">. </w:t>
      </w:r>
      <w:r>
        <w:rPr>
          <w:rFonts w:ascii="Helvetica" w:hAnsi="Helvetica" w:cs="Tahoma"/>
          <w:sz w:val="24"/>
          <w:szCs w:val="24"/>
          <w:lang w:val="en-CA"/>
        </w:rPr>
        <w:t>6</w:t>
      </w:r>
      <w:r w:rsidRPr="00ED1D84">
        <w:rPr>
          <w:rFonts w:ascii="Helvetica" w:hAnsi="Helvetica" w:cs="Tahoma"/>
          <w:sz w:val="24"/>
          <w:szCs w:val="24"/>
          <w:vertAlign w:val="superscript"/>
          <w:lang w:val="en-CA"/>
        </w:rPr>
        <w:t>th</w:t>
      </w:r>
      <w:r>
        <w:rPr>
          <w:rFonts w:ascii="Helvetica" w:hAnsi="Helvetica" w:cs="Tahoma"/>
          <w:sz w:val="24"/>
          <w:szCs w:val="24"/>
          <w:lang w:val="en-CA"/>
        </w:rPr>
        <w:t xml:space="preserve"> Annual Canadian Forensic Psychology Virtual Conference</w:t>
      </w:r>
      <w:r w:rsidRPr="00512404">
        <w:rPr>
          <w:rFonts w:ascii="Helvetica" w:hAnsi="Helvetica" w:cs="Tahoma"/>
          <w:sz w:val="24"/>
          <w:szCs w:val="24"/>
          <w:lang w:val="en-CA"/>
        </w:rPr>
        <w:t xml:space="preserve">, </w:t>
      </w:r>
      <w:r>
        <w:rPr>
          <w:rFonts w:ascii="Helvetica" w:hAnsi="Helvetica" w:cs="Tahoma"/>
          <w:sz w:val="24"/>
          <w:szCs w:val="24"/>
          <w:lang w:val="en-CA"/>
        </w:rPr>
        <w:t>Halifax</w:t>
      </w:r>
      <w:r w:rsidRPr="00512404">
        <w:rPr>
          <w:rFonts w:ascii="Helvetica" w:hAnsi="Helvetica" w:cs="Tahoma"/>
          <w:sz w:val="24"/>
          <w:szCs w:val="24"/>
          <w:lang w:val="en-CA"/>
        </w:rPr>
        <w:t xml:space="preserve">, </w:t>
      </w:r>
      <w:r>
        <w:rPr>
          <w:rFonts w:ascii="Helvetica" w:hAnsi="Helvetica" w:cs="Tahoma"/>
          <w:sz w:val="24"/>
          <w:szCs w:val="24"/>
          <w:lang w:val="en-CA"/>
        </w:rPr>
        <w:t>NS</w:t>
      </w:r>
      <w:r w:rsidRPr="00512404">
        <w:rPr>
          <w:rFonts w:ascii="Helvetica" w:hAnsi="Helvetica" w:cs="Tahoma"/>
          <w:sz w:val="24"/>
          <w:szCs w:val="24"/>
          <w:lang w:val="en-CA"/>
        </w:rPr>
        <w:t>, CAN.</w:t>
      </w:r>
    </w:p>
    <w:p w14:paraId="1043F0E0" w14:textId="77777777" w:rsidR="00ED1D84" w:rsidRDefault="00ED1D84" w:rsidP="00924650">
      <w:pPr>
        <w:tabs>
          <w:tab w:val="left" w:pos="7230"/>
        </w:tabs>
        <w:spacing w:after="0" w:line="240" w:lineRule="auto"/>
        <w:rPr>
          <w:rFonts w:ascii="Helvetica" w:hAnsi="Helvetica" w:cs="Tahoma"/>
          <w:b/>
          <w:bCs/>
          <w:sz w:val="24"/>
          <w:szCs w:val="24"/>
          <w:lang w:val="en-CA"/>
        </w:rPr>
      </w:pPr>
    </w:p>
    <w:p w14:paraId="4C6BE6F9" w14:textId="508EC5B7" w:rsidR="00375E68" w:rsidRPr="00512404" w:rsidRDefault="00375E68"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Stephens, S., Heasman, A., Gerritsen, C., &amp; McPhail, I. V. (2025, August). </w:t>
      </w:r>
      <w:r w:rsidRPr="00512404">
        <w:rPr>
          <w:rFonts w:ascii="Helvetica" w:hAnsi="Helvetica" w:cs="Tahoma"/>
          <w:i/>
          <w:iCs/>
          <w:sz w:val="24"/>
          <w:szCs w:val="24"/>
          <w:lang w:val="en-CA"/>
        </w:rPr>
        <w:t>Examining the effect of message framing and demographic traits on public support for a child sexual abuse prevention program</w:t>
      </w:r>
      <w:r w:rsidRPr="00512404">
        <w:rPr>
          <w:rFonts w:ascii="Helvetica" w:hAnsi="Helvetica" w:cs="Tahoma"/>
          <w:sz w:val="24"/>
          <w:szCs w:val="24"/>
          <w:lang w:val="en-CA"/>
        </w:rPr>
        <w:t xml:space="preserve"> [Conference presentation]. 18</w:t>
      </w:r>
      <w:r w:rsidRPr="00512404">
        <w:rPr>
          <w:rFonts w:ascii="Helvetica" w:hAnsi="Helvetica" w:cs="Tahoma"/>
          <w:sz w:val="24"/>
          <w:szCs w:val="24"/>
          <w:vertAlign w:val="superscript"/>
          <w:lang w:val="en-CA"/>
        </w:rPr>
        <w:t>th</w:t>
      </w:r>
      <w:r w:rsidRPr="00512404">
        <w:rPr>
          <w:rFonts w:ascii="Helvetica" w:hAnsi="Helvetica" w:cs="Tahoma"/>
          <w:sz w:val="24"/>
          <w:szCs w:val="24"/>
          <w:lang w:val="en-CA"/>
        </w:rPr>
        <w:t xml:space="preserve"> Conference of the International Association for the Treatment of Sexual Offenders, </w:t>
      </w:r>
      <w:proofErr w:type="spellStart"/>
      <w:r w:rsidRPr="00512404">
        <w:rPr>
          <w:rFonts w:ascii="Helvetica" w:hAnsi="Helvetica" w:cs="Tahoma"/>
          <w:sz w:val="24"/>
          <w:szCs w:val="24"/>
          <w:lang w:val="en-CA"/>
        </w:rPr>
        <w:t>Poznań</w:t>
      </w:r>
      <w:proofErr w:type="spellEnd"/>
      <w:r w:rsidRPr="00512404">
        <w:rPr>
          <w:rFonts w:ascii="Helvetica" w:hAnsi="Helvetica" w:cs="Tahoma"/>
          <w:sz w:val="24"/>
          <w:szCs w:val="24"/>
          <w:lang w:val="en-CA"/>
        </w:rPr>
        <w:t>, POL.</w:t>
      </w:r>
    </w:p>
    <w:p w14:paraId="1D24B76F" w14:textId="77777777" w:rsidR="004D133E" w:rsidRPr="00512404" w:rsidRDefault="004D133E" w:rsidP="00924650">
      <w:pPr>
        <w:tabs>
          <w:tab w:val="left" w:pos="7230"/>
        </w:tabs>
        <w:spacing w:after="0" w:line="240" w:lineRule="auto"/>
        <w:rPr>
          <w:rFonts w:ascii="Helvetica" w:hAnsi="Helvetica" w:cs="Tahoma"/>
          <w:sz w:val="24"/>
          <w:szCs w:val="24"/>
          <w:lang w:val="en-CA"/>
        </w:rPr>
      </w:pPr>
    </w:p>
    <w:p w14:paraId="064B030E" w14:textId="007A1A11" w:rsidR="004D133E" w:rsidRPr="00512404" w:rsidRDefault="004D133E"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&amp; Stephens, S. (2023, June). </w:t>
      </w:r>
      <w:r w:rsidRPr="00512404">
        <w:rPr>
          <w:rFonts w:ascii="Helvetica" w:hAnsi="Helvetica" w:cs="Tahoma"/>
          <w:i/>
          <w:iCs/>
          <w:sz w:val="24"/>
          <w:szCs w:val="24"/>
          <w:lang w:val="en-CA"/>
        </w:rPr>
        <w:t xml:space="preserve">Consent violations in BDSM sexual encounters: </w:t>
      </w:r>
      <w:r w:rsidR="00636265">
        <w:rPr>
          <w:rFonts w:ascii="Helvetica" w:hAnsi="Helvetica" w:cs="Tahoma"/>
          <w:i/>
          <w:iCs/>
          <w:sz w:val="24"/>
          <w:szCs w:val="24"/>
          <w:lang w:val="en-CA"/>
        </w:rPr>
        <w:t>T</w:t>
      </w:r>
      <w:r w:rsidRPr="00512404">
        <w:rPr>
          <w:rFonts w:ascii="Helvetica" w:hAnsi="Helvetica" w:cs="Tahoma"/>
          <w:i/>
          <w:iCs/>
          <w:sz w:val="24"/>
          <w:szCs w:val="24"/>
          <w:lang w:val="en-CA"/>
        </w:rPr>
        <w:t>he role of organized communities and sadism</w:t>
      </w:r>
      <w:r w:rsidRPr="00512404">
        <w:rPr>
          <w:rFonts w:ascii="Helvetica" w:hAnsi="Helvetica" w:cs="Tahoma"/>
          <w:sz w:val="24"/>
          <w:szCs w:val="24"/>
          <w:lang w:val="en-CA"/>
        </w:rPr>
        <w:t xml:space="preserve"> [Conference presentation]. 5</w:t>
      </w:r>
      <w:r w:rsidRPr="00512404">
        <w:rPr>
          <w:rFonts w:ascii="Helvetica" w:hAnsi="Helvetica" w:cs="Tahoma"/>
          <w:sz w:val="24"/>
          <w:szCs w:val="24"/>
          <w:vertAlign w:val="superscript"/>
          <w:lang w:val="en-CA"/>
        </w:rPr>
        <w:t>th</w:t>
      </w:r>
      <w:r w:rsidRPr="00512404">
        <w:rPr>
          <w:rFonts w:ascii="Helvetica" w:hAnsi="Helvetica" w:cs="Tahoma"/>
          <w:sz w:val="24"/>
          <w:szCs w:val="24"/>
          <w:lang w:val="en-CA"/>
        </w:rPr>
        <w:t xml:space="preserve"> </w:t>
      </w:r>
      <w:r w:rsidR="00C94EAA" w:rsidRPr="00C94EAA">
        <w:rPr>
          <w:rFonts w:ascii="Helvetica" w:hAnsi="Helvetica" w:cs="Tahoma"/>
          <w:sz w:val="24"/>
          <w:szCs w:val="24"/>
          <w:lang w:val="en-CA"/>
        </w:rPr>
        <w:t xml:space="preserve">North American Correctional and Criminal Justice Psychology </w:t>
      </w:r>
      <w:r w:rsidRPr="00512404">
        <w:rPr>
          <w:rFonts w:ascii="Helvetica" w:hAnsi="Helvetica" w:cs="Tahoma"/>
          <w:sz w:val="24"/>
          <w:szCs w:val="24"/>
          <w:lang w:val="en-CA"/>
        </w:rPr>
        <w:t>Conference, Toronto, ON, CAN.</w:t>
      </w:r>
    </w:p>
    <w:p w14:paraId="06C0D734" w14:textId="77777777" w:rsidR="004D133E" w:rsidRPr="00512404" w:rsidRDefault="004D133E" w:rsidP="00924650">
      <w:pPr>
        <w:tabs>
          <w:tab w:val="left" w:pos="7230"/>
        </w:tabs>
        <w:spacing w:after="0" w:line="240" w:lineRule="auto"/>
        <w:rPr>
          <w:rFonts w:ascii="Helvetica" w:hAnsi="Helvetica" w:cs="Tahoma"/>
          <w:sz w:val="24"/>
          <w:szCs w:val="24"/>
          <w:lang w:val="en-CA"/>
        </w:rPr>
      </w:pPr>
    </w:p>
    <w:p w14:paraId="555A5A67" w14:textId="78956EF1" w:rsidR="004D133E" w:rsidRPr="00512404" w:rsidRDefault="004D133E"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Stephens, S., &amp; Jahnke, S. (2023, June). </w:t>
      </w:r>
      <w:r w:rsidRPr="00512404">
        <w:rPr>
          <w:rFonts w:ascii="Helvetica" w:hAnsi="Helvetica" w:cs="Tahoma"/>
          <w:i/>
          <w:iCs/>
          <w:sz w:val="24"/>
          <w:szCs w:val="24"/>
          <w:lang w:val="en-CA"/>
        </w:rPr>
        <w:t>A Delphi study on the assessment and treatment of non-justice involved individuals with child attraction</w:t>
      </w:r>
      <w:r w:rsidRPr="00512404">
        <w:rPr>
          <w:rFonts w:ascii="Helvetica" w:hAnsi="Helvetica" w:cs="Tahoma"/>
          <w:sz w:val="24"/>
          <w:szCs w:val="24"/>
          <w:lang w:val="en-CA"/>
        </w:rPr>
        <w:t xml:space="preserve"> [Conference presentation]. 5</w:t>
      </w:r>
      <w:r w:rsidRPr="00512404">
        <w:rPr>
          <w:rFonts w:ascii="Helvetica" w:hAnsi="Helvetica" w:cs="Tahoma"/>
          <w:sz w:val="24"/>
          <w:szCs w:val="24"/>
          <w:vertAlign w:val="superscript"/>
          <w:lang w:val="en-CA"/>
        </w:rPr>
        <w:t>th</w:t>
      </w:r>
      <w:r w:rsidRPr="00512404">
        <w:rPr>
          <w:rFonts w:ascii="Helvetica" w:hAnsi="Helvetica" w:cs="Tahoma"/>
          <w:sz w:val="24"/>
          <w:szCs w:val="24"/>
          <w:lang w:val="en-CA"/>
        </w:rPr>
        <w:t xml:space="preserve"> </w:t>
      </w:r>
      <w:r w:rsidR="00C94EAA" w:rsidRPr="00C94EAA">
        <w:rPr>
          <w:rFonts w:ascii="Helvetica" w:hAnsi="Helvetica" w:cs="Tahoma"/>
          <w:sz w:val="24"/>
          <w:szCs w:val="24"/>
          <w:lang w:val="en-CA"/>
        </w:rPr>
        <w:t xml:space="preserve">North American Correctional and Criminal Justice Psychology </w:t>
      </w:r>
      <w:r w:rsidRPr="00512404">
        <w:rPr>
          <w:rFonts w:ascii="Helvetica" w:hAnsi="Helvetica" w:cs="Tahoma"/>
          <w:sz w:val="24"/>
          <w:szCs w:val="24"/>
          <w:lang w:val="en-CA"/>
        </w:rPr>
        <w:t>Conference, Toronto, ON, CAN.</w:t>
      </w:r>
    </w:p>
    <w:p w14:paraId="374FD241" w14:textId="77777777" w:rsidR="00B13C65" w:rsidRPr="00512404" w:rsidRDefault="00B13C65" w:rsidP="00924650">
      <w:pPr>
        <w:tabs>
          <w:tab w:val="left" w:pos="7230"/>
        </w:tabs>
        <w:spacing w:after="0" w:line="240" w:lineRule="auto"/>
        <w:rPr>
          <w:rFonts w:ascii="Helvetica" w:hAnsi="Helvetica" w:cs="Tahoma"/>
          <w:sz w:val="24"/>
          <w:szCs w:val="24"/>
          <w:lang w:val="en-CA"/>
        </w:rPr>
      </w:pPr>
    </w:p>
    <w:p w14:paraId="54340AAD" w14:textId="39689A6C" w:rsidR="00B13C65" w:rsidRPr="00512404" w:rsidRDefault="00B13C65"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&amp; Stephens, S. (2023, March). </w:t>
      </w:r>
      <w:r w:rsidRPr="00512404">
        <w:rPr>
          <w:rFonts w:ascii="Helvetica" w:hAnsi="Helvetica" w:cs="Tahoma"/>
          <w:i/>
          <w:iCs/>
          <w:sz w:val="24"/>
          <w:szCs w:val="24"/>
          <w:lang w:val="en-CA"/>
        </w:rPr>
        <w:t xml:space="preserve">Consent violations in BDSM sexual encounters: </w:t>
      </w:r>
      <w:r w:rsidR="00636265">
        <w:rPr>
          <w:rFonts w:ascii="Helvetica" w:hAnsi="Helvetica" w:cs="Tahoma"/>
          <w:i/>
          <w:iCs/>
          <w:sz w:val="24"/>
          <w:szCs w:val="24"/>
          <w:lang w:val="en-CA"/>
        </w:rPr>
        <w:t>T</w:t>
      </w:r>
      <w:r w:rsidRPr="00512404">
        <w:rPr>
          <w:rFonts w:ascii="Helvetica" w:hAnsi="Helvetica" w:cs="Tahoma"/>
          <w:i/>
          <w:iCs/>
          <w:sz w:val="24"/>
          <w:szCs w:val="24"/>
          <w:lang w:val="en-CA"/>
        </w:rPr>
        <w:t>he role of organized communities and sadism</w:t>
      </w:r>
      <w:r w:rsidRPr="00512404">
        <w:rPr>
          <w:rFonts w:ascii="Helvetica" w:hAnsi="Helvetica" w:cs="Tahoma"/>
          <w:sz w:val="24"/>
          <w:szCs w:val="24"/>
          <w:lang w:val="en-CA"/>
        </w:rPr>
        <w:t xml:space="preserve"> [Conference presentation]. 2023 </w:t>
      </w:r>
      <w:r w:rsidR="00CD0098">
        <w:rPr>
          <w:rFonts w:ascii="Helvetica" w:hAnsi="Helvetica" w:cs="Tahoma"/>
          <w:sz w:val="24"/>
          <w:szCs w:val="24"/>
          <w:lang w:val="en-CA"/>
        </w:rPr>
        <w:t>American Psychology-Law Society</w:t>
      </w:r>
      <w:r w:rsidRPr="00512404">
        <w:rPr>
          <w:rFonts w:ascii="Helvetica" w:hAnsi="Helvetica" w:cs="Tahoma"/>
          <w:sz w:val="24"/>
          <w:szCs w:val="24"/>
          <w:lang w:val="en-CA"/>
        </w:rPr>
        <w:t xml:space="preserve"> Annual Conference, Philadelphia, PA, USA.</w:t>
      </w:r>
    </w:p>
    <w:p w14:paraId="78488B9A" w14:textId="77777777" w:rsidR="005D4D1C" w:rsidRPr="00512404" w:rsidRDefault="005D4D1C" w:rsidP="00924650">
      <w:pPr>
        <w:tabs>
          <w:tab w:val="left" w:pos="7230"/>
        </w:tabs>
        <w:spacing w:after="0" w:line="240" w:lineRule="auto"/>
        <w:rPr>
          <w:rFonts w:ascii="Helvetica" w:hAnsi="Helvetica" w:cs="Tahoma"/>
          <w:sz w:val="24"/>
          <w:szCs w:val="24"/>
          <w:lang w:val="en-CA"/>
        </w:rPr>
      </w:pPr>
    </w:p>
    <w:p w14:paraId="0663AE6F" w14:textId="33FF0BC1" w:rsidR="005D4D1C" w:rsidRPr="00512404" w:rsidRDefault="005D4D1C" w:rsidP="00924650">
      <w:p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 xml:space="preserve">Cairns, R., &amp; </w:t>
      </w: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(2022, April). </w:t>
      </w:r>
      <w:r w:rsidRPr="00512404">
        <w:rPr>
          <w:rFonts w:ascii="Helvetica" w:hAnsi="Helvetica" w:cs="Tahoma"/>
          <w:i/>
          <w:iCs/>
          <w:sz w:val="24"/>
          <w:szCs w:val="24"/>
          <w:lang w:val="en-US"/>
        </w:rPr>
        <w:t xml:space="preserve">The Impact of </w:t>
      </w:r>
      <w:r w:rsidR="005A21AF" w:rsidRPr="00512404">
        <w:rPr>
          <w:rFonts w:ascii="Helvetica" w:hAnsi="Helvetica" w:cs="Tahoma"/>
          <w:i/>
          <w:iCs/>
          <w:sz w:val="24"/>
          <w:szCs w:val="24"/>
          <w:lang w:val="en-US"/>
        </w:rPr>
        <w:t xml:space="preserve">message framing on </w:t>
      </w:r>
      <w:r w:rsidRPr="00512404">
        <w:rPr>
          <w:rFonts w:ascii="Helvetica" w:hAnsi="Helvetica" w:cs="Tahoma"/>
          <w:i/>
          <w:iCs/>
          <w:sz w:val="24"/>
          <w:szCs w:val="24"/>
          <w:lang w:val="en-US"/>
        </w:rPr>
        <w:t xml:space="preserve">COVID-19 </w:t>
      </w:r>
      <w:r w:rsidR="005A21AF" w:rsidRPr="00512404">
        <w:rPr>
          <w:rFonts w:ascii="Helvetica" w:hAnsi="Helvetica" w:cs="Tahoma"/>
          <w:i/>
          <w:iCs/>
          <w:sz w:val="24"/>
          <w:szCs w:val="24"/>
          <w:lang w:val="en-US"/>
        </w:rPr>
        <w:t>vaccine hesitancy in parents</w:t>
      </w:r>
      <w:r w:rsidR="005A21AF" w:rsidRPr="00512404">
        <w:rPr>
          <w:rFonts w:ascii="Helvetica" w:hAnsi="Helvetica" w:cs="Tahoma"/>
          <w:b/>
          <w:bCs/>
          <w:i/>
          <w:iCs/>
          <w:sz w:val="24"/>
          <w:szCs w:val="24"/>
          <w:lang w:val="en-US"/>
        </w:rPr>
        <w:t xml:space="preserve"> </w:t>
      </w:r>
      <w:r w:rsidRPr="00512404">
        <w:rPr>
          <w:rFonts w:ascii="Helvetica" w:hAnsi="Helvetica" w:cs="Tahoma"/>
          <w:sz w:val="24"/>
          <w:szCs w:val="24"/>
          <w:lang w:val="en-CA"/>
        </w:rPr>
        <w:t>[Conference presentation]. 36th Annual S</w:t>
      </w:r>
      <w:r w:rsidR="005A21AF">
        <w:rPr>
          <w:rFonts w:ascii="Helvetica" w:hAnsi="Helvetica" w:cs="Tahoma"/>
          <w:sz w:val="24"/>
          <w:szCs w:val="24"/>
          <w:lang w:val="en-CA"/>
        </w:rPr>
        <w:t xml:space="preserve">aint </w:t>
      </w:r>
      <w:r w:rsidRPr="00512404">
        <w:rPr>
          <w:rFonts w:ascii="Helvetica" w:hAnsi="Helvetica" w:cs="Tahoma"/>
          <w:sz w:val="24"/>
          <w:szCs w:val="24"/>
          <w:lang w:val="en-CA"/>
        </w:rPr>
        <w:t>M</w:t>
      </w:r>
      <w:r w:rsidR="005A21AF">
        <w:rPr>
          <w:rFonts w:ascii="Helvetica" w:hAnsi="Helvetica" w:cs="Tahoma"/>
          <w:sz w:val="24"/>
          <w:szCs w:val="24"/>
          <w:lang w:val="en-CA"/>
        </w:rPr>
        <w:t xml:space="preserve">ary’s </w:t>
      </w:r>
      <w:r w:rsidR="005A21AF" w:rsidRPr="00512404">
        <w:rPr>
          <w:rFonts w:ascii="Helvetica" w:hAnsi="Helvetica" w:cs="Tahoma"/>
          <w:sz w:val="24"/>
          <w:szCs w:val="24"/>
          <w:lang w:val="en-CA"/>
        </w:rPr>
        <w:t>U</w:t>
      </w:r>
      <w:r w:rsidR="005A21AF">
        <w:rPr>
          <w:rFonts w:ascii="Helvetica" w:hAnsi="Helvetica" w:cs="Tahoma"/>
          <w:sz w:val="24"/>
          <w:szCs w:val="24"/>
          <w:lang w:val="en-CA"/>
        </w:rPr>
        <w:t>niversity</w:t>
      </w:r>
      <w:r w:rsidRPr="00512404">
        <w:rPr>
          <w:rFonts w:ascii="Helvetica" w:hAnsi="Helvetica" w:cs="Tahoma"/>
          <w:sz w:val="24"/>
          <w:szCs w:val="24"/>
          <w:lang w:val="en-CA"/>
        </w:rPr>
        <w:t xml:space="preserve"> Psychology Student Conference, Halifax, NS, CAN.</w:t>
      </w:r>
    </w:p>
    <w:p w14:paraId="6E84B47B" w14:textId="77777777" w:rsidR="005D4D1C" w:rsidRPr="00512404" w:rsidRDefault="005D4D1C" w:rsidP="00924650">
      <w:pPr>
        <w:tabs>
          <w:tab w:val="left" w:pos="7230"/>
        </w:tabs>
        <w:spacing w:after="0" w:line="240" w:lineRule="auto"/>
        <w:rPr>
          <w:rFonts w:ascii="Helvetica" w:hAnsi="Helvetica" w:cs="Tahoma"/>
          <w:sz w:val="24"/>
          <w:szCs w:val="24"/>
          <w:lang w:val="en-CA"/>
        </w:rPr>
      </w:pPr>
    </w:p>
    <w:p w14:paraId="75A8DA05" w14:textId="7FF1F6B2" w:rsidR="005D4D1C" w:rsidRPr="00512404" w:rsidRDefault="005D4D1C"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Al-Hamdani, M., &amp; Hopkins, D. B. (2020, September). </w:t>
      </w:r>
      <w:r w:rsidRPr="00512404">
        <w:rPr>
          <w:rFonts w:ascii="Helvetica" w:hAnsi="Helvetica" w:cs="Tahoma"/>
          <w:i/>
          <w:iCs/>
          <w:sz w:val="24"/>
          <w:szCs w:val="24"/>
          <w:lang w:val="en-CA"/>
        </w:rPr>
        <w:t xml:space="preserve">Differences in motives by personality risk profiles: </w:t>
      </w:r>
      <w:r w:rsidR="005A21AF">
        <w:rPr>
          <w:rFonts w:ascii="Helvetica" w:hAnsi="Helvetica" w:cs="Tahoma"/>
          <w:i/>
          <w:iCs/>
          <w:sz w:val="24"/>
          <w:szCs w:val="24"/>
          <w:lang w:val="en-CA"/>
        </w:rPr>
        <w:t>E</w:t>
      </w:r>
      <w:r w:rsidRPr="00512404">
        <w:rPr>
          <w:rFonts w:ascii="Helvetica" w:hAnsi="Helvetica" w:cs="Tahoma"/>
          <w:i/>
          <w:iCs/>
          <w:sz w:val="24"/>
          <w:szCs w:val="24"/>
          <w:lang w:val="en-CA"/>
        </w:rPr>
        <w:t>xamining regular youth and young adult e-cigarette users</w:t>
      </w:r>
      <w:r w:rsidRPr="00512404">
        <w:rPr>
          <w:rFonts w:ascii="Helvetica" w:hAnsi="Helvetica" w:cs="Tahoma"/>
          <w:sz w:val="24"/>
          <w:szCs w:val="24"/>
          <w:lang w:val="en-CA"/>
        </w:rPr>
        <w:t xml:space="preserve"> [Conference presentation]. 2020 Tobacco and Vaping Control Forum, Ottawa, ON, CAN.</w:t>
      </w:r>
    </w:p>
    <w:p w14:paraId="69C0F098" w14:textId="77777777" w:rsidR="005D4D1C" w:rsidRPr="00512404" w:rsidRDefault="005D4D1C" w:rsidP="00924650">
      <w:pPr>
        <w:tabs>
          <w:tab w:val="left" w:pos="7230"/>
        </w:tabs>
        <w:spacing w:after="0" w:line="240" w:lineRule="auto"/>
        <w:ind w:left="567" w:hanging="567"/>
        <w:rPr>
          <w:rFonts w:ascii="Helvetica" w:hAnsi="Helvetica" w:cs="Tahoma"/>
          <w:sz w:val="24"/>
          <w:szCs w:val="24"/>
          <w:lang w:val="en-CA"/>
        </w:rPr>
      </w:pPr>
    </w:p>
    <w:p w14:paraId="26827400" w14:textId="7F80C3C1" w:rsidR="005D4D1C" w:rsidRPr="00512404" w:rsidRDefault="005D4D1C"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(2020, September). </w:t>
      </w:r>
      <w:r w:rsidRPr="00512404">
        <w:rPr>
          <w:rFonts w:ascii="Helvetica" w:hAnsi="Helvetica" w:cs="Tahoma"/>
          <w:i/>
          <w:iCs/>
          <w:sz w:val="24"/>
          <w:szCs w:val="24"/>
          <w:lang w:val="en-CA"/>
        </w:rPr>
        <w:t xml:space="preserve">Flavour bans and e-cigarette users: </w:t>
      </w:r>
      <w:r w:rsidR="005A21AF">
        <w:rPr>
          <w:rFonts w:ascii="Helvetica" w:hAnsi="Helvetica" w:cs="Tahoma"/>
          <w:i/>
          <w:iCs/>
          <w:sz w:val="24"/>
          <w:szCs w:val="24"/>
          <w:lang w:val="en-CA"/>
        </w:rPr>
        <w:t>A</w:t>
      </w:r>
      <w:r w:rsidRPr="00512404">
        <w:rPr>
          <w:rFonts w:ascii="Helvetica" w:hAnsi="Helvetica" w:cs="Tahoma"/>
          <w:i/>
          <w:iCs/>
          <w:sz w:val="24"/>
          <w:szCs w:val="24"/>
          <w:lang w:val="en-CA"/>
        </w:rPr>
        <w:t xml:space="preserve"> close look at users with and without a history of tobacco use</w:t>
      </w:r>
      <w:r w:rsidRPr="00512404">
        <w:rPr>
          <w:rFonts w:ascii="Helvetica" w:hAnsi="Helvetica" w:cs="Tahoma"/>
          <w:sz w:val="24"/>
          <w:szCs w:val="24"/>
          <w:lang w:val="en-CA"/>
        </w:rPr>
        <w:t xml:space="preserve"> [Conference presentation]. 2020 Tobacco and Vaping Control Forum, Ottawa, ON, CAN.</w:t>
      </w:r>
    </w:p>
    <w:p w14:paraId="7AEC14A8" w14:textId="77777777" w:rsidR="00351758" w:rsidRPr="00512404" w:rsidRDefault="00351758" w:rsidP="00924650">
      <w:pPr>
        <w:tabs>
          <w:tab w:val="left" w:pos="7230"/>
        </w:tabs>
        <w:spacing w:after="0" w:line="240" w:lineRule="auto"/>
        <w:rPr>
          <w:rFonts w:ascii="Helvetica" w:hAnsi="Helvetica" w:cs="Tahoma"/>
          <w:sz w:val="24"/>
          <w:szCs w:val="24"/>
        </w:rPr>
      </w:pPr>
    </w:p>
    <w:p w14:paraId="1FFA70B0" w14:textId="62E6D25B" w:rsidR="00351758" w:rsidRPr="00512404" w:rsidRDefault="00351758"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POSTER PRESENTATIONS (</w:t>
      </w:r>
      <w:r w:rsidR="00393DDB">
        <w:rPr>
          <w:rFonts w:ascii="Helvetica" w:hAnsi="Helvetica" w:cs="Tahoma"/>
          <w:b/>
          <w:bCs/>
          <w:color w:val="000000" w:themeColor="text1"/>
          <w:sz w:val="24"/>
          <w:szCs w:val="24"/>
          <w:lang w:val="en-CA"/>
        </w:rPr>
        <w:t>9</w:t>
      </w:r>
      <w:r w:rsidRPr="00512404">
        <w:rPr>
          <w:rFonts w:ascii="Helvetica" w:hAnsi="Helvetica" w:cs="Tahoma"/>
          <w:b/>
          <w:bCs/>
          <w:color w:val="000000" w:themeColor="text1"/>
          <w:sz w:val="24"/>
          <w:szCs w:val="24"/>
          <w:lang w:val="en-CA"/>
        </w:rPr>
        <w:t>)</w:t>
      </w:r>
    </w:p>
    <w:p w14:paraId="44B182A7" w14:textId="072BD316" w:rsidR="001949C5" w:rsidRPr="001949C5" w:rsidRDefault="001949C5" w:rsidP="00116E63">
      <w:pPr>
        <w:tabs>
          <w:tab w:val="left" w:pos="7230"/>
        </w:tabs>
        <w:spacing w:after="0" w:line="240" w:lineRule="auto"/>
        <w:rPr>
          <w:rFonts w:ascii="Helvetica" w:hAnsi="Helvetica" w:cs="Tahoma"/>
          <w:sz w:val="24"/>
          <w:szCs w:val="24"/>
          <w:lang w:val="en-CA"/>
        </w:rPr>
      </w:pPr>
      <w:r w:rsidRPr="001949C5">
        <w:rPr>
          <w:rFonts w:ascii="Helvetica" w:hAnsi="Helvetica" w:cs="Tahoma"/>
          <w:sz w:val="24"/>
          <w:szCs w:val="24"/>
          <w:lang w:val="en-CA"/>
        </w:rPr>
        <w:t>Holmes, E. J.,</w:t>
      </w:r>
      <w:r>
        <w:rPr>
          <w:rFonts w:ascii="Helvetica" w:hAnsi="Helvetica" w:cs="Tahoma"/>
          <w:b/>
          <w:bCs/>
          <w:sz w:val="24"/>
          <w:szCs w:val="24"/>
          <w:lang w:val="en-CA"/>
        </w:rPr>
        <w:t xml:space="preserve"> </w:t>
      </w: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w:t>
      </w:r>
      <w:r>
        <w:rPr>
          <w:rFonts w:ascii="Helvetica" w:hAnsi="Helvetica" w:cs="Tahoma"/>
          <w:sz w:val="24"/>
          <w:szCs w:val="24"/>
          <w:lang w:val="en-CA"/>
        </w:rPr>
        <w:t xml:space="preserve">&amp; Babchishin, K. M. </w:t>
      </w:r>
      <w:r w:rsidRPr="00512404">
        <w:rPr>
          <w:rFonts w:ascii="Helvetica" w:hAnsi="Helvetica" w:cs="Tahoma"/>
          <w:sz w:val="24"/>
          <w:szCs w:val="24"/>
          <w:lang w:val="en-CA"/>
        </w:rPr>
        <w:t>(202</w:t>
      </w:r>
      <w:r>
        <w:rPr>
          <w:rFonts w:ascii="Helvetica" w:hAnsi="Helvetica" w:cs="Tahoma"/>
          <w:sz w:val="24"/>
          <w:szCs w:val="24"/>
          <w:lang w:val="en-CA"/>
        </w:rPr>
        <w:t>6</w:t>
      </w:r>
      <w:r w:rsidRPr="00512404">
        <w:rPr>
          <w:rFonts w:ascii="Helvetica" w:hAnsi="Helvetica" w:cs="Tahoma"/>
          <w:sz w:val="24"/>
          <w:szCs w:val="24"/>
          <w:lang w:val="en-CA"/>
        </w:rPr>
        <w:t xml:space="preserve">, </w:t>
      </w:r>
      <w:r>
        <w:rPr>
          <w:rFonts w:ascii="Helvetica" w:hAnsi="Helvetica" w:cs="Tahoma"/>
          <w:sz w:val="24"/>
          <w:szCs w:val="24"/>
          <w:lang w:val="en-CA"/>
        </w:rPr>
        <w:t>October</w:t>
      </w:r>
      <w:r w:rsidRPr="00512404">
        <w:rPr>
          <w:rFonts w:ascii="Helvetica" w:hAnsi="Helvetica" w:cs="Tahoma"/>
          <w:sz w:val="24"/>
          <w:szCs w:val="24"/>
          <w:lang w:val="en-CA"/>
        </w:rPr>
        <w:t xml:space="preserve">). </w:t>
      </w:r>
      <w:r w:rsidRPr="001949C5">
        <w:rPr>
          <w:rFonts w:ascii="Helvetica" w:hAnsi="Helvetica" w:cs="Tahoma"/>
          <w:i/>
          <w:iCs/>
          <w:sz w:val="24"/>
          <w:szCs w:val="24"/>
          <w:lang w:val="en-CA"/>
        </w:rPr>
        <w:t xml:space="preserve">Assessing measurement invariance for the Sexual Experiences Survey – Short Form Perpetration </w:t>
      </w:r>
      <w:r w:rsidRPr="00512404">
        <w:rPr>
          <w:rFonts w:ascii="Helvetica" w:hAnsi="Helvetica" w:cs="Tahoma"/>
          <w:sz w:val="24"/>
          <w:szCs w:val="24"/>
          <w:lang w:val="en-CA"/>
        </w:rPr>
        <w:t xml:space="preserve">[Conference presentation]. </w:t>
      </w:r>
      <w:r>
        <w:rPr>
          <w:rFonts w:ascii="Helvetica" w:hAnsi="Helvetica" w:cs="Tahoma"/>
          <w:sz w:val="24"/>
          <w:szCs w:val="24"/>
          <w:lang w:val="en-CA"/>
        </w:rPr>
        <w:t>Poster to be presented at the 2026 Canadian Sex Research Forum</w:t>
      </w:r>
      <w:r w:rsidRPr="00512404">
        <w:rPr>
          <w:rFonts w:ascii="Helvetica" w:hAnsi="Helvetica" w:cs="Tahoma"/>
          <w:sz w:val="24"/>
          <w:szCs w:val="24"/>
          <w:lang w:val="en-CA"/>
        </w:rPr>
        <w:t xml:space="preserve">, </w:t>
      </w:r>
      <w:r>
        <w:rPr>
          <w:rFonts w:ascii="Helvetica" w:hAnsi="Helvetica" w:cs="Tahoma"/>
          <w:sz w:val="24"/>
          <w:szCs w:val="24"/>
          <w:lang w:val="en-CA"/>
        </w:rPr>
        <w:t>Québec City</w:t>
      </w:r>
      <w:r w:rsidRPr="00512404">
        <w:rPr>
          <w:rFonts w:ascii="Helvetica" w:hAnsi="Helvetica" w:cs="Tahoma"/>
          <w:sz w:val="24"/>
          <w:szCs w:val="24"/>
          <w:lang w:val="en-CA"/>
        </w:rPr>
        <w:t xml:space="preserve">, </w:t>
      </w:r>
      <w:r>
        <w:rPr>
          <w:rFonts w:ascii="Helvetica" w:hAnsi="Helvetica" w:cs="Tahoma"/>
          <w:sz w:val="24"/>
          <w:szCs w:val="24"/>
          <w:lang w:val="en-CA"/>
        </w:rPr>
        <w:t>QC</w:t>
      </w:r>
      <w:r w:rsidRPr="00512404">
        <w:rPr>
          <w:rFonts w:ascii="Helvetica" w:hAnsi="Helvetica" w:cs="Tahoma"/>
          <w:sz w:val="24"/>
          <w:szCs w:val="24"/>
          <w:lang w:val="en-CA"/>
        </w:rPr>
        <w:t>, CAN.</w:t>
      </w:r>
    </w:p>
    <w:p w14:paraId="11959DBD" w14:textId="77777777" w:rsidR="001949C5" w:rsidRDefault="001949C5" w:rsidP="00116E63">
      <w:pPr>
        <w:tabs>
          <w:tab w:val="left" w:pos="7230"/>
        </w:tabs>
        <w:spacing w:after="0" w:line="240" w:lineRule="auto"/>
        <w:rPr>
          <w:rFonts w:ascii="Helvetica" w:hAnsi="Helvetica" w:cs="Tahoma"/>
          <w:b/>
          <w:bCs/>
          <w:sz w:val="24"/>
          <w:szCs w:val="24"/>
          <w:lang w:val="en-CA"/>
        </w:rPr>
      </w:pPr>
    </w:p>
    <w:p w14:paraId="1ABF6D33" w14:textId="77777777" w:rsidR="00B53C54" w:rsidRDefault="00B53C54" w:rsidP="00116E63">
      <w:pPr>
        <w:tabs>
          <w:tab w:val="left" w:pos="7230"/>
        </w:tabs>
        <w:spacing w:after="0" w:line="240" w:lineRule="auto"/>
        <w:rPr>
          <w:rFonts w:ascii="Helvetica" w:hAnsi="Helvetica" w:cs="Tahoma"/>
          <w:sz w:val="24"/>
          <w:szCs w:val="24"/>
          <w:lang w:val="en-CA"/>
        </w:rPr>
      </w:pPr>
    </w:p>
    <w:p w14:paraId="1E0FBBFC" w14:textId="77777777" w:rsidR="00B53C54" w:rsidRDefault="00B53C54" w:rsidP="00116E63">
      <w:pPr>
        <w:tabs>
          <w:tab w:val="left" w:pos="7230"/>
        </w:tabs>
        <w:spacing w:after="0" w:line="240" w:lineRule="auto"/>
        <w:rPr>
          <w:rFonts w:ascii="Helvetica" w:hAnsi="Helvetica" w:cs="Tahoma"/>
          <w:sz w:val="24"/>
          <w:szCs w:val="24"/>
          <w:lang w:val="en-CA"/>
        </w:rPr>
      </w:pPr>
    </w:p>
    <w:p w14:paraId="20FC9169" w14:textId="3CCCF640" w:rsidR="00393DDB" w:rsidRPr="00393DDB" w:rsidRDefault="00393DDB" w:rsidP="00116E63">
      <w:pPr>
        <w:tabs>
          <w:tab w:val="left" w:pos="7230"/>
        </w:tabs>
        <w:spacing w:after="0" w:line="240" w:lineRule="auto"/>
        <w:rPr>
          <w:rFonts w:ascii="Helvetica" w:hAnsi="Helvetica" w:cs="Tahoma"/>
          <w:sz w:val="24"/>
          <w:szCs w:val="24"/>
          <w:lang w:val="en-CA"/>
        </w:rPr>
      </w:pPr>
      <w:r>
        <w:rPr>
          <w:rFonts w:ascii="Helvetica" w:hAnsi="Helvetica" w:cs="Tahoma"/>
          <w:sz w:val="24"/>
          <w:szCs w:val="24"/>
          <w:lang w:val="en-CA"/>
        </w:rPr>
        <w:lastRenderedPageBreak/>
        <w:t xml:space="preserve">Morrison, J., Anderson, A. J., </w:t>
      </w:r>
      <w:r w:rsidRPr="001949C5">
        <w:rPr>
          <w:rFonts w:ascii="Helvetica" w:hAnsi="Helvetica" w:cs="Tahoma"/>
          <w:sz w:val="24"/>
          <w:szCs w:val="24"/>
          <w:lang w:val="en-CA"/>
        </w:rPr>
        <w:t>Holmes, E. J.,</w:t>
      </w:r>
      <w:r>
        <w:rPr>
          <w:rFonts w:ascii="Helvetica" w:hAnsi="Helvetica" w:cs="Tahoma"/>
          <w:b/>
          <w:bCs/>
          <w:sz w:val="24"/>
          <w:szCs w:val="24"/>
          <w:lang w:val="en-CA"/>
        </w:rPr>
        <w:t xml:space="preserve"> </w:t>
      </w: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w:t>
      </w:r>
      <w:r>
        <w:rPr>
          <w:rFonts w:ascii="Helvetica" w:hAnsi="Helvetica" w:cs="Tahoma"/>
          <w:sz w:val="24"/>
          <w:szCs w:val="24"/>
          <w:lang w:val="en-CA"/>
        </w:rPr>
        <w:t xml:space="preserve">&amp; Babchishin, K. M. </w:t>
      </w:r>
      <w:r w:rsidRPr="00512404">
        <w:rPr>
          <w:rFonts w:ascii="Helvetica" w:hAnsi="Helvetica" w:cs="Tahoma"/>
          <w:sz w:val="24"/>
          <w:szCs w:val="24"/>
          <w:lang w:val="en-CA"/>
        </w:rPr>
        <w:t>(202</w:t>
      </w:r>
      <w:r>
        <w:rPr>
          <w:rFonts w:ascii="Helvetica" w:hAnsi="Helvetica" w:cs="Tahoma"/>
          <w:sz w:val="24"/>
          <w:szCs w:val="24"/>
          <w:lang w:val="en-CA"/>
        </w:rPr>
        <w:t>6</w:t>
      </w:r>
      <w:r w:rsidRPr="00512404">
        <w:rPr>
          <w:rFonts w:ascii="Helvetica" w:hAnsi="Helvetica" w:cs="Tahoma"/>
          <w:sz w:val="24"/>
          <w:szCs w:val="24"/>
          <w:lang w:val="en-CA"/>
        </w:rPr>
        <w:t xml:space="preserve">, </w:t>
      </w:r>
      <w:r>
        <w:rPr>
          <w:rFonts w:ascii="Helvetica" w:hAnsi="Helvetica" w:cs="Tahoma"/>
          <w:sz w:val="24"/>
          <w:szCs w:val="24"/>
          <w:lang w:val="en-CA"/>
        </w:rPr>
        <w:t>October</w:t>
      </w:r>
      <w:r w:rsidRPr="00512404">
        <w:rPr>
          <w:rFonts w:ascii="Helvetica" w:hAnsi="Helvetica" w:cs="Tahoma"/>
          <w:sz w:val="24"/>
          <w:szCs w:val="24"/>
          <w:lang w:val="en-CA"/>
        </w:rPr>
        <w:t xml:space="preserve">). </w:t>
      </w:r>
      <w:r w:rsidRPr="00393DDB">
        <w:rPr>
          <w:rFonts w:ascii="Helvetica" w:hAnsi="Helvetica" w:cs="Tahoma"/>
          <w:i/>
          <w:iCs/>
          <w:sz w:val="24"/>
          <w:szCs w:val="24"/>
          <w:lang w:val="en-CA"/>
        </w:rPr>
        <w:t xml:space="preserve">Defining Sexting: Analyzing Consent in Sexting Definitions from 708 Undergraduate Students </w:t>
      </w:r>
      <w:r w:rsidRPr="00512404">
        <w:rPr>
          <w:rFonts w:ascii="Helvetica" w:hAnsi="Helvetica" w:cs="Tahoma"/>
          <w:sz w:val="24"/>
          <w:szCs w:val="24"/>
          <w:lang w:val="en-CA"/>
        </w:rPr>
        <w:t xml:space="preserve">[Conference presentation]. </w:t>
      </w:r>
      <w:r>
        <w:rPr>
          <w:rFonts w:ascii="Helvetica" w:hAnsi="Helvetica" w:cs="Tahoma"/>
          <w:sz w:val="24"/>
          <w:szCs w:val="24"/>
          <w:lang w:val="en-CA"/>
        </w:rPr>
        <w:t>Poster to be presented at the 2026 Canadian Sex Research Forum</w:t>
      </w:r>
      <w:r w:rsidRPr="00512404">
        <w:rPr>
          <w:rFonts w:ascii="Helvetica" w:hAnsi="Helvetica" w:cs="Tahoma"/>
          <w:sz w:val="24"/>
          <w:szCs w:val="24"/>
          <w:lang w:val="en-CA"/>
        </w:rPr>
        <w:t xml:space="preserve">, </w:t>
      </w:r>
      <w:r>
        <w:rPr>
          <w:rFonts w:ascii="Helvetica" w:hAnsi="Helvetica" w:cs="Tahoma"/>
          <w:sz w:val="24"/>
          <w:szCs w:val="24"/>
          <w:lang w:val="en-CA"/>
        </w:rPr>
        <w:t>Québec City</w:t>
      </w:r>
      <w:r w:rsidRPr="00512404">
        <w:rPr>
          <w:rFonts w:ascii="Helvetica" w:hAnsi="Helvetica" w:cs="Tahoma"/>
          <w:sz w:val="24"/>
          <w:szCs w:val="24"/>
          <w:lang w:val="en-CA"/>
        </w:rPr>
        <w:t xml:space="preserve">, </w:t>
      </w:r>
      <w:r>
        <w:rPr>
          <w:rFonts w:ascii="Helvetica" w:hAnsi="Helvetica" w:cs="Tahoma"/>
          <w:sz w:val="24"/>
          <w:szCs w:val="24"/>
          <w:lang w:val="en-CA"/>
        </w:rPr>
        <w:t>QC</w:t>
      </w:r>
      <w:r w:rsidRPr="00512404">
        <w:rPr>
          <w:rFonts w:ascii="Helvetica" w:hAnsi="Helvetica" w:cs="Tahoma"/>
          <w:sz w:val="24"/>
          <w:szCs w:val="24"/>
          <w:lang w:val="en-CA"/>
        </w:rPr>
        <w:t>, CAN.</w:t>
      </w:r>
    </w:p>
    <w:p w14:paraId="3A30E738" w14:textId="77777777" w:rsidR="00393DDB" w:rsidRDefault="00393DDB" w:rsidP="00116E63">
      <w:pPr>
        <w:tabs>
          <w:tab w:val="left" w:pos="7230"/>
        </w:tabs>
        <w:spacing w:after="0" w:line="240" w:lineRule="auto"/>
        <w:rPr>
          <w:rFonts w:ascii="Helvetica" w:hAnsi="Helvetica" w:cs="Tahoma"/>
          <w:b/>
          <w:bCs/>
          <w:sz w:val="24"/>
          <w:szCs w:val="24"/>
          <w:lang w:val="en-CA"/>
        </w:rPr>
      </w:pPr>
    </w:p>
    <w:p w14:paraId="790CA2E4" w14:textId="1463228B" w:rsidR="00116E63" w:rsidRPr="00835D1D" w:rsidRDefault="00116E63" w:rsidP="00116E63">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w:t>
      </w:r>
      <w:proofErr w:type="spellStart"/>
      <w:r>
        <w:rPr>
          <w:rFonts w:ascii="Helvetica" w:hAnsi="Helvetica" w:cs="Tahoma"/>
          <w:sz w:val="24"/>
          <w:szCs w:val="24"/>
          <w:lang w:val="en-CA"/>
        </w:rPr>
        <w:t>Pagacz</w:t>
      </w:r>
      <w:proofErr w:type="spellEnd"/>
      <w:r>
        <w:rPr>
          <w:rFonts w:ascii="Helvetica" w:hAnsi="Helvetica" w:cs="Tahoma"/>
          <w:sz w:val="24"/>
          <w:szCs w:val="24"/>
          <w:lang w:val="en-CA"/>
        </w:rPr>
        <w:t xml:space="preserve">, J., &amp; Stephens, S. </w:t>
      </w:r>
      <w:r w:rsidRPr="00512404">
        <w:rPr>
          <w:rFonts w:ascii="Helvetica" w:hAnsi="Helvetica" w:cs="Tahoma"/>
          <w:sz w:val="24"/>
          <w:szCs w:val="24"/>
          <w:lang w:val="en-CA"/>
        </w:rPr>
        <w:t>(202</w:t>
      </w:r>
      <w:r>
        <w:rPr>
          <w:rFonts w:ascii="Helvetica" w:hAnsi="Helvetica" w:cs="Tahoma"/>
          <w:sz w:val="24"/>
          <w:szCs w:val="24"/>
          <w:lang w:val="en-CA"/>
        </w:rPr>
        <w:t>6</w:t>
      </w:r>
      <w:r w:rsidRPr="00512404">
        <w:rPr>
          <w:rFonts w:ascii="Helvetica" w:hAnsi="Helvetica" w:cs="Tahoma"/>
          <w:sz w:val="24"/>
          <w:szCs w:val="24"/>
          <w:lang w:val="en-CA"/>
        </w:rPr>
        <w:t xml:space="preserve">, </w:t>
      </w:r>
      <w:r>
        <w:rPr>
          <w:rFonts w:ascii="Helvetica" w:hAnsi="Helvetica" w:cs="Tahoma"/>
          <w:sz w:val="24"/>
          <w:szCs w:val="24"/>
          <w:lang w:val="en-CA"/>
        </w:rPr>
        <w:t>October</w:t>
      </w:r>
      <w:r w:rsidRPr="00512404">
        <w:rPr>
          <w:rFonts w:ascii="Helvetica" w:hAnsi="Helvetica" w:cs="Tahoma"/>
          <w:sz w:val="24"/>
          <w:szCs w:val="24"/>
          <w:lang w:val="en-CA"/>
        </w:rPr>
        <w:t xml:space="preserve">). </w:t>
      </w:r>
      <w:r w:rsidRPr="00835D1D">
        <w:rPr>
          <w:rFonts w:ascii="Helvetica" w:hAnsi="Helvetica" w:cs="Tahoma"/>
          <w:i/>
          <w:iCs/>
          <w:sz w:val="24"/>
          <w:szCs w:val="24"/>
          <w:lang w:val="en-CA"/>
        </w:rPr>
        <w:t xml:space="preserve">Exploring the impact of community in understanding consent violations among BDSM practitioners </w:t>
      </w:r>
      <w:r w:rsidRPr="00512404">
        <w:rPr>
          <w:rFonts w:ascii="Helvetica" w:hAnsi="Helvetica" w:cs="Tahoma"/>
          <w:sz w:val="24"/>
          <w:szCs w:val="24"/>
          <w:lang w:val="en-CA"/>
        </w:rPr>
        <w:t xml:space="preserve">[Conference presentation]. </w:t>
      </w:r>
      <w:r>
        <w:rPr>
          <w:rFonts w:ascii="Helvetica" w:hAnsi="Helvetica" w:cs="Tahoma"/>
          <w:sz w:val="24"/>
          <w:szCs w:val="24"/>
          <w:lang w:val="en-CA"/>
        </w:rPr>
        <w:t>Poster to be presented at the 2026 Canadian Sex Research Forum</w:t>
      </w:r>
      <w:r w:rsidRPr="00512404">
        <w:rPr>
          <w:rFonts w:ascii="Helvetica" w:hAnsi="Helvetica" w:cs="Tahoma"/>
          <w:sz w:val="24"/>
          <w:szCs w:val="24"/>
          <w:lang w:val="en-CA"/>
        </w:rPr>
        <w:t xml:space="preserve">, </w:t>
      </w:r>
      <w:r>
        <w:rPr>
          <w:rFonts w:ascii="Helvetica" w:hAnsi="Helvetica" w:cs="Tahoma"/>
          <w:sz w:val="24"/>
          <w:szCs w:val="24"/>
          <w:lang w:val="en-CA"/>
        </w:rPr>
        <w:t>Québec City</w:t>
      </w:r>
      <w:r w:rsidRPr="00512404">
        <w:rPr>
          <w:rFonts w:ascii="Helvetica" w:hAnsi="Helvetica" w:cs="Tahoma"/>
          <w:sz w:val="24"/>
          <w:szCs w:val="24"/>
          <w:lang w:val="en-CA"/>
        </w:rPr>
        <w:t xml:space="preserve">, </w:t>
      </w:r>
      <w:r>
        <w:rPr>
          <w:rFonts w:ascii="Helvetica" w:hAnsi="Helvetica" w:cs="Tahoma"/>
          <w:sz w:val="24"/>
          <w:szCs w:val="24"/>
          <w:lang w:val="en-CA"/>
        </w:rPr>
        <w:t>QC</w:t>
      </w:r>
      <w:r w:rsidRPr="00512404">
        <w:rPr>
          <w:rFonts w:ascii="Helvetica" w:hAnsi="Helvetica" w:cs="Tahoma"/>
          <w:sz w:val="24"/>
          <w:szCs w:val="24"/>
          <w:lang w:val="en-CA"/>
        </w:rPr>
        <w:t>, CAN.</w:t>
      </w:r>
    </w:p>
    <w:p w14:paraId="4AD218C2" w14:textId="77777777" w:rsidR="00116E63" w:rsidRDefault="00116E63" w:rsidP="00924650">
      <w:pPr>
        <w:tabs>
          <w:tab w:val="left" w:pos="7230"/>
        </w:tabs>
        <w:spacing w:after="0" w:line="240" w:lineRule="auto"/>
        <w:rPr>
          <w:rFonts w:ascii="Helvetica" w:hAnsi="Helvetica" w:cs="Tahoma"/>
          <w:sz w:val="24"/>
          <w:szCs w:val="24"/>
          <w:lang w:val="en-CA"/>
        </w:rPr>
      </w:pPr>
    </w:p>
    <w:p w14:paraId="2A27D3C0" w14:textId="5F926110" w:rsidR="00D254A4" w:rsidRDefault="00D254A4" w:rsidP="00924650">
      <w:p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 xml:space="preserve">Holmes, E. J., Laurienzo, M., </w:t>
      </w: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&amp; Babchishin, K. M. (2026, June). </w:t>
      </w:r>
      <w:r w:rsidRPr="00512404">
        <w:rPr>
          <w:rFonts w:ascii="Helvetica" w:hAnsi="Helvetica" w:cs="Tahoma"/>
          <w:i/>
          <w:iCs/>
          <w:sz w:val="24"/>
          <w:szCs w:val="24"/>
          <w:lang w:val="en-CA"/>
        </w:rPr>
        <w:t>The disconnect between sexting education and knowledge about sexting</w:t>
      </w:r>
      <w:r w:rsidRPr="00512404">
        <w:rPr>
          <w:rFonts w:ascii="Helvetica" w:hAnsi="Helvetica" w:cs="Tahoma"/>
          <w:sz w:val="24"/>
          <w:szCs w:val="24"/>
          <w:lang w:val="en-CA"/>
        </w:rPr>
        <w:t>. Poster​ to</w:t>
      </w:r>
      <w:r w:rsidR="00746FA1">
        <w:rPr>
          <w:rFonts w:ascii="Helvetica" w:hAnsi="Helvetica" w:cs="Tahoma"/>
          <w:sz w:val="24"/>
          <w:szCs w:val="24"/>
          <w:lang w:val="en-CA"/>
        </w:rPr>
        <w:t xml:space="preserve"> be presented at</w:t>
      </w:r>
      <w:r w:rsidRPr="00512404">
        <w:rPr>
          <w:rFonts w:ascii="Helvetica" w:hAnsi="Helvetica" w:cs="Tahoma"/>
          <w:sz w:val="24"/>
          <w:szCs w:val="24"/>
          <w:lang w:val="en-CA"/>
        </w:rPr>
        <w:t xml:space="preserve"> the 87</w:t>
      </w:r>
      <w:r w:rsidRPr="00512404">
        <w:rPr>
          <w:rFonts w:ascii="Helvetica" w:hAnsi="Helvetica" w:cs="Tahoma"/>
          <w:sz w:val="24"/>
          <w:szCs w:val="24"/>
          <w:vertAlign w:val="superscript"/>
          <w:lang w:val="en-CA"/>
        </w:rPr>
        <w:t>th</w:t>
      </w:r>
      <w:r w:rsidRPr="00512404">
        <w:rPr>
          <w:rFonts w:ascii="Helvetica" w:hAnsi="Helvetica" w:cs="Tahoma"/>
          <w:sz w:val="24"/>
          <w:szCs w:val="24"/>
          <w:lang w:val="en-CA"/>
        </w:rPr>
        <w:t xml:space="preserve"> Annual </w:t>
      </w:r>
      <w:r w:rsidR="00F670B0" w:rsidRPr="00512404">
        <w:rPr>
          <w:rFonts w:ascii="Helvetica" w:hAnsi="Helvetica" w:cs="Tahoma"/>
          <w:sz w:val="24"/>
          <w:szCs w:val="24"/>
          <w:lang w:val="en-CA"/>
        </w:rPr>
        <w:t>C</w:t>
      </w:r>
      <w:r w:rsidR="00F670B0">
        <w:rPr>
          <w:rFonts w:ascii="Helvetica" w:hAnsi="Helvetica" w:cs="Tahoma"/>
          <w:sz w:val="24"/>
          <w:szCs w:val="24"/>
          <w:lang w:val="en-CA"/>
        </w:rPr>
        <w:t xml:space="preserve">anadian </w:t>
      </w:r>
      <w:r w:rsidR="00F670B0" w:rsidRPr="00512404">
        <w:rPr>
          <w:rFonts w:ascii="Helvetica" w:hAnsi="Helvetica" w:cs="Tahoma"/>
          <w:sz w:val="24"/>
          <w:szCs w:val="24"/>
          <w:lang w:val="en-CA"/>
        </w:rPr>
        <w:t>P</w:t>
      </w:r>
      <w:r w:rsidR="00F670B0">
        <w:rPr>
          <w:rFonts w:ascii="Helvetica" w:hAnsi="Helvetica" w:cs="Tahoma"/>
          <w:sz w:val="24"/>
          <w:szCs w:val="24"/>
          <w:lang w:val="en-CA"/>
        </w:rPr>
        <w:t xml:space="preserve">sychological </w:t>
      </w:r>
      <w:r w:rsidR="00F670B0" w:rsidRPr="00512404">
        <w:rPr>
          <w:rFonts w:ascii="Helvetica" w:hAnsi="Helvetica" w:cs="Tahoma"/>
          <w:sz w:val="24"/>
          <w:szCs w:val="24"/>
          <w:lang w:val="en-CA"/>
        </w:rPr>
        <w:t>A</w:t>
      </w:r>
      <w:r w:rsidR="00F670B0">
        <w:rPr>
          <w:rFonts w:ascii="Helvetica" w:hAnsi="Helvetica" w:cs="Tahoma"/>
          <w:sz w:val="24"/>
          <w:szCs w:val="24"/>
          <w:lang w:val="en-CA"/>
        </w:rPr>
        <w:t>ssociation</w:t>
      </w:r>
      <w:r w:rsidR="00F670B0" w:rsidRPr="00512404">
        <w:rPr>
          <w:rFonts w:ascii="Helvetica" w:hAnsi="Helvetica" w:cs="Tahoma"/>
          <w:sz w:val="24"/>
          <w:szCs w:val="24"/>
          <w:lang w:val="en-CA"/>
        </w:rPr>
        <w:t xml:space="preserve"> </w:t>
      </w:r>
      <w:r w:rsidRPr="00512404">
        <w:rPr>
          <w:rFonts w:ascii="Helvetica" w:hAnsi="Helvetica" w:cs="Tahoma"/>
          <w:sz w:val="24"/>
          <w:szCs w:val="24"/>
          <w:lang w:val="en-CA"/>
        </w:rPr>
        <w:t>National Convention</w:t>
      </w:r>
      <w:r w:rsidR="005A21AF">
        <w:rPr>
          <w:rFonts w:ascii="Helvetica" w:hAnsi="Helvetica" w:cs="Tahoma"/>
          <w:sz w:val="24"/>
          <w:szCs w:val="24"/>
          <w:lang w:val="en-CA"/>
        </w:rPr>
        <w:t>,</w:t>
      </w:r>
      <w:r w:rsidRPr="00512404">
        <w:rPr>
          <w:rFonts w:ascii="Helvetica" w:hAnsi="Helvetica" w:cs="Tahoma"/>
          <w:sz w:val="24"/>
          <w:szCs w:val="24"/>
          <w:lang w:val="en-CA"/>
        </w:rPr>
        <w:t xml:space="preserve"> Montréal, </w:t>
      </w:r>
      <w:r w:rsidR="00116E63">
        <w:rPr>
          <w:rFonts w:ascii="Helvetica" w:hAnsi="Helvetica" w:cs="Tahoma"/>
          <w:sz w:val="24"/>
          <w:szCs w:val="24"/>
          <w:lang w:val="en-CA"/>
        </w:rPr>
        <w:t>QC</w:t>
      </w:r>
      <w:r w:rsidRPr="00512404">
        <w:rPr>
          <w:rFonts w:ascii="Helvetica" w:hAnsi="Helvetica" w:cs="Tahoma"/>
          <w:sz w:val="24"/>
          <w:szCs w:val="24"/>
          <w:lang w:val="en-CA"/>
        </w:rPr>
        <w:t>, Canada.</w:t>
      </w:r>
    </w:p>
    <w:p w14:paraId="7ADF81E8" w14:textId="77777777" w:rsidR="003E23D0" w:rsidRDefault="003E23D0" w:rsidP="00924650">
      <w:pPr>
        <w:tabs>
          <w:tab w:val="left" w:pos="7230"/>
        </w:tabs>
        <w:spacing w:after="0" w:line="240" w:lineRule="auto"/>
        <w:rPr>
          <w:rFonts w:ascii="Helvetica" w:hAnsi="Helvetica" w:cs="Tahoma"/>
          <w:sz w:val="24"/>
          <w:szCs w:val="24"/>
          <w:lang w:val="en-CA"/>
        </w:rPr>
      </w:pPr>
    </w:p>
    <w:p w14:paraId="4D566347" w14:textId="6CF25530" w:rsidR="003E23D0" w:rsidRPr="00512404" w:rsidRDefault="003E23D0" w:rsidP="00924650">
      <w:pPr>
        <w:tabs>
          <w:tab w:val="left" w:pos="7230"/>
        </w:tabs>
        <w:spacing w:after="0" w:line="240" w:lineRule="auto"/>
        <w:rPr>
          <w:rFonts w:ascii="Helvetica" w:hAnsi="Helvetica" w:cs="Tahoma"/>
          <w:sz w:val="24"/>
          <w:szCs w:val="24"/>
          <w:lang w:val="en-CA"/>
        </w:rPr>
      </w:pPr>
      <w:r w:rsidRPr="003E23D0">
        <w:rPr>
          <w:rFonts w:ascii="Helvetica" w:hAnsi="Helvetica" w:cs="Tahoma"/>
          <w:sz w:val="24"/>
          <w:szCs w:val="24"/>
          <w:lang w:val="en-CA"/>
        </w:rPr>
        <w:t xml:space="preserve">Laurienzo, M., Holmes, E. J.,​​ </w:t>
      </w:r>
      <w:r w:rsidRPr="003E23D0">
        <w:rPr>
          <w:rFonts w:ascii="Helvetica" w:hAnsi="Helvetica" w:cs="Tahoma"/>
          <w:b/>
          <w:bCs/>
          <w:sz w:val="24"/>
          <w:szCs w:val="24"/>
          <w:lang w:val="en-CA"/>
        </w:rPr>
        <w:t>Davidson, M.,</w:t>
      </w:r>
      <w:r w:rsidRPr="003E23D0">
        <w:rPr>
          <w:rFonts w:ascii="Helvetica" w:hAnsi="Helvetica" w:cs="Tahoma"/>
          <w:sz w:val="24"/>
          <w:szCs w:val="24"/>
          <w:lang w:val="en-CA"/>
        </w:rPr>
        <w:t xml:space="preserve"> &amp; Babchishin, K. M. (2026</w:t>
      </w:r>
      <w:r>
        <w:rPr>
          <w:rFonts w:ascii="Helvetica" w:hAnsi="Helvetica" w:cs="Tahoma"/>
          <w:sz w:val="24"/>
          <w:szCs w:val="24"/>
          <w:lang w:val="en-CA"/>
        </w:rPr>
        <w:t>, June</w:t>
      </w:r>
      <w:r w:rsidRPr="003E23D0">
        <w:rPr>
          <w:rFonts w:ascii="Helvetica" w:hAnsi="Helvetica" w:cs="Tahoma"/>
          <w:sz w:val="24"/>
          <w:szCs w:val="24"/>
          <w:lang w:val="en-CA"/>
        </w:rPr>
        <w:t xml:space="preserve">). </w:t>
      </w:r>
      <w:r w:rsidRPr="00E93A78">
        <w:rPr>
          <w:rFonts w:ascii="Helvetica" w:hAnsi="Helvetica" w:cs="Tahoma"/>
          <w:i/>
          <w:iCs/>
          <w:sz w:val="24"/>
          <w:szCs w:val="24"/>
          <w:lang w:val="en-CA"/>
        </w:rPr>
        <w:t>Sexual health education and digital harassment: Examining the impact of messaging on the willingness to non-consensually disseminate nudes among undergraduate</w:t>
      </w:r>
      <w:r w:rsidR="00E93A78" w:rsidRPr="00E93A78">
        <w:rPr>
          <w:rFonts w:ascii="Helvetica" w:hAnsi="Helvetica" w:cs="Tahoma"/>
          <w:i/>
          <w:iCs/>
          <w:sz w:val="24"/>
          <w:szCs w:val="24"/>
          <w:lang w:val="en-CA"/>
        </w:rPr>
        <w:t>s</w:t>
      </w:r>
      <w:r w:rsidRPr="003E23D0">
        <w:rPr>
          <w:rFonts w:ascii="Helvetica" w:hAnsi="Helvetica" w:cs="Tahoma"/>
          <w:sz w:val="24"/>
          <w:szCs w:val="24"/>
          <w:lang w:val="en-CA"/>
        </w:rPr>
        <w:t xml:space="preserve">. Poster to be presented at </w:t>
      </w:r>
      <w:r w:rsidRPr="00512404">
        <w:rPr>
          <w:rFonts w:ascii="Helvetica" w:hAnsi="Helvetica" w:cs="Tahoma"/>
          <w:sz w:val="24"/>
          <w:szCs w:val="24"/>
          <w:lang w:val="en-CA"/>
        </w:rPr>
        <w:t>the 87</w:t>
      </w:r>
      <w:r w:rsidRPr="00512404">
        <w:rPr>
          <w:rFonts w:ascii="Helvetica" w:hAnsi="Helvetica" w:cs="Tahoma"/>
          <w:sz w:val="24"/>
          <w:szCs w:val="24"/>
          <w:vertAlign w:val="superscript"/>
          <w:lang w:val="en-CA"/>
        </w:rPr>
        <w:t>th</w:t>
      </w:r>
      <w:r w:rsidRPr="00512404">
        <w:rPr>
          <w:rFonts w:ascii="Helvetica" w:hAnsi="Helvetica" w:cs="Tahoma"/>
          <w:sz w:val="24"/>
          <w:szCs w:val="24"/>
          <w:lang w:val="en-CA"/>
        </w:rPr>
        <w:t xml:space="preserve"> Annual C</w:t>
      </w:r>
      <w:r>
        <w:rPr>
          <w:rFonts w:ascii="Helvetica" w:hAnsi="Helvetica" w:cs="Tahoma"/>
          <w:sz w:val="24"/>
          <w:szCs w:val="24"/>
          <w:lang w:val="en-CA"/>
        </w:rPr>
        <w:t xml:space="preserve">anadian </w:t>
      </w:r>
      <w:r w:rsidRPr="00512404">
        <w:rPr>
          <w:rFonts w:ascii="Helvetica" w:hAnsi="Helvetica" w:cs="Tahoma"/>
          <w:sz w:val="24"/>
          <w:szCs w:val="24"/>
          <w:lang w:val="en-CA"/>
        </w:rPr>
        <w:t>P</w:t>
      </w:r>
      <w:r>
        <w:rPr>
          <w:rFonts w:ascii="Helvetica" w:hAnsi="Helvetica" w:cs="Tahoma"/>
          <w:sz w:val="24"/>
          <w:szCs w:val="24"/>
          <w:lang w:val="en-CA"/>
        </w:rPr>
        <w:t xml:space="preserve">sychological </w:t>
      </w:r>
      <w:r w:rsidRPr="00512404">
        <w:rPr>
          <w:rFonts w:ascii="Helvetica" w:hAnsi="Helvetica" w:cs="Tahoma"/>
          <w:sz w:val="24"/>
          <w:szCs w:val="24"/>
          <w:lang w:val="en-CA"/>
        </w:rPr>
        <w:t>A</w:t>
      </w:r>
      <w:r>
        <w:rPr>
          <w:rFonts w:ascii="Helvetica" w:hAnsi="Helvetica" w:cs="Tahoma"/>
          <w:sz w:val="24"/>
          <w:szCs w:val="24"/>
          <w:lang w:val="en-CA"/>
        </w:rPr>
        <w:t>ssociation</w:t>
      </w:r>
      <w:r w:rsidRPr="00512404">
        <w:rPr>
          <w:rFonts w:ascii="Helvetica" w:hAnsi="Helvetica" w:cs="Tahoma"/>
          <w:sz w:val="24"/>
          <w:szCs w:val="24"/>
          <w:lang w:val="en-CA"/>
        </w:rPr>
        <w:t xml:space="preserve"> National Convention</w:t>
      </w:r>
      <w:r>
        <w:rPr>
          <w:rFonts w:ascii="Helvetica" w:hAnsi="Helvetica" w:cs="Tahoma"/>
          <w:sz w:val="24"/>
          <w:szCs w:val="24"/>
          <w:lang w:val="en-CA"/>
        </w:rPr>
        <w:t>,</w:t>
      </w:r>
      <w:r w:rsidRPr="00512404">
        <w:rPr>
          <w:rFonts w:ascii="Helvetica" w:hAnsi="Helvetica" w:cs="Tahoma"/>
          <w:sz w:val="24"/>
          <w:szCs w:val="24"/>
          <w:lang w:val="en-CA"/>
        </w:rPr>
        <w:t xml:space="preserve"> Montréal, </w:t>
      </w:r>
      <w:r w:rsidR="00116E63">
        <w:rPr>
          <w:rFonts w:ascii="Helvetica" w:hAnsi="Helvetica" w:cs="Tahoma"/>
          <w:sz w:val="24"/>
          <w:szCs w:val="24"/>
          <w:lang w:val="en-CA"/>
        </w:rPr>
        <w:t>QC</w:t>
      </w:r>
      <w:r w:rsidRPr="00512404">
        <w:rPr>
          <w:rFonts w:ascii="Helvetica" w:hAnsi="Helvetica" w:cs="Tahoma"/>
          <w:sz w:val="24"/>
          <w:szCs w:val="24"/>
          <w:lang w:val="en-CA"/>
        </w:rPr>
        <w:t>, Canada</w:t>
      </w:r>
      <w:r w:rsidRPr="003E23D0">
        <w:rPr>
          <w:rFonts w:ascii="Helvetica" w:hAnsi="Helvetica" w:cs="Tahoma"/>
          <w:sz w:val="24"/>
          <w:szCs w:val="24"/>
          <w:lang w:val="en-CA"/>
        </w:rPr>
        <w:t>.</w:t>
      </w:r>
    </w:p>
    <w:p w14:paraId="55E7B5FB" w14:textId="77777777" w:rsidR="00375E68" w:rsidRPr="00512404" w:rsidRDefault="00375E68" w:rsidP="00924650">
      <w:pPr>
        <w:tabs>
          <w:tab w:val="left" w:pos="7230"/>
        </w:tabs>
        <w:spacing w:after="0" w:line="240" w:lineRule="auto"/>
        <w:rPr>
          <w:rFonts w:ascii="Helvetica" w:hAnsi="Helvetica" w:cs="Tahoma"/>
          <w:sz w:val="24"/>
          <w:szCs w:val="24"/>
          <w:lang w:val="en-CA"/>
        </w:rPr>
      </w:pPr>
    </w:p>
    <w:p w14:paraId="4F8EA9A1" w14:textId="1A43B205" w:rsidR="00375E68" w:rsidRPr="00512404" w:rsidRDefault="00375E68"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&amp; Sutherland, L. (2025, June). </w:t>
      </w:r>
      <w:r w:rsidRPr="00512404">
        <w:rPr>
          <w:rFonts w:ascii="Helvetica" w:hAnsi="Helvetica" w:cs="Tahoma"/>
          <w:i/>
          <w:iCs/>
          <w:sz w:val="24"/>
          <w:szCs w:val="24"/>
          <w:lang w:val="en-CA"/>
        </w:rPr>
        <w:t>The 2024 Nova Scotia Youth and Young Adult Vaping Survey: Progress or persisting problems?</w:t>
      </w:r>
      <w:r w:rsidRPr="00512404">
        <w:rPr>
          <w:rFonts w:ascii="Helvetica" w:hAnsi="Helvetica" w:cs="Tahoma"/>
          <w:sz w:val="24"/>
          <w:szCs w:val="24"/>
          <w:lang w:val="en-CA"/>
        </w:rPr>
        <w:t xml:space="preserve"> [Conference presentation]. 86</w:t>
      </w:r>
      <w:r w:rsidRPr="00512404">
        <w:rPr>
          <w:rFonts w:ascii="Helvetica" w:hAnsi="Helvetica" w:cs="Tahoma"/>
          <w:sz w:val="24"/>
          <w:szCs w:val="24"/>
          <w:vertAlign w:val="superscript"/>
          <w:lang w:val="en-CA"/>
        </w:rPr>
        <w:t>th</w:t>
      </w:r>
      <w:r w:rsidRPr="00512404">
        <w:rPr>
          <w:rFonts w:ascii="Helvetica" w:hAnsi="Helvetica" w:cs="Tahoma"/>
          <w:sz w:val="24"/>
          <w:szCs w:val="24"/>
          <w:lang w:val="en-CA"/>
        </w:rPr>
        <w:t xml:space="preserve"> Annual Canadian Psychological Association Convention, St. John’s, NL, CAN.</w:t>
      </w:r>
    </w:p>
    <w:p w14:paraId="2F0E6C37" w14:textId="77777777" w:rsidR="00375E68" w:rsidRPr="00512404" w:rsidRDefault="00375E68" w:rsidP="00924650">
      <w:pPr>
        <w:tabs>
          <w:tab w:val="left" w:pos="7230"/>
        </w:tabs>
        <w:spacing w:after="0" w:line="240" w:lineRule="auto"/>
        <w:ind w:left="567" w:hanging="567"/>
        <w:rPr>
          <w:rFonts w:ascii="Helvetica" w:hAnsi="Helvetica" w:cs="Tahoma"/>
          <w:sz w:val="24"/>
          <w:szCs w:val="24"/>
          <w:lang w:val="en-CA"/>
        </w:rPr>
      </w:pPr>
    </w:p>
    <w:p w14:paraId="575A54F1" w14:textId="3F78D9AE" w:rsidR="00375E68" w:rsidRPr="00512404" w:rsidRDefault="00375E68" w:rsidP="00924650">
      <w:p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 xml:space="preserve">Holmes, E. J., </w:t>
      </w: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&amp; Babchishin, K. M. (2025, June). </w:t>
      </w:r>
      <w:r w:rsidRPr="00512404">
        <w:rPr>
          <w:rFonts w:ascii="Helvetica" w:hAnsi="Helvetica" w:cs="Tahoma"/>
          <w:i/>
          <w:iCs/>
          <w:sz w:val="24"/>
          <w:szCs w:val="24"/>
          <w:lang w:val="en-CA"/>
        </w:rPr>
        <w:t>Applying the Motivation-Facilitation Model of Sexual Offending to explain adolescent sexual coercion perpetration</w:t>
      </w:r>
      <w:r w:rsidRPr="00512404">
        <w:rPr>
          <w:rFonts w:ascii="Helvetica" w:hAnsi="Helvetica" w:cs="Tahoma"/>
          <w:sz w:val="24"/>
          <w:szCs w:val="24"/>
          <w:lang w:val="en-CA"/>
        </w:rPr>
        <w:t xml:space="preserve"> [Conference presentation]. 86</w:t>
      </w:r>
      <w:r w:rsidRPr="00512404">
        <w:rPr>
          <w:rFonts w:ascii="Helvetica" w:hAnsi="Helvetica" w:cs="Tahoma"/>
          <w:sz w:val="24"/>
          <w:szCs w:val="24"/>
          <w:vertAlign w:val="superscript"/>
          <w:lang w:val="en-CA"/>
        </w:rPr>
        <w:t>th</w:t>
      </w:r>
      <w:r w:rsidRPr="00512404">
        <w:rPr>
          <w:rFonts w:ascii="Helvetica" w:hAnsi="Helvetica" w:cs="Tahoma"/>
          <w:sz w:val="24"/>
          <w:szCs w:val="24"/>
          <w:lang w:val="en-CA"/>
        </w:rPr>
        <w:t xml:space="preserve"> Annual Canadian Psychological Association Convention, St. John’s, NL, CAN.</w:t>
      </w:r>
    </w:p>
    <w:p w14:paraId="1CF23910" w14:textId="77777777" w:rsidR="00375E68" w:rsidRPr="00512404" w:rsidRDefault="00375E68" w:rsidP="00924650">
      <w:pPr>
        <w:tabs>
          <w:tab w:val="left" w:pos="7230"/>
        </w:tabs>
        <w:spacing w:after="0" w:line="240" w:lineRule="auto"/>
        <w:rPr>
          <w:rFonts w:ascii="Helvetica" w:hAnsi="Helvetica" w:cs="Tahoma"/>
          <w:sz w:val="24"/>
          <w:szCs w:val="24"/>
          <w:lang w:val="en-CA"/>
        </w:rPr>
      </w:pPr>
    </w:p>
    <w:p w14:paraId="4A3FADDD" w14:textId="07FDDF4A" w:rsidR="00375E68" w:rsidRPr="00512404" w:rsidRDefault="00375E68"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&amp; Babchishin, K. M. (2024, October). </w:t>
      </w:r>
      <w:r w:rsidRPr="00512404">
        <w:rPr>
          <w:rFonts w:ascii="Helvetica" w:hAnsi="Helvetica" w:cs="Tahoma"/>
          <w:i/>
          <w:iCs/>
          <w:sz w:val="24"/>
          <w:szCs w:val="24"/>
          <w:lang w:val="en-CA"/>
        </w:rPr>
        <w:t>The links between the involuntary celibacy subculture and sexual violence</w:t>
      </w:r>
      <w:r w:rsidRPr="00512404">
        <w:rPr>
          <w:rFonts w:ascii="Helvetica" w:hAnsi="Helvetica" w:cs="Tahoma"/>
          <w:sz w:val="24"/>
          <w:szCs w:val="24"/>
          <w:lang w:val="en-CA"/>
        </w:rPr>
        <w:t xml:space="preserve"> [Conference presentation]. Canadian Sex Research Forum, Halifax, NS, CAN.</w:t>
      </w:r>
    </w:p>
    <w:p w14:paraId="65BFBD85" w14:textId="77777777" w:rsidR="004D133E" w:rsidRPr="00512404" w:rsidRDefault="004D133E" w:rsidP="00924650">
      <w:pPr>
        <w:tabs>
          <w:tab w:val="left" w:pos="7230"/>
        </w:tabs>
        <w:spacing w:after="0" w:line="240" w:lineRule="auto"/>
        <w:rPr>
          <w:rFonts w:ascii="Helvetica" w:hAnsi="Helvetica" w:cs="Tahoma"/>
          <w:sz w:val="24"/>
          <w:szCs w:val="24"/>
          <w:lang w:val="en-CA"/>
        </w:rPr>
      </w:pPr>
    </w:p>
    <w:p w14:paraId="2C223428" w14:textId="35899F0C" w:rsidR="004D133E" w:rsidRPr="00512404" w:rsidRDefault="004D133E"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&amp; Healey, J. (2023, September). </w:t>
      </w:r>
      <w:r w:rsidRPr="00512404">
        <w:rPr>
          <w:rFonts w:ascii="Helvetica" w:hAnsi="Helvetica" w:cs="Tahoma"/>
          <w:i/>
          <w:iCs/>
          <w:sz w:val="24"/>
          <w:szCs w:val="24"/>
          <w:lang w:val="en-CA"/>
        </w:rPr>
        <w:t>Exploring the underlying structure of sexual sadism in a community sample</w:t>
      </w:r>
      <w:r w:rsidRPr="00512404">
        <w:rPr>
          <w:rFonts w:ascii="Helvetica" w:hAnsi="Helvetica" w:cs="Tahoma"/>
          <w:sz w:val="24"/>
          <w:szCs w:val="24"/>
          <w:lang w:val="en-CA"/>
        </w:rPr>
        <w:t xml:space="preserve"> [Conference presentation]. 42</w:t>
      </w:r>
      <w:r w:rsidRPr="00512404">
        <w:rPr>
          <w:rFonts w:ascii="Helvetica" w:hAnsi="Helvetica" w:cs="Tahoma"/>
          <w:sz w:val="24"/>
          <w:szCs w:val="24"/>
          <w:vertAlign w:val="superscript"/>
          <w:lang w:val="en-CA"/>
        </w:rPr>
        <w:t>nd</w:t>
      </w:r>
      <w:r w:rsidRPr="00512404">
        <w:rPr>
          <w:rFonts w:ascii="Helvetica" w:hAnsi="Helvetica" w:cs="Tahoma"/>
          <w:sz w:val="24"/>
          <w:szCs w:val="24"/>
          <w:lang w:val="en-CA"/>
        </w:rPr>
        <w:t xml:space="preserve"> Annual </w:t>
      </w:r>
      <w:r w:rsidR="00C94EAA" w:rsidRPr="00512404">
        <w:rPr>
          <w:rFonts w:ascii="Helvetica" w:hAnsi="Helvetica" w:cs="Tahoma"/>
          <w:sz w:val="24"/>
          <w:szCs w:val="24"/>
          <w:lang w:val="en-CA"/>
        </w:rPr>
        <w:t>A</w:t>
      </w:r>
      <w:r w:rsidR="00C94EAA">
        <w:rPr>
          <w:rFonts w:ascii="Helvetica" w:hAnsi="Helvetica" w:cs="Tahoma"/>
          <w:sz w:val="24"/>
          <w:szCs w:val="24"/>
          <w:lang w:val="en-CA"/>
        </w:rPr>
        <w:t xml:space="preserve">ssociation for the </w:t>
      </w:r>
      <w:r w:rsidR="00C94EAA" w:rsidRPr="00512404">
        <w:rPr>
          <w:rFonts w:ascii="Helvetica" w:hAnsi="Helvetica" w:cs="Tahoma"/>
          <w:sz w:val="24"/>
          <w:szCs w:val="24"/>
          <w:lang w:val="en-CA"/>
        </w:rPr>
        <w:t>T</w:t>
      </w:r>
      <w:r w:rsidR="00C94EAA">
        <w:rPr>
          <w:rFonts w:ascii="Helvetica" w:hAnsi="Helvetica" w:cs="Tahoma"/>
          <w:sz w:val="24"/>
          <w:szCs w:val="24"/>
          <w:lang w:val="en-CA"/>
        </w:rPr>
        <w:t xml:space="preserve">reatment and Prevention of </w:t>
      </w:r>
      <w:r w:rsidR="00C94EAA" w:rsidRPr="00512404">
        <w:rPr>
          <w:rFonts w:ascii="Helvetica" w:hAnsi="Helvetica" w:cs="Tahoma"/>
          <w:sz w:val="24"/>
          <w:szCs w:val="24"/>
          <w:lang w:val="en-CA"/>
        </w:rPr>
        <w:t>S</w:t>
      </w:r>
      <w:r w:rsidR="00C94EAA">
        <w:rPr>
          <w:rFonts w:ascii="Helvetica" w:hAnsi="Helvetica" w:cs="Tahoma"/>
          <w:sz w:val="24"/>
          <w:szCs w:val="24"/>
          <w:lang w:val="en-CA"/>
        </w:rPr>
        <w:t xml:space="preserve">exual </w:t>
      </w:r>
      <w:r w:rsidR="00C94EAA" w:rsidRPr="00512404">
        <w:rPr>
          <w:rFonts w:ascii="Helvetica" w:hAnsi="Helvetica" w:cs="Tahoma"/>
          <w:sz w:val="24"/>
          <w:szCs w:val="24"/>
          <w:lang w:val="en-CA"/>
        </w:rPr>
        <w:t>A</w:t>
      </w:r>
      <w:r w:rsidR="00C94EAA">
        <w:rPr>
          <w:rFonts w:ascii="Helvetica" w:hAnsi="Helvetica" w:cs="Tahoma"/>
          <w:sz w:val="24"/>
          <w:szCs w:val="24"/>
          <w:lang w:val="en-CA"/>
        </w:rPr>
        <w:t>buse</w:t>
      </w:r>
      <w:r w:rsidR="00C94EAA" w:rsidRPr="00512404">
        <w:rPr>
          <w:rFonts w:ascii="Helvetica" w:hAnsi="Helvetica" w:cs="Tahoma"/>
          <w:sz w:val="24"/>
          <w:szCs w:val="24"/>
          <w:lang w:val="en-CA"/>
        </w:rPr>
        <w:t xml:space="preserve"> </w:t>
      </w:r>
      <w:r w:rsidRPr="00512404">
        <w:rPr>
          <w:rFonts w:ascii="Helvetica" w:hAnsi="Helvetica" w:cs="Tahoma"/>
          <w:sz w:val="24"/>
          <w:szCs w:val="24"/>
          <w:lang w:val="en-CA"/>
        </w:rPr>
        <w:t>Research and Treatment Conference, Aurora, CO, USA.</w:t>
      </w:r>
    </w:p>
    <w:p w14:paraId="74B1429F" w14:textId="559D8CE0" w:rsidR="00BA33EE" w:rsidRPr="00512404" w:rsidRDefault="00BA33EE"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WEBINARS (3)</w:t>
      </w:r>
    </w:p>
    <w:p w14:paraId="5D920740" w14:textId="5F144B5D" w:rsidR="00BA33EE" w:rsidRPr="00512404" w:rsidRDefault="00BA33EE"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(2024, December). </w:t>
      </w:r>
      <w:r w:rsidRPr="00512404">
        <w:rPr>
          <w:rFonts w:ascii="Helvetica" w:hAnsi="Helvetica" w:cs="Tahoma"/>
          <w:i/>
          <w:iCs/>
          <w:sz w:val="24"/>
          <w:szCs w:val="24"/>
          <w:lang w:val="en-CA"/>
        </w:rPr>
        <w:t xml:space="preserve">The 2024 Youth and Young Adult Vaping Project: Progress or </w:t>
      </w:r>
      <w:r w:rsidR="00C94EAA" w:rsidRPr="00512404">
        <w:rPr>
          <w:rFonts w:ascii="Helvetica" w:hAnsi="Helvetica" w:cs="Tahoma"/>
          <w:i/>
          <w:iCs/>
          <w:sz w:val="24"/>
          <w:szCs w:val="24"/>
          <w:lang w:val="en-CA"/>
        </w:rPr>
        <w:t>persisting problems</w:t>
      </w:r>
      <w:r w:rsidRPr="00512404">
        <w:rPr>
          <w:rFonts w:ascii="Helvetica" w:hAnsi="Helvetica" w:cs="Tahoma"/>
          <w:i/>
          <w:iCs/>
          <w:sz w:val="24"/>
          <w:szCs w:val="24"/>
          <w:lang w:val="en-CA"/>
        </w:rPr>
        <w:t>?</w:t>
      </w:r>
      <w:r w:rsidRPr="00512404">
        <w:rPr>
          <w:rFonts w:ascii="Helvetica" w:hAnsi="Helvetica" w:cs="Tahoma"/>
          <w:sz w:val="24"/>
          <w:szCs w:val="24"/>
          <w:lang w:val="en-CA"/>
        </w:rPr>
        <w:t xml:space="preserve"> [Webinar]. Tobacco and Vaping Webinar Series, Toronto, ON, CAN.</w:t>
      </w:r>
    </w:p>
    <w:p w14:paraId="7A817AE3" w14:textId="77777777" w:rsidR="00BA33EE" w:rsidRPr="00512404" w:rsidRDefault="00BA33EE" w:rsidP="00924650">
      <w:pPr>
        <w:tabs>
          <w:tab w:val="left" w:pos="7230"/>
        </w:tabs>
        <w:spacing w:after="0" w:line="240" w:lineRule="auto"/>
        <w:rPr>
          <w:rFonts w:ascii="Helvetica" w:hAnsi="Helvetica" w:cs="Tahoma"/>
          <w:sz w:val="24"/>
          <w:szCs w:val="24"/>
          <w:lang w:val="en-CA"/>
        </w:rPr>
      </w:pPr>
    </w:p>
    <w:p w14:paraId="3FB95075" w14:textId="0E615F1C" w:rsidR="00BA33EE" w:rsidRPr="00512404" w:rsidRDefault="00BA33EE" w:rsidP="00924650">
      <w:pPr>
        <w:tabs>
          <w:tab w:val="left" w:pos="7230"/>
        </w:tabs>
        <w:spacing w:after="0" w:line="240" w:lineRule="auto"/>
        <w:rPr>
          <w:rFonts w:ascii="Helvetica" w:hAnsi="Helvetica" w:cs="Tahoma"/>
          <w:sz w:val="24"/>
          <w:szCs w:val="24"/>
          <w:lang w:val="en-CA"/>
        </w:rPr>
      </w:pPr>
      <w:r w:rsidRPr="00512404">
        <w:rPr>
          <w:rFonts w:ascii="Helvetica" w:hAnsi="Helvetica" w:cs="Tahoma"/>
          <w:b/>
          <w:bCs/>
          <w:sz w:val="24"/>
          <w:szCs w:val="24"/>
          <w:lang w:val="en-CA"/>
        </w:rPr>
        <w:t xml:space="preserve">Davidson, M. </w:t>
      </w:r>
      <w:r w:rsidRPr="00512404">
        <w:rPr>
          <w:rFonts w:ascii="Helvetica" w:hAnsi="Helvetica" w:cs="Tahoma"/>
          <w:sz w:val="24"/>
          <w:szCs w:val="24"/>
          <w:lang w:val="en-CA"/>
        </w:rPr>
        <w:t xml:space="preserve">(2024, May). </w:t>
      </w:r>
      <w:r w:rsidRPr="00512404">
        <w:rPr>
          <w:rFonts w:ascii="Helvetica" w:hAnsi="Helvetica" w:cs="Tahoma"/>
          <w:i/>
          <w:iCs/>
          <w:sz w:val="24"/>
          <w:szCs w:val="24"/>
          <w:lang w:val="en-CA"/>
        </w:rPr>
        <w:t xml:space="preserve">Nova Scotia </w:t>
      </w:r>
      <w:r w:rsidR="00C94EAA" w:rsidRPr="00512404">
        <w:rPr>
          <w:rFonts w:ascii="Helvetica" w:hAnsi="Helvetica" w:cs="Tahoma"/>
          <w:i/>
          <w:iCs/>
          <w:sz w:val="24"/>
          <w:szCs w:val="24"/>
          <w:lang w:val="en-CA"/>
        </w:rPr>
        <w:t>tobacco and vaping industry scan</w:t>
      </w:r>
      <w:r w:rsidRPr="00512404">
        <w:rPr>
          <w:rFonts w:ascii="Helvetica" w:hAnsi="Helvetica" w:cs="Tahoma"/>
          <w:i/>
          <w:iCs/>
          <w:sz w:val="24"/>
          <w:szCs w:val="24"/>
          <w:lang w:val="en-CA"/>
        </w:rPr>
        <w:t xml:space="preserve">: A </w:t>
      </w:r>
      <w:r w:rsidR="00C94EAA" w:rsidRPr="00512404">
        <w:rPr>
          <w:rFonts w:ascii="Helvetica" w:hAnsi="Helvetica" w:cs="Tahoma"/>
          <w:i/>
          <w:iCs/>
          <w:sz w:val="24"/>
          <w:szCs w:val="24"/>
          <w:lang w:val="en-CA"/>
        </w:rPr>
        <w:t>five-year retrospective</w:t>
      </w:r>
      <w:r w:rsidR="00C94EAA" w:rsidRPr="00512404">
        <w:rPr>
          <w:rFonts w:ascii="Helvetica" w:hAnsi="Helvetica" w:cs="Tahoma"/>
          <w:sz w:val="24"/>
          <w:szCs w:val="24"/>
          <w:lang w:val="en-CA"/>
        </w:rPr>
        <w:t xml:space="preserve"> </w:t>
      </w:r>
      <w:r w:rsidRPr="00512404">
        <w:rPr>
          <w:rFonts w:ascii="Helvetica" w:hAnsi="Helvetica" w:cs="Tahoma"/>
          <w:sz w:val="24"/>
          <w:szCs w:val="24"/>
          <w:lang w:val="en-CA"/>
        </w:rPr>
        <w:t>[Webinar]. Tobacco and Vaping Webinar Series, Toronto, ON, CAN.</w:t>
      </w:r>
    </w:p>
    <w:p w14:paraId="23020C2D" w14:textId="316E0F74" w:rsidR="00BA33EE" w:rsidRPr="00512404" w:rsidRDefault="00BA33EE" w:rsidP="00924650">
      <w:pPr>
        <w:tabs>
          <w:tab w:val="left" w:pos="7230"/>
        </w:tabs>
        <w:spacing w:after="0" w:line="240" w:lineRule="auto"/>
        <w:rPr>
          <w:rFonts w:ascii="Helvetica" w:hAnsi="Helvetica" w:cs="Tahoma"/>
          <w:sz w:val="24"/>
          <w:szCs w:val="24"/>
          <w:lang w:val="en-CA"/>
        </w:rPr>
      </w:pPr>
    </w:p>
    <w:p w14:paraId="4768AA1A" w14:textId="44EAE3E8" w:rsidR="00BA33EE" w:rsidRPr="00512404" w:rsidRDefault="00BA33EE" w:rsidP="00924650">
      <w:p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lastRenderedPageBreak/>
        <w:t xml:space="preserve">Hartley, J., Nemis-White, J., &amp; </w:t>
      </w:r>
      <w:r w:rsidRPr="00512404">
        <w:rPr>
          <w:rFonts w:ascii="Helvetica" w:hAnsi="Helvetica" w:cs="Tahoma"/>
          <w:b/>
          <w:bCs/>
          <w:sz w:val="24"/>
          <w:szCs w:val="24"/>
          <w:lang w:val="en-CA"/>
        </w:rPr>
        <w:t>Davidson, M.</w:t>
      </w:r>
      <w:r w:rsidRPr="00512404">
        <w:rPr>
          <w:rFonts w:ascii="Helvetica" w:hAnsi="Helvetica" w:cs="Tahoma"/>
          <w:sz w:val="24"/>
          <w:szCs w:val="24"/>
          <w:lang w:val="en-CA"/>
        </w:rPr>
        <w:t xml:space="preserve"> (2023, December). </w:t>
      </w:r>
      <w:r w:rsidRPr="00512404">
        <w:rPr>
          <w:rFonts w:ascii="Helvetica" w:hAnsi="Helvetica" w:cs="Tahoma"/>
          <w:i/>
          <w:iCs/>
          <w:sz w:val="24"/>
          <w:szCs w:val="24"/>
          <w:lang w:val="en-CA"/>
        </w:rPr>
        <w:t>Community Advised Smoking Cessation (CASC) Project</w:t>
      </w:r>
      <w:r w:rsidRPr="00512404">
        <w:rPr>
          <w:rFonts w:ascii="Helvetica" w:hAnsi="Helvetica" w:cs="Tahoma"/>
          <w:sz w:val="24"/>
          <w:szCs w:val="24"/>
          <w:lang w:val="en-CA"/>
        </w:rPr>
        <w:t xml:space="preserve"> [Webinar]. </w:t>
      </w:r>
      <w:proofErr w:type="spellStart"/>
      <w:r w:rsidRPr="00512404">
        <w:rPr>
          <w:rFonts w:ascii="Helvetica" w:hAnsi="Helvetica" w:cs="Tahoma"/>
          <w:sz w:val="24"/>
          <w:szCs w:val="24"/>
          <w:lang w:val="en-CA"/>
        </w:rPr>
        <w:t>LungNSPEI</w:t>
      </w:r>
      <w:proofErr w:type="spellEnd"/>
      <w:r w:rsidRPr="00512404">
        <w:rPr>
          <w:rFonts w:ascii="Helvetica" w:hAnsi="Helvetica" w:cs="Tahoma"/>
          <w:sz w:val="24"/>
          <w:szCs w:val="24"/>
          <w:lang w:val="en-CA"/>
        </w:rPr>
        <w:t>, Halifax, NS, CAN.</w:t>
      </w:r>
    </w:p>
    <w:p w14:paraId="46C68DEE" w14:textId="77777777" w:rsidR="00375E68" w:rsidRPr="00512404" w:rsidRDefault="00375E68" w:rsidP="00924650">
      <w:pPr>
        <w:tabs>
          <w:tab w:val="left" w:pos="7230"/>
        </w:tabs>
        <w:spacing w:after="0" w:line="240" w:lineRule="auto"/>
        <w:rPr>
          <w:rFonts w:ascii="Helvetica" w:hAnsi="Helvetica" w:cs="Tahoma"/>
          <w:sz w:val="24"/>
          <w:szCs w:val="24"/>
          <w:lang w:val="en-CA"/>
        </w:rPr>
      </w:pPr>
    </w:p>
    <w:p w14:paraId="21E00AC4" w14:textId="45C9F2CC" w:rsidR="00333987" w:rsidRPr="00512404" w:rsidRDefault="00333987"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PEER-REVIEW EXPERIENCE</w:t>
      </w:r>
    </w:p>
    <w:p w14:paraId="394DEE07" w14:textId="3EFBAF2C" w:rsidR="00333987" w:rsidRPr="00512404" w:rsidRDefault="00333987" w:rsidP="00924650">
      <w:pPr>
        <w:tabs>
          <w:tab w:val="left" w:pos="720"/>
        </w:tabs>
        <w:spacing w:after="0" w:line="240" w:lineRule="auto"/>
        <w:rPr>
          <w:rFonts w:ascii="Helvetica" w:hAnsi="Helvetica" w:cs="Tahoma"/>
          <w:sz w:val="24"/>
          <w:szCs w:val="24"/>
        </w:rPr>
      </w:pPr>
      <w:r w:rsidRPr="00512404">
        <w:rPr>
          <w:rFonts w:ascii="Helvetica" w:hAnsi="Helvetica" w:cs="Tahoma"/>
          <w:sz w:val="24"/>
          <w:szCs w:val="24"/>
        </w:rPr>
        <w:t>2021 —</w:t>
      </w:r>
      <w:r w:rsidR="00BF172A" w:rsidRPr="00512404">
        <w:rPr>
          <w:rFonts w:ascii="Helvetica" w:hAnsi="Helvetica" w:cs="Tahoma"/>
          <w:sz w:val="24"/>
          <w:szCs w:val="24"/>
        </w:rPr>
        <w:tab/>
      </w:r>
      <w:r w:rsidRPr="00512404">
        <w:rPr>
          <w:rFonts w:ascii="Helvetica" w:hAnsi="Helvetica" w:cs="Tahoma"/>
          <w:b/>
          <w:bCs/>
          <w:sz w:val="24"/>
          <w:szCs w:val="24"/>
        </w:rPr>
        <w:t xml:space="preserve">Ad-hoc </w:t>
      </w:r>
      <w:r w:rsidR="00BF172A" w:rsidRPr="00512404">
        <w:rPr>
          <w:rFonts w:ascii="Helvetica" w:hAnsi="Helvetica" w:cs="Tahoma"/>
          <w:b/>
          <w:bCs/>
          <w:sz w:val="24"/>
          <w:szCs w:val="24"/>
        </w:rPr>
        <w:t>r</w:t>
      </w:r>
      <w:r w:rsidRPr="00512404">
        <w:rPr>
          <w:rFonts w:ascii="Helvetica" w:hAnsi="Helvetica" w:cs="Tahoma"/>
          <w:b/>
          <w:bCs/>
          <w:sz w:val="24"/>
          <w:szCs w:val="24"/>
        </w:rPr>
        <w:t>eviewer</w:t>
      </w:r>
    </w:p>
    <w:p w14:paraId="6B870D81" w14:textId="2B9D1B1F" w:rsidR="00BF172A" w:rsidRPr="00512404" w:rsidRDefault="00BF172A" w:rsidP="00924650">
      <w:pPr>
        <w:tabs>
          <w:tab w:val="left" w:pos="720"/>
        </w:tabs>
        <w:spacing w:after="0" w:line="240" w:lineRule="auto"/>
        <w:rPr>
          <w:rFonts w:ascii="Helvetica" w:hAnsi="Helvetica" w:cs="Tahoma"/>
          <w:sz w:val="24"/>
          <w:szCs w:val="24"/>
        </w:rPr>
      </w:pPr>
      <w:r w:rsidRPr="00512404">
        <w:rPr>
          <w:rFonts w:ascii="Helvetica" w:hAnsi="Helvetica" w:cs="Tahoma"/>
          <w:sz w:val="24"/>
          <w:szCs w:val="24"/>
        </w:rPr>
        <w:tab/>
      </w:r>
      <w:r w:rsidRPr="00512404">
        <w:rPr>
          <w:rFonts w:ascii="Helvetica" w:hAnsi="Helvetica" w:cs="Tahoma"/>
          <w:sz w:val="24"/>
          <w:szCs w:val="24"/>
        </w:rPr>
        <w:tab/>
        <w:t xml:space="preserve">Archives of Sexual </w:t>
      </w:r>
      <w:proofErr w:type="spellStart"/>
      <w:r w:rsidRPr="00512404">
        <w:rPr>
          <w:rFonts w:ascii="Helvetica" w:hAnsi="Helvetica" w:cs="Tahoma"/>
          <w:sz w:val="24"/>
          <w:szCs w:val="24"/>
        </w:rPr>
        <w:t>Behavior</w:t>
      </w:r>
      <w:proofErr w:type="spellEnd"/>
    </w:p>
    <w:p w14:paraId="64A9C580" w14:textId="287BF6EE" w:rsidR="00BF172A" w:rsidRPr="00512404" w:rsidRDefault="00BF172A" w:rsidP="00924650">
      <w:pPr>
        <w:tabs>
          <w:tab w:val="left" w:pos="720"/>
        </w:tabs>
        <w:spacing w:after="0" w:line="240" w:lineRule="auto"/>
        <w:rPr>
          <w:rFonts w:ascii="Helvetica" w:hAnsi="Helvetica" w:cs="Tahoma"/>
          <w:sz w:val="24"/>
          <w:szCs w:val="24"/>
        </w:rPr>
      </w:pPr>
      <w:r w:rsidRPr="00512404">
        <w:rPr>
          <w:rFonts w:ascii="Helvetica" w:hAnsi="Helvetica" w:cs="Tahoma"/>
          <w:sz w:val="24"/>
          <w:szCs w:val="24"/>
        </w:rPr>
        <w:tab/>
      </w:r>
      <w:r w:rsidRPr="00512404">
        <w:rPr>
          <w:rFonts w:ascii="Helvetica" w:hAnsi="Helvetica" w:cs="Tahoma"/>
          <w:sz w:val="24"/>
          <w:szCs w:val="24"/>
        </w:rPr>
        <w:tab/>
        <w:t>Sexual Abuse</w:t>
      </w:r>
    </w:p>
    <w:p w14:paraId="06E959A8" w14:textId="45204FC9" w:rsidR="00BF172A" w:rsidRPr="00512404" w:rsidRDefault="00BF172A" w:rsidP="00924650">
      <w:pPr>
        <w:tabs>
          <w:tab w:val="left" w:pos="720"/>
        </w:tabs>
        <w:spacing w:after="0" w:line="240" w:lineRule="auto"/>
        <w:rPr>
          <w:rFonts w:ascii="Helvetica" w:hAnsi="Helvetica" w:cs="Tahoma"/>
          <w:sz w:val="24"/>
          <w:szCs w:val="24"/>
        </w:rPr>
      </w:pPr>
      <w:r w:rsidRPr="00512404">
        <w:rPr>
          <w:rFonts w:ascii="Helvetica" w:hAnsi="Helvetica" w:cs="Tahoma"/>
          <w:sz w:val="24"/>
          <w:szCs w:val="24"/>
        </w:rPr>
        <w:tab/>
      </w:r>
      <w:r w:rsidRPr="00512404">
        <w:rPr>
          <w:rFonts w:ascii="Helvetica" w:hAnsi="Helvetica" w:cs="Tahoma"/>
          <w:sz w:val="24"/>
          <w:szCs w:val="24"/>
        </w:rPr>
        <w:tab/>
        <w:t>Sexual Offending: Theory, Research, and Prevention</w:t>
      </w:r>
    </w:p>
    <w:p w14:paraId="2C632B00" w14:textId="77777777" w:rsidR="00BF172A" w:rsidRPr="00512404" w:rsidRDefault="00BF172A" w:rsidP="00924650">
      <w:pPr>
        <w:tabs>
          <w:tab w:val="left" w:pos="720"/>
        </w:tabs>
        <w:spacing w:after="0" w:line="240" w:lineRule="auto"/>
        <w:rPr>
          <w:rFonts w:ascii="Helvetica" w:hAnsi="Helvetica" w:cs="Tahoma"/>
          <w:sz w:val="24"/>
          <w:szCs w:val="24"/>
        </w:rPr>
      </w:pPr>
    </w:p>
    <w:p w14:paraId="7D395B4F" w14:textId="28912567" w:rsidR="00BF172A" w:rsidRDefault="00BF172A" w:rsidP="00924650">
      <w:pPr>
        <w:tabs>
          <w:tab w:val="left" w:pos="720"/>
        </w:tabs>
        <w:spacing w:after="0" w:line="240" w:lineRule="auto"/>
        <w:ind w:left="1440"/>
        <w:rPr>
          <w:rFonts w:ascii="Helvetica" w:hAnsi="Helvetica" w:cs="Tahoma"/>
          <w:sz w:val="24"/>
          <w:szCs w:val="24"/>
        </w:rPr>
      </w:pPr>
      <w:r w:rsidRPr="00512404">
        <w:rPr>
          <w:rFonts w:ascii="Helvetica" w:hAnsi="Helvetica" w:cs="Tahoma"/>
          <w:b/>
          <w:bCs/>
          <w:sz w:val="24"/>
          <w:szCs w:val="24"/>
        </w:rPr>
        <w:t>Reviewer for conference submissions:</w:t>
      </w:r>
      <w:r w:rsidRPr="00512404">
        <w:rPr>
          <w:rFonts w:ascii="Helvetica" w:hAnsi="Helvetica" w:cs="Tahoma"/>
          <w:sz w:val="24"/>
          <w:szCs w:val="24"/>
        </w:rPr>
        <w:t xml:space="preserve"> A</w:t>
      </w:r>
      <w:r w:rsidR="00856413">
        <w:rPr>
          <w:rFonts w:ascii="Helvetica" w:hAnsi="Helvetica" w:cs="Tahoma"/>
          <w:sz w:val="24"/>
          <w:szCs w:val="24"/>
        </w:rPr>
        <w:t xml:space="preserve">merican </w:t>
      </w:r>
      <w:r w:rsidRPr="00512404">
        <w:rPr>
          <w:rFonts w:ascii="Helvetica" w:hAnsi="Helvetica" w:cs="Tahoma"/>
          <w:sz w:val="24"/>
          <w:szCs w:val="24"/>
        </w:rPr>
        <w:t>P</w:t>
      </w:r>
      <w:r w:rsidR="00856413">
        <w:rPr>
          <w:rFonts w:ascii="Helvetica" w:hAnsi="Helvetica" w:cs="Tahoma"/>
          <w:sz w:val="24"/>
          <w:szCs w:val="24"/>
        </w:rPr>
        <w:t>sychology</w:t>
      </w:r>
      <w:r w:rsidRPr="00512404">
        <w:rPr>
          <w:rFonts w:ascii="Helvetica" w:hAnsi="Helvetica" w:cs="Tahoma"/>
          <w:sz w:val="24"/>
          <w:szCs w:val="24"/>
        </w:rPr>
        <w:t>-L</w:t>
      </w:r>
      <w:r w:rsidR="00856413">
        <w:rPr>
          <w:rFonts w:ascii="Helvetica" w:hAnsi="Helvetica" w:cs="Tahoma"/>
          <w:sz w:val="24"/>
          <w:szCs w:val="24"/>
        </w:rPr>
        <w:t xml:space="preserve">aw </w:t>
      </w:r>
      <w:r w:rsidRPr="00512404">
        <w:rPr>
          <w:rFonts w:ascii="Helvetica" w:hAnsi="Helvetica" w:cs="Tahoma"/>
          <w:sz w:val="24"/>
          <w:szCs w:val="24"/>
        </w:rPr>
        <w:t>S</w:t>
      </w:r>
      <w:r w:rsidR="00856413">
        <w:rPr>
          <w:rFonts w:ascii="Helvetica" w:hAnsi="Helvetica" w:cs="Tahoma"/>
          <w:sz w:val="24"/>
          <w:szCs w:val="24"/>
        </w:rPr>
        <w:t>ociety</w:t>
      </w:r>
      <w:r w:rsidRPr="00512404">
        <w:rPr>
          <w:rFonts w:ascii="Helvetica" w:hAnsi="Helvetica" w:cs="Tahoma"/>
          <w:sz w:val="24"/>
          <w:szCs w:val="24"/>
        </w:rPr>
        <w:t xml:space="preserve"> Annual Conference (2024), Canadian Forensic Psychology Virtual Conference (2022, 2023), Carleton University Psychology Undergraduate Research Event (2025), S</w:t>
      </w:r>
      <w:r w:rsidR="00856413">
        <w:rPr>
          <w:rFonts w:ascii="Helvetica" w:hAnsi="Helvetica" w:cs="Tahoma"/>
          <w:sz w:val="24"/>
          <w:szCs w:val="24"/>
        </w:rPr>
        <w:t xml:space="preserve">aint </w:t>
      </w:r>
      <w:r w:rsidRPr="00512404">
        <w:rPr>
          <w:rFonts w:ascii="Helvetica" w:hAnsi="Helvetica" w:cs="Tahoma"/>
          <w:sz w:val="24"/>
          <w:szCs w:val="24"/>
        </w:rPr>
        <w:t>M</w:t>
      </w:r>
      <w:r w:rsidR="00856413">
        <w:rPr>
          <w:rFonts w:ascii="Helvetica" w:hAnsi="Helvetica" w:cs="Tahoma"/>
          <w:sz w:val="24"/>
          <w:szCs w:val="24"/>
        </w:rPr>
        <w:t xml:space="preserve">ary’s </w:t>
      </w:r>
      <w:r w:rsidRPr="00512404">
        <w:rPr>
          <w:rFonts w:ascii="Helvetica" w:hAnsi="Helvetica" w:cs="Tahoma"/>
          <w:sz w:val="24"/>
          <w:szCs w:val="24"/>
        </w:rPr>
        <w:t>U</w:t>
      </w:r>
      <w:r w:rsidR="00856413">
        <w:rPr>
          <w:rFonts w:ascii="Helvetica" w:hAnsi="Helvetica" w:cs="Tahoma"/>
          <w:sz w:val="24"/>
          <w:szCs w:val="24"/>
        </w:rPr>
        <w:t>niversity</w:t>
      </w:r>
      <w:r w:rsidRPr="00512404">
        <w:rPr>
          <w:rFonts w:ascii="Helvetica" w:hAnsi="Helvetica" w:cs="Tahoma"/>
          <w:sz w:val="24"/>
          <w:szCs w:val="24"/>
        </w:rPr>
        <w:t xml:space="preserve"> Psychology Student Conference (2023)</w:t>
      </w:r>
    </w:p>
    <w:p w14:paraId="202B0878" w14:textId="77777777" w:rsidR="00D15417" w:rsidRDefault="00D15417" w:rsidP="00924650">
      <w:pPr>
        <w:tabs>
          <w:tab w:val="left" w:pos="720"/>
        </w:tabs>
        <w:spacing w:after="0" w:line="240" w:lineRule="auto"/>
        <w:ind w:left="1440"/>
        <w:rPr>
          <w:rFonts w:ascii="Helvetica" w:hAnsi="Helvetica" w:cs="Tahoma"/>
          <w:sz w:val="24"/>
          <w:szCs w:val="24"/>
        </w:rPr>
      </w:pPr>
    </w:p>
    <w:p w14:paraId="1F4D0444" w14:textId="6CEC5DED" w:rsidR="00D15417" w:rsidRPr="00512404" w:rsidRDefault="00D15417" w:rsidP="00D15417">
      <w:pPr>
        <w:pBdr>
          <w:bottom w:val="single" w:sz="4" w:space="1" w:color="auto"/>
        </w:pBdr>
        <w:spacing w:after="0" w:line="240" w:lineRule="auto"/>
        <w:rPr>
          <w:rFonts w:ascii="Helvetica" w:hAnsi="Helvetica" w:cs="Tahoma"/>
          <w:b/>
          <w:bCs/>
          <w:color w:val="000000" w:themeColor="text1"/>
          <w:sz w:val="24"/>
          <w:szCs w:val="24"/>
          <w:lang w:val="en-CA"/>
        </w:rPr>
      </w:pPr>
      <w:r>
        <w:rPr>
          <w:rFonts w:ascii="Helvetica" w:hAnsi="Helvetica" w:cs="Tahoma"/>
          <w:b/>
          <w:bCs/>
          <w:color w:val="000000" w:themeColor="text1"/>
          <w:sz w:val="24"/>
          <w:szCs w:val="24"/>
          <w:lang w:val="en-CA"/>
        </w:rPr>
        <w:t>PROFESSIONAL</w:t>
      </w:r>
      <w:r w:rsidRPr="00512404">
        <w:rPr>
          <w:rFonts w:ascii="Helvetica" w:hAnsi="Helvetica" w:cs="Tahoma"/>
          <w:b/>
          <w:bCs/>
          <w:color w:val="000000" w:themeColor="text1"/>
          <w:sz w:val="24"/>
          <w:szCs w:val="24"/>
          <w:lang w:val="en-CA"/>
        </w:rPr>
        <w:t xml:space="preserve"> </w:t>
      </w:r>
      <w:r>
        <w:rPr>
          <w:rFonts w:ascii="Helvetica" w:hAnsi="Helvetica" w:cs="Tahoma"/>
          <w:b/>
          <w:bCs/>
          <w:color w:val="000000" w:themeColor="text1"/>
          <w:sz w:val="24"/>
          <w:szCs w:val="24"/>
          <w:lang w:val="en-CA"/>
        </w:rPr>
        <w:t>SERVICE</w:t>
      </w:r>
    </w:p>
    <w:p w14:paraId="037E4C98" w14:textId="4AACC5CC" w:rsidR="00D15417" w:rsidRDefault="00D15417" w:rsidP="00D15417">
      <w:pPr>
        <w:tabs>
          <w:tab w:val="left" w:pos="720"/>
        </w:tabs>
        <w:spacing w:after="0" w:line="240" w:lineRule="auto"/>
        <w:rPr>
          <w:rFonts w:ascii="Helvetica" w:hAnsi="Helvetica" w:cs="Tahoma"/>
          <w:sz w:val="24"/>
          <w:szCs w:val="24"/>
        </w:rPr>
      </w:pPr>
      <w:r>
        <w:rPr>
          <w:rFonts w:ascii="Helvetica" w:hAnsi="Helvetica" w:cs="Tahoma"/>
          <w:sz w:val="24"/>
          <w:szCs w:val="24"/>
        </w:rPr>
        <w:t>2021–</w:t>
      </w:r>
      <w:r>
        <w:rPr>
          <w:rFonts w:ascii="Helvetica" w:hAnsi="Helvetica" w:cs="Tahoma"/>
          <w:sz w:val="24"/>
          <w:szCs w:val="24"/>
        </w:rPr>
        <w:tab/>
      </w:r>
      <w:r>
        <w:rPr>
          <w:rFonts w:ascii="Helvetica" w:hAnsi="Helvetica" w:cs="Tahoma"/>
          <w:sz w:val="24"/>
          <w:szCs w:val="24"/>
        </w:rPr>
        <w:tab/>
        <w:t xml:space="preserve">Research ethics reviewer, </w:t>
      </w:r>
      <w:r w:rsidRPr="00D15417">
        <w:rPr>
          <w:rFonts w:ascii="Helvetica" w:hAnsi="Helvetica" w:cs="Tahoma"/>
          <w:sz w:val="24"/>
          <w:szCs w:val="24"/>
        </w:rPr>
        <w:t xml:space="preserve">Saint Mary’s University Research Ethics </w:t>
      </w:r>
    </w:p>
    <w:p w14:paraId="29ABE4D4" w14:textId="4378BB68" w:rsidR="00D15417" w:rsidRPr="00512404" w:rsidRDefault="00D15417" w:rsidP="00D15417">
      <w:pPr>
        <w:tabs>
          <w:tab w:val="left" w:pos="720"/>
        </w:tabs>
        <w:spacing w:after="0" w:line="240" w:lineRule="auto"/>
        <w:rPr>
          <w:rFonts w:ascii="Helvetica" w:hAnsi="Helvetica" w:cs="Tahoma"/>
          <w:sz w:val="24"/>
          <w:szCs w:val="24"/>
        </w:rPr>
      </w:pPr>
      <w:r>
        <w:rPr>
          <w:rFonts w:ascii="Helvetica" w:hAnsi="Helvetica" w:cs="Tahoma"/>
          <w:sz w:val="24"/>
          <w:szCs w:val="24"/>
        </w:rPr>
        <w:t>2024</w:t>
      </w:r>
      <w:r>
        <w:rPr>
          <w:rFonts w:ascii="Helvetica" w:hAnsi="Helvetica" w:cs="Tahoma"/>
          <w:sz w:val="24"/>
          <w:szCs w:val="24"/>
        </w:rPr>
        <w:tab/>
      </w:r>
      <w:r>
        <w:rPr>
          <w:rFonts w:ascii="Helvetica" w:hAnsi="Helvetica" w:cs="Tahoma"/>
          <w:sz w:val="24"/>
          <w:szCs w:val="24"/>
        </w:rPr>
        <w:tab/>
      </w:r>
      <w:r w:rsidRPr="00D15417">
        <w:rPr>
          <w:rFonts w:ascii="Helvetica" w:hAnsi="Helvetica" w:cs="Tahoma"/>
          <w:sz w:val="24"/>
          <w:szCs w:val="24"/>
        </w:rPr>
        <w:t>Board</w:t>
      </w:r>
    </w:p>
    <w:p w14:paraId="43BEE9EF" w14:textId="77777777" w:rsidR="00D15417" w:rsidRPr="00512404" w:rsidRDefault="00D15417" w:rsidP="00924650">
      <w:pPr>
        <w:tabs>
          <w:tab w:val="left" w:pos="720"/>
        </w:tabs>
        <w:spacing w:after="0" w:line="240" w:lineRule="auto"/>
        <w:rPr>
          <w:rFonts w:ascii="Helvetica" w:hAnsi="Helvetica" w:cs="Tahoma"/>
          <w:b/>
          <w:bCs/>
          <w:sz w:val="24"/>
          <w:szCs w:val="24"/>
        </w:rPr>
      </w:pPr>
    </w:p>
    <w:p w14:paraId="696C4B73" w14:textId="2B270B01" w:rsidR="00D83762" w:rsidRPr="00512404" w:rsidRDefault="00CE64F8"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RESEARCH</w:t>
      </w:r>
      <w:r w:rsidR="00D83762" w:rsidRPr="00512404">
        <w:rPr>
          <w:rFonts w:ascii="Helvetica" w:hAnsi="Helvetica" w:cs="Tahoma"/>
          <w:b/>
          <w:bCs/>
          <w:color w:val="000000" w:themeColor="text1"/>
          <w:sz w:val="24"/>
          <w:szCs w:val="24"/>
          <w:lang w:val="en-CA"/>
        </w:rPr>
        <w:t xml:space="preserve"> EXPERIENCE</w:t>
      </w:r>
    </w:p>
    <w:p w14:paraId="5D6573C2" w14:textId="77777777" w:rsidR="00B35490" w:rsidRPr="00512404" w:rsidRDefault="00CE64F8"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2024 —</w:t>
      </w:r>
      <w:r w:rsidRPr="00512404">
        <w:rPr>
          <w:rFonts w:ascii="Helvetica" w:hAnsi="Helvetica" w:cs="Tahoma"/>
          <w:sz w:val="24"/>
          <w:szCs w:val="24"/>
        </w:rPr>
        <w:tab/>
        <w:t>Research Assistant</w:t>
      </w:r>
    </w:p>
    <w:p w14:paraId="6BAB1B36" w14:textId="664199E0" w:rsidR="00D83762" w:rsidRPr="00512404" w:rsidRDefault="00B35490"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ab/>
      </w:r>
      <w:r w:rsidRPr="00512404">
        <w:rPr>
          <w:rFonts w:ascii="Helvetica" w:hAnsi="Helvetica" w:cs="Tahoma"/>
          <w:sz w:val="24"/>
          <w:szCs w:val="24"/>
        </w:rPr>
        <w:tab/>
      </w:r>
      <w:r w:rsidR="00CE64F8" w:rsidRPr="00512404">
        <w:rPr>
          <w:rFonts w:ascii="Helvetica" w:hAnsi="Helvetica" w:cs="Tahoma"/>
          <w:sz w:val="24"/>
          <w:szCs w:val="24"/>
        </w:rPr>
        <w:t>Sexually Harmful Behaviours Research Lab, Department of Psychology, Carleton University, Ottawa, ON</w:t>
      </w:r>
      <w:r w:rsidR="00A73685">
        <w:rPr>
          <w:rFonts w:ascii="Helvetica" w:hAnsi="Helvetica" w:cs="Tahoma"/>
          <w:sz w:val="24"/>
          <w:szCs w:val="24"/>
        </w:rPr>
        <w:t>, CAN.</w:t>
      </w:r>
    </w:p>
    <w:p w14:paraId="7E307CA1" w14:textId="182570D2" w:rsidR="00CE64F8" w:rsidRPr="00512404" w:rsidRDefault="00CE64F8" w:rsidP="00924650">
      <w:pPr>
        <w:tabs>
          <w:tab w:val="left" w:pos="720"/>
        </w:tabs>
        <w:spacing w:after="0" w:line="240" w:lineRule="auto"/>
        <w:ind w:left="1440" w:hanging="1440"/>
        <w:rPr>
          <w:rFonts w:ascii="Helvetica" w:hAnsi="Helvetica" w:cs="Tahoma"/>
          <w:i/>
          <w:iCs/>
          <w:sz w:val="24"/>
          <w:szCs w:val="24"/>
        </w:rPr>
      </w:pPr>
      <w:r w:rsidRPr="00512404">
        <w:rPr>
          <w:rFonts w:ascii="Helvetica" w:hAnsi="Helvetica" w:cs="Tahoma"/>
          <w:sz w:val="24"/>
          <w:szCs w:val="24"/>
        </w:rPr>
        <w:tab/>
      </w:r>
      <w:r w:rsidRPr="00512404">
        <w:rPr>
          <w:rFonts w:ascii="Helvetica" w:hAnsi="Helvetica" w:cs="Tahoma"/>
          <w:sz w:val="24"/>
          <w:szCs w:val="24"/>
        </w:rPr>
        <w:tab/>
      </w:r>
      <w:r w:rsidRPr="00512404">
        <w:rPr>
          <w:rFonts w:ascii="Helvetica" w:hAnsi="Helvetica" w:cs="Tahoma"/>
          <w:i/>
          <w:iCs/>
          <w:sz w:val="24"/>
          <w:szCs w:val="24"/>
        </w:rPr>
        <w:t xml:space="preserve">Supervisor: Dr. Kelly </w:t>
      </w:r>
      <w:r w:rsidR="005C17FE" w:rsidRPr="00512404">
        <w:rPr>
          <w:rFonts w:ascii="Helvetica" w:hAnsi="Helvetica" w:cs="Tahoma"/>
          <w:i/>
          <w:iCs/>
          <w:sz w:val="24"/>
          <w:szCs w:val="24"/>
        </w:rPr>
        <w:t xml:space="preserve">M. </w:t>
      </w:r>
      <w:r w:rsidRPr="00512404">
        <w:rPr>
          <w:rFonts w:ascii="Helvetica" w:hAnsi="Helvetica" w:cs="Tahoma"/>
          <w:i/>
          <w:iCs/>
          <w:sz w:val="24"/>
          <w:szCs w:val="24"/>
        </w:rPr>
        <w:t>Babchishin</w:t>
      </w:r>
      <w:r w:rsidR="005C17FE" w:rsidRPr="00512404">
        <w:rPr>
          <w:rFonts w:ascii="Helvetica" w:hAnsi="Helvetica" w:cs="Tahoma"/>
          <w:i/>
          <w:iCs/>
          <w:sz w:val="24"/>
          <w:szCs w:val="24"/>
        </w:rPr>
        <w:t>, Ph.D.</w:t>
      </w:r>
    </w:p>
    <w:p w14:paraId="0969E940" w14:textId="44FD8C8B" w:rsidR="00A63D24" w:rsidRDefault="00A63D24" w:rsidP="00924650">
      <w:pPr>
        <w:pStyle w:val="ListParagraph"/>
        <w:numPr>
          <w:ilvl w:val="0"/>
          <w:numId w:val="3"/>
        </w:numPr>
        <w:tabs>
          <w:tab w:val="left" w:pos="7230"/>
        </w:tabs>
        <w:spacing w:after="0" w:line="240" w:lineRule="auto"/>
        <w:rPr>
          <w:rFonts w:ascii="Helvetica" w:hAnsi="Helvetica" w:cs="Tahoma"/>
          <w:sz w:val="24"/>
          <w:szCs w:val="24"/>
          <w:lang w:val="en-CA"/>
        </w:rPr>
      </w:pPr>
      <w:r>
        <w:rPr>
          <w:rFonts w:ascii="Helvetica" w:hAnsi="Helvetica" w:cs="Tahoma"/>
          <w:sz w:val="24"/>
          <w:szCs w:val="24"/>
          <w:lang w:val="en-CA"/>
        </w:rPr>
        <w:t>Conducting a qualitative analysis of interviews with parents of justice involved youth</w:t>
      </w:r>
    </w:p>
    <w:p w14:paraId="7889CDE4" w14:textId="462EB887" w:rsidR="00CE64F8" w:rsidRPr="00512404" w:rsidRDefault="00CE64F8"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Partnering with the California Department of Corrections to analyze recidivism data with the goal of examining individual change parameters across treatment programs and validating incremental Static</w:t>
      </w:r>
      <w:r w:rsidR="00DB1072">
        <w:rPr>
          <w:rFonts w:ascii="Helvetica" w:hAnsi="Helvetica" w:cs="Tahoma"/>
          <w:sz w:val="24"/>
          <w:szCs w:val="24"/>
          <w:lang w:val="en-CA"/>
        </w:rPr>
        <w:t>-</w:t>
      </w:r>
      <w:r w:rsidRPr="00512404">
        <w:rPr>
          <w:rFonts w:ascii="Helvetica" w:hAnsi="Helvetica" w:cs="Tahoma"/>
          <w:sz w:val="24"/>
          <w:szCs w:val="24"/>
          <w:lang w:val="en-CA"/>
        </w:rPr>
        <w:t>99R/STABLE-200</w:t>
      </w:r>
      <w:r w:rsidR="00FF3CB6">
        <w:rPr>
          <w:rFonts w:ascii="Helvetica" w:hAnsi="Helvetica" w:cs="Tahoma"/>
          <w:sz w:val="24"/>
          <w:szCs w:val="24"/>
          <w:lang w:val="en-CA"/>
        </w:rPr>
        <w:t>7</w:t>
      </w:r>
      <w:r w:rsidRPr="00512404">
        <w:rPr>
          <w:rFonts w:ascii="Helvetica" w:hAnsi="Helvetica" w:cs="Tahoma"/>
          <w:sz w:val="24"/>
          <w:szCs w:val="24"/>
          <w:lang w:val="en-CA"/>
        </w:rPr>
        <w:t xml:space="preserve"> scores</w:t>
      </w:r>
    </w:p>
    <w:p w14:paraId="59ACA4DA" w14:textId="77777777" w:rsidR="00CE64F8" w:rsidRPr="00512404" w:rsidRDefault="00CE64F8"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Collaborating with a team of five researchers to develop a study examining the motivating factors behind sextortion perpetration with the goal of informing prevention efforts</w:t>
      </w:r>
    </w:p>
    <w:p w14:paraId="4F3D3728" w14:textId="77777777" w:rsidR="00CE64F8" w:rsidRPr="00512404" w:rsidRDefault="00CE64F8"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Conducting a study applying Item Response Theory methodology to evaluate the Agonistic Continuum as part of my doctoral dissertation</w:t>
      </w:r>
    </w:p>
    <w:p w14:paraId="7A79CBF3" w14:textId="77777777" w:rsidR="00CE64F8" w:rsidRDefault="00CE64F8"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 xml:space="preserve">Developing a dissertation study examining the latent structure of the Agonistic Continuum using </w:t>
      </w:r>
      <w:proofErr w:type="spellStart"/>
      <w:r w:rsidRPr="00512404">
        <w:rPr>
          <w:rFonts w:ascii="Helvetica" w:hAnsi="Helvetica" w:cs="Tahoma"/>
          <w:sz w:val="24"/>
          <w:szCs w:val="24"/>
          <w:lang w:val="en-CA"/>
        </w:rPr>
        <w:t>taxometric</w:t>
      </w:r>
      <w:proofErr w:type="spellEnd"/>
      <w:r w:rsidRPr="00512404">
        <w:rPr>
          <w:rFonts w:ascii="Helvetica" w:hAnsi="Helvetica" w:cs="Tahoma"/>
          <w:sz w:val="24"/>
          <w:szCs w:val="24"/>
          <w:lang w:val="en-CA"/>
        </w:rPr>
        <w:t xml:space="preserve"> analysis</w:t>
      </w:r>
    </w:p>
    <w:p w14:paraId="709A988D" w14:textId="628ED86D" w:rsidR="00644843" w:rsidRDefault="00644843" w:rsidP="00644843">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Collaborat</w:t>
      </w:r>
      <w:r>
        <w:rPr>
          <w:rFonts w:ascii="Helvetica" w:hAnsi="Helvetica" w:cs="Tahoma"/>
          <w:sz w:val="24"/>
          <w:szCs w:val="24"/>
          <w:lang w:val="en-CA"/>
        </w:rPr>
        <w:t>ing</w:t>
      </w:r>
      <w:r w:rsidRPr="00512404">
        <w:rPr>
          <w:rFonts w:ascii="Helvetica" w:hAnsi="Helvetica" w:cs="Tahoma"/>
          <w:sz w:val="24"/>
          <w:szCs w:val="24"/>
          <w:lang w:val="en-CA"/>
        </w:rPr>
        <w:t xml:space="preserve"> with </w:t>
      </w:r>
      <w:r>
        <w:rPr>
          <w:rFonts w:ascii="Helvetica" w:hAnsi="Helvetica" w:cs="Tahoma"/>
          <w:sz w:val="24"/>
          <w:szCs w:val="24"/>
          <w:lang w:val="en-CA"/>
        </w:rPr>
        <w:t>two</w:t>
      </w:r>
      <w:r w:rsidRPr="00512404">
        <w:rPr>
          <w:rFonts w:ascii="Helvetica" w:hAnsi="Helvetica" w:cs="Tahoma"/>
          <w:sz w:val="24"/>
          <w:szCs w:val="24"/>
          <w:lang w:val="en-CA"/>
        </w:rPr>
        <w:t xml:space="preserve"> MA student</w:t>
      </w:r>
      <w:r>
        <w:rPr>
          <w:rFonts w:ascii="Helvetica" w:hAnsi="Helvetica" w:cs="Tahoma"/>
          <w:sz w:val="24"/>
          <w:szCs w:val="24"/>
          <w:lang w:val="en-CA"/>
        </w:rPr>
        <w:t>s</w:t>
      </w:r>
      <w:r w:rsidRPr="00512404">
        <w:rPr>
          <w:rFonts w:ascii="Helvetica" w:hAnsi="Helvetica" w:cs="Tahoma"/>
          <w:sz w:val="24"/>
          <w:szCs w:val="24"/>
          <w:lang w:val="en-CA"/>
        </w:rPr>
        <w:t xml:space="preserve"> to conduct a systematic review of the literature examining risk for sexual violence perpetration in the involuntary celibacy subculture</w:t>
      </w:r>
    </w:p>
    <w:p w14:paraId="13E8CCED" w14:textId="305F746E" w:rsidR="00644843" w:rsidRDefault="00644843" w:rsidP="00644843">
      <w:pPr>
        <w:pStyle w:val="ListParagraph"/>
        <w:numPr>
          <w:ilvl w:val="0"/>
          <w:numId w:val="3"/>
        </w:numPr>
        <w:tabs>
          <w:tab w:val="left" w:pos="7230"/>
        </w:tabs>
        <w:spacing w:after="0" w:line="240" w:lineRule="auto"/>
        <w:rPr>
          <w:rFonts w:ascii="Helvetica" w:hAnsi="Helvetica" w:cs="Tahoma"/>
          <w:sz w:val="24"/>
          <w:szCs w:val="24"/>
          <w:lang w:val="en-CA"/>
        </w:rPr>
      </w:pPr>
      <w:proofErr w:type="gramStart"/>
      <w:r>
        <w:rPr>
          <w:rFonts w:ascii="Helvetica" w:hAnsi="Helvetica" w:cs="Tahoma"/>
          <w:sz w:val="24"/>
          <w:szCs w:val="24"/>
          <w:lang w:val="en-CA"/>
        </w:rPr>
        <w:t>Conducted an assessment of</w:t>
      </w:r>
      <w:proofErr w:type="gramEnd"/>
      <w:r>
        <w:rPr>
          <w:rFonts w:ascii="Helvetica" w:hAnsi="Helvetica" w:cs="Tahoma"/>
          <w:sz w:val="24"/>
          <w:szCs w:val="24"/>
          <w:lang w:val="en-CA"/>
        </w:rPr>
        <w:t xml:space="preserve"> whether sexual offending risk assessment tools add incremental prediction to intimate partner violence risk tools in the prediction of various types of recidivism, leading to a manuscript currently under review</w:t>
      </w:r>
    </w:p>
    <w:p w14:paraId="3927A6D0" w14:textId="77777777" w:rsidR="00B53C54" w:rsidRDefault="00B53C54" w:rsidP="00B53C54">
      <w:pPr>
        <w:pStyle w:val="ListParagraph"/>
        <w:tabs>
          <w:tab w:val="left" w:pos="7230"/>
        </w:tabs>
        <w:spacing w:after="0" w:line="240" w:lineRule="auto"/>
        <w:ind w:left="1800"/>
        <w:rPr>
          <w:rFonts w:ascii="Helvetica" w:hAnsi="Helvetica" w:cs="Tahoma"/>
          <w:sz w:val="24"/>
          <w:szCs w:val="24"/>
          <w:lang w:val="en-CA"/>
        </w:rPr>
      </w:pPr>
    </w:p>
    <w:p w14:paraId="22ED92F3" w14:textId="5CAB7801" w:rsidR="00341F95" w:rsidRPr="00644843" w:rsidRDefault="00341F95" w:rsidP="00644843">
      <w:pPr>
        <w:pStyle w:val="ListParagraph"/>
        <w:numPr>
          <w:ilvl w:val="0"/>
          <w:numId w:val="3"/>
        </w:numPr>
        <w:tabs>
          <w:tab w:val="left" w:pos="7230"/>
        </w:tabs>
        <w:spacing w:after="0" w:line="240" w:lineRule="auto"/>
        <w:rPr>
          <w:rFonts w:ascii="Helvetica" w:hAnsi="Helvetica" w:cs="Tahoma"/>
          <w:sz w:val="24"/>
          <w:szCs w:val="24"/>
          <w:lang w:val="en-CA"/>
        </w:rPr>
      </w:pPr>
      <w:r>
        <w:rPr>
          <w:rFonts w:ascii="Helvetica" w:hAnsi="Helvetica" w:cs="Tahoma"/>
          <w:sz w:val="24"/>
          <w:szCs w:val="24"/>
          <w:lang w:val="en-CA"/>
        </w:rPr>
        <w:lastRenderedPageBreak/>
        <w:t xml:space="preserve">Completed a study using machine learning to determine whether subsets of risk assessment items could be defensibly selected using various computational methods, </w:t>
      </w:r>
      <w:r w:rsidRPr="00512404">
        <w:rPr>
          <w:rFonts w:ascii="Helvetica" w:hAnsi="Helvetica" w:cs="Tahoma"/>
          <w:sz w:val="24"/>
          <w:szCs w:val="24"/>
          <w:lang w:val="en-CA"/>
        </w:rPr>
        <w:t>leading to a manuscript currently under review</w:t>
      </w:r>
    </w:p>
    <w:p w14:paraId="326B90C8" w14:textId="328A5B81" w:rsidR="00835D1D" w:rsidRPr="00835D1D" w:rsidRDefault="00835D1D" w:rsidP="00835D1D">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Supervis</w:t>
      </w:r>
      <w:r>
        <w:rPr>
          <w:rFonts w:ascii="Helvetica" w:hAnsi="Helvetica" w:cs="Tahoma"/>
          <w:sz w:val="24"/>
          <w:szCs w:val="24"/>
          <w:lang w:val="en-CA"/>
        </w:rPr>
        <w:t>ed</w:t>
      </w:r>
      <w:r w:rsidRPr="00512404">
        <w:rPr>
          <w:rFonts w:ascii="Helvetica" w:hAnsi="Helvetica" w:cs="Tahoma"/>
          <w:sz w:val="24"/>
          <w:szCs w:val="24"/>
          <w:lang w:val="en-CA"/>
        </w:rPr>
        <w:t xml:space="preserve"> an undergraduate student on a project examining the correlates of sexting behaviour in undergraduate students as part of their honour’s thesis</w:t>
      </w:r>
    </w:p>
    <w:p w14:paraId="5A2EB25D" w14:textId="659BDA0B" w:rsidR="00CE64F8" w:rsidRPr="00512404" w:rsidRDefault="00CE64F8"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 xml:space="preserve">Collaborated with a team of two other graduate students to develop a study examining the relationship between sibling relationship quality and propensity for sibling sexual abuse, leading to a </w:t>
      </w:r>
      <w:r w:rsidR="00644843">
        <w:rPr>
          <w:rFonts w:ascii="Helvetica" w:hAnsi="Helvetica" w:cs="Tahoma"/>
          <w:sz w:val="24"/>
          <w:szCs w:val="24"/>
          <w:lang w:val="en-CA"/>
        </w:rPr>
        <w:t>peer-reviewed publication</w:t>
      </w:r>
    </w:p>
    <w:p w14:paraId="4C7D7041" w14:textId="77777777" w:rsidR="00CE64F8" w:rsidRPr="00512404" w:rsidRDefault="00CE64F8"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Conducted a study evaluating the applicability of the Motivation-Facilitation Model of sexual offending in explaining propensity for child sexual abuse, leading to a manuscript currently under review</w:t>
      </w:r>
    </w:p>
    <w:p w14:paraId="3CFBECC2" w14:textId="77777777" w:rsidR="00CE64F8" w:rsidRPr="00512404" w:rsidRDefault="00CE64F8" w:rsidP="00924650">
      <w:pPr>
        <w:tabs>
          <w:tab w:val="left" w:pos="7230"/>
        </w:tabs>
        <w:spacing w:after="0" w:line="240" w:lineRule="auto"/>
        <w:rPr>
          <w:rFonts w:ascii="Helvetica" w:hAnsi="Helvetica" w:cs="Tahoma"/>
          <w:sz w:val="24"/>
          <w:szCs w:val="24"/>
          <w:lang w:val="en-CA"/>
        </w:rPr>
      </w:pPr>
    </w:p>
    <w:p w14:paraId="13B87206" w14:textId="2B37334A" w:rsidR="00B35490" w:rsidRPr="00512404" w:rsidRDefault="00CE64F8"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202</w:t>
      </w:r>
      <w:r w:rsidR="005C17FE" w:rsidRPr="00512404">
        <w:rPr>
          <w:rFonts w:ascii="Helvetica" w:hAnsi="Helvetica" w:cs="Tahoma"/>
          <w:sz w:val="24"/>
          <w:szCs w:val="24"/>
        </w:rPr>
        <w:t>3</w:t>
      </w:r>
      <w:r w:rsidRPr="00512404">
        <w:rPr>
          <w:rFonts w:ascii="Helvetica" w:hAnsi="Helvetica" w:cs="Tahoma"/>
          <w:sz w:val="24"/>
          <w:szCs w:val="24"/>
        </w:rPr>
        <w:t xml:space="preserve"> —</w:t>
      </w:r>
      <w:r w:rsidRPr="00512404">
        <w:rPr>
          <w:rFonts w:ascii="Helvetica" w:hAnsi="Helvetica" w:cs="Tahoma"/>
          <w:sz w:val="24"/>
          <w:szCs w:val="24"/>
        </w:rPr>
        <w:tab/>
        <w:t>R</w:t>
      </w:r>
      <w:r w:rsidR="00B35490" w:rsidRPr="00512404">
        <w:rPr>
          <w:rFonts w:ascii="Helvetica" w:hAnsi="Helvetica" w:cs="Tahoma"/>
          <w:sz w:val="24"/>
          <w:szCs w:val="24"/>
        </w:rPr>
        <w:t>esearch Consultant</w:t>
      </w:r>
    </w:p>
    <w:p w14:paraId="1687AED9" w14:textId="130F1997" w:rsidR="00CE64F8" w:rsidRPr="00512404" w:rsidRDefault="00B35490"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ab/>
      </w:r>
      <w:r w:rsidRPr="00512404">
        <w:rPr>
          <w:rFonts w:ascii="Helvetica" w:hAnsi="Helvetica" w:cs="Tahoma"/>
          <w:sz w:val="24"/>
          <w:szCs w:val="24"/>
        </w:rPr>
        <w:tab/>
      </w:r>
      <w:r w:rsidR="00CE64F8" w:rsidRPr="00512404">
        <w:rPr>
          <w:rFonts w:ascii="Helvetica" w:hAnsi="Helvetica" w:cs="Tahoma"/>
          <w:sz w:val="24"/>
          <w:szCs w:val="24"/>
        </w:rPr>
        <w:t>Self-employed</w:t>
      </w:r>
      <w:r w:rsidRPr="00512404">
        <w:rPr>
          <w:rFonts w:ascii="Helvetica" w:hAnsi="Helvetica" w:cs="Tahoma"/>
          <w:sz w:val="24"/>
          <w:szCs w:val="24"/>
        </w:rPr>
        <w:t>, Ottawa, ON</w:t>
      </w:r>
      <w:r w:rsidR="00A73685">
        <w:rPr>
          <w:rFonts w:ascii="Helvetica" w:hAnsi="Helvetica" w:cs="Tahoma"/>
          <w:sz w:val="24"/>
          <w:szCs w:val="24"/>
        </w:rPr>
        <w:t>, CAN.</w:t>
      </w:r>
    </w:p>
    <w:p w14:paraId="0FB9FA4D" w14:textId="7E439CC3" w:rsidR="00CE64F8" w:rsidRPr="00512404" w:rsidRDefault="00CE64F8"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 xml:space="preserve">Managing research design, data collection, and analysis for an ongoing national-level research project aimed at understanding youth vaping patterns and preferences in Canada while under contract with </w:t>
      </w:r>
      <w:proofErr w:type="spellStart"/>
      <w:r w:rsidRPr="00512404">
        <w:rPr>
          <w:rFonts w:ascii="Helvetica" w:hAnsi="Helvetica" w:cs="Tahoma"/>
          <w:sz w:val="24"/>
          <w:szCs w:val="24"/>
          <w:lang w:val="en-CA"/>
        </w:rPr>
        <w:t>LungNSPEI</w:t>
      </w:r>
      <w:proofErr w:type="spellEnd"/>
      <w:r w:rsidRPr="00512404">
        <w:rPr>
          <w:rFonts w:ascii="Helvetica" w:hAnsi="Helvetica" w:cs="Tahoma"/>
          <w:sz w:val="24"/>
          <w:szCs w:val="24"/>
          <w:lang w:val="en-CA"/>
        </w:rPr>
        <w:t>, with the goal of informing advocacy efforts</w:t>
      </w:r>
    </w:p>
    <w:p w14:paraId="6CC42014" w14:textId="77777777" w:rsidR="00CE64F8" w:rsidRPr="00512404" w:rsidRDefault="00CE64F8"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Designed and conducted a study evaluating the effectiveness of Nova Scotia’s vaping legislation while under contract with Smoke-Free Nova Scotia to identify legislative gaps, resulting in several conference presentations and keynote addresses</w:t>
      </w:r>
    </w:p>
    <w:p w14:paraId="3B0FA3BD" w14:textId="77777777" w:rsidR="00CE64F8" w:rsidRPr="00512404" w:rsidRDefault="00CE64F8"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 xml:space="preserve">Coordinated data collection, analysis, and dissemination for a research project on barriers to smoking cessation amongst low-income, First Nations, and 2SLGBTQIA+ individuals while under contract with </w:t>
      </w:r>
      <w:proofErr w:type="spellStart"/>
      <w:r w:rsidRPr="00512404">
        <w:rPr>
          <w:rFonts w:ascii="Helvetica" w:hAnsi="Helvetica" w:cs="Tahoma"/>
          <w:sz w:val="24"/>
          <w:szCs w:val="24"/>
          <w:lang w:val="en-CA"/>
        </w:rPr>
        <w:t>LungNSPEI</w:t>
      </w:r>
      <w:proofErr w:type="spellEnd"/>
      <w:r w:rsidRPr="00512404">
        <w:rPr>
          <w:rFonts w:ascii="Helvetica" w:hAnsi="Helvetica" w:cs="Tahoma"/>
          <w:sz w:val="24"/>
          <w:szCs w:val="24"/>
          <w:lang w:val="en-CA"/>
        </w:rPr>
        <w:t>, leading to the development of programming intended to address these barriers</w:t>
      </w:r>
    </w:p>
    <w:p w14:paraId="620968E4" w14:textId="77777777" w:rsidR="00CE64F8" w:rsidRPr="00512404" w:rsidRDefault="00CE64F8"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 xml:space="preserve">Conducted a sweeping literature review of the tobacco and vaping literature for the Government of Prince Edward Island while under contract with </w:t>
      </w:r>
      <w:proofErr w:type="spellStart"/>
      <w:r w:rsidRPr="00512404">
        <w:rPr>
          <w:rFonts w:ascii="Helvetica" w:hAnsi="Helvetica" w:cs="Tahoma"/>
          <w:sz w:val="24"/>
          <w:szCs w:val="24"/>
          <w:lang w:val="en-CA"/>
        </w:rPr>
        <w:t>LungNSPEI</w:t>
      </w:r>
      <w:proofErr w:type="spellEnd"/>
      <w:r w:rsidRPr="00512404">
        <w:rPr>
          <w:rFonts w:ascii="Helvetica" w:hAnsi="Helvetica" w:cs="Tahoma"/>
          <w:sz w:val="24"/>
          <w:szCs w:val="24"/>
          <w:lang w:val="en-CA"/>
        </w:rPr>
        <w:t>, ending with a deliverable containing policy recommendations</w:t>
      </w:r>
    </w:p>
    <w:p w14:paraId="1E09EDDD" w14:textId="77777777" w:rsidR="00CE64F8" w:rsidRPr="00512404" w:rsidRDefault="00CE64F8"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Completed a five-year industry surveillance scan of tobacco and vaping practices in Nova Scotia while under contract with Smoke-Free Nova Scotia, concluding with a final report detailing recommendations for combatting the evolving tobacco industry landscape</w:t>
      </w:r>
    </w:p>
    <w:p w14:paraId="1BBFCE29" w14:textId="77777777" w:rsidR="005C17FE" w:rsidRPr="00512404" w:rsidRDefault="005C17FE" w:rsidP="00924650">
      <w:pPr>
        <w:tabs>
          <w:tab w:val="left" w:pos="7230"/>
        </w:tabs>
        <w:spacing w:after="0" w:line="240" w:lineRule="auto"/>
        <w:rPr>
          <w:rFonts w:ascii="Helvetica" w:hAnsi="Helvetica" w:cs="Tahoma"/>
          <w:sz w:val="24"/>
          <w:szCs w:val="24"/>
          <w:lang w:val="en-CA"/>
        </w:rPr>
      </w:pPr>
    </w:p>
    <w:p w14:paraId="30E107ED" w14:textId="77777777" w:rsidR="00B53C54" w:rsidRDefault="00B53C54" w:rsidP="00924650">
      <w:pPr>
        <w:tabs>
          <w:tab w:val="left" w:pos="720"/>
        </w:tabs>
        <w:spacing w:after="0" w:line="240" w:lineRule="auto"/>
        <w:ind w:left="1440" w:hanging="1440"/>
        <w:rPr>
          <w:rFonts w:ascii="Helvetica" w:hAnsi="Helvetica" w:cs="Tahoma"/>
          <w:sz w:val="24"/>
          <w:szCs w:val="24"/>
        </w:rPr>
      </w:pPr>
    </w:p>
    <w:p w14:paraId="60CF85E2" w14:textId="77777777" w:rsidR="00B53C54" w:rsidRDefault="00B53C54" w:rsidP="00924650">
      <w:pPr>
        <w:tabs>
          <w:tab w:val="left" w:pos="720"/>
        </w:tabs>
        <w:spacing w:after="0" w:line="240" w:lineRule="auto"/>
        <w:ind w:left="1440" w:hanging="1440"/>
        <w:rPr>
          <w:rFonts w:ascii="Helvetica" w:hAnsi="Helvetica" w:cs="Tahoma"/>
          <w:sz w:val="24"/>
          <w:szCs w:val="24"/>
        </w:rPr>
      </w:pPr>
    </w:p>
    <w:p w14:paraId="5DA1D527" w14:textId="77777777" w:rsidR="00B53C54" w:rsidRDefault="00B53C54" w:rsidP="00924650">
      <w:pPr>
        <w:tabs>
          <w:tab w:val="left" w:pos="720"/>
        </w:tabs>
        <w:spacing w:after="0" w:line="240" w:lineRule="auto"/>
        <w:ind w:left="1440" w:hanging="1440"/>
        <w:rPr>
          <w:rFonts w:ascii="Helvetica" w:hAnsi="Helvetica" w:cs="Tahoma"/>
          <w:sz w:val="24"/>
          <w:szCs w:val="24"/>
        </w:rPr>
      </w:pPr>
    </w:p>
    <w:p w14:paraId="2221B38E" w14:textId="77777777" w:rsidR="00B53C54" w:rsidRDefault="00B53C54" w:rsidP="00924650">
      <w:pPr>
        <w:tabs>
          <w:tab w:val="left" w:pos="720"/>
        </w:tabs>
        <w:spacing w:after="0" w:line="240" w:lineRule="auto"/>
        <w:ind w:left="1440" w:hanging="1440"/>
        <w:rPr>
          <w:rFonts w:ascii="Helvetica" w:hAnsi="Helvetica" w:cs="Tahoma"/>
          <w:sz w:val="24"/>
          <w:szCs w:val="24"/>
        </w:rPr>
      </w:pPr>
    </w:p>
    <w:p w14:paraId="3D37669F" w14:textId="77777777" w:rsidR="00B53C54" w:rsidRDefault="00B53C54" w:rsidP="00924650">
      <w:pPr>
        <w:tabs>
          <w:tab w:val="left" w:pos="720"/>
        </w:tabs>
        <w:spacing w:after="0" w:line="240" w:lineRule="auto"/>
        <w:ind w:left="1440" w:hanging="1440"/>
        <w:rPr>
          <w:rFonts w:ascii="Helvetica" w:hAnsi="Helvetica" w:cs="Tahoma"/>
          <w:sz w:val="24"/>
          <w:szCs w:val="24"/>
        </w:rPr>
      </w:pPr>
    </w:p>
    <w:p w14:paraId="79BE2DF2" w14:textId="77777777" w:rsidR="00B53C54" w:rsidRDefault="00B53C54" w:rsidP="00924650">
      <w:pPr>
        <w:tabs>
          <w:tab w:val="left" w:pos="720"/>
        </w:tabs>
        <w:spacing w:after="0" w:line="240" w:lineRule="auto"/>
        <w:ind w:left="1440" w:hanging="1440"/>
        <w:rPr>
          <w:rFonts w:ascii="Helvetica" w:hAnsi="Helvetica" w:cs="Tahoma"/>
          <w:sz w:val="24"/>
          <w:szCs w:val="24"/>
        </w:rPr>
      </w:pPr>
    </w:p>
    <w:p w14:paraId="5ACA8E64" w14:textId="77777777" w:rsidR="00B53C54" w:rsidRDefault="00B53C54" w:rsidP="00924650">
      <w:pPr>
        <w:tabs>
          <w:tab w:val="left" w:pos="720"/>
        </w:tabs>
        <w:spacing w:after="0" w:line="240" w:lineRule="auto"/>
        <w:ind w:left="1440" w:hanging="1440"/>
        <w:rPr>
          <w:rFonts w:ascii="Helvetica" w:hAnsi="Helvetica" w:cs="Tahoma"/>
          <w:sz w:val="24"/>
          <w:szCs w:val="24"/>
        </w:rPr>
      </w:pPr>
    </w:p>
    <w:p w14:paraId="0DCB45DA" w14:textId="0FF5910E" w:rsidR="005C17FE" w:rsidRPr="00512404" w:rsidRDefault="005C17FE"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lastRenderedPageBreak/>
        <w:t>2021 —</w:t>
      </w:r>
      <w:r w:rsidRPr="00512404">
        <w:rPr>
          <w:rFonts w:ascii="Helvetica" w:hAnsi="Helvetica" w:cs="Tahoma"/>
          <w:sz w:val="24"/>
          <w:szCs w:val="24"/>
        </w:rPr>
        <w:tab/>
        <w:t>Research Assistant</w:t>
      </w:r>
    </w:p>
    <w:p w14:paraId="4A43731E" w14:textId="7C0834E4" w:rsidR="005C17FE" w:rsidRPr="00512404" w:rsidRDefault="005C17FE"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ab/>
      </w:r>
      <w:r w:rsidRPr="00512404">
        <w:rPr>
          <w:rFonts w:ascii="Helvetica" w:hAnsi="Helvetica" w:cs="Tahoma"/>
          <w:sz w:val="24"/>
          <w:szCs w:val="24"/>
        </w:rPr>
        <w:tab/>
        <w:t>Sex Research Lab, Department of Psychology, Saint Mary’s University, Halifax, NS</w:t>
      </w:r>
      <w:r w:rsidR="00C32081">
        <w:rPr>
          <w:rFonts w:ascii="Helvetica" w:hAnsi="Helvetica" w:cs="Tahoma"/>
          <w:sz w:val="24"/>
          <w:szCs w:val="24"/>
        </w:rPr>
        <w:t>, CAN.</w:t>
      </w:r>
    </w:p>
    <w:p w14:paraId="18A42536" w14:textId="2AA5AEFD" w:rsidR="005C17FE" w:rsidRPr="00512404" w:rsidRDefault="005C17FE" w:rsidP="00924650">
      <w:pPr>
        <w:tabs>
          <w:tab w:val="left" w:pos="720"/>
        </w:tabs>
        <w:spacing w:after="0" w:line="240" w:lineRule="auto"/>
        <w:ind w:left="1440" w:hanging="1440"/>
        <w:rPr>
          <w:rFonts w:ascii="Helvetica" w:hAnsi="Helvetica" w:cs="Tahoma"/>
          <w:i/>
          <w:iCs/>
          <w:sz w:val="24"/>
          <w:szCs w:val="24"/>
        </w:rPr>
      </w:pPr>
      <w:r w:rsidRPr="00512404">
        <w:rPr>
          <w:rFonts w:ascii="Helvetica" w:hAnsi="Helvetica" w:cs="Tahoma"/>
          <w:sz w:val="24"/>
          <w:szCs w:val="24"/>
        </w:rPr>
        <w:tab/>
      </w:r>
      <w:r w:rsidRPr="00512404">
        <w:rPr>
          <w:rFonts w:ascii="Helvetica" w:hAnsi="Helvetica" w:cs="Tahoma"/>
          <w:sz w:val="24"/>
          <w:szCs w:val="24"/>
        </w:rPr>
        <w:tab/>
      </w:r>
      <w:r w:rsidRPr="00512404">
        <w:rPr>
          <w:rFonts w:ascii="Helvetica" w:hAnsi="Helvetica" w:cs="Tahoma"/>
          <w:i/>
          <w:iCs/>
          <w:sz w:val="24"/>
          <w:szCs w:val="24"/>
        </w:rPr>
        <w:t xml:space="preserve">Supervisor: Dr. Skye Stephens, Ph.D., </w:t>
      </w:r>
      <w:proofErr w:type="spellStart"/>
      <w:r w:rsidRPr="00512404">
        <w:rPr>
          <w:rFonts w:ascii="Helvetica" w:hAnsi="Helvetica" w:cs="Tahoma"/>
          <w:i/>
          <w:iCs/>
          <w:sz w:val="24"/>
          <w:szCs w:val="24"/>
        </w:rPr>
        <w:t>R.Psych</w:t>
      </w:r>
      <w:proofErr w:type="spellEnd"/>
      <w:r w:rsidRPr="00512404">
        <w:rPr>
          <w:rFonts w:ascii="Helvetica" w:hAnsi="Helvetica" w:cs="Tahoma"/>
          <w:i/>
          <w:iCs/>
          <w:sz w:val="24"/>
          <w:szCs w:val="24"/>
        </w:rPr>
        <w:t>.</w:t>
      </w:r>
    </w:p>
    <w:p w14:paraId="65C7162D" w14:textId="08DDDD7F" w:rsidR="005C17FE" w:rsidRPr="00512404" w:rsidRDefault="005C17F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Coordinated the research component of the Talking for Change program in Atlantic Canada, including the administration of risk assessment tools, interviewing clients, coordinating treatment questionnaires, and managing a research database, each central to the program’s rollout and maintenance</w:t>
      </w:r>
    </w:p>
    <w:p w14:paraId="21AAA33A" w14:textId="77777777" w:rsidR="005C17FE" w:rsidRPr="00512404" w:rsidRDefault="005C17F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Collaborated with a team of five researchers to conduct an ongoing research project aimed at improving public reception and uptake for the Talking for Change program, leading to a manuscript currently under review</w:t>
      </w:r>
    </w:p>
    <w:p w14:paraId="2A44AA9C" w14:textId="77777777" w:rsidR="005C17FE" w:rsidRPr="00512404" w:rsidRDefault="005C17F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Co-authored a study assessing the factor structure of the Agonistic Continuum Scale, resulting in a peer-reviewed publication</w:t>
      </w:r>
    </w:p>
    <w:p w14:paraId="2751E18A" w14:textId="77777777" w:rsidR="005C17FE" w:rsidRPr="00512404" w:rsidRDefault="005C17F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Assisted an undergraduate honours student in publishing their undergraduate thesis by providing oversight in the manuscript writing process</w:t>
      </w:r>
    </w:p>
    <w:p w14:paraId="0B462DD3" w14:textId="77777777" w:rsidR="005C17FE" w:rsidRPr="00512404" w:rsidRDefault="005C17F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Assisted in designing and carrying out a study on best practices for the assessment and treatment of sexual interest in children among those who are not in the criminal justice system, resulting in a peer-review publication</w:t>
      </w:r>
    </w:p>
    <w:p w14:paraId="1E589E18" w14:textId="77777777" w:rsidR="005C17FE" w:rsidRPr="00512404" w:rsidRDefault="005C17F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Contributed to a scoping review of child sexual abuse perpetration prevention programs, resulting in a peer-reviewed publication</w:t>
      </w:r>
    </w:p>
    <w:p w14:paraId="48B5B92A" w14:textId="77777777" w:rsidR="005C17FE" w:rsidRPr="00512404" w:rsidRDefault="005C17F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Developed a body of literature on sex tourism to be used in future projects</w:t>
      </w:r>
    </w:p>
    <w:p w14:paraId="7E8D4DCE" w14:textId="77777777" w:rsidR="005C17FE" w:rsidRPr="00512404" w:rsidRDefault="005C17F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Collaborated with CAMH in conducting literature reviews on various treatment methods for child sexual attraction, leading to the development of a treatment manual for child sexual attraction</w:t>
      </w:r>
    </w:p>
    <w:p w14:paraId="0DEED7F7" w14:textId="77777777" w:rsidR="005C17FE" w:rsidRPr="00512404" w:rsidRDefault="005C17F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Conducted and transcribed interviews with experts and stakeholders regarding the prevention and treatment of child sexual abuse with the end goal of informing the design of a prevention program</w:t>
      </w:r>
    </w:p>
    <w:p w14:paraId="1EDFE970" w14:textId="77777777" w:rsidR="005C17FE" w:rsidRPr="00512404" w:rsidRDefault="005C17F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Conducted two studies examining consent in the context of BDSM as part of a master’s thesis</w:t>
      </w:r>
    </w:p>
    <w:p w14:paraId="07234F4F" w14:textId="77777777" w:rsidR="005C17FE" w:rsidRPr="00512404" w:rsidRDefault="005C17FE" w:rsidP="00924650">
      <w:pPr>
        <w:tabs>
          <w:tab w:val="left" w:pos="7230"/>
        </w:tabs>
        <w:spacing w:after="0" w:line="240" w:lineRule="auto"/>
        <w:rPr>
          <w:rFonts w:ascii="Helvetica" w:hAnsi="Helvetica" w:cs="Tahoma"/>
          <w:sz w:val="24"/>
          <w:szCs w:val="24"/>
          <w:lang w:val="en-CA"/>
        </w:rPr>
      </w:pPr>
    </w:p>
    <w:p w14:paraId="1D8ED07C" w14:textId="214240AB" w:rsidR="005C17FE" w:rsidRPr="00512404" w:rsidRDefault="005C17FE"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2022</w:t>
      </w:r>
      <w:r w:rsidRPr="00512404">
        <w:rPr>
          <w:rFonts w:ascii="Helvetica" w:hAnsi="Helvetica" w:cs="Tahoma"/>
          <w:sz w:val="24"/>
          <w:szCs w:val="24"/>
        </w:rPr>
        <w:tab/>
      </w:r>
      <w:r w:rsidRPr="00512404">
        <w:rPr>
          <w:rFonts w:ascii="Helvetica" w:hAnsi="Helvetica" w:cs="Tahoma"/>
          <w:sz w:val="24"/>
          <w:szCs w:val="24"/>
        </w:rPr>
        <w:tab/>
        <w:t>Research Assistant</w:t>
      </w:r>
    </w:p>
    <w:p w14:paraId="787CFA50" w14:textId="26CB88DC" w:rsidR="005C17FE" w:rsidRPr="00512404" w:rsidRDefault="005C17FE"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ab/>
      </w:r>
      <w:r w:rsidRPr="00512404">
        <w:rPr>
          <w:rFonts w:ascii="Helvetica" w:hAnsi="Helvetica" w:cs="Tahoma"/>
          <w:sz w:val="24"/>
          <w:szCs w:val="24"/>
        </w:rPr>
        <w:tab/>
        <w:t>Elizabeth Fry Society of Mainland Nova Scotia, Halifax, NS</w:t>
      </w:r>
      <w:r w:rsidR="00C32081">
        <w:rPr>
          <w:rFonts w:ascii="Helvetica" w:hAnsi="Helvetica" w:cs="Tahoma"/>
          <w:sz w:val="24"/>
          <w:szCs w:val="24"/>
        </w:rPr>
        <w:t>, CAN.</w:t>
      </w:r>
    </w:p>
    <w:p w14:paraId="51FD8F07" w14:textId="5718A2A2" w:rsidR="005C17FE" w:rsidRPr="00512404" w:rsidRDefault="005C17FE"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ab/>
      </w:r>
      <w:r w:rsidRPr="00512404">
        <w:rPr>
          <w:rFonts w:ascii="Helvetica" w:hAnsi="Helvetica" w:cs="Tahoma"/>
          <w:sz w:val="24"/>
          <w:szCs w:val="24"/>
        </w:rPr>
        <w:tab/>
      </w:r>
      <w:r w:rsidRPr="00512404">
        <w:rPr>
          <w:rFonts w:ascii="Helvetica" w:hAnsi="Helvetica" w:cs="Tahoma"/>
          <w:i/>
          <w:iCs/>
          <w:sz w:val="24"/>
          <w:szCs w:val="24"/>
        </w:rPr>
        <w:t>Supervisor: Emma Halpern</w:t>
      </w:r>
    </w:p>
    <w:p w14:paraId="43882282" w14:textId="6F615B88" w:rsidR="005C17FE" w:rsidRDefault="005C17FE" w:rsidP="00924650">
      <w:pPr>
        <w:pStyle w:val="ListParagraph"/>
        <w:numPr>
          <w:ilvl w:val="0"/>
          <w:numId w:val="12"/>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Conducted an extensive literature review on the connections between domestic violence, gender-based violence, intimate partner violence, and mass murder for use in written submissions to the Nova Scotia Mass Casualty Commission</w:t>
      </w:r>
    </w:p>
    <w:p w14:paraId="04686013" w14:textId="728A5B40" w:rsidR="00E80A2E" w:rsidRPr="00E80A2E" w:rsidRDefault="00E80A2E" w:rsidP="00E80A2E">
      <w:pPr>
        <w:pStyle w:val="ListParagraph"/>
        <w:numPr>
          <w:ilvl w:val="0"/>
          <w:numId w:val="12"/>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Conducted an extensive literature review on wrongful convictions in the Canadian criminal justice system</w:t>
      </w:r>
    </w:p>
    <w:p w14:paraId="035109DB" w14:textId="1EC5D0FE" w:rsidR="00E80A2E" w:rsidRDefault="00E80A2E" w:rsidP="00E80A2E">
      <w:pPr>
        <w:pStyle w:val="ListParagraph"/>
        <w:numPr>
          <w:ilvl w:val="0"/>
          <w:numId w:val="12"/>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Conducted file reviews for upcoming legal cases</w:t>
      </w:r>
    </w:p>
    <w:p w14:paraId="13F722B3" w14:textId="0543585D" w:rsidR="00E80A2E" w:rsidRDefault="00E80A2E" w:rsidP="00E80A2E">
      <w:pPr>
        <w:pStyle w:val="ListParagraph"/>
        <w:numPr>
          <w:ilvl w:val="0"/>
          <w:numId w:val="12"/>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Conducted intake assessments with prospective clients</w:t>
      </w:r>
    </w:p>
    <w:p w14:paraId="799C0CF2" w14:textId="0826983A" w:rsidR="00E80A2E" w:rsidRPr="00E80A2E" w:rsidRDefault="00E80A2E" w:rsidP="00E80A2E">
      <w:pPr>
        <w:pStyle w:val="ListParagraph"/>
        <w:numPr>
          <w:ilvl w:val="0"/>
          <w:numId w:val="12"/>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lastRenderedPageBreak/>
        <w:t>Helped clients with a criminal record apply for a criminal record suspension</w:t>
      </w:r>
    </w:p>
    <w:p w14:paraId="3EE84C0F" w14:textId="0EB57FD3" w:rsidR="00E80A2E" w:rsidRPr="00E80A2E" w:rsidRDefault="00E80A2E" w:rsidP="00E80A2E">
      <w:pPr>
        <w:pStyle w:val="ListParagraph"/>
        <w:numPr>
          <w:ilvl w:val="0"/>
          <w:numId w:val="12"/>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Helped develop release plans for women being released on parole</w:t>
      </w:r>
    </w:p>
    <w:p w14:paraId="58A09CB5" w14:textId="77777777" w:rsidR="005C17FE" w:rsidRDefault="005C17FE" w:rsidP="00924650">
      <w:pPr>
        <w:pStyle w:val="ListParagraph"/>
        <w:numPr>
          <w:ilvl w:val="0"/>
          <w:numId w:val="12"/>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Helped prepare documents outlining the role of gender-based violence and intimate partner violence in Nova Scotia’s mass casualty event for use in written submission to the Nova Scotia Mass Casualty Commission</w:t>
      </w:r>
    </w:p>
    <w:p w14:paraId="06BBCA2D" w14:textId="0EF62B6A" w:rsidR="00E80A2E" w:rsidRPr="00E80A2E" w:rsidRDefault="00E80A2E" w:rsidP="00E80A2E">
      <w:pPr>
        <w:pStyle w:val="ListParagraph"/>
        <w:numPr>
          <w:ilvl w:val="0"/>
          <w:numId w:val="12"/>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Monitored the phone line and directed callers to the appropriate individuals</w:t>
      </w:r>
    </w:p>
    <w:p w14:paraId="15FDEF15" w14:textId="76B08DC6" w:rsidR="00E80A2E" w:rsidRPr="00E80A2E" w:rsidRDefault="005C17FE" w:rsidP="00E80A2E">
      <w:pPr>
        <w:pStyle w:val="ListParagraph"/>
        <w:numPr>
          <w:ilvl w:val="0"/>
          <w:numId w:val="12"/>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Prepared a written report on the role of coercive control and domestic violence in women who offend with male partners</w:t>
      </w:r>
    </w:p>
    <w:p w14:paraId="17236F1A" w14:textId="77777777" w:rsidR="005C17FE" w:rsidRPr="00512404" w:rsidRDefault="005C17FE" w:rsidP="00924650">
      <w:pPr>
        <w:tabs>
          <w:tab w:val="left" w:pos="7230"/>
        </w:tabs>
        <w:spacing w:after="0" w:line="240" w:lineRule="auto"/>
        <w:rPr>
          <w:rFonts w:ascii="Helvetica" w:hAnsi="Helvetica" w:cs="Tahoma"/>
          <w:sz w:val="24"/>
          <w:szCs w:val="24"/>
          <w:lang w:val="en-CA"/>
        </w:rPr>
      </w:pPr>
    </w:p>
    <w:p w14:paraId="2135CFFD" w14:textId="139BE0D4" w:rsidR="005C17FE" w:rsidRPr="00512404" w:rsidRDefault="005C17FE"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2019–</w:t>
      </w:r>
      <w:r w:rsidRPr="00512404">
        <w:rPr>
          <w:rFonts w:ascii="Helvetica" w:hAnsi="Helvetica" w:cs="Tahoma"/>
          <w:sz w:val="24"/>
          <w:szCs w:val="24"/>
        </w:rPr>
        <w:tab/>
      </w:r>
      <w:r w:rsidR="00512404">
        <w:rPr>
          <w:rFonts w:ascii="Helvetica" w:hAnsi="Helvetica" w:cs="Tahoma"/>
          <w:sz w:val="24"/>
          <w:szCs w:val="24"/>
        </w:rPr>
        <w:tab/>
      </w:r>
      <w:r w:rsidRPr="00512404">
        <w:rPr>
          <w:rFonts w:ascii="Helvetica" w:hAnsi="Helvetica" w:cs="Tahoma"/>
          <w:sz w:val="24"/>
          <w:szCs w:val="24"/>
        </w:rPr>
        <w:t>Research Assistant</w:t>
      </w:r>
    </w:p>
    <w:p w14:paraId="476C7761" w14:textId="5179ACF0" w:rsidR="005C17FE" w:rsidRPr="00512404" w:rsidRDefault="00512404" w:rsidP="00924650">
      <w:pPr>
        <w:tabs>
          <w:tab w:val="left" w:pos="720"/>
        </w:tabs>
        <w:spacing w:after="0" w:line="240" w:lineRule="auto"/>
        <w:ind w:left="1440" w:hanging="1440"/>
        <w:rPr>
          <w:rFonts w:ascii="Helvetica" w:hAnsi="Helvetica" w:cs="Tahoma"/>
          <w:sz w:val="24"/>
          <w:szCs w:val="24"/>
        </w:rPr>
      </w:pPr>
      <w:r>
        <w:rPr>
          <w:rFonts w:ascii="Helvetica" w:hAnsi="Helvetica" w:cs="Tahoma"/>
          <w:sz w:val="24"/>
          <w:szCs w:val="24"/>
        </w:rPr>
        <w:t>2021</w:t>
      </w:r>
      <w:r w:rsidR="005C17FE" w:rsidRPr="00512404">
        <w:rPr>
          <w:rFonts w:ascii="Helvetica" w:hAnsi="Helvetica" w:cs="Tahoma"/>
          <w:sz w:val="24"/>
          <w:szCs w:val="24"/>
        </w:rPr>
        <w:tab/>
      </w:r>
      <w:r w:rsidR="005C17FE" w:rsidRPr="00512404">
        <w:rPr>
          <w:rFonts w:ascii="Helvetica" w:hAnsi="Helvetica" w:cs="Tahoma"/>
          <w:sz w:val="24"/>
          <w:szCs w:val="24"/>
        </w:rPr>
        <w:tab/>
        <w:t>The Lung Association of Nova Scotia, Halifax, NS</w:t>
      </w:r>
      <w:r w:rsidR="00C32081">
        <w:rPr>
          <w:rFonts w:ascii="Helvetica" w:hAnsi="Helvetica" w:cs="Tahoma"/>
          <w:sz w:val="24"/>
          <w:szCs w:val="24"/>
        </w:rPr>
        <w:t>, CAN.</w:t>
      </w:r>
    </w:p>
    <w:p w14:paraId="12996148" w14:textId="5A7873BE" w:rsidR="005C17FE" w:rsidRPr="00512404" w:rsidRDefault="005C17FE" w:rsidP="00924650">
      <w:pPr>
        <w:tabs>
          <w:tab w:val="left" w:pos="720"/>
        </w:tabs>
        <w:spacing w:after="0" w:line="240" w:lineRule="auto"/>
        <w:ind w:left="1440" w:hanging="1440"/>
        <w:rPr>
          <w:rFonts w:ascii="Helvetica" w:hAnsi="Helvetica" w:cs="Tahoma"/>
          <w:i/>
          <w:iCs/>
          <w:sz w:val="24"/>
          <w:szCs w:val="24"/>
        </w:rPr>
      </w:pPr>
      <w:r w:rsidRPr="00512404">
        <w:rPr>
          <w:rFonts w:ascii="Helvetica" w:hAnsi="Helvetica" w:cs="Tahoma"/>
          <w:sz w:val="24"/>
          <w:szCs w:val="24"/>
        </w:rPr>
        <w:tab/>
      </w:r>
      <w:r w:rsidRPr="00512404">
        <w:rPr>
          <w:rFonts w:ascii="Helvetica" w:hAnsi="Helvetica" w:cs="Tahoma"/>
          <w:sz w:val="24"/>
          <w:szCs w:val="24"/>
        </w:rPr>
        <w:tab/>
      </w:r>
      <w:r w:rsidRPr="00512404">
        <w:rPr>
          <w:rFonts w:ascii="Helvetica" w:hAnsi="Helvetica" w:cs="Tahoma"/>
          <w:i/>
          <w:iCs/>
          <w:sz w:val="24"/>
          <w:szCs w:val="24"/>
        </w:rPr>
        <w:t>Supervisor: Dr. Mohammed Al-Hamdani, Ph.D.</w:t>
      </w:r>
    </w:p>
    <w:p w14:paraId="589FFDE2" w14:textId="04A5DBFD" w:rsidR="00F5701E" w:rsidRPr="00512404" w:rsidRDefault="00F5701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Administered an email-based smoking cessation program to current adult smokers in Nova Scotia, with over 25% successfully quitting for at least one month</w:t>
      </w:r>
    </w:p>
    <w:p w14:paraId="0CDBA6DD" w14:textId="77777777" w:rsidR="00F5701E" w:rsidRPr="00512404" w:rsidRDefault="00F5701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Conducted a series of studies examining various facets of youth vaping, resulting in several peer-reviewed publications</w:t>
      </w:r>
    </w:p>
    <w:p w14:paraId="619D2501" w14:textId="77777777" w:rsidR="00F5701E" w:rsidRPr="00512404" w:rsidRDefault="00F5701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Contributed to a systematic review of the impact of alcohol warning labels, leading to a peer-reviewed publication</w:t>
      </w:r>
    </w:p>
    <w:p w14:paraId="64A18475" w14:textId="77777777" w:rsidR="00F5701E" w:rsidRPr="00512404" w:rsidRDefault="00F5701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Collaborated with the Heart &amp; Stroke Foundation of Canada, the Nova Scotia Department of Health and Wellness, and Smoke-Free Nova Scotia to conduct a research study on youth vaping with over 3,000 participants, leading to several peer-reviewed publications and the introduction of vaping legislation in Nova Scotia</w:t>
      </w:r>
    </w:p>
    <w:p w14:paraId="23636854" w14:textId="77777777" w:rsidR="00F5701E" w:rsidRPr="00512404" w:rsidRDefault="00F5701E"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Designed and administered a text-based vaping cessation program to current adolescent and young adult vapers in Nova Scotia, with over 50% successfully quitting for at least one week</w:t>
      </w:r>
    </w:p>
    <w:p w14:paraId="25A6D365" w14:textId="77777777" w:rsidR="004D52E1" w:rsidRPr="00512404" w:rsidRDefault="004D52E1" w:rsidP="00924650">
      <w:pPr>
        <w:tabs>
          <w:tab w:val="left" w:pos="7230"/>
        </w:tabs>
        <w:spacing w:after="0" w:line="240" w:lineRule="auto"/>
        <w:rPr>
          <w:rFonts w:ascii="Helvetica" w:hAnsi="Helvetica" w:cs="Tahoma"/>
          <w:sz w:val="24"/>
          <w:szCs w:val="24"/>
          <w:lang w:val="en-CA"/>
        </w:rPr>
      </w:pPr>
    </w:p>
    <w:p w14:paraId="5D0D2FDB" w14:textId="6FFE63A2" w:rsidR="004D52E1" w:rsidRPr="00512404" w:rsidRDefault="004D52E1"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2019</w:t>
      </w:r>
      <w:r w:rsidRPr="00512404">
        <w:rPr>
          <w:rFonts w:ascii="Helvetica" w:hAnsi="Helvetica" w:cs="Tahoma"/>
          <w:sz w:val="24"/>
          <w:szCs w:val="24"/>
        </w:rPr>
        <w:tab/>
      </w:r>
      <w:r w:rsidRPr="00512404">
        <w:rPr>
          <w:rFonts w:ascii="Helvetica" w:hAnsi="Helvetica" w:cs="Tahoma"/>
          <w:sz w:val="24"/>
          <w:szCs w:val="24"/>
        </w:rPr>
        <w:tab/>
        <w:t>Legal Research Assistant</w:t>
      </w:r>
    </w:p>
    <w:p w14:paraId="133F300A" w14:textId="75D8C5F7" w:rsidR="004D52E1" w:rsidRPr="00512404" w:rsidRDefault="004D52E1"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ab/>
      </w:r>
      <w:r w:rsidRPr="00512404">
        <w:rPr>
          <w:rFonts w:ascii="Helvetica" w:hAnsi="Helvetica" w:cs="Tahoma"/>
          <w:sz w:val="24"/>
          <w:szCs w:val="24"/>
        </w:rPr>
        <w:tab/>
        <w:t>Department of Criminology, Saint Mary’s University, Halifax, NS</w:t>
      </w:r>
      <w:r w:rsidR="00D33272">
        <w:rPr>
          <w:rFonts w:ascii="Helvetica" w:hAnsi="Helvetica" w:cs="Tahoma"/>
          <w:sz w:val="24"/>
          <w:szCs w:val="24"/>
        </w:rPr>
        <w:t>, CAN.</w:t>
      </w:r>
    </w:p>
    <w:p w14:paraId="576AC239" w14:textId="6EB24904" w:rsidR="004D52E1" w:rsidRPr="00512404" w:rsidRDefault="004D52E1"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ab/>
      </w:r>
      <w:r w:rsidRPr="00512404">
        <w:rPr>
          <w:rFonts w:ascii="Helvetica" w:hAnsi="Helvetica" w:cs="Tahoma"/>
          <w:sz w:val="24"/>
          <w:szCs w:val="24"/>
        </w:rPr>
        <w:tab/>
      </w:r>
      <w:r w:rsidRPr="00512404">
        <w:rPr>
          <w:rFonts w:ascii="Helvetica" w:hAnsi="Helvetica" w:cs="Tahoma"/>
          <w:i/>
          <w:iCs/>
          <w:sz w:val="24"/>
          <w:szCs w:val="24"/>
        </w:rPr>
        <w:t>Supervisor: Dr. Maria Gómez, Ph.D.</w:t>
      </w:r>
    </w:p>
    <w:p w14:paraId="71C4D63D" w14:textId="293388A5" w:rsidR="00924650" w:rsidRPr="00512404" w:rsidRDefault="00924650"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Developed a body of literature surrounding international hate crimes</w:t>
      </w:r>
    </w:p>
    <w:p w14:paraId="275BD062" w14:textId="77777777" w:rsidR="00924650" w:rsidRPr="00512404" w:rsidRDefault="00924650"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Helped prepare the material for the new CRIM 2110 course</w:t>
      </w:r>
    </w:p>
    <w:p w14:paraId="66A0EEEC" w14:textId="77777777" w:rsidR="00924650" w:rsidRPr="00512404" w:rsidRDefault="00924650" w:rsidP="00924650">
      <w:pPr>
        <w:tabs>
          <w:tab w:val="left" w:pos="7230"/>
        </w:tabs>
        <w:spacing w:after="0" w:line="240" w:lineRule="auto"/>
        <w:rPr>
          <w:rFonts w:ascii="Helvetica" w:hAnsi="Helvetica" w:cs="Tahoma"/>
          <w:sz w:val="24"/>
          <w:szCs w:val="24"/>
          <w:lang w:val="en-CA"/>
        </w:rPr>
      </w:pPr>
    </w:p>
    <w:p w14:paraId="5366026A" w14:textId="4E3F5467" w:rsidR="00924650" w:rsidRPr="00512404" w:rsidRDefault="00924650"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2018–</w:t>
      </w:r>
      <w:r w:rsidRPr="00512404">
        <w:rPr>
          <w:rFonts w:ascii="Helvetica" w:hAnsi="Helvetica" w:cs="Tahoma"/>
          <w:sz w:val="24"/>
          <w:szCs w:val="24"/>
        </w:rPr>
        <w:tab/>
      </w:r>
      <w:r w:rsidR="00512404">
        <w:rPr>
          <w:rFonts w:ascii="Helvetica" w:hAnsi="Helvetica" w:cs="Tahoma"/>
          <w:sz w:val="24"/>
          <w:szCs w:val="24"/>
        </w:rPr>
        <w:tab/>
      </w:r>
      <w:r w:rsidRPr="00512404">
        <w:rPr>
          <w:rFonts w:ascii="Helvetica" w:hAnsi="Helvetica" w:cs="Tahoma"/>
          <w:sz w:val="24"/>
          <w:szCs w:val="24"/>
        </w:rPr>
        <w:t>Research Assistant</w:t>
      </w:r>
    </w:p>
    <w:p w14:paraId="54284A18" w14:textId="649583B7" w:rsidR="00924650" w:rsidRPr="00512404" w:rsidRDefault="00512404" w:rsidP="00924650">
      <w:pPr>
        <w:tabs>
          <w:tab w:val="left" w:pos="720"/>
        </w:tabs>
        <w:spacing w:after="0" w:line="240" w:lineRule="auto"/>
        <w:ind w:left="1440" w:hanging="1440"/>
        <w:rPr>
          <w:rFonts w:ascii="Helvetica" w:hAnsi="Helvetica" w:cs="Tahoma"/>
          <w:sz w:val="24"/>
          <w:szCs w:val="24"/>
        </w:rPr>
      </w:pPr>
      <w:r>
        <w:rPr>
          <w:rFonts w:ascii="Helvetica" w:hAnsi="Helvetica" w:cs="Tahoma"/>
          <w:sz w:val="24"/>
          <w:szCs w:val="24"/>
        </w:rPr>
        <w:t>2019</w:t>
      </w:r>
      <w:r w:rsidR="00924650" w:rsidRPr="00512404">
        <w:rPr>
          <w:rFonts w:ascii="Helvetica" w:hAnsi="Helvetica" w:cs="Tahoma"/>
          <w:sz w:val="24"/>
          <w:szCs w:val="24"/>
        </w:rPr>
        <w:tab/>
      </w:r>
      <w:r w:rsidR="00924650" w:rsidRPr="00512404">
        <w:rPr>
          <w:rFonts w:ascii="Helvetica" w:hAnsi="Helvetica" w:cs="Tahoma"/>
          <w:sz w:val="24"/>
          <w:szCs w:val="24"/>
        </w:rPr>
        <w:tab/>
        <w:t>Department of Criminology, Saint Mary’s University, Halifax, NS</w:t>
      </w:r>
      <w:r w:rsidR="00D33272">
        <w:rPr>
          <w:rFonts w:ascii="Helvetica" w:hAnsi="Helvetica" w:cs="Tahoma"/>
          <w:sz w:val="24"/>
          <w:szCs w:val="24"/>
        </w:rPr>
        <w:t>, CAN.</w:t>
      </w:r>
    </w:p>
    <w:p w14:paraId="4ECE3BC7" w14:textId="5C4577D6" w:rsidR="00924650" w:rsidRPr="00512404" w:rsidRDefault="00924650" w:rsidP="00924650">
      <w:pPr>
        <w:tabs>
          <w:tab w:val="left" w:pos="720"/>
        </w:tabs>
        <w:spacing w:after="0" w:line="240" w:lineRule="auto"/>
        <w:ind w:left="1440" w:hanging="1440"/>
        <w:rPr>
          <w:rFonts w:ascii="Helvetica" w:hAnsi="Helvetica" w:cs="Tahoma"/>
          <w:sz w:val="24"/>
          <w:szCs w:val="24"/>
        </w:rPr>
      </w:pPr>
      <w:r w:rsidRPr="00512404">
        <w:rPr>
          <w:rFonts w:ascii="Helvetica" w:hAnsi="Helvetica" w:cs="Tahoma"/>
          <w:sz w:val="24"/>
          <w:szCs w:val="24"/>
        </w:rPr>
        <w:tab/>
      </w:r>
      <w:r w:rsidRPr="00512404">
        <w:rPr>
          <w:rFonts w:ascii="Helvetica" w:hAnsi="Helvetica" w:cs="Tahoma"/>
          <w:sz w:val="24"/>
          <w:szCs w:val="24"/>
        </w:rPr>
        <w:tab/>
      </w:r>
      <w:r w:rsidRPr="00512404">
        <w:rPr>
          <w:rFonts w:ascii="Helvetica" w:hAnsi="Helvetica" w:cs="Tahoma"/>
          <w:i/>
          <w:iCs/>
          <w:sz w:val="24"/>
          <w:szCs w:val="24"/>
        </w:rPr>
        <w:t>Supervisor: Dr. Jay Healey, Ph.D.</w:t>
      </w:r>
    </w:p>
    <w:p w14:paraId="75C55404" w14:textId="64F6A578" w:rsidR="00924650" w:rsidRPr="00512404" w:rsidRDefault="00924650"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Synthesized a large body of literature on sexual sadism and sexual homicide</w:t>
      </w:r>
    </w:p>
    <w:p w14:paraId="2E35132B" w14:textId="77777777" w:rsidR="00924650" w:rsidRPr="00512404" w:rsidRDefault="00924650"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Translated a comprehensive SPSS data set from French to English</w:t>
      </w:r>
    </w:p>
    <w:p w14:paraId="452D19E2" w14:textId="77777777" w:rsidR="00924650" w:rsidRPr="00512404" w:rsidRDefault="00924650" w:rsidP="00924650">
      <w:pPr>
        <w:pStyle w:val="ListParagraph"/>
        <w:numPr>
          <w:ilvl w:val="0"/>
          <w:numId w:val="3"/>
        </w:num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 xml:space="preserve">Conducted a systematic review of the sexual assault literature as part of an </w:t>
      </w:r>
      <w:proofErr w:type="gramStart"/>
      <w:r w:rsidRPr="00512404">
        <w:rPr>
          <w:rFonts w:ascii="Helvetica" w:hAnsi="Helvetica" w:cs="Tahoma"/>
          <w:sz w:val="24"/>
          <w:szCs w:val="24"/>
          <w:lang w:val="en-CA"/>
        </w:rPr>
        <w:t>honours</w:t>
      </w:r>
      <w:proofErr w:type="gramEnd"/>
      <w:r w:rsidRPr="00512404">
        <w:rPr>
          <w:rFonts w:ascii="Helvetica" w:hAnsi="Helvetica" w:cs="Tahoma"/>
          <w:sz w:val="24"/>
          <w:szCs w:val="24"/>
          <w:lang w:val="en-CA"/>
        </w:rPr>
        <w:t xml:space="preserve"> thesis</w:t>
      </w:r>
    </w:p>
    <w:p w14:paraId="390A81AD" w14:textId="77777777" w:rsidR="00351758" w:rsidRPr="00512404" w:rsidRDefault="00351758" w:rsidP="00924650">
      <w:pPr>
        <w:tabs>
          <w:tab w:val="left" w:pos="7230"/>
        </w:tabs>
        <w:spacing w:after="0" w:line="240" w:lineRule="auto"/>
        <w:rPr>
          <w:rFonts w:ascii="Helvetica" w:hAnsi="Helvetica" w:cs="Tahoma"/>
          <w:sz w:val="24"/>
          <w:szCs w:val="24"/>
        </w:rPr>
      </w:pPr>
    </w:p>
    <w:p w14:paraId="5D744C8A" w14:textId="77777777" w:rsidR="00B53C54" w:rsidRDefault="00B53C54" w:rsidP="00924650">
      <w:pPr>
        <w:pBdr>
          <w:bottom w:val="single" w:sz="4" w:space="1" w:color="auto"/>
        </w:pBdr>
        <w:spacing w:after="0" w:line="240" w:lineRule="auto"/>
        <w:rPr>
          <w:rFonts w:ascii="Helvetica" w:hAnsi="Helvetica" w:cs="Tahoma"/>
          <w:b/>
          <w:bCs/>
          <w:color w:val="000000" w:themeColor="text1"/>
          <w:sz w:val="24"/>
          <w:szCs w:val="24"/>
          <w:lang w:val="en-CA"/>
        </w:rPr>
      </w:pPr>
    </w:p>
    <w:p w14:paraId="3C4BBEA5" w14:textId="27C57709" w:rsidR="00351758" w:rsidRPr="00512404" w:rsidRDefault="00351758"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lastRenderedPageBreak/>
        <w:t>RESEARCH INTERESTS</w:t>
      </w:r>
    </w:p>
    <w:p w14:paraId="50E3E33C" w14:textId="537B557D" w:rsidR="00FF2073" w:rsidRPr="00512404" w:rsidRDefault="00FF2073" w:rsidP="00924650">
      <w:pPr>
        <w:tabs>
          <w:tab w:val="left" w:pos="7230"/>
        </w:tabs>
        <w:spacing w:after="0" w:line="240" w:lineRule="auto"/>
        <w:rPr>
          <w:rFonts w:ascii="Helvetica" w:hAnsi="Helvetica" w:cs="Tahoma"/>
          <w:sz w:val="24"/>
          <w:szCs w:val="24"/>
          <w:lang w:val="en-CA"/>
        </w:rPr>
      </w:pPr>
      <w:r w:rsidRPr="00512404">
        <w:rPr>
          <w:rFonts w:ascii="Helvetica" w:hAnsi="Helvetica" w:cs="Tahoma"/>
          <w:sz w:val="24"/>
          <w:szCs w:val="24"/>
          <w:lang w:val="en-CA"/>
        </w:rPr>
        <w:t>My primary research area is atypical sexual interests including sexual sadism and paraphilic coercion. More specifically, I am interested in the measurement of sexual sadism, the degree to which sexual sadism and paraphilic coercion overlap, and which characteristics can meaningfully differentiate between offending and non-offending individuals with sexual sadism. A significant portion of my work also focuses on</w:t>
      </w:r>
      <w:r w:rsidR="00D173EC" w:rsidRPr="00512404">
        <w:rPr>
          <w:rFonts w:ascii="Helvetica" w:hAnsi="Helvetica" w:cs="Tahoma"/>
          <w:sz w:val="24"/>
          <w:szCs w:val="24"/>
          <w:lang w:val="en-CA"/>
        </w:rPr>
        <w:t xml:space="preserve"> </w:t>
      </w:r>
      <w:r w:rsidRPr="00512404">
        <w:rPr>
          <w:rFonts w:ascii="Helvetica" w:hAnsi="Helvetica" w:cs="Tahoma"/>
          <w:sz w:val="24"/>
          <w:szCs w:val="24"/>
          <w:lang w:val="en-CA"/>
        </w:rPr>
        <w:t>preventi</w:t>
      </w:r>
      <w:r w:rsidR="00D173EC" w:rsidRPr="00512404">
        <w:rPr>
          <w:rFonts w:ascii="Helvetica" w:hAnsi="Helvetica" w:cs="Tahoma"/>
          <w:sz w:val="24"/>
          <w:szCs w:val="24"/>
          <w:lang w:val="en-CA"/>
        </w:rPr>
        <w:t>ng</w:t>
      </w:r>
      <w:r w:rsidRPr="00512404">
        <w:rPr>
          <w:rFonts w:ascii="Helvetica" w:hAnsi="Helvetica" w:cs="Tahoma"/>
          <w:sz w:val="24"/>
          <w:szCs w:val="24"/>
          <w:lang w:val="en-CA"/>
        </w:rPr>
        <w:t xml:space="preserve"> sexual offen</w:t>
      </w:r>
      <w:r w:rsidR="00140842" w:rsidRPr="00512404">
        <w:rPr>
          <w:rFonts w:ascii="Helvetica" w:hAnsi="Helvetica" w:cs="Tahoma"/>
          <w:sz w:val="24"/>
          <w:szCs w:val="24"/>
          <w:lang w:val="en-CA"/>
        </w:rPr>
        <w:t>ding against adults and children</w:t>
      </w:r>
      <w:r w:rsidRPr="00512404">
        <w:rPr>
          <w:rFonts w:ascii="Helvetica" w:hAnsi="Helvetica" w:cs="Tahoma"/>
          <w:sz w:val="24"/>
          <w:szCs w:val="24"/>
          <w:lang w:val="en-CA"/>
        </w:rPr>
        <w:t xml:space="preserve">. More recently, I have become interested in the involuntary celibacy subculture and the risk factors for sexual violence perpetration </w:t>
      </w:r>
      <w:r w:rsidR="00D35F0C" w:rsidRPr="00512404">
        <w:rPr>
          <w:rFonts w:ascii="Helvetica" w:hAnsi="Helvetica" w:cs="Tahoma"/>
          <w:sz w:val="24"/>
          <w:szCs w:val="24"/>
          <w:lang w:val="en-CA"/>
        </w:rPr>
        <w:t>among</w:t>
      </w:r>
      <w:r w:rsidRPr="00512404">
        <w:rPr>
          <w:rFonts w:ascii="Helvetica" w:hAnsi="Helvetica" w:cs="Tahoma"/>
          <w:sz w:val="24"/>
          <w:szCs w:val="24"/>
          <w:lang w:val="en-CA"/>
        </w:rPr>
        <w:t xml:space="preserve"> subculture members. My previous work centered around youth vaping and how to best prevent uptake and promote cessation.</w:t>
      </w:r>
    </w:p>
    <w:p w14:paraId="7315C958" w14:textId="77777777" w:rsidR="00924650" w:rsidRPr="00512404" w:rsidRDefault="00924650" w:rsidP="00924650">
      <w:pPr>
        <w:tabs>
          <w:tab w:val="left" w:pos="7230"/>
        </w:tabs>
        <w:spacing w:after="0" w:line="240" w:lineRule="auto"/>
        <w:rPr>
          <w:rFonts w:ascii="Helvetica" w:hAnsi="Helvetica" w:cs="Tahoma"/>
          <w:sz w:val="24"/>
          <w:szCs w:val="24"/>
          <w:lang w:val="en-CA"/>
        </w:rPr>
      </w:pPr>
    </w:p>
    <w:p w14:paraId="0A24D23A" w14:textId="314D9110" w:rsidR="00924650" w:rsidRPr="00512404" w:rsidRDefault="00924650" w:rsidP="00924650">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TEACHING EXPERIENCE</w:t>
      </w:r>
    </w:p>
    <w:p w14:paraId="373731EB" w14:textId="24A27BBA" w:rsidR="00B53C54" w:rsidRPr="00512404" w:rsidRDefault="00924650" w:rsidP="00B53C54">
      <w:pPr>
        <w:spacing w:after="0" w:line="240" w:lineRule="auto"/>
        <w:rPr>
          <w:rFonts w:ascii="Helvetica" w:hAnsi="Helvetica" w:cs="Tahoma"/>
          <w:sz w:val="24"/>
          <w:szCs w:val="24"/>
          <w:lang w:val="en-CA"/>
        </w:rPr>
      </w:pPr>
      <w:r w:rsidRPr="00512404">
        <w:rPr>
          <w:rFonts w:ascii="Helvetica" w:hAnsi="Helvetica" w:cs="Tahoma"/>
          <w:b/>
          <w:bCs/>
          <w:sz w:val="24"/>
          <w:szCs w:val="24"/>
          <w:lang w:val="en-CA"/>
        </w:rPr>
        <w:t>Instructor</w:t>
      </w:r>
      <w:r w:rsidR="006A6107" w:rsidRPr="00512404">
        <w:rPr>
          <w:rFonts w:ascii="Helvetica" w:hAnsi="Helvetica" w:cs="Tahoma"/>
          <w:b/>
          <w:bCs/>
          <w:sz w:val="24"/>
          <w:szCs w:val="24"/>
          <w:lang w:val="en-CA"/>
        </w:rPr>
        <w:tab/>
      </w:r>
      <w:r w:rsidR="00B53C54" w:rsidRPr="00512404">
        <w:rPr>
          <w:rFonts w:ascii="Helvetica" w:hAnsi="Helvetica" w:cs="Tahoma"/>
          <w:sz w:val="24"/>
          <w:szCs w:val="24"/>
          <w:lang w:val="en-CA"/>
        </w:rPr>
        <w:t>Lab Instructor, Advanced Design and Analysis</w:t>
      </w:r>
      <w:r w:rsidR="00B53C54" w:rsidRPr="00512404">
        <w:rPr>
          <w:rFonts w:ascii="Helvetica" w:hAnsi="Helvetica" w:cs="Tahoma"/>
          <w:sz w:val="24"/>
          <w:szCs w:val="24"/>
          <w:lang w:val="en-CA"/>
        </w:rPr>
        <w:tab/>
        <w:t xml:space="preserve">       </w:t>
      </w:r>
      <w:r w:rsidR="00B53C54">
        <w:rPr>
          <w:rFonts w:ascii="Helvetica" w:hAnsi="Helvetica" w:cs="Tahoma"/>
          <w:sz w:val="24"/>
          <w:szCs w:val="24"/>
          <w:lang w:val="en-CA"/>
        </w:rPr>
        <w:tab/>
        <w:t xml:space="preserve">       </w:t>
      </w:r>
      <w:r w:rsidR="00B53C54" w:rsidRPr="00512404">
        <w:rPr>
          <w:rFonts w:ascii="Helvetica" w:hAnsi="Helvetica" w:cs="Tahoma"/>
          <w:sz w:val="24"/>
          <w:szCs w:val="24"/>
          <w:lang w:val="en-CA"/>
        </w:rPr>
        <w:t>Winter 202</w:t>
      </w:r>
      <w:r w:rsidR="00B53C54">
        <w:rPr>
          <w:rFonts w:ascii="Helvetica" w:hAnsi="Helvetica" w:cs="Tahoma"/>
          <w:sz w:val="24"/>
          <w:szCs w:val="24"/>
          <w:lang w:val="en-CA"/>
        </w:rPr>
        <w:t>7</w:t>
      </w:r>
    </w:p>
    <w:p w14:paraId="5B82C46F" w14:textId="77777777" w:rsidR="00B53C54" w:rsidRPr="00512404" w:rsidRDefault="00B53C54" w:rsidP="00B53C54">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t>Carleton University</w:t>
      </w:r>
    </w:p>
    <w:p w14:paraId="69E6C255" w14:textId="77777777" w:rsidR="00B53C54" w:rsidRDefault="00B53C54" w:rsidP="00B53C54">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r>
    </w:p>
    <w:p w14:paraId="42B6BBC7" w14:textId="1D65EAA0" w:rsidR="00B53C54" w:rsidRPr="00512404" w:rsidRDefault="00B53C54" w:rsidP="00B53C54">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Lab Instructor, Advanced Design and Analysis</w:t>
      </w:r>
      <w:r w:rsidRPr="00512404">
        <w:rPr>
          <w:rFonts w:ascii="Helvetica" w:hAnsi="Helvetica" w:cs="Tahoma"/>
          <w:sz w:val="24"/>
          <w:szCs w:val="24"/>
          <w:lang w:val="en-CA"/>
        </w:rPr>
        <w:tab/>
        <w:t xml:space="preserve">          </w:t>
      </w:r>
      <w:r>
        <w:rPr>
          <w:rFonts w:ascii="Helvetica" w:hAnsi="Helvetica" w:cs="Tahoma"/>
          <w:sz w:val="24"/>
          <w:szCs w:val="24"/>
          <w:lang w:val="en-CA"/>
        </w:rPr>
        <w:tab/>
      </w:r>
      <w:r w:rsidRPr="00512404">
        <w:rPr>
          <w:rFonts w:ascii="Helvetica" w:hAnsi="Helvetica" w:cs="Tahoma"/>
          <w:sz w:val="24"/>
          <w:szCs w:val="24"/>
          <w:lang w:val="en-CA"/>
        </w:rPr>
        <w:t xml:space="preserve"> </w:t>
      </w:r>
      <w:r>
        <w:rPr>
          <w:rFonts w:ascii="Helvetica" w:hAnsi="Helvetica" w:cs="Tahoma"/>
          <w:sz w:val="24"/>
          <w:szCs w:val="24"/>
          <w:lang w:val="en-CA"/>
        </w:rPr>
        <w:t xml:space="preserve">         </w:t>
      </w:r>
      <w:r w:rsidRPr="00512404">
        <w:rPr>
          <w:rFonts w:ascii="Helvetica" w:hAnsi="Helvetica" w:cs="Tahoma"/>
          <w:sz w:val="24"/>
          <w:szCs w:val="24"/>
          <w:lang w:val="en-CA"/>
        </w:rPr>
        <w:t xml:space="preserve">  Fall 202</w:t>
      </w:r>
      <w:r>
        <w:rPr>
          <w:rFonts w:ascii="Helvetica" w:hAnsi="Helvetica" w:cs="Tahoma"/>
          <w:sz w:val="24"/>
          <w:szCs w:val="24"/>
          <w:lang w:val="en-CA"/>
        </w:rPr>
        <w:t>6</w:t>
      </w:r>
    </w:p>
    <w:p w14:paraId="774E98E2" w14:textId="77777777" w:rsidR="00B53C54" w:rsidRPr="00512404" w:rsidRDefault="00B53C54" w:rsidP="00B53C54">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t>Carleton University</w:t>
      </w:r>
    </w:p>
    <w:p w14:paraId="7AC677C9" w14:textId="77777777" w:rsidR="00B53C54" w:rsidRDefault="00B53C54" w:rsidP="006A6107">
      <w:pPr>
        <w:spacing w:after="0" w:line="240" w:lineRule="auto"/>
        <w:rPr>
          <w:rFonts w:ascii="Helvetica" w:hAnsi="Helvetica" w:cs="Tahoma"/>
          <w:b/>
          <w:bCs/>
          <w:sz w:val="24"/>
          <w:szCs w:val="24"/>
          <w:lang w:val="en-CA"/>
        </w:rPr>
      </w:pPr>
    </w:p>
    <w:p w14:paraId="080A6268" w14:textId="4197E204" w:rsidR="006A6107" w:rsidRPr="00512404" w:rsidRDefault="006A6107" w:rsidP="00B53C54">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Course Instructor, Crime, Technology, and Teens:</w:t>
      </w:r>
      <w:r w:rsidR="00512404">
        <w:rPr>
          <w:rFonts w:ascii="Helvetica" w:hAnsi="Helvetica" w:cs="Tahoma"/>
          <w:sz w:val="24"/>
          <w:szCs w:val="24"/>
          <w:lang w:val="en-CA"/>
        </w:rPr>
        <w:tab/>
        <w:t xml:space="preserve">       </w:t>
      </w:r>
      <w:r w:rsidRPr="00512404">
        <w:rPr>
          <w:rFonts w:ascii="Helvetica" w:hAnsi="Helvetica" w:cs="Tahoma"/>
          <w:sz w:val="24"/>
          <w:szCs w:val="24"/>
          <w:lang w:val="en-CA"/>
        </w:rPr>
        <w:t>Spring 2026</w:t>
      </w:r>
    </w:p>
    <w:p w14:paraId="6156A77E" w14:textId="74D0C45F" w:rsidR="006A6107" w:rsidRPr="00512404" w:rsidRDefault="006A6107" w:rsidP="006A6107">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Exploring Forensic Psychology Today</w:t>
      </w:r>
    </w:p>
    <w:p w14:paraId="7C1D8B61" w14:textId="11113FDC" w:rsidR="006A6107" w:rsidRPr="00512404" w:rsidRDefault="006A6107" w:rsidP="006A6107">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Carleton University</w:t>
      </w:r>
    </w:p>
    <w:p w14:paraId="2F11350C" w14:textId="77777777" w:rsidR="006A6107" w:rsidRPr="00512404" w:rsidRDefault="006A6107" w:rsidP="006A6107">
      <w:pPr>
        <w:spacing w:after="0" w:line="240" w:lineRule="auto"/>
        <w:rPr>
          <w:rFonts w:ascii="Helvetica" w:hAnsi="Helvetica" w:cs="Tahoma"/>
          <w:b/>
          <w:bCs/>
          <w:sz w:val="24"/>
          <w:szCs w:val="24"/>
          <w:lang w:val="en-CA"/>
        </w:rPr>
      </w:pPr>
    </w:p>
    <w:p w14:paraId="31BC3BCD" w14:textId="56AE85D3" w:rsidR="00924650" w:rsidRPr="00512404" w:rsidRDefault="006A6107" w:rsidP="006A6107">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Lab Instructor, Advanced Design and Analysis</w:t>
      </w:r>
      <w:r w:rsidRPr="00512404">
        <w:rPr>
          <w:rFonts w:ascii="Helvetica" w:hAnsi="Helvetica" w:cs="Tahoma"/>
          <w:sz w:val="24"/>
          <w:szCs w:val="24"/>
          <w:lang w:val="en-CA"/>
        </w:rPr>
        <w:tab/>
        <w:t xml:space="preserve">       </w:t>
      </w:r>
      <w:r w:rsidR="00512404">
        <w:rPr>
          <w:rFonts w:ascii="Helvetica" w:hAnsi="Helvetica" w:cs="Tahoma"/>
          <w:sz w:val="24"/>
          <w:szCs w:val="24"/>
          <w:lang w:val="en-CA"/>
        </w:rPr>
        <w:tab/>
        <w:t xml:space="preserve">       </w:t>
      </w:r>
      <w:r w:rsidRPr="00512404">
        <w:rPr>
          <w:rFonts w:ascii="Helvetica" w:hAnsi="Helvetica" w:cs="Tahoma"/>
          <w:sz w:val="24"/>
          <w:szCs w:val="24"/>
          <w:lang w:val="en-CA"/>
        </w:rPr>
        <w:t>Winter 2025</w:t>
      </w:r>
    </w:p>
    <w:p w14:paraId="60CEE170" w14:textId="628765CE" w:rsidR="006A6107" w:rsidRPr="00512404" w:rsidRDefault="006A6107" w:rsidP="006A6107">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t>Carleton University</w:t>
      </w:r>
    </w:p>
    <w:p w14:paraId="0A52968A" w14:textId="77777777" w:rsidR="00B53C54" w:rsidRDefault="006A6107" w:rsidP="006A6107">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r>
    </w:p>
    <w:p w14:paraId="6F8C6DC4" w14:textId="6A062F54" w:rsidR="006A6107" w:rsidRPr="00512404" w:rsidRDefault="006A6107" w:rsidP="00B53C54">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Lab Instructor, Advanced Design and Analysis</w:t>
      </w:r>
      <w:r w:rsidRPr="00512404">
        <w:rPr>
          <w:rFonts w:ascii="Helvetica" w:hAnsi="Helvetica" w:cs="Tahoma"/>
          <w:sz w:val="24"/>
          <w:szCs w:val="24"/>
          <w:lang w:val="en-CA"/>
        </w:rPr>
        <w:tab/>
        <w:t xml:space="preserve">          </w:t>
      </w:r>
      <w:r w:rsidR="00512404">
        <w:rPr>
          <w:rFonts w:ascii="Helvetica" w:hAnsi="Helvetica" w:cs="Tahoma"/>
          <w:sz w:val="24"/>
          <w:szCs w:val="24"/>
          <w:lang w:val="en-CA"/>
        </w:rPr>
        <w:tab/>
      </w:r>
      <w:r w:rsidRPr="00512404">
        <w:rPr>
          <w:rFonts w:ascii="Helvetica" w:hAnsi="Helvetica" w:cs="Tahoma"/>
          <w:sz w:val="24"/>
          <w:szCs w:val="24"/>
          <w:lang w:val="en-CA"/>
        </w:rPr>
        <w:t xml:space="preserve"> </w:t>
      </w:r>
      <w:r w:rsidR="00512404">
        <w:rPr>
          <w:rFonts w:ascii="Helvetica" w:hAnsi="Helvetica" w:cs="Tahoma"/>
          <w:sz w:val="24"/>
          <w:szCs w:val="24"/>
          <w:lang w:val="en-CA"/>
        </w:rPr>
        <w:t xml:space="preserve">         </w:t>
      </w:r>
      <w:r w:rsidRPr="00512404">
        <w:rPr>
          <w:rFonts w:ascii="Helvetica" w:hAnsi="Helvetica" w:cs="Tahoma"/>
          <w:sz w:val="24"/>
          <w:szCs w:val="24"/>
          <w:lang w:val="en-CA"/>
        </w:rPr>
        <w:t xml:space="preserve">  Fall 2024</w:t>
      </w:r>
    </w:p>
    <w:p w14:paraId="7B598EBC" w14:textId="57A0E617" w:rsidR="006A6107" w:rsidRPr="00512404" w:rsidRDefault="006A6107" w:rsidP="006A6107">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t>Carleton University</w:t>
      </w:r>
    </w:p>
    <w:p w14:paraId="0800F134" w14:textId="77777777" w:rsidR="006A6107" w:rsidRPr="00512404" w:rsidRDefault="006A6107" w:rsidP="006A6107">
      <w:pPr>
        <w:spacing w:after="0" w:line="240" w:lineRule="auto"/>
        <w:rPr>
          <w:rFonts w:ascii="Helvetica" w:hAnsi="Helvetica" w:cs="Tahoma"/>
          <w:sz w:val="24"/>
          <w:szCs w:val="24"/>
          <w:lang w:val="en-CA"/>
        </w:rPr>
      </w:pPr>
    </w:p>
    <w:p w14:paraId="234660A7" w14:textId="61637FEC" w:rsidR="006A6107" w:rsidRPr="00512404" w:rsidRDefault="006A6107" w:rsidP="006A6107">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Lab Instructor, Research Methods in Psychology</w:t>
      </w:r>
      <w:r w:rsidRPr="00512404">
        <w:rPr>
          <w:rFonts w:ascii="Helvetica" w:hAnsi="Helvetica" w:cs="Tahoma"/>
          <w:sz w:val="24"/>
          <w:szCs w:val="24"/>
          <w:lang w:val="en-CA"/>
        </w:rPr>
        <w:tab/>
        <w:t xml:space="preserve">       Spring 2023</w:t>
      </w:r>
    </w:p>
    <w:p w14:paraId="4114A1E6" w14:textId="5C9AA00A" w:rsidR="006A6107" w:rsidRPr="00512404" w:rsidRDefault="006A6107" w:rsidP="006A6107">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t>Saint Mary’s University</w:t>
      </w:r>
    </w:p>
    <w:p w14:paraId="7BD3C616" w14:textId="77777777" w:rsidR="006A6107" w:rsidRPr="00512404" w:rsidRDefault="006A6107" w:rsidP="006A6107">
      <w:pPr>
        <w:spacing w:after="0" w:line="240" w:lineRule="auto"/>
        <w:rPr>
          <w:rFonts w:ascii="Helvetica" w:hAnsi="Helvetica" w:cs="Tahoma"/>
          <w:sz w:val="24"/>
          <w:szCs w:val="24"/>
          <w:lang w:val="en-CA"/>
        </w:rPr>
      </w:pPr>
    </w:p>
    <w:p w14:paraId="40F49533" w14:textId="55FC6E29" w:rsidR="006A6107" w:rsidRPr="00512404" w:rsidRDefault="006A6107" w:rsidP="006A6107">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Lab Instructor, Psychological Statistics</w:t>
      </w:r>
      <w:r w:rsidRPr="00512404">
        <w:rPr>
          <w:rFonts w:ascii="Helvetica" w:hAnsi="Helvetica" w:cs="Tahoma"/>
          <w:sz w:val="24"/>
          <w:szCs w:val="24"/>
          <w:lang w:val="en-CA"/>
        </w:rPr>
        <w:tab/>
        <w:t xml:space="preserve">             </w:t>
      </w:r>
      <w:r w:rsidRPr="00512404">
        <w:rPr>
          <w:rFonts w:ascii="Helvetica" w:hAnsi="Helvetica" w:cs="Tahoma"/>
          <w:sz w:val="24"/>
          <w:szCs w:val="24"/>
          <w:lang w:val="en-CA"/>
        </w:rPr>
        <w:tab/>
        <w:t xml:space="preserve">       Winter 2023</w:t>
      </w:r>
    </w:p>
    <w:p w14:paraId="164B74D0" w14:textId="362E6EA5" w:rsidR="006A6107" w:rsidRPr="00512404" w:rsidRDefault="006A6107" w:rsidP="006A6107">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t>Saint Mary’s University</w:t>
      </w:r>
    </w:p>
    <w:p w14:paraId="3FDA9E38" w14:textId="77777777" w:rsidR="006A6107" w:rsidRPr="00512404" w:rsidRDefault="006A6107" w:rsidP="006A6107">
      <w:pPr>
        <w:spacing w:after="0" w:line="240" w:lineRule="auto"/>
        <w:ind w:left="720" w:firstLine="720"/>
        <w:rPr>
          <w:rFonts w:ascii="Helvetica" w:hAnsi="Helvetica" w:cs="Tahoma"/>
          <w:sz w:val="24"/>
          <w:szCs w:val="24"/>
          <w:lang w:val="en-CA"/>
        </w:rPr>
      </w:pPr>
    </w:p>
    <w:p w14:paraId="2A6B1AA1" w14:textId="501B03CB" w:rsidR="006A6107" w:rsidRPr="00512404" w:rsidRDefault="006A6107" w:rsidP="006A6107">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Lab Instructor, Research Methods in Psychology</w:t>
      </w:r>
      <w:r w:rsidRPr="00512404">
        <w:rPr>
          <w:rFonts w:ascii="Helvetica" w:hAnsi="Helvetica" w:cs="Tahoma"/>
          <w:sz w:val="24"/>
          <w:szCs w:val="24"/>
          <w:lang w:val="en-CA"/>
        </w:rPr>
        <w:tab/>
        <w:t xml:space="preserve">            Fall 2022</w:t>
      </w:r>
    </w:p>
    <w:p w14:paraId="27776504" w14:textId="37390EDE" w:rsidR="006A6107" w:rsidRPr="00512404" w:rsidRDefault="006A6107" w:rsidP="006A6107">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t>Saint Mary’s University</w:t>
      </w:r>
    </w:p>
    <w:p w14:paraId="218A3506" w14:textId="77777777" w:rsidR="006A6107" w:rsidRPr="00512404" w:rsidRDefault="006A6107" w:rsidP="006A6107">
      <w:pPr>
        <w:spacing w:after="0" w:line="240" w:lineRule="auto"/>
        <w:rPr>
          <w:rFonts w:ascii="Helvetica" w:hAnsi="Helvetica" w:cs="Tahoma"/>
          <w:sz w:val="24"/>
          <w:szCs w:val="24"/>
          <w:lang w:val="en-CA"/>
        </w:rPr>
      </w:pPr>
    </w:p>
    <w:p w14:paraId="6B460D24" w14:textId="7B3AA481" w:rsidR="006A6107" w:rsidRPr="00512404" w:rsidRDefault="006A6107" w:rsidP="006A6107">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Lab Instructor, Psychological Statistics</w:t>
      </w:r>
      <w:r w:rsidRPr="00512404">
        <w:rPr>
          <w:rFonts w:ascii="Helvetica" w:hAnsi="Helvetica" w:cs="Tahoma"/>
          <w:sz w:val="24"/>
          <w:szCs w:val="24"/>
          <w:lang w:val="en-CA"/>
        </w:rPr>
        <w:tab/>
        <w:t xml:space="preserve">             </w:t>
      </w:r>
      <w:r w:rsidRPr="00512404">
        <w:rPr>
          <w:rFonts w:ascii="Helvetica" w:hAnsi="Helvetica" w:cs="Tahoma"/>
          <w:sz w:val="24"/>
          <w:szCs w:val="24"/>
          <w:lang w:val="en-CA"/>
        </w:rPr>
        <w:tab/>
        <w:t xml:space="preserve">       Winter 2022</w:t>
      </w:r>
    </w:p>
    <w:p w14:paraId="7972FCEF" w14:textId="77777777" w:rsidR="006A6107" w:rsidRPr="00512404" w:rsidRDefault="006A6107" w:rsidP="006A6107">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t>Saint Mary’s University</w:t>
      </w:r>
    </w:p>
    <w:p w14:paraId="4B5E5B61" w14:textId="77777777" w:rsidR="006A6107" w:rsidRPr="00512404" w:rsidRDefault="006A6107" w:rsidP="006A6107">
      <w:pPr>
        <w:spacing w:after="0" w:line="240" w:lineRule="auto"/>
        <w:ind w:left="720" w:firstLine="720"/>
        <w:rPr>
          <w:rFonts w:ascii="Helvetica" w:hAnsi="Helvetica" w:cs="Tahoma"/>
          <w:sz w:val="24"/>
          <w:szCs w:val="24"/>
          <w:lang w:val="en-CA"/>
        </w:rPr>
      </w:pPr>
    </w:p>
    <w:p w14:paraId="7DE46A22" w14:textId="13C5DC08" w:rsidR="006A6107" w:rsidRPr="00512404" w:rsidRDefault="006A6107" w:rsidP="006A6107">
      <w:pPr>
        <w:spacing w:after="0" w:line="240" w:lineRule="auto"/>
        <w:ind w:left="720" w:firstLine="720"/>
        <w:rPr>
          <w:rFonts w:ascii="Helvetica" w:hAnsi="Helvetica" w:cs="Tahoma"/>
          <w:sz w:val="24"/>
          <w:szCs w:val="24"/>
          <w:lang w:val="en-CA"/>
        </w:rPr>
      </w:pPr>
      <w:r w:rsidRPr="00512404">
        <w:rPr>
          <w:rFonts w:ascii="Helvetica" w:hAnsi="Helvetica" w:cs="Tahoma"/>
          <w:sz w:val="24"/>
          <w:szCs w:val="24"/>
          <w:lang w:val="en-CA"/>
        </w:rPr>
        <w:t>Lab Instructor, Research Methods in Psychology</w:t>
      </w:r>
      <w:r w:rsidRPr="00512404">
        <w:rPr>
          <w:rFonts w:ascii="Helvetica" w:hAnsi="Helvetica" w:cs="Tahoma"/>
          <w:sz w:val="24"/>
          <w:szCs w:val="24"/>
          <w:lang w:val="en-CA"/>
        </w:rPr>
        <w:tab/>
        <w:t xml:space="preserve">            Fall 2021</w:t>
      </w:r>
    </w:p>
    <w:p w14:paraId="628A35FD" w14:textId="2E2F0A2B" w:rsidR="006A6107" w:rsidRPr="00512404" w:rsidRDefault="006A6107" w:rsidP="006A6107">
      <w:pPr>
        <w:spacing w:after="0" w:line="240" w:lineRule="auto"/>
        <w:rPr>
          <w:rFonts w:ascii="Helvetica" w:hAnsi="Helvetica" w:cs="Tahoma"/>
          <w:sz w:val="24"/>
          <w:szCs w:val="24"/>
          <w:lang w:val="en-CA"/>
        </w:rPr>
      </w:pPr>
      <w:r w:rsidRPr="00512404">
        <w:rPr>
          <w:rFonts w:ascii="Helvetica" w:hAnsi="Helvetica" w:cs="Tahoma"/>
          <w:sz w:val="24"/>
          <w:szCs w:val="24"/>
          <w:lang w:val="en-CA"/>
        </w:rPr>
        <w:tab/>
      </w:r>
      <w:r w:rsidRPr="00512404">
        <w:rPr>
          <w:rFonts w:ascii="Helvetica" w:hAnsi="Helvetica" w:cs="Tahoma"/>
          <w:sz w:val="24"/>
          <w:szCs w:val="24"/>
          <w:lang w:val="en-CA"/>
        </w:rPr>
        <w:tab/>
        <w:t>Saint Mary’s University</w:t>
      </w:r>
    </w:p>
    <w:p w14:paraId="7942AD00" w14:textId="77777777" w:rsidR="006A6107" w:rsidRPr="00512404" w:rsidRDefault="006A6107" w:rsidP="00924650">
      <w:pPr>
        <w:tabs>
          <w:tab w:val="left" w:pos="7230"/>
        </w:tabs>
        <w:spacing w:after="0" w:line="240" w:lineRule="auto"/>
        <w:rPr>
          <w:rFonts w:ascii="Helvetica" w:hAnsi="Helvetica" w:cs="Tahoma"/>
          <w:sz w:val="24"/>
          <w:szCs w:val="24"/>
          <w:lang w:val="en-CA"/>
        </w:rPr>
      </w:pPr>
    </w:p>
    <w:p w14:paraId="63345DD7" w14:textId="77777777" w:rsidR="00B53C54" w:rsidRDefault="00B53C54" w:rsidP="00924650">
      <w:pPr>
        <w:spacing w:after="0" w:line="240" w:lineRule="auto"/>
        <w:rPr>
          <w:rFonts w:ascii="Helvetica" w:hAnsi="Helvetica" w:cs="Tahoma"/>
          <w:b/>
          <w:bCs/>
          <w:sz w:val="24"/>
          <w:szCs w:val="24"/>
          <w:lang w:val="en-CA"/>
        </w:rPr>
      </w:pPr>
    </w:p>
    <w:p w14:paraId="1CB69240" w14:textId="77777777" w:rsidR="00B53C54" w:rsidRDefault="00B53C54" w:rsidP="00924650">
      <w:pPr>
        <w:spacing w:after="0" w:line="240" w:lineRule="auto"/>
        <w:rPr>
          <w:rFonts w:ascii="Helvetica" w:hAnsi="Helvetica" w:cs="Tahoma"/>
          <w:b/>
          <w:bCs/>
          <w:sz w:val="24"/>
          <w:szCs w:val="24"/>
          <w:lang w:val="en-CA"/>
        </w:rPr>
      </w:pPr>
    </w:p>
    <w:p w14:paraId="05E723A8" w14:textId="77777777" w:rsidR="00B53C54" w:rsidRDefault="00B53C54" w:rsidP="00924650">
      <w:pPr>
        <w:spacing w:after="0" w:line="240" w:lineRule="auto"/>
        <w:rPr>
          <w:rFonts w:ascii="Helvetica" w:hAnsi="Helvetica" w:cs="Tahoma"/>
          <w:b/>
          <w:bCs/>
          <w:sz w:val="24"/>
          <w:szCs w:val="24"/>
          <w:lang w:val="en-CA"/>
        </w:rPr>
      </w:pPr>
    </w:p>
    <w:p w14:paraId="7DA1CECE" w14:textId="77777777" w:rsidR="00B53C54" w:rsidRDefault="00B53C54" w:rsidP="00924650">
      <w:pPr>
        <w:spacing w:after="0" w:line="240" w:lineRule="auto"/>
        <w:rPr>
          <w:rFonts w:ascii="Helvetica" w:hAnsi="Helvetica" w:cs="Tahoma"/>
          <w:b/>
          <w:bCs/>
          <w:sz w:val="24"/>
          <w:szCs w:val="24"/>
          <w:lang w:val="en-CA"/>
        </w:rPr>
      </w:pPr>
    </w:p>
    <w:p w14:paraId="023848B9" w14:textId="0F4FA60C" w:rsidR="00924650" w:rsidRPr="00512404" w:rsidRDefault="00924650" w:rsidP="00924650">
      <w:pPr>
        <w:spacing w:after="0" w:line="240" w:lineRule="auto"/>
        <w:rPr>
          <w:rFonts w:ascii="Helvetica" w:hAnsi="Helvetica" w:cs="Tahoma"/>
          <w:sz w:val="24"/>
          <w:szCs w:val="24"/>
          <w:lang w:val="en-CA"/>
        </w:rPr>
      </w:pPr>
      <w:r w:rsidRPr="00512404">
        <w:rPr>
          <w:rFonts w:ascii="Helvetica" w:hAnsi="Helvetica" w:cs="Tahoma"/>
          <w:b/>
          <w:bCs/>
          <w:sz w:val="24"/>
          <w:szCs w:val="24"/>
          <w:lang w:val="en-CA"/>
        </w:rPr>
        <w:lastRenderedPageBreak/>
        <w:t>Guest</w:t>
      </w:r>
      <w:r w:rsidRPr="00512404">
        <w:rPr>
          <w:rFonts w:ascii="Helvetica" w:hAnsi="Helvetica" w:cs="Tahoma"/>
          <w:sz w:val="24"/>
          <w:szCs w:val="24"/>
          <w:lang w:val="en-CA"/>
        </w:rPr>
        <w:tab/>
      </w:r>
      <w:r w:rsidRPr="00512404">
        <w:rPr>
          <w:rFonts w:ascii="Helvetica" w:hAnsi="Helvetica" w:cs="Tahoma"/>
          <w:sz w:val="24"/>
          <w:szCs w:val="24"/>
          <w:lang w:val="en-CA"/>
        </w:rPr>
        <w:tab/>
        <w:t>Eyewitness testimony and photo lineups</w:t>
      </w:r>
      <w:r w:rsidRPr="00512404">
        <w:rPr>
          <w:rFonts w:ascii="Helvetica" w:hAnsi="Helvetica" w:cs="Tahoma"/>
          <w:sz w:val="24"/>
          <w:szCs w:val="24"/>
          <w:lang w:val="en-CA"/>
        </w:rPr>
        <w:tab/>
      </w:r>
      <w:r w:rsidRPr="00512404">
        <w:rPr>
          <w:rFonts w:ascii="Helvetica" w:hAnsi="Helvetica" w:cs="Tahoma"/>
          <w:sz w:val="24"/>
          <w:szCs w:val="24"/>
          <w:lang w:val="en-CA"/>
        </w:rPr>
        <w:tab/>
      </w:r>
      <w:r w:rsidR="006A6107" w:rsidRPr="00512404">
        <w:rPr>
          <w:rFonts w:ascii="Helvetica" w:hAnsi="Helvetica" w:cs="Tahoma"/>
          <w:sz w:val="24"/>
          <w:szCs w:val="24"/>
          <w:lang w:val="en-CA"/>
        </w:rPr>
        <w:tab/>
      </w:r>
      <w:r w:rsidR="00512404">
        <w:rPr>
          <w:rFonts w:ascii="Helvetica" w:hAnsi="Helvetica" w:cs="Tahoma"/>
          <w:sz w:val="24"/>
          <w:szCs w:val="24"/>
          <w:lang w:val="en-CA"/>
        </w:rPr>
        <w:tab/>
      </w:r>
      <w:r w:rsidR="006A6107" w:rsidRPr="00512404">
        <w:rPr>
          <w:rFonts w:ascii="Helvetica" w:hAnsi="Helvetica" w:cs="Tahoma"/>
          <w:sz w:val="24"/>
          <w:szCs w:val="24"/>
          <w:lang w:val="en-CA"/>
        </w:rPr>
        <w:t xml:space="preserve"> </w:t>
      </w:r>
      <w:r w:rsidRPr="00512404">
        <w:rPr>
          <w:rFonts w:ascii="Helvetica" w:hAnsi="Helvetica" w:cs="Tahoma"/>
          <w:sz w:val="24"/>
          <w:szCs w:val="24"/>
          <w:lang w:val="en-CA"/>
        </w:rPr>
        <w:t>Fall 2025</w:t>
      </w:r>
    </w:p>
    <w:p w14:paraId="2F77F170" w14:textId="52B57D68" w:rsidR="00924650" w:rsidRPr="00512404" w:rsidRDefault="00924650" w:rsidP="00924650">
      <w:pPr>
        <w:spacing w:after="0" w:line="240" w:lineRule="auto"/>
        <w:rPr>
          <w:rFonts w:ascii="Helvetica" w:hAnsi="Helvetica" w:cs="Tahoma"/>
          <w:sz w:val="24"/>
          <w:szCs w:val="24"/>
          <w:lang w:val="en-CA"/>
        </w:rPr>
      </w:pPr>
      <w:r w:rsidRPr="00512404">
        <w:rPr>
          <w:rFonts w:ascii="Helvetica" w:hAnsi="Helvetica" w:cs="Tahoma"/>
          <w:b/>
          <w:bCs/>
          <w:sz w:val="24"/>
          <w:szCs w:val="24"/>
          <w:lang w:val="en-CA"/>
        </w:rPr>
        <w:t>Lectures</w:t>
      </w:r>
      <w:r w:rsidRPr="00512404">
        <w:rPr>
          <w:rFonts w:ascii="Helvetica" w:hAnsi="Helvetica" w:cs="Tahoma"/>
          <w:b/>
          <w:bCs/>
          <w:sz w:val="24"/>
          <w:szCs w:val="24"/>
          <w:lang w:val="en-CA"/>
        </w:rPr>
        <w:tab/>
      </w:r>
      <w:r w:rsidRPr="00512404">
        <w:rPr>
          <w:rFonts w:ascii="Helvetica" w:hAnsi="Helvetica" w:cs="Tahoma"/>
          <w:sz w:val="24"/>
          <w:szCs w:val="24"/>
          <w:lang w:val="en-CA"/>
        </w:rPr>
        <w:t>Forensic Psychology, Carleton University</w:t>
      </w:r>
    </w:p>
    <w:p w14:paraId="48136DA5" w14:textId="77777777" w:rsidR="00924650" w:rsidRPr="00512404" w:rsidRDefault="00924650" w:rsidP="00924650">
      <w:pPr>
        <w:spacing w:after="0" w:line="240" w:lineRule="auto"/>
        <w:rPr>
          <w:rFonts w:ascii="Helvetica" w:hAnsi="Helvetica" w:cs="Tahoma"/>
          <w:sz w:val="24"/>
          <w:szCs w:val="24"/>
          <w:lang w:val="en-CA"/>
        </w:rPr>
      </w:pPr>
    </w:p>
    <w:p w14:paraId="4F9BAC76" w14:textId="2BFD2C38" w:rsidR="00924650" w:rsidRPr="00512404" w:rsidRDefault="00924650" w:rsidP="00512404">
      <w:pPr>
        <w:spacing w:after="0" w:line="240" w:lineRule="auto"/>
        <w:ind w:left="1440"/>
        <w:rPr>
          <w:rFonts w:ascii="Helvetica" w:hAnsi="Helvetica" w:cs="Tahoma"/>
          <w:sz w:val="24"/>
          <w:szCs w:val="24"/>
          <w:lang w:val="en-CA"/>
        </w:rPr>
      </w:pPr>
      <w:r w:rsidRPr="00512404">
        <w:rPr>
          <w:rFonts w:ascii="Helvetica" w:hAnsi="Helvetica" w:cs="Tahoma"/>
          <w:sz w:val="24"/>
          <w:szCs w:val="24"/>
          <w:lang w:val="en-CA"/>
        </w:rPr>
        <w:t>Does the location or characteristics of a</w:t>
      </w:r>
      <w:r w:rsidRPr="00512404">
        <w:rPr>
          <w:rFonts w:ascii="Helvetica" w:hAnsi="Helvetica" w:cs="Tahoma"/>
          <w:sz w:val="24"/>
          <w:szCs w:val="24"/>
          <w:lang w:val="en-CA"/>
        </w:rPr>
        <w:tab/>
      </w:r>
      <w:r w:rsidRPr="00512404">
        <w:rPr>
          <w:rFonts w:ascii="Helvetica" w:hAnsi="Helvetica" w:cs="Tahoma"/>
          <w:sz w:val="24"/>
          <w:szCs w:val="24"/>
          <w:lang w:val="en-CA"/>
        </w:rPr>
        <w:tab/>
      </w:r>
      <w:r w:rsidR="006A6107" w:rsidRPr="00512404">
        <w:rPr>
          <w:rFonts w:ascii="Helvetica" w:hAnsi="Helvetica" w:cs="Tahoma"/>
          <w:sz w:val="24"/>
          <w:szCs w:val="24"/>
          <w:lang w:val="en-CA"/>
        </w:rPr>
        <w:tab/>
      </w:r>
      <w:r w:rsidR="00512404">
        <w:rPr>
          <w:rFonts w:ascii="Helvetica" w:hAnsi="Helvetica" w:cs="Tahoma"/>
          <w:sz w:val="24"/>
          <w:szCs w:val="24"/>
          <w:lang w:val="en-CA"/>
        </w:rPr>
        <w:tab/>
      </w:r>
      <w:r w:rsidR="006A6107" w:rsidRPr="00512404">
        <w:rPr>
          <w:rFonts w:ascii="Helvetica" w:hAnsi="Helvetica" w:cs="Tahoma"/>
          <w:sz w:val="24"/>
          <w:szCs w:val="24"/>
          <w:lang w:val="en-CA"/>
        </w:rPr>
        <w:t xml:space="preserve"> </w:t>
      </w:r>
      <w:r w:rsidRPr="00512404">
        <w:rPr>
          <w:rFonts w:ascii="Helvetica" w:hAnsi="Helvetica" w:cs="Tahoma"/>
          <w:sz w:val="24"/>
          <w:szCs w:val="24"/>
          <w:lang w:val="en-CA"/>
        </w:rPr>
        <w:t>Fall 2025</w:t>
      </w:r>
      <w:r w:rsidR="00512404">
        <w:rPr>
          <w:rFonts w:ascii="Helvetica" w:hAnsi="Helvetica" w:cs="Tahoma"/>
          <w:sz w:val="24"/>
          <w:szCs w:val="24"/>
          <w:lang w:val="en-CA"/>
        </w:rPr>
        <w:t xml:space="preserve"> </w:t>
      </w:r>
      <w:r w:rsidRPr="00512404">
        <w:rPr>
          <w:rFonts w:ascii="Helvetica" w:hAnsi="Helvetica" w:cs="Tahoma"/>
          <w:sz w:val="24"/>
          <w:szCs w:val="24"/>
          <w:lang w:val="en-CA"/>
        </w:rPr>
        <w:t>crime tell us something about the perpetrator?</w:t>
      </w:r>
    </w:p>
    <w:p w14:paraId="0DF34D5B" w14:textId="49EB4319" w:rsidR="00924650" w:rsidRPr="00512404" w:rsidRDefault="00924650" w:rsidP="00924650">
      <w:pPr>
        <w:spacing w:after="0" w:line="240" w:lineRule="auto"/>
        <w:ind w:left="1440"/>
        <w:rPr>
          <w:rFonts w:ascii="Helvetica" w:hAnsi="Helvetica" w:cs="Tahoma"/>
          <w:sz w:val="24"/>
          <w:szCs w:val="24"/>
          <w:lang w:val="en-CA"/>
        </w:rPr>
      </w:pPr>
      <w:r w:rsidRPr="00512404">
        <w:rPr>
          <w:rFonts w:ascii="Helvetica" w:hAnsi="Helvetica" w:cs="Tahoma"/>
          <w:sz w:val="24"/>
          <w:szCs w:val="24"/>
          <w:lang w:val="en-CA"/>
        </w:rPr>
        <w:t>Forensic Psychology, Carleton University</w:t>
      </w:r>
    </w:p>
    <w:p w14:paraId="26E7EE04" w14:textId="77777777" w:rsidR="00924650" w:rsidRPr="00512404" w:rsidRDefault="00924650" w:rsidP="00924650">
      <w:pPr>
        <w:spacing w:after="0" w:line="240" w:lineRule="auto"/>
        <w:ind w:left="1440"/>
        <w:rPr>
          <w:rFonts w:ascii="Helvetica" w:hAnsi="Helvetica" w:cs="Tahoma"/>
          <w:sz w:val="24"/>
          <w:szCs w:val="24"/>
          <w:lang w:val="en-CA"/>
        </w:rPr>
      </w:pPr>
    </w:p>
    <w:p w14:paraId="43A3B909" w14:textId="2372F7F3" w:rsidR="00924650" w:rsidRPr="00512404" w:rsidRDefault="00924650" w:rsidP="00924650">
      <w:pPr>
        <w:spacing w:after="0" w:line="240" w:lineRule="auto"/>
        <w:ind w:left="1440"/>
        <w:rPr>
          <w:rFonts w:ascii="Helvetica" w:hAnsi="Helvetica" w:cs="Tahoma"/>
          <w:sz w:val="24"/>
          <w:szCs w:val="24"/>
          <w:lang w:val="en-CA"/>
        </w:rPr>
      </w:pPr>
      <w:r w:rsidRPr="00512404">
        <w:rPr>
          <w:rFonts w:ascii="Helvetica" w:hAnsi="Helvetica" w:cs="Tahoma"/>
          <w:sz w:val="24"/>
          <w:szCs w:val="24"/>
          <w:lang w:val="en-CA"/>
        </w:rPr>
        <w:t>The involuntary celibacy subculture</w:t>
      </w:r>
      <w:r w:rsidRPr="00512404">
        <w:rPr>
          <w:rFonts w:ascii="Helvetica" w:hAnsi="Helvetica" w:cs="Tahoma"/>
          <w:sz w:val="24"/>
          <w:szCs w:val="24"/>
          <w:lang w:val="en-CA"/>
        </w:rPr>
        <w:tab/>
      </w:r>
      <w:r w:rsidRPr="00512404">
        <w:rPr>
          <w:rFonts w:ascii="Helvetica" w:hAnsi="Helvetica" w:cs="Tahoma"/>
          <w:sz w:val="24"/>
          <w:szCs w:val="24"/>
          <w:lang w:val="en-CA"/>
        </w:rPr>
        <w:tab/>
      </w:r>
      <w:r w:rsidRPr="00512404">
        <w:rPr>
          <w:rFonts w:ascii="Helvetica" w:hAnsi="Helvetica" w:cs="Tahoma"/>
          <w:sz w:val="24"/>
          <w:szCs w:val="24"/>
          <w:lang w:val="en-CA"/>
        </w:rPr>
        <w:tab/>
      </w:r>
      <w:r w:rsidR="006A6107" w:rsidRPr="00512404">
        <w:rPr>
          <w:rFonts w:ascii="Helvetica" w:hAnsi="Helvetica" w:cs="Tahoma"/>
          <w:sz w:val="24"/>
          <w:szCs w:val="24"/>
          <w:lang w:val="en-CA"/>
        </w:rPr>
        <w:t xml:space="preserve">     </w:t>
      </w:r>
      <w:r w:rsidR="00512404">
        <w:rPr>
          <w:rFonts w:ascii="Helvetica" w:hAnsi="Helvetica" w:cs="Tahoma"/>
          <w:sz w:val="24"/>
          <w:szCs w:val="24"/>
          <w:lang w:val="en-CA"/>
        </w:rPr>
        <w:t xml:space="preserve"> </w:t>
      </w:r>
      <w:r w:rsidR="006A6107" w:rsidRPr="00512404">
        <w:rPr>
          <w:rFonts w:ascii="Helvetica" w:hAnsi="Helvetica" w:cs="Tahoma"/>
          <w:sz w:val="24"/>
          <w:szCs w:val="24"/>
          <w:lang w:val="en-CA"/>
        </w:rPr>
        <w:t xml:space="preserve"> </w:t>
      </w:r>
      <w:r w:rsidRPr="00512404">
        <w:rPr>
          <w:rFonts w:ascii="Helvetica" w:hAnsi="Helvetica" w:cs="Tahoma"/>
          <w:sz w:val="24"/>
          <w:szCs w:val="24"/>
          <w:lang w:val="en-CA"/>
        </w:rPr>
        <w:t>Winter 2024</w:t>
      </w:r>
    </w:p>
    <w:p w14:paraId="53D57F5D" w14:textId="1AD15876" w:rsidR="00924650" w:rsidRPr="00512404" w:rsidRDefault="00924650" w:rsidP="00924650">
      <w:pPr>
        <w:spacing w:after="0" w:line="240" w:lineRule="auto"/>
        <w:ind w:left="1440"/>
        <w:rPr>
          <w:rFonts w:ascii="Helvetica" w:hAnsi="Helvetica" w:cs="Tahoma"/>
          <w:sz w:val="24"/>
          <w:szCs w:val="24"/>
          <w:lang w:val="en-CA"/>
        </w:rPr>
      </w:pPr>
      <w:r w:rsidRPr="00512404">
        <w:rPr>
          <w:rFonts w:ascii="Helvetica" w:hAnsi="Helvetica" w:cs="Tahoma"/>
          <w:sz w:val="24"/>
          <w:szCs w:val="24"/>
          <w:lang w:val="en-CA"/>
        </w:rPr>
        <w:t>Sexual Homicide, Saint Mary’s University</w:t>
      </w:r>
    </w:p>
    <w:p w14:paraId="6B708716" w14:textId="77777777" w:rsidR="00924650" w:rsidRPr="00512404" w:rsidRDefault="00924650" w:rsidP="00924650">
      <w:pPr>
        <w:spacing w:after="0" w:line="240" w:lineRule="auto"/>
        <w:ind w:left="1440"/>
        <w:rPr>
          <w:rFonts w:ascii="Helvetica" w:hAnsi="Helvetica" w:cs="Tahoma"/>
          <w:sz w:val="24"/>
          <w:szCs w:val="24"/>
          <w:lang w:val="en-CA"/>
        </w:rPr>
      </w:pPr>
    </w:p>
    <w:p w14:paraId="0E0C4ABF" w14:textId="462A678F" w:rsidR="00924650" w:rsidRPr="00512404" w:rsidRDefault="00924650" w:rsidP="00924650">
      <w:pPr>
        <w:spacing w:after="0" w:line="240" w:lineRule="auto"/>
        <w:ind w:left="1440"/>
        <w:rPr>
          <w:rFonts w:ascii="Helvetica" w:hAnsi="Helvetica" w:cs="Tahoma"/>
          <w:sz w:val="24"/>
          <w:szCs w:val="24"/>
          <w:lang w:val="en-CA"/>
        </w:rPr>
      </w:pPr>
      <w:r w:rsidRPr="00512404">
        <w:rPr>
          <w:rFonts w:ascii="Helvetica" w:hAnsi="Helvetica" w:cs="Tahoma"/>
          <w:sz w:val="24"/>
          <w:szCs w:val="24"/>
          <w:lang w:val="en-CA"/>
        </w:rPr>
        <w:t>The involuntary celibacy subculture</w:t>
      </w:r>
      <w:r w:rsidRPr="00512404">
        <w:rPr>
          <w:rFonts w:ascii="Helvetica" w:hAnsi="Helvetica" w:cs="Tahoma"/>
          <w:sz w:val="24"/>
          <w:szCs w:val="24"/>
          <w:lang w:val="en-CA"/>
        </w:rPr>
        <w:tab/>
      </w:r>
      <w:r w:rsidRPr="00512404">
        <w:rPr>
          <w:rFonts w:ascii="Helvetica" w:hAnsi="Helvetica" w:cs="Tahoma"/>
          <w:sz w:val="24"/>
          <w:szCs w:val="24"/>
          <w:lang w:val="en-CA"/>
        </w:rPr>
        <w:tab/>
      </w:r>
      <w:r w:rsidRPr="00512404">
        <w:rPr>
          <w:rFonts w:ascii="Helvetica" w:hAnsi="Helvetica" w:cs="Tahoma"/>
          <w:sz w:val="24"/>
          <w:szCs w:val="24"/>
          <w:lang w:val="en-CA"/>
        </w:rPr>
        <w:tab/>
      </w:r>
      <w:r w:rsidR="006A6107" w:rsidRPr="00512404">
        <w:rPr>
          <w:rFonts w:ascii="Helvetica" w:hAnsi="Helvetica" w:cs="Tahoma"/>
          <w:sz w:val="24"/>
          <w:szCs w:val="24"/>
          <w:lang w:val="en-CA"/>
        </w:rPr>
        <w:t xml:space="preserve">       </w:t>
      </w:r>
      <w:r w:rsidRPr="00512404">
        <w:rPr>
          <w:rFonts w:ascii="Helvetica" w:hAnsi="Helvetica" w:cs="Tahoma"/>
          <w:sz w:val="24"/>
          <w:szCs w:val="24"/>
          <w:lang w:val="en-CA"/>
        </w:rPr>
        <w:t>Winter 2024</w:t>
      </w:r>
    </w:p>
    <w:p w14:paraId="089C3252" w14:textId="3C1DD93B" w:rsidR="00924650" w:rsidRPr="00512404" w:rsidRDefault="00924650" w:rsidP="00924650">
      <w:pPr>
        <w:spacing w:after="0" w:line="240" w:lineRule="auto"/>
        <w:ind w:left="1440"/>
        <w:rPr>
          <w:rFonts w:ascii="Helvetica" w:hAnsi="Helvetica" w:cs="Tahoma"/>
          <w:sz w:val="24"/>
          <w:szCs w:val="24"/>
          <w:lang w:val="en-CA"/>
        </w:rPr>
      </w:pPr>
      <w:r w:rsidRPr="00512404">
        <w:rPr>
          <w:rFonts w:ascii="Helvetica" w:hAnsi="Helvetica" w:cs="Tahoma"/>
          <w:sz w:val="24"/>
          <w:szCs w:val="24"/>
          <w:lang w:val="en-CA"/>
        </w:rPr>
        <w:t>Severe Sexual Violence, Saint Mary’s University</w:t>
      </w:r>
    </w:p>
    <w:p w14:paraId="003F0E17" w14:textId="77777777" w:rsidR="00924650" w:rsidRPr="00512404" w:rsidRDefault="00924650" w:rsidP="00924650">
      <w:pPr>
        <w:spacing w:after="0" w:line="240" w:lineRule="auto"/>
        <w:ind w:left="1440"/>
        <w:rPr>
          <w:rFonts w:ascii="Helvetica" w:hAnsi="Helvetica" w:cs="Tahoma"/>
          <w:sz w:val="24"/>
          <w:szCs w:val="24"/>
          <w:lang w:val="en-CA"/>
        </w:rPr>
      </w:pPr>
    </w:p>
    <w:p w14:paraId="01FD10D0" w14:textId="0BEE7C51" w:rsidR="00924650" w:rsidRPr="00512404" w:rsidRDefault="00924650" w:rsidP="00924650">
      <w:pPr>
        <w:spacing w:after="0" w:line="240" w:lineRule="auto"/>
        <w:ind w:left="1440"/>
        <w:rPr>
          <w:rFonts w:ascii="Helvetica" w:hAnsi="Helvetica" w:cs="Tahoma"/>
          <w:sz w:val="24"/>
          <w:szCs w:val="24"/>
          <w:lang w:val="en-CA"/>
        </w:rPr>
      </w:pPr>
      <w:r w:rsidRPr="00512404">
        <w:rPr>
          <w:rFonts w:ascii="Helvetica" w:hAnsi="Helvetica" w:cs="Tahoma"/>
          <w:sz w:val="24"/>
          <w:szCs w:val="24"/>
          <w:lang w:val="en-CA"/>
        </w:rPr>
        <w:t xml:space="preserve">My </w:t>
      </w:r>
      <w:r w:rsidR="00D33272" w:rsidRPr="00512404">
        <w:rPr>
          <w:rFonts w:ascii="Helvetica" w:hAnsi="Helvetica" w:cs="Tahoma"/>
          <w:sz w:val="24"/>
          <w:szCs w:val="24"/>
          <w:lang w:val="en-CA"/>
        </w:rPr>
        <w:t xml:space="preserve">experience working </w:t>
      </w:r>
      <w:r w:rsidRPr="00512404">
        <w:rPr>
          <w:rFonts w:ascii="Helvetica" w:hAnsi="Helvetica" w:cs="Tahoma"/>
          <w:sz w:val="24"/>
          <w:szCs w:val="24"/>
          <w:lang w:val="en-CA"/>
        </w:rPr>
        <w:t xml:space="preserve">with the Nova Scotia </w:t>
      </w:r>
      <w:r w:rsidRPr="00512404">
        <w:rPr>
          <w:rFonts w:ascii="Helvetica" w:hAnsi="Helvetica" w:cs="Tahoma"/>
          <w:sz w:val="24"/>
          <w:szCs w:val="24"/>
          <w:lang w:val="en-CA"/>
        </w:rPr>
        <w:tab/>
      </w:r>
      <w:r w:rsidRPr="00512404">
        <w:rPr>
          <w:rFonts w:ascii="Helvetica" w:hAnsi="Helvetica" w:cs="Tahoma"/>
          <w:sz w:val="24"/>
          <w:szCs w:val="24"/>
          <w:lang w:val="en-CA"/>
        </w:rPr>
        <w:tab/>
      </w:r>
      <w:r w:rsidR="006A6107" w:rsidRPr="00512404">
        <w:rPr>
          <w:rFonts w:ascii="Helvetica" w:hAnsi="Helvetica" w:cs="Tahoma"/>
          <w:sz w:val="24"/>
          <w:szCs w:val="24"/>
          <w:lang w:val="en-CA"/>
        </w:rPr>
        <w:t xml:space="preserve">       </w:t>
      </w:r>
      <w:r w:rsidRPr="00512404">
        <w:rPr>
          <w:rFonts w:ascii="Helvetica" w:hAnsi="Helvetica" w:cs="Tahoma"/>
          <w:sz w:val="24"/>
          <w:szCs w:val="24"/>
          <w:lang w:val="en-CA"/>
        </w:rPr>
        <w:t>Winter 2023</w:t>
      </w:r>
    </w:p>
    <w:p w14:paraId="21C91581" w14:textId="4F469687" w:rsidR="00924650" w:rsidRPr="00512404" w:rsidRDefault="00924650" w:rsidP="00924650">
      <w:pPr>
        <w:spacing w:after="0" w:line="240" w:lineRule="auto"/>
        <w:ind w:left="1440"/>
        <w:rPr>
          <w:rFonts w:ascii="Helvetica" w:hAnsi="Helvetica" w:cs="Tahoma"/>
          <w:sz w:val="24"/>
          <w:szCs w:val="24"/>
          <w:lang w:val="en-CA"/>
        </w:rPr>
      </w:pPr>
      <w:r w:rsidRPr="00512404">
        <w:rPr>
          <w:rFonts w:ascii="Helvetica" w:hAnsi="Helvetica" w:cs="Tahoma"/>
          <w:sz w:val="24"/>
          <w:szCs w:val="24"/>
          <w:lang w:val="en-CA"/>
        </w:rPr>
        <w:t>Mass Casualty Commission</w:t>
      </w:r>
    </w:p>
    <w:p w14:paraId="3A4AB28E" w14:textId="173FB68F" w:rsidR="00924650" w:rsidRPr="00512404" w:rsidRDefault="00924650" w:rsidP="00096C92">
      <w:pPr>
        <w:spacing w:after="0" w:line="240" w:lineRule="auto"/>
        <w:ind w:left="1440"/>
        <w:rPr>
          <w:rFonts w:ascii="Helvetica" w:hAnsi="Helvetica" w:cs="Tahoma"/>
          <w:sz w:val="24"/>
          <w:szCs w:val="24"/>
          <w:lang w:val="en-CA"/>
        </w:rPr>
      </w:pPr>
      <w:r w:rsidRPr="00512404">
        <w:rPr>
          <w:rFonts w:ascii="Helvetica" w:hAnsi="Helvetica" w:cs="Tahoma"/>
          <w:sz w:val="24"/>
          <w:szCs w:val="24"/>
          <w:lang w:val="en-CA"/>
        </w:rPr>
        <w:t>Advanced Psychology and Law, Saint Mary’s University</w:t>
      </w:r>
    </w:p>
    <w:p w14:paraId="10241675" w14:textId="77777777" w:rsidR="00924650" w:rsidRPr="00512404" w:rsidRDefault="00924650" w:rsidP="00924650">
      <w:pPr>
        <w:tabs>
          <w:tab w:val="left" w:pos="7230"/>
        </w:tabs>
        <w:spacing w:after="0" w:line="240" w:lineRule="auto"/>
        <w:rPr>
          <w:rFonts w:ascii="Helvetica" w:hAnsi="Helvetica" w:cs="Tahoma"/>
          <w:b/>
          <w:bCs/>
          <w:sz w:val="24"/>
          <w:szCs w:val="24"/>
          <w:lang w:val="en-CA"/>
        </w:rPr>
      </w:pPr>
    </w:p>
    <w:p w14:paraId="6309D4E3" w14:textId="7FE82718" w:rsidR="00924650" w:rsidRPr="00512404" w:rsidRDefault="00924650" w:rsidP="006A6107">
      <w:pPr>
        <w:spacing w:after="0" w:line="240" w:lineRule="auto"/>
        <w:rPr>
          <w:rFonts w:ascii="Helvetica" w:hAnsi="Helvetica" w:cs="Tahoma"/>
          <w:sz w:val="24"/>
          <w:szCs w:val="24"/>
          <w:lang w:val="en-CA"/>
        </w:rPr>
      </w:pPr>
      <w:r w:rsidRPr="00512404">
        <w:rPr>
          <w:rFonts w:ascii="Helvetica" w:hAnsi="Helvetica" w:cs="Tahoma"/>
          <w:b/>
          <w:bCs/>
          <w:sz w:val="24"/>
          <w:szCs w:val="24"/>
          <w:lang w:val="en-CA"/>
        </w:rPr>
        <w:t>Teaching</w:t>
      </w:r>
      <w:r w:rsidR="006A6107" w:rsidRPr="00512404">
        <w:rPr>
          <w:rFonts w:ascii="Helvetica" w:hAnsi="Helvetica" w:cs="Tahoma"/>
          <w:b/>
          <w:bCs/>
          <w:sz w:val="24"/>
          <w:szCs w:val="24"/>
          <w:lang w:val="en-CA"/>
        </w:rPr>
        <w:tab/>
        <w:t>Carleton University: 5 courses</w:t>
      </w:r>
    </w:p>
    <w:p w14:paraId="037F9B4D" w14:textId="2E8C6996" w:rsidR="00924650" w:rsidRPr="00512404" w:rsidRDefault="00924650" w:rsidP="006A6107">
      <w:pPr>
        <w:spacing w:after="0" w:line="240" w:lineRule="auto"/>
        <w:ind w:left="1440" w:hanging="1440"/>
        <w:rPr>
          <w:rFonts w:ascii="Helvetica" w:hAnsi="Helvetica" w:cs="Tahoma"/>
          <w:sz w:val="24"/>
          <w:szCs w:val="24"/>
          <w:lang w:val="en-CA"/>
        </w:rPr>
      </w:pPr>
      <w:r w:rsidRPr="00512404">
        <w:rPr>
          <w:rFonts w:ascii="Helvetica" w:hAnsi="Helvetica" w:cs="Tahoma"/>
          <w:b/>
          <w:bCs/>
          <w:sz w:val="24"/>
          <w:szCs w:val="24"/>
          <w:lang w:val="en-CA"/>
        </w:rPr>
        <w:t>Assistant</w:t>
      </w:r>
      <w:r w:rsidR="006A6107" w:rsidRPr="00512404">
        <w:rPr>
          <w:rFonts w:ascii="Helvetica" w:hAnsi="Helvetica" w:cs="Tahoma"/>
          <w:sz w:val="24"/>
          <w:szCs w:val="24"/>
          <w:lang w:val="en-CA"/>
        </w:rPr>
        <w:tab/>
        <w:t>Criminal Behaviour (Fall 2024), Introduction to Psychology II (Spring 2025, Summer 2025), Project for B.A./B.Sc. with Honours in Psychology (Fall 2025, Winter 2026)</w:t>
      </w:r>
    </w:p>
    <w:p w14:paraId="16FE7613" w14:textId="77777777" w:rsidR="006A6107" w:rsidRPr="00512404" w:rsidRDefault="006A6107" w:rsidP="006A6107">
      <w:pPr>
        <w:spacing w:after="0" w:line="240" w:lineRule="auto"/>
        <w:ind w:left="1440" w:hanging="1440"/>
        <w:rPr>
          <w:rFonts w:ascii="Helvetica" w:hAnsi="Helvetica" w:cs="Tahoma"/>
          <w:sz w:val="24"/>
          <w:szCs w:val="24"/>
          <w:lang w:val="en-CA"/>
        </w:rPr>
      </w:pPr>
    </w:p>
    <w:p w14:paraId="090CD7A1" w14:textId="15F281BA" w:rsidR="006A6107" w:rsidRPr="00512404" w:rsidRDefault="006A6107" w:rsidP="006A6107">
      <w:pPr>
        <w:spacing w:after="0" w:line="240" w:lineRule="auto"/>
        <w:ind w:left="720" w:firstLine="720"/>
        <w:rPr>
          <w:rFonts w:ascii="Helvetica" w:hAnsi="Helvetica" w:cs="Tahoma"/>
          <w:sz w:val="24"/>
          <w:szCs w:val="24"/>
          <w:lang w:val="en-CA"/>
        </w:rPr>
      </w:pPr>
      <w:r w:rsidRPr="00512404">
        <w:rPr>
          <w:rFonts w:ascii="Helvetica" w:hAnsi="Helvetica" w:cs="Tahoma"/>
          <w:b/>
          <w:bCs/>
          <w:sz w:val="24"/>
          <w:szCs w:val="24"/>
          <w:lang w:val="en-CA"/>
        </w:rPr>
        <w:t>Saint Mary’s University: 15 courses</w:t>
      </w:r>
    </w:p>
    <w:p w14:paraId="4CB8E200" w14:textId="4099A3F7" w:rsidR="006A6107" w:rsidRPr="00512404" w:rsidRDefault="006A6107" w:rsidP="006A6107">
      <w:pPr>
        <w:spacing w:after="0" w:line="240" w:lineRule="auto"/>
        <w:ind w:left="1440" w:hanging="1440"/>
        <w:rPr>
          <w:rFonts w:ascii="Helvetica" w:hAnsi="Helvetica" w:cs="Tahoma"/>
          <w:sz w:val="24"/>
          <w:szCs w:val="24"/>
          <w:lang w:val="en-CA"/>
        </w:rPr>
      </w:pPr>
      <w:r w:rsidRPr="00512404">
        <w:rPr>
          <w:rFonts w:ascii="Helvetica" w:hAnsi="Helvetica" w:cs="Tahoma"/>
          <w:sz w:val="24"/>
          <w:szCs w:val="24"/>
          <w:lang w:val="en-CA"/>
        </w:rPr>
        <w:tab/>
        <w:t>Attitudes and Persuasion (Summer 2020, Summer 2021), Contemporary Criminological Theory (Fall 2019), Drugs and Behaviour (Winter 2019, Fall 2020, Winter 2021), History of Psychology (Summer 2021), Human Factors in Performance (Fall 2019), Mind and Brain (Spring 2020, Summer 2020), Organizational Development (Winter 2020), Quantitative Research Methods (Winter 2019, Winter 2020, Fall 2020), Sexual Offenders and Sexual Offences (Fall 2020)</w:t>
      </w:r>
    </w:p>
    <w:p w14:paraId="2F18FFC6" w14:textId="77777777" w:rsidR="00512404" w:rsidRPr="00512404" w:rsidRDefault="00512404" w:rsidP="006A6107">
      <w:pPr>
        <w:spacing w:after="0" w:line="240" w:lineRule="auto"/>
        <w:ind w:left="1440" w:hanging="1440"/>
        <w:rPr>
          <w:rFonts w:ascii="Helvetica" w:hAnsi="Helvetica" w:cs="Tahoma"/>
          <w:sz w:val="24"/>
          <w:szCs w:val="24"/>
          <w:lang w:val="en-CA"/>
        </w:rPr>
      </w:pPr>
    </w:p>
    <w:p w14:paraId="7D484C4A" w14:textId="036826BC" w:rsidR="00512404" w:rsidRPr="00512404" w:rsidRDefault="00512404" w:rsidP="00512404">
      <w:pPr>
        <w:pBdr>
          <w:bottom w:val="single" w:sz="4" w:space="1" w:color="auto"/>
        </w:pBdr>
        <w:spacing w:after="0" w:line="240" w:lineRule="auto"/>
        <w:rPr>
          <w:rFonts w:ascii="Helvetica" w:hAnsi="Helvetica" w:cs="Tahoma"/>
          <w:b/>
          <w:bCs/>
          <w:color w:val="000000" w:themeColor="text1"/>
          <w:sz w:val="24"/>
          <w:szCs w:val="24"/>
          <w:lang w:val="en-CA"/>
        </w:rPr>
      </w:pPr>
      <w:r w:rsidRPr="00512404">
        <w:rPr>
          <w:rFonts w:ascii="Helvetica" w:hAnsi="Helvetica" w:cs="Tahoma"/>
          <w:b/>
          <w:bCs/>
          <w:color w:val="000000" w:themeColor="text1"/>
          <w:sz w:val="24"/>
          <w:szCs w:val="24"/>
          <w:lang w:val="en-CA"/>
        </w:rPr>
        <w:t>STUDENT SUPERVISION</w:t>
      </w:r>
    </w:p>
    <w:p w14:paraId="784E21FD" w14:textId="3BE5709E" w:rsidR="007857E5" w:rsidRDefault="007857E5" w:rsidP="006A6107">
      <w:pPr>
        <w:spacing w:after="0" w:line="240" w:lineRule="auto"/>
        <w:ind w:left="1440" w:hanging="1440"/>
        <w:rPr>
          <w:rFonts w:ascii="Helvetica" w:hAnsi="Helvetica" w:cs="Tahoma"/>
          <w:sz w:val="24"/>
          <w:szCs w:val="24"/>
          <w:lang w:val="en-CA"/>
        </w:rPr>
      </w:pPr>
      <w:r>
        <w:rPr>
          <w:rFonts w:ascii="Helvetica" w:hAnsi="Helvetica" w:cs="Tahoma"/>
          <w:sz w:val="24"/>
          <w:szCs w:val="24"/>
          <w:lang w:val="en-CA"/>
        </w:rPr>
        <w:t>2026–</w:t>
      </w:r>
      <w:r>
        <w:rPr>
          <w:rFonts w:ascii="Helvetica" w:hAnsi="Helvetica" w:cs="Tahoma"/>
          <w:sz w:val="24"/>
          <w:szCs w:val="24"/>
          <w:lang w:val="en-CA"/>
        </w:rPr>
        <w:tab/>
        <w:t>Dotan Gorelov, Honours Thesis, Carleton University</w:t>
      </w:r>
    </w:p>
    <w:p w14:paraId="73E579DB" w14:textId="1418621F" w:rsidR="007857E5" w:rsidRDefault="007857E5" w:rsidP="006A6107">
      <w:pPr>
        <w:spacing w:after="0" w:line="240" w:lineRule="auto"/>
        <w:ind w:left="1440" w:hanging="1440"/>
        <w:rPr>
          <w:rFonts w:ascii="Helvetica" w:hAnsi="Helvetica" w:cs="Tahoma"/>
          <w:sz w:val="24"/>
          <w:szCs w:val="24"/>
          <w:lang w:val="en-CA"/>
        </w:rPr>
      </w:pPr>
      <w:r>
        <w:rPr>
          <w:rFonts w:ascii="Helvetica" w:hAnsi="Helvetica" w:cs="Tahoma"/>
          <w:sz w:val="24"/>
          <w:szCs w:val="24"/>
          <w:lang w:val="en-CA"/>
        </w:rPr>
        <w:t>2027</w:t>
      </w:r>
      <w:r>
        <w:rPr>
          <w:rFonts w:ascii="Helvetica" w:hAnsi="Helvetica" w:cs="Tahoma"/>
          <w:sz w:val="24"/>
          <w:szCs w:val="24"/>
          <w:lang w:val="en-CA"/>
        </w:rPr>
        <w:tab/>
        <w:t>Topic: Sexual Homicide</w:t>
      </w:r>
    </w:p>
    <w:p w14:paraId="75F49400" w14:textId="77777777" w:rsidR="007857E5" w:rsidRDefault="007857E5" w:rsidP="006A6107">
      <w:pPr>
        <w:spacing w:after="0" w:line="240" w:lineRule="auto"/>
        <w:ind w:left="1440" w:hanging="1440"/>
        <w:rPr>
          <w:rFonts w:ascii="Helvetica" w:hAnsi="Helvetica" w:cs="Tahoma"/>
          <w:sz w:val="24"/>
          <w:szCs w:val="24"/>
          <w:lang w:val="en-CA"/>
        </w:rPr>
      </w:pPr>
    </w:p>
    <w:p w14:paraId="77D68F67" w14:textId="4580B6E0" w:rsidR="00512404" w:rsidRDefault="00512404" w:rsidP="006A6107">
      <w:pPr>
        <w:spacing w:after="0" w:line="240" w:lineRule="auto"/>
        <w:ind w:left="1440" w:hanging="1440"/>
        <w:rPr>
          <w:rFonts w:ascii="Helvetica" w:hAnsi="Helvetica" w:cs="Tahoma"/>
          <w:sz w:val="24"/>
          <w:szCs w:val="24"/>
          <w:lang w:val="en-CA"/>
        </w:rPr>
      </w:pPr>
      <w:r w:rsidRPr="00512404">
        <w:rPr>
          <w:rFonts w:ascii="Helvetica" w:hAnsi="Helvetica" w:cs="Tahoma"/>
          <w:sz w:val="24"/>
          <w:szCs w:val="24"/>
          <w:lang w:val="en-CA"/>
        </w:rPr>
        <w:t>20</w:t>
      </w:r>
      <w:r>
        <w:rPr>
          <w:rFonts w:ascii="Helvetica" w:hAnsi="Helvetica" w:cs="Tahoma"/>
          <w:sz w:val="24"/>
          <w:szCs w:val="24"/>
          <w:lang w:val="en-CA"/>
        </w:rPr>
        <w:t>25–</w:t>
      </w:r>
      <w:r w:rsidRPr="00512404">
        <w:rPr>
          <w:rFonts w:ascii="Helvetica" w:hAnsi="Helvetica" w:cs="Tahoma"/>
          <w:sz w:val="24"/>
          <w:szCs w:val="24"/>
          <w:lang w:val="en-CA"/>
        </w:rPr>
        <w:tab/>
        <w:t>Kalyna Kuzyk, Honours Thesis, Carleton Universit</w:t>
      </w:r>
      <w:r>
        <w:rPr>
          <w:rFonts w:ascii="Helvetica" w:hAnsi="Helvetica" w:cs="Tahoma"/>
          <w:sz w:val="24"/>
          <w:szCs w:val="24"/>
          <w:lang w:val="en-CA"/>
        </w:rPr>
        <w:t>y</w:t>
      </w:r>
    </w:p>
    <w:p w14:paraId="628872C3" w14:textId="61E3F5F7" w:rsidR="00DA1A81" w:rsidRDefault="00512404" w:rsidP="00E276B9">
      <w:pPr>
        <w:spacing w:after="0" w:line="240" w:lineRule="auto"/>
        <w:ind w:left="1440" w:hanging="1440"/>
        <w:rPr>
          <w:rFonts w:ascii="Helvetica" w:hAnsi="Helvetica" w:cs="Tahoma"/>
          <w:sz w:val="24"/>
          <w:szCs w:val="24"/>
          <w:lang w:val="en-CA"/>
        </w:rPr>
      </w:pPr>
      <w:r>
        <w:rPr>
          <w:rFonts w:ascii="Helvetica" w:hAnsi="Helvetica" w:cs="Tahoma"/>
          <w:sz w:val="24"/>
          <w:szCs w:val="24"/>
          <w:lang w:val="en-CA"/>
        </w:rPr>
        <w:t>2026</w:t>
      </w:r>
      <w:r>
        <w:rPr>
          <w:rFonts w:ascii="Helvetica" w:hAnsi="Helvetica" w:cs="Tahoma"/>
          <w:sz w:val="24"/>
          <w:szCs w:val="24"/>
          <w:lang w:val="en-CA"/>
        </w:rPr>
        <w:tab/>
        <w:t>Topic: Sextortion</w:t>
      </w:r>
    </w:p>
    <w:p w14:paraId="297853E4" w14:textId="77777777" w:rsidR="0028387E" w:rsidRDefault="0028387E" w:rsidP="00E276B9">
      <w:pPr>
        <w:spacing w:after="0" w:line="240" w:lineRule="auto"/>
        <w:ind w:left="1440" w:hanging="1440"/>
        <w:rPr>
          <w:rFonts w:ascii="Helvetica" w:hAnsi="Helvetica" w:cs="Tahoma"/>
          <w:sz w:val="24"/>
          <w:szCs w:val="24"/>
          <w:lang w:val="en-CA"/>
        </w:rPr>
      </w:pPr>
    </w:p>
    <w:p w14:paraId="723C5084" w14:textId="7F4EC3D6" w:rsidR="0028387E" w:rsidRPr="00512404" w:rsidRDefault="0028387E" w:rsidP="0028387E">
      <w:pPr>
        <w:pBdr>
          <w:bottom w:val="single" w:sz="4" w:space="1" w:color="auto"/>
        </w:pBdr>
        <w:spacing w:after="0" w:line="240" w:lineRule="auto"/>
        <w:rPr>
          <w:rFonts w:ascii="Helvetica" w:hAnsi="Helvetica" w:cs="Tahoma"/>
          <w:b/>
          <w:bCs/>
          <w:color w:val="000000" w:themeColor="text1"/>
          <w:sz w:val="24"/>
          <w:szCs w:val="24"/>
          <w:lang w:val="en-CA"/>
        </w:rPr>
      </w:pPr>
      <w:r>
        <w:rPr>
          <w:rFonts w:ascii="Helvetica" w:hAnsi="Helvetica" w:cs="Tahoma"/>
          <w:b/>
          <w:bCs/>
          <w:color w:val="000000" w:themeColor="text1"/>
          <w:sz w:val="24"/>
          <w:szCs w:val="24"/>
          <w:lang w:val="en-CA"/>
        </w:rPr>
        <w:t>CORE COMPETENCIES</w:t>
      </w:r>
    </w:p>
    <w:p w14:paraId="0A7A35E3" w14:textId="2E7114E1" w:rsidR="000F61A1" w:rsidRPr="000F61A1" w:rsidRDefault="000F61A1" w:rsidP="000F61A1">
      <w:pPr>
        <w:tabs>
          <w:tab w:val="left" w:pos="720"/>
        </w:tabs>
        <w:spacing w:after="0" w:line="240" w:lineRule="auto"/>
        <w:ind w:left="1440" w:hanging="1440"/>
        <w:rPr>
          <w:rFonts w:ascii="Helvetica" w:hAnsi="Helvetica" w:cs="Tahoma"/>
          <w:sz w:val="24"/>
          <w:szCs w:val="24"/>
        </w:rPr>
      </w:pPr>
      <w:r>
        <w:rPr>
          <w:rFonts w:ascii="Helvetica" w:hAnsi="Helvetica" w:cs="Tahoma"/>
          <w:sz w:val="24"/>
          <w:szCs w:val="24"/>
        </w:rPr>
        <w:t>Bilingual</w:t>
      </w:r>
      <w:r>
        <w:rPr>
          <w:rFonts w:ascii="Helvetica" w:hAnsi="Helvetica" w:cs="Tahoma"/>
          <w:i/>
          <w:iCs/>
          <w:sz w:val="24"/>
          <w:szCs w:val="24"/>
        </w:rPr>
        <w:t xml:space="preserve"> </w:t>
      </w:r>
      <w:r>
        <w:rPr>
          <w:rFonts w:ascii="Helvetica" w:hAnsi="Helvetica" w:cs="Tahoma"/>
          <w:sz w:val="24"/>
          <w:szCs w:val="24"/>
        </w:rPr>
        <w:t>in English and French</w:t>
      </w:r>
    </w:p>
    <w:p w14:paraId="0D72090E" w14:textId="62B5A888"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Acquired through participating in the French Immersion program in Nova Scotia from grades P</w:t>
      </w:r>
      <w:r w:rsidR="00E37AD6">
        <w:rPr>
          <w:rFonts w:ascii="Helvetica" w:hAnsi="Helvetica" w:cs="Tahoma"/>
          <w:sz w:val="24"/>
          <w:szCs w:val="24"/>
          <w:lang w:val="en-CA"/>
        </w:rPr>
        <w:t>–</w:t>
      </w:r>
      <w:r w:rsidRPr="000F61A1">
        <w:rPr>
          <w:rFonts w:ascii="Helvetica" w:hAnsi="Helvetica" w:cs="Tahoma"/>
          <w:sz w:val="24"/>
          <w:szCs w:val="24"/>
          <w:lang w:val="en-CA"/>
        </w:rPr>
        <w:t xml:space="preserve">12. Became certified bilingual through the Diplôme </w:t>
      </w:r>
      <w:proofErr w:type="spellStart"/>
      <w:r w:rsidRPr="000F61A1">
        <w:rPr>
          <w:rFonts w:ascii="Helvetica" w:hAnsi="Helvetica" w:cs="Tahoma"/>
          <w:sz w:val="24"/>
          <w:szCs w:val="24"/>
          <w:lang w:val="en-CA"/>
        </w:rPr>
        <w:t>d'études</w:t>
      </w:r>
      <w:proofErr w:type="spellEnd"/>
      <w:r w:rsidRPr="000F61A1">
        <w:rPr>
          <w:rFonts w:ascii="Helvetica" w:hAnsi="Helvetica" w:cs="Tahoma"/>
          <w:sz w:val="24"/>
          <w:szCs w:val="24"/>
          <w:lang w:val="en-CA"/>
        </w:rPr>
        <w:t xml:space="preserve"> </w:t>
      </w:r>
      <w:proofErr w:type="spellStart"/>
      <w:r w:rsidRPr="000F61A1">
        <w:rPr>
          <w:rFonts w:ascii="Helvetica" w:hAnsi="Helvetica" w:cs="Tahoma"/>
          <w:sz w:val="24"/>
          <w:szCs w:val="24"/>
          <w:lang w:val="en-CA"/>
        </w:rPr>
        <w:t>en</w:t>
      </w:r>
      <w:proofErr w:type="spellEnd"/>
      <w:r w:rsidRPr="000F61A1">
        <w:rPr>
          <w:rFonts w:ascii="Helvetica" w:hAnsi="Helvetica" w:cs="Tahoma"/>
          <w:sz w:val="24"/>
          <w:szCs w:val="24"/>
          <w:lang w:val="en-CA"/>
        </w:rPr>
        <w:t xml:space="preserve"> langue française (DELF) in 2016</w:t>
      </w:r>
    </w:p>
    <w:p w14:paraId="41618B74" w14:textId="77777777" w:rsidR="000F61A1" w:rsidRDefault="000F61A1" w:rsidP="000F61A1">
      <w:pPr>
        <w:spacing w:after="0" w:line="240" w:lineRule="auto"/>
        <w:rPr>
          <w:rFonts w:ascii="Helvetica" w:hAnsi="Helvetica" w:cs="Tahoma"/>
          <w:sz w:val="24"/>
          <w:szCs w:val="24"/>
          <w:lang w:val="en-CA"/>
        </w:rPr>
      </w:pPr>
    </w:p>
    <w:p w14:paraId="6A5493E3" w14:textId="7D483F52" w:rsidR="000F61A1" w:rsidRPr="000F61A1" w:rsidRDefault="000F61A1" w:rsidP="000F61A1">
      <w:pPr>
        <w:tabs>
          <w:tab w:val="left" w:pos="720"/>
        </w:tabs>
        <w:spacing w:after="0" w:line="240" w:lineRule="auto"/>
        <w:ind w:left="1440" w:hanging="1440"/>
        <w:rPr>
          <w:rFonts w:ascii="Helvetica" w:hAnsi="Helvetica" w:cs="Tahoma"/>
          <w:sz w:val="24"/>
          <w:szCs w:val="24"/>
        </w:rPr>
      </w:pPr>
      <w:r w:rsidRPr="000F61A1">
        <w:rPr>
          <w:rFonts w:ascii="Helvetica" w:hAnsi="Helvetica" w:cs="Tahoma"/>
          <w:sz w:val="24"/>
          <w:szCs w:val="24"/>
        </w:rPr>
        <w:t>Data Analytics</w:t>
      </w:r>
    </w:p>
    <w:p w14:paraId="29160D68" w14:textId="2AA98A81" w:rsidR="000F61A1" w:rsidRPr="000F61A1" w:rsidRDefault="000F61A1" w:rsidP="000F61A1">
      <w:pPr>
        <w:pStyle w:val="ListParagraph"/>
        <w:numPr>
          <w:ilvl w:val="0"/>
          <w:numId w:val="3"/>
        </w:numPr>
        <w:spacing w:after="0" w:line="240" w:lineRule="auto"/>
        <w:rPr>
          <w:rFonts w:ascii="Helvetica" w:hAnsi="Helvetica" w:cs="Tahoma"/>
          <w:sz w:val="24"/>
          <w:szCs w:val="24"/>
          <w:lang w:val="en-CA"/>
        </w:rPr>
      </w:pPr>
      <w:r w:rsidRPr="000F61A1">
        <w:rPr>
          <w:rFonts w:ascii="Helvetica" w:hAnsi="Helvetica" w:cs="Tahoma"/>
          <w:sz w:val="24"/>
          <w:szCs w:val="24"/>
          <w:lang w:val="en-CA"/>
        </w:rPr>
        <w:t>Designed and conducted a range of surveys and experiments, and analyzed quantitative and qualitative data to test hypotheses</w:t>
      </w:r>
    </w:p>
    <w:p w14:paraId="4E0D1729" w14:textId="77777777" w:rsidR="000F61A1" w:rsidRPr="000F61A1" w:rsidRDefault="000F61A1" w:rsidP="000F61A1">
      <w:pPr>
        <w:pStyle w:val="ListParagraph"/>
        <w:numPr>
          <w:ilvl w:val="0"/>
          <w:numId w:val="3"/>
        </w:numPr>
        <w:spacing w:after="0" w:line="240" w:lineRule="auto"/>
        <w:rPr>
          <w:rFonts w:ascii="Helvetica" w:hAnsi="Helvetica" w:cs="Tahoma"/>
          <w:sz w:val="24"/>
          <w:szCs w:val="24"/>
          <w:lang w:val="en-CA"/>
        </w:rPr>
      </w:pPr>
      <w:r w:rsidRPr="000F61A1">
        <w:rPr>
          <w:rFonts w:ascii="Helvetica" w:hAnsi="Helvetica" w:cs="Tahoma"/>
          <w:sz w:val="24"/>
          <w:szCs w:val="24"/>
          <w:lang w:val="en-CA"/>
        </w:rPr>
        <w:t>Experienced in knowledge translation and data communication</w:t>
      </w:r>
    </w:p>
    <w:p w14:paraId="673E6B90" w14:textId="07854B77" w:rsidR="000F61A1" w:rsidRPr="000F61A1" w:rsidRDefault="000F61A1" w:rsidP="000F61A1">
      <w:pPr>
        <w:pStyle w:val="ListParagraph"/>
        <w:numPr>
          <w:ilvl w:val="0"/>
          <w:numId w:val="3"/>
        </w:numPr>
        <w:spacing w:after="0" w:line="240" w:lineRule="auto"/>
        <w:rPr>
          <w:rFonts w:ascii="Helvetica" w:hAnsi="Helvetica" w:cs="Tahoma"/>
          <w:sz w:val="24"/>
          <w:szCs w:val="24"/>
          <w:lang w:val="en-CA"/>
        </w:rPr>
      </w:pPr>
      <w:r w:rsidRPr="000F61A1">
        <w:rPr>
          <w:rFonts w:ascii="Helvetica" w:hAnsi="Helvetica" w:cs="Tahoma"/>
          <w:sz w:val="24"/>
          <w:szCs w:val="24"/>
          <w:lang w:val="en-CA"/>
        </w:rPr>
        <w:lastRenderedPageBreak/>
        <w:t xml:space="preserve">Well-versed in various multivariate and univariate techniques commonly used in behavioural research including linear, logistic, and </w:t>
      </w:r>
      <w:r w:rsidR="00E37AD6">
        <w:rPr>
          <w:rFonts w:ascii="Helvetica" w:hAnsi="Helvetica" w:cs="Tahoma"/>
          <w:sz w:val="24"/>
          <w:szCs w:val="24"/>
          <w:lang w:val="en-CA"/>
        </w:rPr>
        <w:t>C</w:t>
      </w:r>
      <w:r w:rsidRPr="000F61A1">
        <w:rPr>
          <w:rFonts w:ascii="Helvetica" w:hAnsi="Helvetica" w:cs="Tahoma"/>
          <w:sz w:val="24"/>
          <w:szCs w:val="24"/>
          <w:lang w:val="en-CA"/>
        </w:rPr>
        <w:t xml:space="preserve">ox regression, mediation and moderation, factor analysis, latent class/profile analysis, cluster analysis, univariate and multivariate analysis of variance and covariance, path analysis, structural equation modelling, hierarchical linear modelling, </w:t>
      </w:r>
      <w:proofErr w:type="spellStart"/>
      <w:r w:rsidRPr="000F61A1">
        <w:rPr>
          <w:rFonts w:ascii="Helvetica" w:hAnsi="Helvetica" w:cs="Tahoma"/>
          <w:sz w:val="24"/>
          <w:szCs w:val="24"/>
          <w:lang w:val="en-CA"/>
        </w:rPr>
        <w:t>taxometric</w:t>
      </w:r>
      <w:proofErr w:type="spellEnd"/>
      <w:r w:rsidRPr="000F61A1">
        <w:rPr>
          <w:rFonts w:ascii="Helvetica" w:hAnsi="Helvetica" w:cs="Tahoma"/>
          <w:sz w:val="24"/>
          <w:szCs w:val="24"/>
          <w:lang w:val="en-CA"/>
        </w:rPr>
        <w:t xml:space="preserve"> analysis, receiver operating characteristic analysis, Item Response Theory</w:t>
      </w:r>
      <w:r w:rsidR="00E37AD6">
        <w:rPr>
          <w:rFonts w:ascii="Helvetica" w:hAnsi="Helvetica" w:cs="Tahoma"/>
          <w:sz w:val="24"/>
          <w:szCs w:val="24"/>
          <w:lang w:val="en-CA"/>
        </w:rPr>
        <w:t>, and machine learning</w:t>
      </w:r>
      <w:r w:rsidR="00C34E03">
        <w:rPr>
          <w:rFonts w:ascii="Helvetica" w:hAnsi="Helvetica" w:cs="Tahoma"/>
          <w:sz w:val="24"/>
          <w:szCs w:val="24"/>
          <w:lang w:val="en-CA"/>
        </w:rPr>
        <w:t xml:space="preserve"> </w:t>
      </w:r>
    </w:p>
    <w:p w14:paraId="49BA6D64" w14:textId="72FAEB64" w:rsidR="000F61A1" w:rsidRPr="000F61A1" w:rsidRDefault="000F61A1" w:rsidP="000F61A1">
      <w:pPr>
        <w:pStyle w:val="ListParagraph"/>
        <w:numPr>
          <w:ilvl w:val="0"/>
          <w:numId w:val="3"/>
        </w:numPr>
        <w:spacing w:after="0" w:line="240" w:lineRule="auto"/>
        <w:rPr>
          <w:rFonts w:ascii="Helvetica" w:hAnsi="Helvetica" w:cs="Tahoma"/>
          <w:sz w:val="24"/>
          <w:szCs w:val="24"/>
          <w:lang w:val="en-CA"/>
        </w:rPr>
      </w:pPr>
      <w:r w:rsidRPr="000F61A1">
        <w:rPr>
          <w:rFonts w:ascii="Helvetica" w:hAnsi="Helvetica" w:cs="Tahoma"/>
          <w:sz w:val="24"/>
          <w:szCs w:val="24"/>
          <w:lang w:val="en-CA"/>
        </w:rPr>
        <w:t>Experienced with qualitative data analyses including thematic analysis and content analysis</w:t>
      </w:r>
    </w:p>
    <w:p w14:paraId="294F82AB" w14:textId="77777777" w:rsidR="000F61A1" w:rsidRDefault="000F61A1" w:rsidP="000F61A1">
      <w:pPr>
        <w:spacing w:after="0" w:line="240" w:lineRule="auto"/>
        <w:rPr>
          <w:rFonts w:ascii="Helvetica" w:hAnsi="Helvetica" w:cs="Tahoma"/>
          <w:sz w:val="24"/>
          <w:szCs w:val="24"/>
          <w:lang w:val="en-CA"/>
        </w:rPr>
      </w:pPr>
    </w:p>
    <w:p w14:paraId="78BB229A" w14:textId="10BF5AD3" w:rsidR="000F61A1" w:rsidRPr="000F61A1" w:rsidRDefault="000F61A1" w:rsidP="000F61A1">
      <w:pPr>
        <w:tabs>
          <w:tab w:val="left" w:pos="720"/>
        </w:tabs>
        <w:spacing w:after="0" w:line="240" w:lineRule="auto"/>
        <w:ind w:left="1440" w:hanging="1440"/>
        <w:rPr>
          <w:rFonts w:ascii="Helvetica" w:hAnsi="Helvetica" w:cs="Tahoma"/>
          <w:sz w:val="24"/>
          <w:szCs w:val="24"/>
        </w:rPr>
      </w:pPr>
      <w:r>
        <w:rPr>
          <w:rFonts w:ascii="Helvetica" w:hAnsi="Helvetica" w:cs="Tahoma"/>
          <w:sz w:val="24"/>
          <w:szCs w:val="24"/>
        </w:rPr>
        <w:t>Program Evaluation</w:t>
      </w:r>
    </w:p>
    <w:p w14:paraId="06CCBD1B" w14:textId="2F19AEC3" w:rsidR="00447980" w:rsidRPr="00505EBE" w:rsidRDefault="000F61A1" w:rsidP="00505EBE">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Knowledgeable in best practices for data collection and analysis for determining the effectiveness of programs and identifying areas for improvement</w:t>
      </w:r>
    </w:p>
    <w:p w14:paraId="6CE4D4CB" w14:textId="77777777" w:rsidR="00447980" w:rsidRDefault="00447980" w:rsidP="000F61A1">
      <w:pPr>
        <w:pBdr>
          <w:bottom w:val="single" w:sz="4" w:space="1" w:color="auto"/>
        </w:pBdr>
        <w:spacing w:after="0" w:line="240" w:lineRule="auto"/>
        <w:rPr>
          <w:rFonts w:ascii="Helvetica" w:hAnsi="Helvetica" w:cs="Tahoma"/>
          <w:b/>
          <w:bCs/>
          <w:color w:val="000000" w:themeColor="text1"/>
          <w:sz w:val="24"/>
          <w:szCs w:val="24"/>
          <w:lang w:val="en-CA"/>
        </w:rPr>
      </w:pPr>
    </w:p>
    <w:p w14:paraId="66D90636" w14:textId="777F6223" w:rsidR="000F61A1" w:rsidRPr="00512404" w:rsidRDefault="000F61A1" w:rsidP="000F61A1">
      <w:pPr>
        <w:pBdr>
          <w:bottom w:val="single" w:sz="4" w:space="1" w:color="auto"/>
        </w:pBdr>
        <w:spacing w:after="0" w:line="240" w:lineRule="auto"/>
        <w:rPr>
          <w:rFonts w:ascii="Helvetica" w:hAnsi="Helvetica" w:cs="Tahoma"/>
          <w:b/>
          <w:bCs/>
          <w:color w:val="000000" w:themeColor="text1"/>
          <w:sz w:val="24"/>
          <w:szCs w:val="24"/>
          <w:lang w:val="en-CA"/>
        </w:rPr>
      </w:pPr>
      <w:r>
        <w:rPr>
          <w:rFonts w:ascii="Helvetica" w:hAnsi="Helvetica" w:cs="Tahoma"/>
          <w:b/>
          <w:bCs/>
          <w:color w:val="000000" w:themeColor="text1"/>
          <w:sz w:val="24"/>
          <w:szCs w:val="24"/>
          <w:lang w:val="en-CA"/>
        </w:rPr>
        <w:t>TECHNICAL COMPETENCIES AND CERTIFICATIONS</w:t>
      </w:r>
    </w:p>
    <w:p w14:paraId="0E985072" w14:textId="01A86FCF" w:rsidR="000F61A1" w:rsidRPr="000F61A1" w:rsidRDefault="000F61A1" w:rsidP="000F61A1">
      <w:pPr>
        <w:tabs>
          <w:tab w:val="left" w:pos="720"/>
        </w:tabs>
        <w:spacing w:after="0" w:line="240" w:lineRule="auto"/>
        <w:ind w:left="1440" w:hanging="1440"/>
        <w:rPr>
          <w:rFonts w:ascii="Helvetica" w:hAnsi="Helvetica" w:cs="Tahoma"/>
          <w:sz w:val="24"/>
          <w:szCs w:val="24"/>
        </w:rPr>
      </w:pPr>
      <w:r w:rsidRPr="000F61A1">
        <w:rPr>
          <w:rFonts w:ascii="Helvetica" w:hAnsi="Helvetica" w:cs="Tahoma"/>
          <w:sz w:val="24"/>
          <w:szCs w:val="24"/>
        </w:rPr>
        <w:t>ACUTE-2007</w:t>
      </w:r>
    </w:p>
    <w:p w14:paraId="0452EC3A" w14:textId="2B15B95C"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Certified to administer the ACUTE-2007</w:t>
      </w:r>
    </w:p>
    <w:p w14:paraId="5F9BD265" w14:textId="77777777" w:rsidR="000F61A1" w:rsidRDefault="000F61A1" w:rsidP="000F61A1">
      <w:pPr>
        <w:spacing w:after="0" w:line="240" w:lineRule="auto"/>
        <w:rPr>
          <w:rFonts w:ascii="Helvetica" w:hAnsi="Helvetica" w:cs="Tahoma"/>
          <w:sz w:val="24"/>
          <w:szCs w:val="24"/>
          <w:lang w:val="en-CA"/>
        </w:rPr>
      </w:pPr>
    </w:p>
    <w:p w14:paraId="2EAE8D3A" w14:textId="7B92E30B" w:rsidR="000F61A1" w:rsidRPr="000F61A1" w:rsidRDefault="000F61A1" w:rsidP="000F61A1">
      <w:pPr>
        <w:tabs>
          <w:tab w:val="left" w:pos="720"/>
        </w:tabs>
        <w:spacing w:after="0" w:line="240" w:lineRule="auto"/>
        <w:ind w:left="1440" w:hanging="1440"/>
        <w:rPr>
          <w:rFonts w:ascii="Helvetica" w:hAnsi="Helvetica" w:cs="Tahoma"/>
          <w:sz w:val="24"/>
          <w:szCs w:val="24"/>
        </w:rPr>
      </w:pPr>
      <w:proofErr w:type="spellStart"/>
      <w:r>
        <w:rPr>
          <w:rFonts w:ascii="Helvetica" w:hAnsi="Helvetica" w:cs="Tahoma"/>
          <w:sz w:val="24"/>
          <w:szCs w:val="24"/>
        </w:rPr>
        <w:t>Jamovi</w:t>
      </w:r>
      <w:proofErr w:type="spellEnd"/>
    </w:p>
    <w:p w14:paraId="796CB898" w14:textId="401A63F4"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Employed this statistical software in coursework and research</w:t>
      </w:r>
    </w:p>
    <w:p w14:paraId="7F91D25C" w14:textId="3435DFDE"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 xml:space="preserve">Proficient in coding and data analysis using a variety of </w:t>
      </w:r>
      <w:proofErr w:type="spellStart"/>
      <w:r w:rsidRPr="000F61A1">
        <w:rPr>
          <w:rFonts w:ascii="Helvetica" w:hAnsi="Helvetica" w:cs="Tahoma"/>
          <w:sz w:val="24"/>
          <w:szCs w:val="24"/>
          <w:lang w:val="en-CA"/>
        </w:rPr>
        <w:t>Jamovi</w:t>
      </w:r>
      <w:proofErr w:type="spellEnd"/>
      <w:r w:rsidRPr="000F61A1">
        <w:rPr>
          <w:rFonts w:ascii="Helvetica" w:hAnsi="Helvetica" w:cs="Tahoma"/>
          <w:sz w:val="24"/>
          <w:szCs w:val="24"/>
          <w:lang w:val="en-CA"/>
        </w:rPr>
        <w:t xml:space="preserve"> functions</w:t>
      </w:r>
    </w:p>
    <w:p w14:paraId="741BF9EE" w14:textId="77777777" w:rsidR="000F61A1" w:rsidRDefault="000F61A1" w:rsidP="000F61A1">
      <w:pPr>
        <w:spacing w:after="0" w:line="240" w:lineRule="auto"/>
        <w:rPr>
          <w:rFonts w:ascii="Helvetica" w:hAnsi="Helvetica" w:cs="Tahoma"/>
          <w:sz w:val="24"/>
          <w:szCs w:val="24"/>
          <w:lang w:val="en-CA"/>
        </w:rPr>
      </w:pPr>
    </w:p>
    <w:p w14:paraId="4D6D6B74" w14:textId="2C112B1D" w:rsidR="000F61A1" w:rsidRPr="000F61A1" w:rsidRDefault="000F61A1" w:rsidP="000F61A1">
      <w:pPr>
        <w:tabs>
          <w:tab w:val="left" w:pos="720"/>
        </w:tabs>
        <w:spacing w:after="0" w:line="240" w:lineRule="auto"/>
        <w:ind w:left="1440" w:hanging="1440"/>
        <w:rPr>
          <w:rFonts w:ascii="Helvetica" w:hAnsi="Helvetica" w:cs="Tahoma"/>
          <w:sz w:val="24"/>
          <w:szCs w:val="24"/>
        </w:rPr>
      </w:pPr>
      <w:proofErr w:type="spellStart"/>
      <w:r>
        <w:rPr>
          <w:rFonts w:ascii="Helvetica" w:hAnsi="Helvetica" w:cs="Tahoma"/>
          <w:sz w:val="24"/>
          <w:szCs w:val="24"/>
        </w:rPr>
        <w:t>Mplus</w:t>
      </w:r>
      <w:proofErr w:type="spellEnd"/>
    </w:p>
    <w:p w14:paraId="79C00F23" w14:textId="77777777"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Employed this statistical software in coursework and research</w:t>
      </w:r>
    </w:p>
    <w:p w14:paraId="5811B54A" w14:textId="7BD91F24"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 xml:space="preserve">Proficient in coding and data analysis using a variety of </w:t>
      </w:r>
      <w:proofErr w:type="spellStart"/>
      <w:r>
        <w:rPr>
          <w:rFonts w:ascii="Helvetica" w:hAnsi="Helvetica" w:cs="Tahoma"/>
          <w:sz w:val="24"/>
          <w:szCs w:val="24"/>
          <w:lang w:val="en-CA"/>
        </w:rPr>
        <w:t>Mplus</w:t>
      </w:r>
      <w:proofErr w:type="spellEnd"/>
      <w:r w:rsidRPr="000F61A1">
        <w:rPr>
          <w:rFonts w:ascii="Helvetica" w:hAnsi="Helvetica" w:cs="Tahoma"/>
          <w:sz w:val="24"/>
          <w:szCs w:val="24"/>
          <w:lang w:val="en-CA"/>
        </w:rPr>
        <w:t xml:space="preserve"> functions</w:t>
      </w:r>
    </w:p>
    <w:p w14:paraId="66EF4F7E" w14:textId="77777777" w:rsidR="000F61A1" w:rsidRDefault="000F61A1" w:rsidP="000F61A1">
      <w:pPr>
        <w:spacing w:after="0" w:line="240" w:lineRule="auto"/>
        <w:rPr>
          <w:rFonts w:ascii="Helvetica" w:hAnsi="Helvetica" w:cs="Tahoma"/>
          <w:sz w:val="24"/>
          <w:szCs w:val="24"/>
          <w:lang w:val="en-CA"/>
        </w:rPr>
      </w:pPr>
    </w:p>
    <w:p w14:paraId="6D8B82CC" w14:textId="6394A171" w:rsidR="000F61A1" w:rsidRPr="000F61A1" w:rsidRDefault="00DB50A9" w:rsidP="000F61A1">
      <w:pPr>
        <w:spacing w:after="0" w:line="240" w:lineRule="auto"/>
        <w:rPr>
          <w:rFonts w:ascii="Helvetica" w:hAnsi="Helvetica" w:cs="Tahoma"/>
          <w:sz w:val="24"/>
          <w:szCs w:val="24"/>
          <w:lang w:val="en-CA"/>
        </w:rPr>
      </w:pPr>
      <w:r>
        <w:rPr>
          <w:rFonts w:ascii="Helvetica" w:hAnsi="Helvetica" w:cs="Tahoma"/>
          <w:sz w:val="24"/>
          <w:szCs w:val="24"/>
        </w:rPr>
        <w:t>Microsoft</w:t>
      </w:r>
      <w:r w:rsidR="000F61A1" w:rsidRPr="000F61A1">
        <w:rPr>
          <w:rFonts w:ascii="Helvetica" w:hAnsi="Helvetica" w:cs="Tahoma"/>
          <w:sz w:val="24"/>
          <w:szCs w:val="24"/>
          <w:lang w:val="en-CA"/>
        </w:rPr>
        <w:t xml:space="preserve"> Office Suite</w:t>
      </w:r>
    </w:p>
    <w:p w14:paraId="573F5B39" w14:textId="77777777"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Extensively used these programs in coursework and research</w:t>
      </w:r>
    </w:p>
    <w:p w14:paraId="456C79DA" w14:textId="53ED6C99" w:rsidR="000F61A1" w:rsidRDefault="000F61A1" w:rsidP="00E07AB6">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Proficient with Word, Excel, and PowerPoint</w:t>
      </w:r>
    </w:p>
    <w:p w14:paraId="1EEBF60A" w14:textId="77777777" w:rsidR="000F61A1" w:rsidRDefault="000F61A1" w:rsidP="000F61A1">
      <w:pPr>
        <w:spacing w:after="0" w:line="240" w:lineRule="auto"/>
        <w:rPr>
          <w:rFonts w:ascii="Helvetica" w:hAnsi="Helvetica" w:cs="Tahoma"/>
          <w:sz w:val="24"/>
          <w:szCs w:val="24"/>
          <w:lang w:val="en-CA"/>
        </w:rPr>
      </w:pPr>
    </w:p>
    <w:p w14:paraId="6A9C4827" w14:textId="69E47E96" w:rsidR="0084155D" w:rsidRDefault="0084155D" w:rsidP="000F61A1">
      <w:pPr>
        <w:tabs>
          <w:tab w:val="left" w:pos="720"/>
        </w:tabs>
        <w:spacing w:after="0" w:line="240" w:lineRule="auto"/>
        <w:ind w:left="1440" w:hanging="1440"/>
        <w:rPr>
          <w:rFonts w:ascii="Helvetica" w:hAnsi="Helvetica" w:cs="Tahoma"/>
          <w:sz w:val="24"/>
          <w:szCs w:val="24"/>
        </w:rPr>
      </w:pPr>
      <w:r>
        <w:rPr>
          <w:rFonts w:ascii="Helvetica" w:hAnsi="Helvetica" w:cs="Tahoma"/>
          <w:sz w:val="24"/>
          <w:szCs w:val="24"/>
        </w:rPr>
        <w:t>ODARA</w:t>
      </w:r>
    </w:p>
    <w:p w14:paraId="55273BE6" w14:textId="27DAED8B" w:rsidR="0084155D" w:rsidRPr="0084155D" w:rsidRDefault="0084155D" w:rsidP="0084155D">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 xml:space="preserve">Certified to administer the </w:t>
      </w:r>
      <w:r>
        <w:rPr>
          <w:rFonts w:ascii="Helvetica" w:hAnsi="Helvetica" w:cs="Tahoma"/>
          <w:sz w:val="24"/>
          <w:szCs w:val="24"/>
          <w:lang w:val="en-CA"/>
        </w:rPr>
        <w:t>Ontario Domestic Assault Risk Assessment</w:t>
      </w:r>
    </w:p>
    <w:p w14:paraId="09BDBB40" w14:textId="77777777" w:rsidR="0084155D" w:rsidRDefault="0084155D" w:rsidP="000F61A1">
      <w:pPr>
        <w:tabs>
          <w:tab w:val="left" w:pos="720"/>
        </w:tabs>
        <w:spacing w:after="0" w:line="240" w:lineRule="auto"/>
        <w:ind w:left="1440" w:hanging="1440"/>
        <w:rPr>
          <w:rFonts w:ascii="Helvetica" w:hAnsi="Helvetica" w:cs="Tahoma"/>
          <w:sz w:val="24"/>
          <w:szCs w:val="24"/>
        </w:rPr>
      </w:pPr>
    </w:p>
    <w:p w14:paraId="57B18AE2" w14:textId="0888F8CE" w:rsidR="000F61A1" w:rsidRPr="000F61A1" w:rsidRDefault="000F61A1" w:rsidP="000F61A1">
      <w:pPr>
        <w:tabs>
          <w:tab w:val="left" w:pos="720"/>
        </w:tabs>
        <w:spacing w:after="0" w:line="240" w:lineRule="auto"/>
        <w:ind w:left="1440" w:hanging="1440"/>
        <w:rPr>
          <w:rFonts w:ascii="Helvetica" w:hAnsi="Helvetica" w:cs="Tahoma"/>
          <w:sz w:val="24"/>
          <w:szCs w:val="24"/>
        </w:rPr>
      </w:pPr>
      <w:r>
        <w:rPr>
          <w:rFonts w:ascii="Helvetica" w:hAnsi="Helvetica" w:cs="Tahoma"/>
          <w:sz w:val="24"/>
          <w:szCs w:val="24"/>
        </w:rPr>
        <w:t>R</w:t>
      </w:r>
    </w:p>
    <w:p w14:paraId="5129E734" w14:textId="77777777"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Employed this statistical software in coursework and research</w:t>
      </w:r>
    </w:p>
    <w:p w14:paraId="4F978D55" w14:textId="1EA9F78F"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 xml:space="preserve">Proficient in coding and data analysis using a variety of </w:t>
      </w:r>
      <w:r>
        <w:rPr>
          <w:rFonts w:ascii="Helvetica" w:hAnsi="Helvetica" w:cs="Tahoma"/>
          <w:sz w:val="24"/>
          <w:szCs w:val="24"/>
          <w:lang w:val="en-CA"/>
        </w:rPr>
        <w:t>R</w:t>
      </w:r>
      <w:r w:rsidRPr="000F61A1">
        <w:rPr>
          <w:rFonts w:ascii="Helvetica" w:hAnsi="Helvetica" w:cs="Tahoma"/>
          <w:sz w:val="24"/>
          <w:szCs w:val="24"/>
          <w:lang w:val="en-CA"/>
        </w:rPr>
        <w:t xml:space="preserve"> functions</w:t>
      </w:r>
    </w:p>
    <w:p w14:paraId="6F0B175E" w14:textId="77777777" w:rsidR="000F61A1" w:rsidRDefault="000F61A1" w:rsidP="000F61A1">
      <w:pPr>
        <w:spacing w:after="0" w:line="240" w:lineRule="auto"/>
        <w:rPr>
          <w:rFonts w:ascii="Helvetica" w:hAnsi="Helvetica" w:cs="Tahoma"/>
          <w:sz w:val="24"/>
          <w:szCs w:val="24"/>
          <w:lang w:val="en-CA"/>
        </w:rPr>
      </w:pPr>
    </w:p>
    <w:p w14:paraId="14A29FFB" w14:textId="40DB2DFF" w:rsidR="000F61A1" w:rsidRPr="000F61A1" w:rsidRDefault="000F61A1" w:rsidP="000F61A1">
      <w:pPr>
        <w:tabs>
          <w:tab w:val="left" w:pos="720"/>
        </w:tabs>
        <w:spacing w:after="0" w:line="240" w:lineRule="auto"/>
        <w:ind w:left="1440" w:hanging="1440"/>
        <w:rPr>
          <w:rFonts w:ascii="Helvetica" w:hAnsi="Helvetica" w:cs="Tahoma"/>
          <w:sz w:val="24"/>
          <w:szCs w:val="24"/>
        </w:rPr>
      </w:pPr>
      <w:r>
        <w:rPr>
          <w:rFonts w:ascii="Helvetica" w:hAnsi="Helvetica" w:cs="Tahoma"/>
          <w:sz w:val="24"/>
          <w:szCs w:val="24"/>
        </w:rPr>
        <w:t>SAPROF</w:t>
      </w:r>
      <w:r w:rsidRPr="000F61A1">
        <w:rPr>
          <w:rFonts w:ascii="Helvetica" w:hAnsi="Helvetica" w:cs="Tahoma"/>
          <w:sz w:val="24"/>
          <w:szCs w:val="24"/>
        </w:rPr>
        <w:t>-</w:t>
      </w:r>
      <w:r>
        <w:rPr>
          <w:rFonts w:ascii="Helvetica" w:hAnsi="Helvetica" w:cs="Tahoma"/>
          <w:sz w:val="24"/>
          <w:szCs w:val="24"/>
        </w:rPr>
        <w:t>SO</w:t>
      </w:r>
    </w:p>
    <w:p w14:paraId="0867E401" w14:textId="22341747"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Certified to administer the Structured Assessment of Protective Factors for Violence Risk – Sexual Offending version</w:t>
      </w:r>
    </w:p>
    <w:p w14:paraId="59E521FD" w14:textId="77777777" w:rsidR="000F61A1" w:rsidRDefault="000F61A1" w:rsidP="000F61A1">
      <w:pPr>
        <w:spacing w:after="0" w:line="240" w:lineRule="auto"/>
        <w:rPr>
          <w:rFonts w:ascii="Helvetica" w:hAnsi="Helvetica" w:cs="Tahoma"/>
          <w:sz w:val="24"/>
          <w:szCs w:val="24"/>
          <w:lang w:val="en-CA"/>
        </w:rPr>
      </w:pPr>
    </w:p>
    <w:p w14:paraId="3824B134" w14:textId="62C32168" w:rsidR="000F61A1" w:rsidRPr="000F61A1" w:rsidRDefault="000F61A1" w:rsidP="000F61A1">
      <w:pPr>
        <w:tabs>
          <w:tab w:val="left" w:pos="720"/>
        </w:tabs>
        <w:spacing w:after="0" w:line="240" w:lineRule="auto"/>
        <w:ind w:left="1440" w:hanging="1440"/>
        <w:rPr>
          <w:rFonts w:ascii="Helvetica" w:hAnsi="Helvetica" w:cs="Tahoma"/>
          <w:sz w:val="24"/>
          <w:szCs w:val="24"/>
        </w:rPr>
      </w:pPr>
      <w:r>
        <w:rPr>
          <w:rFonts w:ascii="Helvetica" w:hAnsi="Helvetica" w:cs="Tahoma"/>
          <w:sz w:val="24"/>
          <w:szCs w:val="24"/>
        </w:rPr>
        <w:t>SPSS</w:t>
      </w:r>
    </w:p>
    <w:p w14:paraId="72AEF878" w14:textId="77777777"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Employed this statistical software in coursework and research</w:t>
      </w:r>
    </w:p>
    <w:p w14:paraId="3D7F18F7" w14:textId="49CA74D3"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 xml:space="preserve">Proficient in coding and data analysis using a variety of </w:t>
      </w:r>
      <w:r>
        <w:rPr>
          <w:rFonts w:ascii="Helvetica" w:hAnsi="Helvetica" w:cs="Tahoma"/>
          <w:sz w:val="24"/>
          <w:szCs w:val="24"/>
          <w:lang w:val="en-CA"/>
        </w:rPr>
        <w:t>SPSS</w:t>
      </w:r>
      <w:r w:rsidRPr="000F61A1">
        <w:rPr>
          <w:rFonts w:ascii="Helvetica" w:hAnsi="Helvetica" w:cs="Tahoma"/>
          <w:sz w:val="24"/>
          <w:szCs w:val="24"/>
          <w:lang w:val="en-CA"/>
        </w:rPr>
        <w:t xml:space="preserve"> functions</w:t>
      </w:r>
    </w:p>
    <w:p w14:paraId="6946F47F" w14:textId="691B4A6B" w:rsidR="000F61A1" w:rsidRPr="000F61A1" w:rsidRDefault="000F61A1" w:rsidP="00B53C54">
      <w:pPr>
        <w:tabs>
          <w:tab w:val="left" w:pos="720"/>
        </w:tabs>
        <w:spacing w:after="0" w:line="240" w:lineRule="auto"/>
        <w:rPr>
          <w:rFonts w:ascii="Helvetica" w:hAnsi="Helvetica" w:cs="Tahoma"/>
          <w:sz w:val="24"/>
          <w:szCs w:val="24"/>
        </w:rPr>
      </w:pPr>
      <w:r>
        <w:rPr>
          <w:rFonts w:ascii="Helvetica" w:hAnsi="Helvetica" w:cs="Tahoma"/>
          <w:sz w:val="24"/>
          <w:szCs w:val="24"/>
        </w:rPr>
        <w:lastRenderedPageBreak/>
        <w:t>STABLE-2007</w:t>
      </w:r>
    </w:p>
    <w:p w14:paraId="0093F0A0" w14:textId="40321ED2" w:rsidR="000F61A1" w:rsidRP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Certified to administer the STABLE-2007</w:t>
      </w:r>
    </w:p>
    <w:p w14:paraId="243A3D1B" w14:textId="77777777" w:rsidR="000F61A1" w:rsidRDefault="000F61A1" w:rsidP="000F61A1">
      <w:pPr>
        <w:tabs>
          <w:tab w:val="left" w:pos="720"/>
        </w:tabs>
        <w:spacing w:after="0" w:line="240" w:lineRule="auto"/>
        <w:ind w:left="1440" w:hanging="1440"/>
        <w:rPr>
          <w:rFonts w:ascii="Helvetica" w:hAnsi="Helvetica" w:cs="Tahoma"/>
          <w:sz w:val="24"/>
          <w:szCs w:val="24"/>
        </w:rPr>
      </w:pPr>
    </w:p>
    <w:p w14:paraId="010CAEEE" w14:textId="4682D535" w:rsidR="000F61A1" w:rsidRPr="000F61A1" w:rsidRDefault="000F61A1" w:rsidP="000F61A1">
      <w:pPr>
        <w:tabs>
          <w:tab w:val="left" w:pos="720"/>
        </w:tabs>
        <w:spacing w:after="0" w:line="240" w:lineRule="auto"/>
        <w:ind w:left="1440" w:hanging="1440"/>
        <w:rPr>
          <w:rFonts w:ascii="Helvetica" w:hAnsi="Helvetica" w:cs="Tahoma"/>
          <w:sz w:val="24"/>
          <w:szCs w:val="24"/>
        </w:rPr>
      </w:pPr>
      <w:r>
        <w:rPr>
          <w:rFonts w:ascii="Helvetica" w:hAnsi="Helvetica" w:cs="Tahoma"/>
          <w:sz w:val="24"/>
          <w:szCs w:val="24"/>
        </w:rPr>
        <w:t>Static-99R</w:t>
      </w:r>
    </w:p>
    <w:p w14:paraId="5E9F8121" w14:textId="7152C873"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Certified to administer the Static-99R</w:t>
      </w:r>
    </w:p>
    <w:p w14:paraId="15B2C35D" w14:textId="77777777" w:rsidR="000F61A1" w:rsidRDefault="000F61A1" w:rsidP="000F61A1">
      <w:pPr>
        <w:spacing w:after="0" w:line="240" w:lineRule="auto"/>
        <w:rPr>
          <w:rFonts w:ascii="Helvetica" w:hAnsi="Helvetica" w:cs="Tahoma"/>
          <w:sz w:val="24"/>
          <w:szCs w:val="24"/>
          <w:lang w:val="en-CA"/>
        </w:rPr>
      </w:pPr>
    </w:p>
    <w:p w14:paraId="2E271C13" w14:textId="17FCB38A" w:rsidR="000F61A1" w:rsidRPr="000F61A1" w:rsidRDefault="000F61A1" w:rsidP="000F61A1">
      <w:pPr>
        <w:tabs>
          <w:tab w:val="left" w:pos="720"/>
        </w:tabs>
        <w:spacing w:after="0" w:line="240" w:lineRule="auto"/>
        <w:ind w:left="1440" w:hanging="1440"/>
        <w:rPr>
          <w:rFonts w:ascii="Helvetica" w:hAnsi="Helvetica" w:cs="Tahoma"/>
          <w:sz w:val="24"/>
          <w:szCs w:val="24"/>
        </w:rPr>
      </w:pPr>
      <w:r>
        <w:rPr>
          <w:rFonts w:ascii="Helvetica" w:hAnsi="Helvetica" w:cs="Tahoma"/>
          <w:sz w:val="24"/>
          <w:szCs w:val="24"/>
        </w:rPr>
        <w:t>VRS-SO</w:t>
      </w:r>
    </w:p>
    <w:p w14:paraId="2D6CDB5F" w14:textId="04C65243" w:rsidR="000F61A1" w:rsidRDefault="000F61A1" w:rsidP="000F61A1">
      <w:pPr>
        <w:pStyle w:val="ListParagraph"/>
        <w:numPr>
          <w:ilvl w:val="0"/>
          <w:numId w:val="3"/>
        </w:numPr>
        <w:spacing w:after="0" w:line="240" w:lineRule="auto"/>
        <w:ind w:left="1434" w:hanging="357"/>
        <w:rPr>
          <w:rFonts w:ascii="Helvetica" w:hAnsi="Helvetica" w:cs="Tahoma"/>
          <w:sz w:val="24"/>
          <w:szCs w:val="24"/>
          <w:lang w:val="en-CA"/>
        </w:rPr>
      </w:pPr>
      <w:r w:rsidRPr="000F61A1">
        <w:rPr>
          <w:rFonts w:ascii="Helvetica" w:hAnsi="Helvetica" w:cs="Tahoma"/>
          <w:sz w:val="24"/>
          <w:szCs w:val="24"/>
          <w:lang w:val="en-CA"/>
        </w:rPr>
        <w:t>Certified to administer the Violence Risk Scale – Sexual Offending version</w:t>
      </w:r>
    </w:p>
    <w:p w14:paraId="68876B2A" w14:textId="77777777" w:rsidR="000F61A1" w:rsidRDefault="000F61A1" w:rsidP="000F61A1">
      <w:pPr>
        <w:spacing w:after="0" w:line="240" w:lineRule="auto"/>
        <w:rPr>
          <w:rFonts w:ascii="Helvetica" w:hAnsi="Helvetica" w:cs="Tahoma"/>
          <w:sz w:val="24"/>
          <w:szCs w:val="24"/>
          <w:lang w:val="en-CA"/>
        </w:rPr>
      </w:pPr>
    </w:p>
    <w:p w14:paraId="767A80D0" w14:textId="3570A7E9" w:rsidR="00336BAF" w:rsidRPr="00512404" w:rsidRDefault="00336BAF" w:rsidP="00336BAF">
      <w:pPr>
        <w:pBdr>
          <w:bottom w:val="single" w:sz="4" w:space="1" w:color="auto"/>
        </w:pBdr>
        <w:spacing w:after="0" w:line="240" w:lineRule="auto"/>
        <w:rPr>
          <w:rFonts w:ascii="Helvetica" w:hAnsi="Helvetica" w:cs="Tahoma"/>
          <w:b/>
          <w:bCs/>
          <w:color w:val="000000" w:themeColor="text1"/>
          <w:sz w:val="24"/>
          <w:szCs w:val="24"/>
          <w:lang w:val="en-CA"/>
        </w:rPr>
      </w:pPr>
      <w:r>
        <w:rPr>
          <w:rFonts w:ascii="Helvetica" w:hAnsi="Helvetica" w:cs="Tahoma"/>
          <w:b/>
          <w:bCs/>
          <w:color w:val="000000" w:themeColor="text1"/>
          <w:sz w:val="24"/>
          <w:szCs w:val="24"/>
          <w:lang w:val="en-CA"/>
        </w:rPr>
        <w:t>RELEVANT COURSEWORK</w:t>
      </w:r>
    </w:p>
    <w:p w14:paraId="3426CA01" w14:textId="2B161B54" w:rsidR="0084155D" w:rsidRDefault="0084155D" w:rsidP="000F61A1">
      <w:pPr>
        <w:spacing w:after="0" w:line="240" w:lineRule="auto"/>
        <w:rPr>
          <w:rFonts w:ascii="Helvetica" w:hAnsi="Helvetica" w:cs="Tahoma"/>
          <w:sz w:val="24"/>
          <w:szCs w:val="24"/>
          <w:lang w:val="en-CA"/>
        </w:rPr>
      </w:pPr>
      <w:r>
        <w:rPr>
          <w:rFonts w:ascii="Helvetica" w:hAnsi="Helvetica" w:cs="Tahoma"/>
          <w:sz w:val="24"/>
          <w:szCs w:val="24"/>
          <w:lang w:val="en-CA"/>
        </w:rPr>
        <w:t>2026</w:t>
      </w:r>
      <w:r>
        <w:rPr>
          <w:rFonts w:ascii="Helvetica" w:hAnsi="Helvetica" w:cs="Tahoma"/>
          <w:sz w:val="24"/>
          <w:szCs w:val="24"/>
          <w:lang w:val="en-CA"/>
        </w:rPr>
        <w:tab/>
      </w:r>
      <w:r>
        <w:rPr>
          <w:rFonts w:ascii="Helvetica" w:hAnsi="Helvetica" w:cs="Tahoma"/>
          <w:sz w:val="24"/>
          <w:szCs w:val="24"/>
          <w:lang w:val="en-CA"/>
        </w:rPr>
        <w:tab/>
        <w:t>ODARA Training Session</w:t>
      </w:r>
    </w:p>
    <w:p w14:paraId="6B759F9F" w14:textId="46174507" w:rsidR="0084155D" w:rsidRDefault="0084155D"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 xml:space="preserve">The Society </w:t>
      </w:r>
      <w:r>
        <w:rPr>
          <w:rFonts w:ascii="Helvetica" w:hAnsi="Helvetica" w:cs="Tahoma"/>
          <w:sz w:val="24"/>
          <w:szCs w:val="24"/>
          <w:lang w:val="en-CA"/>
        </w:rPr>
        <w:t>f</w:t>
      </w:r>
      <w:r w:rsidRPr="00336BAF">
        <w:rPr>
          <w:rFonts w:ascii="Helvetica" w:hAnsi="Helvetica" w:cs="Tahoma"/>
          <w:sz w:val="24"/>
          <w:szCs w:val="24"/>
          <w:lang w:val="en-CA"/>
        </w:rPr>
        <w:t xml:space="preserve">or </w:t>
      </w:r>
      <w:r>
        <w:rPr>
          <w:rFonts w:ascii="Helvetica" w:hAnsi="Helvetica" w:cs="Tahoma"/>
          <w:sz w:val="24"/>
          <w:szCs w:val="24"/>
          <w:lang w:val="en-CA"/>
        </w:rPr>
        <w:t>t</w:t>
      </w:r>
      <w:r w:rsidRPr="00336BAF">
        <w:rPr>
          <w:rFonts w:ascii="Helvetica" w:hAnsi="Helvetica" w:cs="Tahoma"/>
          <w:sz w:val="24"/>
          <w:szCs w:val="24"/>
          <w:lang w:val="en-CA"/>
        </w:rPr>
        <w:t xml:space="preserve">he Advancement </w:t>
      </w:r>
      <w:r>
        <w:rPr>
          <w:rFonts w:ascii="Helvetica" w:hAnsi="Helvetica" w:cs="Tahoma"/>
          <w:sz w:val="24"/>
          <w:szCs w:val="24"/>
          <w:lang w:val="en-CA"/>
        </w:rPr>
        <w:t>o</w:t>
      </w:r>
      <w:r w:rsidRPr="00336BAF">
        <w:rPr>
          <w:rFonts w:ascii="Helvetica" w:hAnsi="Helvetica" w:cs="Tahoma"/>
          <w:sz w:val="24"/>
          <w:szCs w:val="24"/>
          <w:lang w:val="en-CA"/>
        </w:rPr>
        <w:t>f Actuarial Risk Needs Assessment</w:t>
      </w:r>
    </w:p>
    <w:p w14:paraId="24C0E077" w14:textId="77777777" w:rsidR="0084155D" w:rsidRDefault="0084155D" w:rsidP="000F61A1">
      <w:pPr>
        <w:spacing w:after="0" w:line="240" w:lineRule="auto"/>
        <w:rPr>
          <w:rFonts w:ascii="Helvetica" w:hAnsi="Helvetica" w:cs="Tahoma"/>
          <w:sz w:val="24"/>
          <w:szCs w:val="24"/>
          <w:lang w:val="en-CA"/>
        </w:rPr>
      </w:pPr>
    </w:p>
    <w:p w14:paraId="151C3719" w14:textId="4F2049ED"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2025</w:t>
      </w: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STABLE-2007/ ACUTE-2007 Training Session</w:t>
      </w:r>
    </w:p>
    <w:p w14:paraId="49E49CD3" w14:textId="0656BB6B"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 xml:space="preserve">The Society </w:t>
      </w:r>
      <w:r>
        <w:rPr>
          <w:rFonts w:ascii="Helvetica" w:hAnsi="Helvetica" w:cs="Tahoma"/>
          <w:sz w:val="24"/>
          <w:szCs w:val="24"/>
          <w:lang w:val="en-CA"/>
        </w:rPr>
        <w:t>f</w:t>
      </w:r>
      <w:r w:rsidRPr="00336BAF">
        <w:rPr>
          <w:rFonts w:ascii="Helvetica" w:hAnsi="Helvetica" w:cs="Tahoma"/>
          <w:sz w:val="24"/>
          <w:szCs w:val="24"/>
          <w:lang w:val="en-CA"/>
        </w:rPr>
        <w:t xml:space="preserve">or </w:t>
      </w:r>
      <w:r>
        <w:rPr>
          <w:rFonts w:ascii="Helvetica" w:hAnsi="Helvetica" w:cs="Tahoma"/>
          <w:sz w:val="24"/>
          <w:szCs w:val="24"/>
          <w:lang w:val="en-CA"/>
        </w:rPr>
        <w:t>t</w:t>
      </w:r>
      <w:r w:rsidRPr="00336BAF">
        <w:rPr>
          <w:rFonts w:ascii="Helvetica" w:hAnsi="Helvetica" w:cs="Tahoma"/>
          <w:sz w:val="24"/>
          <w:szCs w:val="24"/>
          <w:lang w:val="en-CA"/>
        </w:rPr>
        <w:t xml:space="preserve">he Advancement </w:t>
      </w:r>
      <w:r>
        <w:rPr>
          <w:rFonts w:ascii="Helvetica" w:hAnsi="Helvetica" w:cs="Tahoma"/>
          <w:sz w:val="24"/>
          <w:szCs w:val="24"/>
          <w:lang w:val="en-CA"/>
        </w:rPr>
        <w:t>o</w:t>
      </w:r>
      <w:r w:rsidRPr="00336BAF">
        <w:rPr>
          <w:rFonts w:ascii="Helvetica" w:hAnsi="Helvetica" w:cs="Tahoma"/>
          <w:sz w:val="24"/>
          <w:szCs w:val="24"/>
          <w:lang w:val="en-CA"/>
        </w:rPr>
        <w:t>f Actuarial Risk Needs Assessment</w:t>
      </w:r>
    </w:p>
    <w:p w14:paraId="1893C016" w14:textId="77777777" w:rsidR="00336BAF" w:rsidRDefault="00336BAF" w:rsidP="000F61A1">
      <w:pPr>
        <w:spacing w:after="0" w:line="240" w:lineRule="auto"/>
        <w:rPr>
          <w:rFonts w:ascii="Helvetica" w:hAnsi="Helvetica" w:cs="Tahoma"/>
          <w:sz w:val="24"/>
          <w:szCs w:val="24"/>
          <w:lang w:val="en-CA"/>
        </w:rPr>
      </w:pPr>
    </w:p>
    <w:p w14:paraId="6FBB3993" w14:textId="23632DA6"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2024</w:t>
      </w: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Static-99R Training Session</w:t>
      </w:r>
    </w:p>
    <w:p w14:paraId="2485EF1C" w14:textId="5ADCA84E"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The Society for the Advancement of Actuarial Risk Needs Assessment</w:t>
      </w:r>
    </w:p>
    <w:p w14:paraId="06DC9C7A" w14:textId="77777777" w:rsidR="00447980" w:rsidRDefault="00447980" w:rsidP="000F61A1">
      <w:pPr>
        <w:spacing w:after="0" w:line="240" w:lineRule="auto"/>
        <w:rPr>
          <w:rFonts w:ascii="Helvetica" w:hAnsi="Helvetica" w:cs="Tahoma"/>
          <w:sz w:val="24"/>
          <w:szCs w:val="24"/>
          <w:lang w:val="en-CA"/>
        </w:rPr>
      </w:pPr>
    </w:p>
    <w:p w14:paraId="5291E216" w14:textId="21C46828"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2024</w:t>
      </w: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Introduction to R and RStudio</w:t>
      </w:r>
    </w:p>
    <w:p w14:paraId="03FB3F2D" w14:textId="6D19CD73"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t>Carleton University</w:t>
      </w:r>
    </w:p>
    <w:p w14:paraId="169CC033" w14:textId="77777777" w:rsidR="00336BAF" w:rsidRDefault="00336BAF" w:rsidP="000F61A1">
      <w:pPr>
        <w:spacing w:after="0" w:line="240" w:lineRule="auto"/>
        <w:rPr>
          <w:rFonts w:ascii="Helvetica" w:hAnsi="Helvetica" w:cs="Tahoma"/>
          <w:sz w:val="24"/>
          <w:szCs w:val="24"/>
          <w:lang w:val="en-CA"/>
        </w:rPr>
      </w:pPr>
    </w:p>
    <w:p w14:paraId="2FFD9F6D" w14:textId="24E8A8C6"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2024</w:t>
      </w: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TA Basics 101</w:t>
      </w:r>
    </w:p>
    <w:p w14:paraId="2C25F614" w14:textId="656C3A86"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Carleton University</w:t>
      </w:r>
    </w:p>
    <w:p w14:paraId="74E693AC" w14:textId="77777777" w:rsidR="00336BAF" w:rsidRDefault="00336BAF" w:rsidP="000F61A1">
      <w:pPr>
        <w:spacing w:after="0" w:line="240" w:lineRule="auto"/>
        <w:rPr>
          <w:rFonts w:ascii="Helvetica" w:hAnsi="Helvetica" w:cs="Tahoma"/>
          <w:sz w:val="24"/>
          <w:szCs w:val="24"/>
          <w:lang w:val="en-CA"/>
        </w:rPr>
      </w:pPr>
    </w:p>
    <w:p w14:paraId="664377F2" w14:textId="49561CE7"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2024</w:t>
      </w: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Psychology TA Orientation</w:t>
      </w:r>
    </w:p>
    <w:p w14:paraId="00A9DAB5" w14:textId="66CC0C0F"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Carleton University</w:t>
      </w:r>
    </w:p>
    <w:p w14:paraId="609FDE3F" w14:textId="47A041A1" w:rsidR="00336BAF" w:rsidRDefault="00336BAF" w:rsidP="000F61A1">
      <w:pPr>
        <w:spacing w:after="0" w:line="240" w:lineRule="auto"/>
        <w:rPr>
          <w:rFonts w:ascii="Helvetica" w:hAnsi="Helvetica" w:cs="Tahoma"/>
          <w:sz w:val="24"/>
          <w:szCs w:val="24"/>
          <w:lang w:val="en-CA"/>
        </w:rPr>
      </w:pPr>
    </w:p>
    <w:p w14:paraId="02402E80" w14:textId="6B5CA0B2"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2024</w:t>
      </w: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Developing a Framework for Teaching for T</w:t>
      </w:r>
      <w:r w:rsidR="00DB50A9">
        <w:rPr>
          <w:rFonts w:ascii="Helvetica" w:hAnsi="Helvetica" w:cs="Tahoma"/>
          <w:sz w:val="24"/>
          <w:szCs w:val="24"/>
          <w:lang w:val="en-CA"/>
        </w:rPr>
        <w:t>A</w:t>
      </w:r>
      <w:r w:rsidRPr="00336BAF">
        <w:rPr>
          <w:rFonts w:ascii="Helvetica" w:hAnsi="Helvetica" w:cs="Tahoma"/>
          <w:sz w:val="24"/>
          <w:szCs w:val="24"/>
          <w:lang w:val="en-CA"/>
        </w:rPr>
        <w:t>s</w:t>
      </w:r>
    </w:p>
    <w:p w14:paraId="654118CC" w14:textId="59D8EF87"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Carleton University</w:t>
      </w:r>
    </w:p>
    <w:p w14:paraId="07EDC2D5" w14:textId="77777777" w:rsidR="00336BAF" w:rsidRDefault="00336BAF" w:rsidP="000F61A1">
      <w:pPr>
        <w:spacing w:after="0" w:line="240" w:lineRule="auto"/>
        <w:rPr>
          <w:rFonts w:ascii="Helvetica" w:hAnsi="Helvetica" w:cs="Tahoma"/>
          <w:sz w:val="24"/>
          <w:szCs w:val="24"/>
          <w:lang w:val="en-CA"/>
        </w:rPr>
      </w:pPr>
    </w:p>
    <w:p w14:paraId="1C75FBF0" w14:textId="6BB17882"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2024</w:t>
      </w: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Working with Men with Developmental and Intellectual Disabilities</w:t>
      </w:r>
    </w:p>
    <w:p w14:paraId="61F34D89" w14:textId="520FD8AD"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r>
      <w:r w:rsidR="00160B63">
        <w:rPr>
          <w:rFonts w:ascii="Helvetica" w:hAnsi="Helvetica" w:cs="Tahoma"/>
          <w:sz w:val="24"/>
          <w:szCs w:val="24"/>
          <w:lang w:val="en-CA"/>
        </w:rPr>
        <w:t>Dr. Robin Wilson</w:t>
      </w:r>
    </w:p>
    <w:p w14:paraId="19C3DFD3" w14:textId="77777777" w:rsidR="00336BAF" w:rsidRDefault="00336BAF" w:rsidP="000F61A1">
      <w:pPr>
        <w:spacing w:after="0" w:line="240" w:lineRule="auto"/>
        <w:rPr>
          <w:rFonts w:ascii="Helvetica" w:hAnsi="Helvetica" w:cs="Tahoma"/>
          <w:sz w:val="24"/>
          <w:szCs w:val="24"/>
          <w:lang w:val="en-CA"/>
        </w:rPr>
      </w:pPr>
    </w:p>
    <w:p w14:paraId="47CA0D62" w14:textId="37DB0DD9"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2023</w:t>
      </w: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Autism in Adulthood Workshop</w:t>
      </w:r>
    </w:p>
    <w:p w14:paraId="7C825AC8" w14:textId="4462D15B"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r>
      <w:r w:rsidR="00160B63" w:rsidRPr="00160B63">
        <w:rPr>
          <w:rFonts w:ascii="Helvetica" w:hAnsi="Helvetica" w:cs="Tahoma"/>
          <w:sz w:val="24"/>
          <w:szCs w:val="24"/>
          <w:lang w:val="en-CA"/>
        </w:rPr>
        <w:t>Centre for Addiction and Mental Health</w:t>
      </w:r>
    </w:p>
    <w:p w14:paraId="75F93E5D" w14:textId="77777777" w:rsidR="00336BAF" w:rsidRDefault="00336BAF" w:rsidP="000F61A1">
      <w:pPr>
        <w:spacing w:after="0" w:line="240" w:lineRule="auto"/>
        <w:rPr>
          <w:rFonts w:ascii="Helvetica" w:hAnsi="Helvetica" w:cs="Tahoma"/>
          <w:sz w:val="24"/>
          <w:szCs w:val="24"/>
          <w:lang w:val="en-CA"/>
        </w:rPr>
      </w:pPr>
    </w:p>
    <w:p w14:paraId="1E951695" w14:textId="3D204F59"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2022</w:t>
      </w: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SAPROF-SO Training Session</w:t>
      </w:r>
    </w:p>
    <w:p w14:paraId="1FB5A8AD" w14:textId="7E6377FF"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t>Dr. Gwenda Willis</w:t>
      </w:r>
    </w:p>
    <w:p w14:paraId="2881797E" w14:textId="77777777" w:rsidR="00336BAF" w:rsidRDefault="00336BAF" w:rsidP="000F61A1">
      <w:pPr>
        <w:spacing w:after="0" w:line="240" w:lineRule="auto"/>
        <w:rPr>
          <w:rFonts w:ascii="Helvetica" w:hAnsi="Helvetica" w:cs="Tahoma"/>
          <w:sz w:val="24"/>
          <w:szCs w:val="24"/>
          <w:lang w:val="en-CA"/>
        </w:rPr>
      </w:pPr>
    </w:p>
    <w:p w14:paraId="5771CDBA" w14:textId="589007A0"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2022</w:t>
      </w: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VRS-SO Training Session</w:t>
      </w:r>
    </w:p>
    <w:p w14:paraId="037DB8E0" w14:textId="3FD6B9F2" w:rsidR="00336BAF" w:rsidRPr="000F61A1"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t>Dr. Mark Olver</w:t>
      </w:r>
    </w:p>
    <w:p w14:paraId="61DD477F" w14:textId="77777777" w:rsidR="000F61A1" w:rsidRPr="000F61A1" w:rsidRDefault="000F61A1" w:rsidP="000F61A1">
      <w:pPr>
        <w:spacing w:after="0" w:line="240" w:lineRule="auto"/>
        <w:rPr>
          <w:rFonts w:ascii="Helvetica" w:hAnsi="Helvetica" w:cs="Tahoma"/>
          <w:sz w:val="24"/>
          <w:szCs w:val="24"/>
          <w:lang w:val="en-CA"/>
        </w:rPr>
      </w:pPr>
    </w:p>
    <w:p w14:paraId="3F2E26CD" w14:textId="1A43568B" w:rsidR="00336BAF" w:rsidRPr="00512404" w:rsidRDefault="00336BAF" w:rsidP="00336BAF">
      <w:pPr>
        <w:pBdr>
          <w:bottom w:val="single" w:sz="4" w:space="1" w:color="auto"/>
        </w:pBdr>
        <w:spacing w:after="0" w:line="240" w:lineRule="auto"/>
        <w:rPr>
          <w:rFonts w:ascii="Helvetica" w:hAnsi="Helvetica" w:cs="Tahoma"/>
          <w:b/>
          <w:bCs/>
          <w:color w:val="000000" w:themeColor="text1"/>
          <w:sz w:val="24"/>
          <w:szCs w:val="24"/>
          <w:lang w:val="en-CA"/>
        </w:rPr>
      </w:pPr>
      <w:r>
        <w:rPr>
          <w:rFonts w:ascii="Helvetica" w:hAnsi="Helvetica" w:cs="Tahoma"/>
          <w:b/>
          <w:bCs/>
          <w:color w:val="000000" w:themeColor="text1"/>
          <w:sz w:val="24"/>
          <w:szCs w:val="24"/>
          <w:lang w:val="en-CA"/>
        </w:rPr>
        <w:t>ACADEMIC AND PROFESSIONAL MEMBERSHIPS</w:t>
      </w:r>
    </w:p>
    <w:p w14:paraId="3213AEC6" w14:textId="13AC46E8" w:rsidR="000F61A1"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2024 —</w:t>
      </w:r>
      <w:r>
        <w:rPr>
          <w:rFonts w:ascii="Helvetica" w:hAnsi="Helvetica" w:cs="Tahoma"/>
          <w:sz w:val="24"/>
          <w:szCs w:val="24"/>
          <w:lang w:val="en-CA"/>
        </w:rPr>
        <w:tab/>
      </w:r>
      <w:r w:rsidRPr="00336BAF">
        <w:rPr>
          <w:rFonts w:ascii="Helvetica" w:hAnsi="Helvetica" w:cs="Tahoma"/>
          <w:sz w:val="24"/>
          <w:szCs w:val="24"/>
          <w:lang w:val="en-CA"/>
        </w:rPr>
        <w:t>Forensic Psychology Research Centre (FPRC)</w:t>
      </w:r>
    </w:p>
    <w:p w14:paraId="6367B09F" w14:textId="4CF6E481"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Carleton University, Ottawa, ON</w:t>
      </w:r>
      <w:r w:rsidR="00DB50A9">
        <w:rPr>
          <w:rFonts w:ascii="Helvetica" w:hAnsi="Helvetica" w:cs="Tahoma"/>
          <w:sz w:val="24"/>
          <w:szCs w:val="24"/>
          <w:lang w:val="en-CA"/>
        </w:rPr>
        <w:t>, CAN.</w:t>
      </w:r>
    </w:p>
    <w:p w14:paraId="6F9443E3" w14:textId="77777777" w:rsidR="00336BAF" w:rsidRDefault="00336BAF" w:rsidP="000F61A1">
      <w:pPr>
        <w:spacing w:after="0" w:line="240" w:lineRule="auto"/>
        <w:rPr>
          <w:rFonts w:ascii="Helvetica" w:hAnsi="Helvetica" w:cs="Tahoma"/>
          <w:sz w:val="24"/>
          <w:szCs w:val="24"/>
          <w:lang w:val="en-CA"/>
        </w:rPr>
      </w:pPr>
    </w:p>
    <w:p w14:paraId="7F3D5422" w14:textId="7173F654"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lastRenderedPageBreak/>
        <w:t>2023 —</w:t>
      </w:r>
      <w:r>
        <w:rPr>
          <w:rFonts w:ascii="Helvetica" w:hAnsi="Helvetica" w:cs="Tahoma"/>
          <w:sz w:val="24"/>
          <w:szCs w:val="24"/>
          <w:lang w:val="en-CA"/>
        </w:rPr>
        <w:tab/>
        <w:t>Student Membership</w:t>
      </w:r>
    </w:p>
    <w:p w14:paraId="021430C0" w14:textId="58358300"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Canadian Psychological Association, Ottawa, ON</w:t>
      </w:r>
      <w:r w:rsidR="00DB50A9">
        <w:rPr>
          <w:rFonts w:ascii="Helvetica" w:hAnsi="Helvetica" w:cs="Tahoma"/>
          <w:sz w:val="24"/>
          <w:szCs w:val="24"/>
          <w:lang w:val="en-CA"/>
        </w:rPr>
        <w:t>, CAN.</w:t>
      </w:r>
    </w:p>
    <w:p w14:paraId="618E16E3" w14:textId="77777777" w:rsidR="00336BAF" w:rsidRDefault="00336BAF" w:rsidP="000F61A1">
      <w:pPr>
        <w:spacing w:after="0" w:line="240" w:lineRule="auto"/>
        <w:rPr>
          <w:rFonts w:ascii="Helvetica" w:hAnsi="Helvetica" w:cs="Tahoma"/>
          <w:sz w:val="24"/>
          <w:szCs w:val="24"/>
          <w:lang w:val="en-CA"/>
        </w:rPr>
      </w:pPr>
    </w:p>
    <w:p w14:paraId="58E34DE1" w14:textId="182CAB4F" w:rsidR="00336BAF" w:rsidRDefault="00336BAF" w:rsidP="000F61A1">
      <w:pPr>
        <w:spacing w:after="0" w:line="240" w:lineRule="auto"/>
        <w:rPr>
          <w:rFonts w:ascii="Helvetica" w:hAnsi="Helvetica" w:cs="Tahoma"/>
          <w:sz w:val="24"/>
          <w:szCs w:val="24"/>
          <w:lang w:val="en-CA"/>
        </w:rPr>
      </w:pPr>
      <w:r>
        <w:rPr>
          <w:rFonts w:ascii="Helvetica" w:hAnsi="Helvetica" w:cs="Tahoma"/>
          <w:sz w:val="24"/>
          <w:szCs w:val="24"/>
          <w:lang w:val="en-CA"/>
        </w:rPr>
        <w:t>2022–</w:t>
      </w:r>
      <w:r>
        <w:rPr>
          <w:rFonts w:ascii="Helvetica" w:hAnsi="Helvetica" w:cs="Tahoma"/>
          <w:sz w:val="24"/>
          <w:szCs w:val="24"/>
          <w:lang w:val="en-CA"/>
        </w:rPr>
        <w:tab/>
      </w:r>
      <w:r>
        <w:rPr>
          <w:rFonts w:ascii="Helvetica" w:hAnsi="Helvetica" w:cs="Tahoma"/>
          <w:sz w:val="24"/>
          <w:szCs w:val="24"/>
          <w:lang w:val="en-CA"/>
        </w:rPr>
        <w:tab/>
        <w:t>Student Membership</w:t>
      </w:r>
    </w:p>
    <w:p w14:paraId="0DE8DE9D" w14:textId="41125CEF" w:rsidR="00336BAF" w:rsidRPr="00336BAF" w:rsidRDefault="00336BAF" w:rsidP="00336BAF">
      <w:pPr>
        <w:spacing w:after="0" w:line="240" w:lineRule="auto"/>
        <w:rPr>
          <w:rFonts w:ascii="Helvetica" w:hAnsi="Helvetica" w:cs="Tahoma"/>
          <w:sz w:val="24"/>
          <w:szCs w:val="24"/>
          <w:lang w:val="en-CA"/>
        </w:rPr>
      </w:pPr>
      <w:r>
        <w:rPr>
          <w:rFonts w:ascii="Helvetica" w:hAnsi="Helvetica" w:cs="Tahoma"/>
          <w:sz w:val="24"/>
          <w:szCs w:val="24"/>
          <w:lang w:val="en-CA"/>
        </w:rPr>
        <w:t>202</w:t>
      </w:r>
      <w:r w:rsidR="000B5F79">
        <w:rPr>
          <w:rFonts w:ascii="Helvetica" w:hAnsi="Helvetica" w:cs="Tahoma"/>
          <w:sz w:val="24"/>
          <w:szCs w:val="24"/>
          <w:lang w:val="en-CA"/>
        </w:rPr>
        <w:t>5</w:t>
      </w:r>
      <w:r>
        <w:rPr>
          <w:rFonts w:ascii="Helvetica" w:hAnsi="Helvetica" w:cs="Tahoma"/>
          <w:sz w:val="24"/>
          <w:szCs w:val="24"/>
          <w:lang w:val="en-CA"/>
        </w:rPr>
        <w:tab/>
      </w:r>
      <w:r>
        <w:rPr>
          <w:rFonts w:ascii="Helvetica" w:hAnsi="Helvetica" w:cs="Tahoma"/>
          <w:sz w:val="24"/>
          <w:szCs w:val="24"/>
          <w:lang w:val="en-CA"/>
        </w:rPr>
        <w:tab/>
      </w:r>
      <w:r w:rsidRPr="00336BAF">
        <w:rPr>
          <w:rFonts w:ascii="Helvetica" w:hAnsi="Helvetica" w:cs="Tahoma"/>
          <w:sz w:val="24"/>
          <w:szCs w:val="24"/>
          <w:lang w:val="en-CA"/>
        </w:rPr>
        <w:t>Association for the Treatment and Prevention of Sexual</w:t>
      </w:r>
    </w:p>
    <w:p w14:paraId="41F9BC00" w14:textId="1884A7B4" w:rsidR="00447980" w:rsidRPr="00011CAC" w:rsidRDefault="00336BAF" w:rsidP="00011CAC">
      <w:pPr>
        <w:spacing w:after="0" w:line="240" w:lineRule="auto"/>
        <w:ind w:left="720" w:firstLine="720"/>
        <w:rPr>
          <w:rFonts w:ascii="Helvetica" w:hAnsi="Helvetica" w:cs="Tahoma"/>
          <w:sz w:val="24"/>
          <w:szCs w:val="24"/>
          <w:lang w:val="en-CA"/>
        </w:rPr>
      </w:pPr>
      <w:r w:rsidRPr="00336BAF">
        <w:rPr>
          <w:rFonts w:ascii="Helvetica" w:hAnsi="Helvetica" w:cs="Tahoma"/>
          <w:sz w:val="24"/>
          <w:szCs w:val="24"/>
          <w:lang w:val="en-CA"/>
        </w:rPr>
        <w:t>Abuse</w:t>
      </w:r>
      <w:r w:rsidR="00DB50A9">
        <w:rPr>
          <w:rFonts w:ascii="Helvetica" w:hAnsi="Helvetica" w:cs="Tahoma"/>
          <w:sz w:val="24"/>
          <w:szCs w:val="24"/>
          <w:lang w:val="en-CA"/>
        </w:rPr>
        <w:t>, Beaverton, OR, USA.</w:t>
      </w:r>
    </w:p>
    <w:p w14:paraId="458196B6" w14:textId="77777777" w:rsidR="00447980" w:rsidRDefault="00447980" w:rsidP="00D15417">
      <w:pPr>
        <w:pBdr>
          <w:bottom w:val="single" w:sz="4" w:space="1" w:color="auto"/>
        </w:pBdr>
        <w:spacing w:after="0" w:line="240" w:lineRule="auto"/>
        <w:rPr>
          <w:rFonts w:ascii="Helvetica" w:hAnsi="Helvetica" w:cs="Tahoma"/>
          <w:b/>
          <w:bCs/>
          <w:color w:val="000000" w:themeColor="text1"/>
          <w:sz w:val="24"/>
          <w:szCs w:val="24"/>
          <w:lang w:val="en-CA"/>
        </w:rPr>
      </w:pPr>
    </w:p>
    <w:p w14:paraId="6AE7C438" w14:textId="24AE15A8" w:rsidR="00D15417" w:rsidRPr="00D15417" w:rsidRDefault="00D15417" w:rsidP="00D15417">
      <w:pPr>
        <w:pBdr>
          <w:bottom w:val="single" w:sz="4" w:space="1" w:color="auto"/>
        </w:pBdr>
        <w:spacing w:after="0" w:line="240" w:lineRule="auto"/>
        <w:rPr>
          <w:rFonts w:ascii="Helvetica" w:hAnsi="Helvetica" w:cs="Tahoma"/>
          <w:b/>
          <w:bCs/>
          <w:color w:val="000000" w:themeColor="text1"/>
          <w:sz w:val="24"/>
          <w:szCs w:val="24"/>
          <w:lang w:val="en-CA"/>
        </w:rPr>
      </w:pPr>
      <w:r>
        <w:rPr>
          <w:rFonts w:ascii="Helvetica" w:hAnsi="Helvetica" w:cs="Tahoma"/>
          <w:b/>
          <w:bCs/>
          <w:color w:val="000000" w:themeColor="text1"/>
          <w:sz w:val="24"/>
          <w:szCs w:val="24"/>
          <w:lang w:val="en-CA"/>
        </w:rPr>
        <w:t>REFERENCES</w:t>
      </w:r>
    </w:p>
    <w:p w14:paraId="7AC23BC9" w14:textId="1E2ACC2E" w:rsidR="004A2DD1" w:rsidRPr="00512404" w:rsidRDefault="00192EED" w:rsidP="00924650">
      <w:pPr>
        <w:pStyle w:val="NoSpacing"/>
        <w:rPr>
          <w:rFonts w:ascii="Helvetica" w:hAnsi="Helvetica" w:cs="Tahoma"/>
          <w:b/>
          <w:bCs/>
          <w:caps/>
          <w:sz w:val="24"/>
          <w:szCs w:val="24"/>
          <w:lang w:val="en-CA"/>
        </w:rPr>
      </w:pPr>
      <w:r w:rsidRPr="00512404">
        <w:rPr>
          <w:rFonts w:ascii="Helvetica" w:hAnsi="Helvetica" w:cs="Tahoma"/>
          <w:b/>
          <w:bCs/>
          <w:sz w:val="24"/>
          <w:szCs w:val="24"/>
          <w:lang w:val="en-CA"/>
        </w:rPr>
        <w:t xml:space="preserve">KELLY </w:t>
      </w:r>
      <w:r w:rsidR="00D15417">
        <w:rPr>
          <w:rFonts w:ascii="Helvetica" w:hAnsi="Helvetica" w:cs="Tahoma"/>
          <w:b/>
          <w:bCs/>
          <w:sz w:val="24"/>
          <w:szCs w:val="24"/>
          <w:lang w:val="en-CA"/>
        </w:rPr>
        <w:t xml:space="preserve">M. </w:t>
      </w:r>
      <w:r w:rsidRPr="00512404">
        <w:rPr>
          <w:rFonts w:ascii="Helvetica" w:hAnsi="Helvetica" w:cs="Tahoma"/>
          <w:b/>
          <w:bCs/>
          <w:sz w:val="24"/>
          <w:szCs w:val="24"/>
          <w:lang w:val="en-CA"/>
        </w:rPr>
        <w:t>BABCHISHIN</w:t>
      </w:r>
      <w:r w:rsidR="007B65F0" w:rsidRPr="00512404">
        <w:rPr>
          <w:rFonts w:ascii="Helvetica" w:hAnsi="Helvetica" w:cs="Tahoma"/>
          <w:b/>
          <w:bCs/>
          <w:sz w:val="24"/>
          <w:szCs w:val="24"/>
          <w:lang w:val="en-CA"/>
        </w:rPr>
        <w:t>, PH.D.</w:t>
      </w:r>
    </w:p>
    <w:p w14:paraId="4D370222" w14:textId="18A24418" w:rsidR="00594EF9" w:rsidRPr="00512404" w:rsidRDefault="00594EF9" w:rsidP="00924650">
      <w:pPr>
        <w:pStyle w:val="NoSpacing"/>
        <w:rPr>
          <w:rFonts w:ascii="Helvetica" w:hAnsi="Helvetica" w:cs="Tahoma"/>
          <w:sz w:val="24"/>
          <w:szCs w:val="24"/>
          <w:lang w:val="en-CA"/>
        </w:rPr>
      </w:pPr>
      <w:r w:rsidRPr="00512404">
        <w:rPr>
          <w:rFonts w:ascii="Helvetica" w:hAnsi="Helvetica" w:cs="Tahoma"/>
          <w:sz w:val="24"/>
          <w:szCs w:val="24"/>
          <w:lang w:val="en-CA"/>
        </w:rPr>
        <w:t>Assistant Professor</w:t>
      </w:r>
      <w:r w:rsidR="00ED3861" w:rsidRPr="00512404">
        <w:rPr>
          <w:rFonts w:ascii="Helvetica" w:hAnsi="Helvetica" w:cs="Tahoma"/>
          <w:sz w:val="24"/>
          <w:szCs w:val="24"/>
          <w:lang w:val="en-CA"/>
        </w:rPr>
        <w:t>; doctoral advisor</w:t>
      </w:r>
    </w:p>
    <w:p w14:paraId="2AEEB4C9" w14:textId="070A29B8" w:rsidR="00C4186E" w:rsidRPr="00512404" w:rsidRDefault="00B5211D" w:rsidP="00924650">
      <w:pPr>
        <w:pStyle w:val="NoSpacing"/>
        <w:rPr>
          <w:rFonts w:ascii="Helvetica" w:hAnsi="Helvetica" w:cs="Tahoma"/>
          <w:caps/>
          <w:sz w:val="24"/>
          <w:szCs w:val="24"/>
          <w:lang w:val="en-CA"/>
        </w:rPr>
      </w:pPr>
      <w:r w:rsidRPr="00512404">
        <w:rPr>
          <w:rFonts w:ascii="Helvetica" w:hAnsi="Helvetica" w:cs="Tahoma"/>
          <w:sz w:val="24"/>
          <w:szCs w:val="24"/>
          <w:lang w:val="en-CA"/>
        </w:rPr>
        <w:t xml:space="preserve">Department of Psychology, </w:t>
      </w:r>
      <w:r w:rsidR="00192EED" w:rsidRPr="00512404">
        <w:rPr>
          <w:rFonts w:ascii="Helvetica" w:hAnsi="Helvetica" w:cs="Tahoma"/>
          <w:sz w:val="24"/>
          <w:szCs w:val="24"/>
          <w:lang w:val="en-CA"/>
        </w:rPr>
        <w:t>Carleton University</w:t>
      </w:r>
    </w:p>
    <w:p w14:paraId="21293D5B" w14:textId="04266766" w:rsidR="004A2DD1" w:rsidRPr="00512404" w:rsidRDefault="00192EED" w:rsidP="00924650">
      <w:pPr>
        <w:pStyle w:val="NoSpacing"/>
        <w:rPr>
          <w:rFonts w:ascii="Helvetica" w:hAnsi="Helvetica" w:cs="Tahoma"/>
          <w:caps/>
          <w:sz w:val="24"/>
          <w:szCs w:val="24"/>
          <w:lang w:val="en-CA"/>
        </w:rPr>
      </w:pPr>
      <w:r w:rsidRPr="00512404">
        <w:rPr>
          <w:rFonts w:ascii="Helvetica" w:hAnsi="Helvetica" w:cs="Tahoma"/>
          <w:sz w:val="24"/>
          <w:szCs w:val="24"/>
          <w:lang w:val="en-CA"/>
        </w:rPr>
        <w:t xml:space="preserve">1125 Colonel </w:t>
      </w:r>
      <w:proofErr w:type="gramStart"/>
      <w:r w:rsidRPr="00512404">
        <w:rPr>
          <w:rFonts w:ascii="Helvetica" w:hAnsi="Helvetica" w:cs="Tahoma"/>
          <w:sz w:val="24"/>
          <w:szCs w:val="24"/>
          <w:lang w:val="en-CA"/>
        </w:rPr>
        <w:t>By</w:t>
      </w:r>
      <w:proofErr w:type="gramEnd"/>
      <w:r w:rsidRPr="00512404">
        <w:rPr>
          <w:rFonts w:ascii="Helvetica" w:hAnsi="Helvetica" w:cs="Tahoma"/>
          <w:sz w:val="24"/>
          <w:szCs w:val="24"/>
          <w:lang w:val="en-CA"/>
        </w:rPr>
        <w:t xml:space="preserve"> Drive, Ottawa, ON K1S 5B6</w:t>
      </w:r>
    </w:p>
    <w:p w14:paraId="2D56720C" w14:textId="02F61C94" w:rsidR="00192EED" w:rsidRPr="00512404" w:rsidRDefault="00192EED" w:rsidP="00924650">
      <w:pPr>
        <w:tabs>
          <w:tab w:val="left" w:pos="7230"/>
        </w:tabs>
        <w:spacing w:after="0" w:line="240" w:lineRule="auto"/>
        <w:rPr>
          <w:rFonts w:ascii="Helvetica" w:hAnsi="Helvetica" w:cs="Tahoma"/>
          <w:sz w:val="24"/>
          <w:szCs w:val="24"/>
          <w:lang w:val="en-CA"/>
        </w:rPr>
      </w:pPr>
      <w:hyperlink r:id="rId23" w:history="1">
        <w:r w:rsidRPr="00512404">
          <w:rPr>
            <w:rStyle w:val="Hyperlink"/>
            <w:rFonts w:ascii="Helvetica" w:hAnsi="Helvetica" w:cs="Tahoma"/>
            <w:sz w:val="24"/>
            <w:szCs w:val="24"/>
            <w:lang w:val="en-CA"/>
          </w:rPr>
          <w:t>kellybabchishin@cunet.carleton.ca</w:t>
        </w:r>
      </w:hyperlink>
      <w:r w:rsidRPr="00512404">
        <w:rPr>
          <w:rFonts w:ascii="Helvetica" w:hAnsi="Helvetica" w:cs="Tahoma"/>
          <w:sz w:val="24"/>
          <w:szCs w:val="24"/>
          <w:lang w:val="en-CA"/>
        </w:rPr>
        <w:t xml:space="preserve"> </w:t>
      </w:r>
    </w:p>
    <w:p w14:paraId="4ABF8D68" w14:textId="77777777" w:rsidR="00C4186E" w:rsidRPr="00512404" w:rsidRDefault="00C4186E" w:rsidP="00924650">
      <w:pPr>
        <w:tabs>
          <w:tab w:val="left" w:pos="7230"/>
        </w:tabs>
        <w:spacing w:after="0" w:line="240" w:lineRule="auto"/>
        <w:rPr>
          <w:rFonts w:ascii="Helvetica" w:hAnsi="Helvetica" w:cs="Tahoma"/>
          <w:b/>
          <w:caps/>
          <w:color w:val="4F6228" w:themeColor="accent3" w:themeShade="80"/>
          <w:spacing w:val="40"/>
          <w:sz w:val="24"/>
          <w:szCs w:val="24"/>
          <w:lang w:val="en-CA"/>
        </w:rPr>
      </w:pPr>
    </w:p>
    <w:p w14:paraId="13A666E9" w14:textId="12017004" w:rsidR="003C441A" w:rsidRPr="00512404" w:rsidRDefault="007B65F0" w:rsidP="00924650">
      <w:pPr>
        <w:pStyle w:val="NoSpacing"/>
        <w:rPr>
          <w:rFonts w:ascii="Helvetica" w:hAnsi="Helvetica" w:cs="Tahoma"/>
          <w:b/>
          <w:bCs/>
          <w:sz w:val="24"/>
          <w:szCs w:val="24"/>
          <w:lang w:val="en-CA"/>
        </w:rPr>
      </w:pPr>
      <w:r w:rsidRPr="00512404">
        <w:rPr>
          <w:rFonts w:ascii="Helvetica" w:hAnsi="Helvetica" w:cs="Tahoma"/>
          <w:b/>
          <w:bCs/>
          <w:sz w:val="24"/>
          <w:szCs w:val="24"/>
          <w:lang w:val="en-CA"/>
        </w:rPr>
        <w:t>JAY HEALEY, PH.D.</w:t>
      </w:r>
    </w:p>
    <w:p w14:paraId="630AF05F" w14:textId="53351673" w:rsidR="00A519F2" w:rsidRPr="00512404" w:rsidRDefault="007B65F0" w:rsidP="00924650">
      <w:pPr>
        <w:pStyle w:val="NoSpacing"/>
        <w:rPr>
          <w:rFonts w:ascii="Helvetica" w:hAnsi="Helvetica" w:cs="Tahoma"/>
          <w:sz w:val="24"/>
          <w:szCs w:val="24"/>
          <w:lang w:val="en-CA"/>
        </w:rPr>
      </w:pPr>
      <w:r w:rsidRPr="00512404">
        <w:rPr>
          <w:rFonts w:ascii="Helvetica" w:hAnsi="Helvetica" w:cs="Tahoma"/>
          <w:sz w:val="24"/>
          <w:szCs w:val="24"/>
          <w:lang w:val="en-CA"/>
        </w:rPr>
        <w:t>Professor</w:t>
      </w:r>
      <w:r w:rsidR="00ED3861" w:rsidRPr="00512404">
        <w:rPr>
          <w:rFonts w:ascii="Helvetica" w:hAnsi="Helvetica" w:cs="Tahoma"/>
          <w:sz w:val="24"/>
          <w:szCs w:val="24"/>
          <w:lang w:val="en-CA"/>
        </w:rPr>
        <w:t>; honours supervisor</w:t>
      </w:r>
    </w:p>
    <w:p w14:paraId="0CC1BA4C" w14:textId="0F2A70C6" w:rsidR="003C441A" w:rsidRPr="00512404" w:rsidRDefault="003C441A" w:rsidP="00924650">
      <w:pPr>
        <w:pStyle w:val="NoSpacing"/>
        <w:rPr>
          <w:rFonts w:ascii="Helvetica" w:hAnsi="Helvetica" w:cs="Tahoma"/>
          <w:sz w:val="24"/>
          <w:szCs w:val="24"/>
          <w:lang w:val="en-CA"/>
        </w:rPr>
      </w:pPr>
      <w:r w:rsidRPr="00512404">
        <w:rPr>
          <w:rFonts w:ascii="Helvetica" w:hAnsi="Helvetica" w:cs="Tahoma"/>
          <w:sz w:val="24"/>
          <w:szCs w:val="24"/>
          <w:lang w:val="en-CA"/>
        </w:rPr>
        <w:t xml:space="preserve">Department of </w:t>
      </w:r>
      <w:r w:rsidR="007B65F0" w:rsidRPr="00512404">
        <w:rPr>
          <w:rFonts w:ascii="Helvetica" w:hAnsi="Helvetica" w:cs="Tahoma"/>
          <w:sz w:val="24"/>
          <w:szCs w:val="24"/>
          <w:lang w:val="en-CA"/>
        </w:rPr>
        <w:t>C</w:t>
      </w:r>
      <w:r w:rsidRPr="00512404">
        <w:rPr>
          <w:rFonts w:ascii="Helvetica" w:hAnsi="Helvetica" w:cs="Tahoma"/>
          <w:sz w:val="24"/>
          <w:szCs w:val="24"/>
          <w:lang w:val="en-CA"/>
        </w:rPr>
        <w:t xml:space="preserve">riminology, Saint </w:t>
      </w:r>
      <w:r w:rsidR="007B65F0" w:rsidRPr="00512404">
        <w:rPr>
          <w:rFonts w:ascii="Helvetica" w:hAnsi="Helvetica" w:cs="Tahoma"/>
          <w:sz w:val="24"/>
          <w:szCs w:val="24"/>
          <w:lang w:val="en-CA"/>
        </w:rPr>
        <w:t>M</w:t>
      </w:r>
      <w:r w:rsidRPr="00512404">
        <w:rPr>
          <w:rFonts w:ascii="Helvetica" w:hAnsi="Helvetica" w:cs="Tahoma"/>
          <w:sz w:val="24"/>
          <w:szCs w:val="24"/>
          <w:lang w:val="en-CA"/>
        </w:rPr>
        <w:t xml:space="preserve">ary’s </w:t>
      </w:r>
      <w:r w:rsidR="007B65F0" w:rsidRPr="00512404">
        <w:rPr>
          <w:rFonts w:ascii="Helvetica" w:hAnsi="Helvetica" w:cs="Tahoma"/>
          <w:sz w:val="24"/>
          <w:szCs w:val="24"/>
          <w:lang w:val="en-CA"/>
        </w:rPr>
        <w:t>U</w:t>
      </w:r>
      <w:r w:rsidRPr="00512404">
        <w:rPr>
          <w:rFonts w:ascii="Helvetica" w:hAnsi="Helvetica" w:cs="Tahoma"/>
          <w:sz w:val="24"/>
          <w:szCs w:val="24"/>
          <w:lang w:val="en-CA"/>
        </w:rPr>
        <w:t>niversity</w:t>
      </w:r>
    </w:p>
    <w:p w14:paraId="0A10236E" w14:textId="0E605F30" w:rsidR="003C441A" w:rsidRPr="00512404" w:rsidRDefault="003C441A" w:rsidP="00924650">
      <w:pPr>
        <w:pStyle w:val="NoSpacing"/>
        <w:rPr>
          <w:rFonts w:ascii="Helvetica" w:hAnsi="Helvetica" w:cs="Tahoma"/>
          <w:sz w:val="24"/>
          <w:szCs w:val="24"/>
          <w:lang w:val="en-CA"/>
        </w:rPr>
      </w:pPr>
      <w:r w:rsidRPr="00512404">
        <w:rPr>
          <w:rFonts w:ascii="Helvetica" w:hAnsi="Helvetica" w:cs="Tahoma"/>
          <w:sz w:val="24"/>
          <w:szCs w:val="24"/>
          <w:lang w:val="en-CA"/>
        </w:rPr>
        <w:t>923</w:t>
      </w:r>
      <w:r w:rsidR="00A519F2" w:rsidRPr="00512404">
        <w:rPr>
          <w:rFonts w:ascii="Helvetica" w:hAnsi="Helvetica" w:cs="Tahoma"/>
          <w:sz w:val="24"/>
          <w:szCs w:val="24"/>
          <w:lang w:val="en-CA"/>
        </w:rPr>
        <w:t xml:space="preserve"> </w:t>
      </w:r>
      <w:r w:rsidRPr="00512404">
        <w:rPr>
          <w:rFonts w:ascii="Helvetica" w:hAnsi="Helvetica" w:cs="Tahoma"/>
          <w:sz w:val="24"/>
          <w:szCs w:val="24"/>
          <w:lang w:val="en-CA"/>
        </w:rPr>
        <w:t xml:space="preserve">Robie </w:t>
      </w:r>
      <w:r w:rsidR="007B65F0" w:rsidRPr="00512404">
        <w:rPr>
          <w:rFonts w:ascii="Helvetica" w:hAnsi="Helvetica" w:cs="Tahoma"/>
          <w:sz w:val="24"/>
          <w:szCs w:val="24"/>
          <w:lang w:val="en-CA"/>
        </w:rPr>
        <w:t>S</w:t>
      </w:r>
      <w:r w:rsidRPr="00512404">
        <w:rPr>
          <w:rFonts w:ascii="Helvetica" w:hAnsi="Helvetica" w:cs="Tahoma"/>
          <w:sz w:val="24"/>
          <w:szCs w:val="24"/>
          <w:lang w:val="en-CA"/>
        </w:rPr>
        <w:t>treet</w:t>
      </w:r>
      <w:r w:rsidR="00A519F2" w:rsidRPr="00512404">
        <w:rPr>
          <w:rFonts w:ascii="Helvetica" w:hAnsi="Helvetica" w:cs="Tahoma"/>
          <w:sz w:val="24"/>
          <w:szCs w:val="24"/>
          <w:lang w:val="en-CA"/>
        </w:rPr>
        <w:t xml:space="preserve">, </w:t>
      </w:r>
      <w:r w:rsidRPr="00512404">
        <w:rPr>
          <w:rFonts w:ascii="Helvetica" w:hAnsi="Helvetica" w:cs="Tahoma"/>
          <w:sz w:val="24"/>
          <w:szCs w:val="24"/>
          <w:lang w:val="en-CA"/>
        </w:rPr>
        <w:t>Halifax, NS</w:t>
      </w:r>
      <w:r w:rsidR="00A519F2" w:rsidRPr="00512404">
        <w:rPr>
          <w:rFonts w:ascii="Helvetica" w:hAnsi="Helvetica" w:cs="Tahoma"/>
          <w:sz w:val="24"/>
          <w:szCs w:val="24"/>
          <w:lang w:val="en-CA"/>
        </w:rPr>
        <w:t xml:space="preserve"> </w:t>
      </w:r>
      <w:r w:rsidR="007B65F0" w:rsidRPr="00512404">
        <w:rPr>
          <w:rFonts w:ascii="Helvetica" w:hAnsi="Helvetica" w:cs="Tahoma"/>
          <w:sz w:val="24"/>
          <w:szCs w:val="24"/>
          <w:lang w:val="en-CA"/>
        </w:rPr>
        <w:t>B</w:t>
      </w:r>
      <w:r w:rsidRPr="00512404">
        <w:rPr>
          <w:rFonts w:ascii="Helvetica" w:hAnsi="Helvetica" w:cs="Tahoma"/>
          <w:sz w:val="24"/>
          <w:szCs w:val="24"/>
          <w:lang w:val="en-CA"/>
        </w:rPr>
        <w:t>3</w:t>
      </w:r>
      <w:r w:rsidR="007B65F0" w:rsidRPr="00512404">
        <w:rPr>
          <w:rFonts w:ascii="Helvetica" w:hAnsi="Helvetica" w:cs="Tahoma"/>
          <w:sz w:val="24"/>
          <w:szCs w:val="24"/>
          <w:lang w:val="en-CA"/>
        </w:rPr>
        <w:t>H</w:t>
      </w:r>
      <w:r w:rsidR="00A519F2" w:rsidRPr="00512404">
        <w:rPr>
          <w:rFonts w:ascii="Helvetica" w:hAnsi="Helvetica" w:cs="Tahoma"/>
          <w:sz w:val="24"/>
          <w:szCs w:val="24"/>
          <w:lang w:val="en-CA"/>
        </w:rPr>
        <w:t xml:space="preserve"> </w:t>
      </w:r>
      <w:r w:rsidRPr="00512404">
        <w:rPr>
          <w:rFonts w:ascii="Helvetica" w:hAnsi="Helvetica" w:cs="Tahoma"/>
          <w:sz w:val="24"/>
          <w:szCs w:val="24"/>
          <w:lang w:val="en-CA"/>
        </w:rPr>
        <w:t>3</w:t>
      </w:r>
      <w:r w:rsidR="007B65F0" w:rsidRPr="00512404">
        <w:rPr>
          <w:rFonts w:ascii="Helvetica" w:hAnsi="Helvetica" w:cs="Tahoma"/>
          <w:sz w:val="24"/>
          <w:szCs w:val="24"/>
          <w:lang w:val="en-CA"/>
        </w:rPr>
        <w:t>C</w:t>
      </w:r>
      <w:r w:rsidRPr="00512404">
        <w:rPr>
          <w:rFonts w:ascii="Helvetica" w:hAnsi="Helvetica" w:cs="Tahoma"/>
          <w:sz w:val="24"/>
          <w:szCs w:val="24"/>
          <w:lang w:val="en-CA"/>
        </w:rPr>
        <w:t>3</w:t>
      </w:r>
    </w:p>
    <w:p w14:paraId="5A0890C8" w14:textId="0FBEE875" w:rsidR="000243DF" w:rsidRPr="00512404" w:rsidRDefault="00C4186E" w:rsidP="00924650">
      <w:pPr>
        <w:pStyle w:val="NoSpacing"/>
        <w:rPr>
          <w:rFonts w:ascii="Helvetica" w:hAnsi="Helvetica" w:cs="Tahoma"/>
          <w:sz w:val="24"/>
          <w:szCs w:val="24"/>
          <w:lang w:val="en-CA"/>
        </w:rPr>
      </w:pPr>
      <w:hyperlink r:id="rId24" w:history="1">
        <w:r w:rsidRPr="00512404">
          <w:rPr>
            <w:rStyle w:val="Hyperlink"/>
            <w:rFonts w:ascii="Helvetica" w:hAnsi="Helvetica" w:cs="Tahoma"/>
            <w:sz w:val="24"/>
            <w:szCs w:val="24"/>
          </w:rPr>
          <w:t>jay.healey@smu.ca</w:t>
        </w:r>
      </w:hyperlink>
    </w:p>
    <w:p w14:paraId="3E34A929" w14:textId="1016D15F" w:rsidR="003C441A" w:rsidRPr="00512404" w:rsidRDefault="003C441A" w:rsidP="00924650">
      <w:pPr>
        <w:spacing w:after="0" w:line="240" w:lineRule="auto"/>
        <w:rPr>
          <w:rFonts w:ascii="Helvetica" w:hAnsi="Helvetica" w:cs="Tahoma"/>
          <w:caps/>
          <w:spacing w:val="20"/>
          <w:sz w:val="24"/>
          <w:szCs w:val="24"/>
          <w:lang w:val="en-CA"/>
        </w:rPr>
      </w:pPr>
    </w:p>
    <w:p w14:paraId="566ADEC9" w14:textId="6B68424A" w:rsidR="003C441A" w:rsidRPr="00512404" w:rsidRDefault="00AB629A" w:rsidP="00924650">
      <w:pPr>
        <w:pStyle w:val="NoSpacing"/>
        <w:rPr>
          <w:rFonts w:ascii="Helvetica" w:hAnsi="Helvetica" w:cs="Tahoma"/>
          <w:b/>
          <w:bCs/>
          <w:sz w:val="24"/>
          <w:szCs w:val="24"/>
          <w:lang w:val="en-CA"/>
        </w:rPr>
      </w:pPr>
      <w:r w:rsidRPr="00512404">
        <w:rPr>
          <w:rFonts w:ascii="Helvetica" w:hAnsi="Helvetica" w:cs="Tahoma"/>
          <w:b/>
          <w:bCs/>
          <w:sz w:val="24"/>
          <w:szCs w:val="24"/>
          <w:lang w:val="en-CA"/>
        </w:rPr>
        <w:t>SKYE</w:t>
      </w:r>
      <w:r w:rsidR="007B65F0" w:rsidRPr="00512404">
        <w:rPr>
          <w:rFonts w:ascii="Helvetica" w:hAnsi="Helvetica" w:cs="Tahoma"/>
          <w:b/>
          <w:bCs/>
          <w:sz w:val="24"/>
          <w:szCs w:val="24"/>
          <w:lang w:val="en-CA"/>
        </w:rPr>
        <w:t xml:space="preserve"> </w:t>
      </w:r>
      <w:r w:rsidRPr="00512404">
        <w:rPr>
          <w:rFonts w:ascii="Helvetica" w:hAnsi="Helvetica" w:cs="Tahoma"/>
          <w:b/>
          <w:bCs/>
          <w:sz w:val="24"/>
          <w:szCs w:val="24"/>
          <w:lang w:val="en-CA"/>
        </w:rPr>
        <w:t>STEPHENS</w:t>
      </w:r>
      <w:r w:rsidR="007B65F0" w:rsidRPr="00512404">
        <w:rPr>
          <w:rFonts w:ascii="Helvetica" w:hAnsi="Helvetica" w:cs="Tahoma"/>
          <w:b/>
          <w:bCs/>
          <w:sz w:val="24"/>
          <w:szCs w:val="24"/>
          <w:lang w:val="en-CA"/>
        </w:rPr>
        <w:t>, PH.D.</w:t>
      </w:r>
      <w:r w:rsidR="00814C3F" w:rsidRPr="00512404">
        <w:rPr>
          <w:rFonts w:ascii="Helvetica" w:hAnsi="Helvetica" w:cs="Tahoma"/>
          <w:b/>
          <w:bCs/>
          <w:sz w:val="24"/>
          <w:szCs w:val="24"/>
          <w:lang w:val="en-CA"/>
        </w:rPr>
        <w:t>, R.PSYC</w:t>
      </w:r>
      <w:r w:rsidR="00C722FA" w:rsidRPr="00512404">
        <w:rPr>
          <w:rFonts w:ascii="Helvetica" w:hAnsi="Helvetica" w:cs="Tahoma"/>
          <w:b/>
          <w:bCs/>
          <w:sz w:val="24"/>
          <w:szCs w:val="24"/>
          <w:lang w:val="en-CA"/>
        </w:rPr>
        <w:t>.</w:t>
      </w:r>
    </w:p>
    <w:p w14:paraId="64CCFAEB" w14:textId="538EABB9" w:rsidR="003C441A" w:rsidRPr="00512404" w:rsidRDefault="00275FD4" w:rsidP="00924650">
      <w:pPr>
        <w:pStyle w:val="NoSpacing"/>
        <w:rPr>
          <w:rFonts w:ascii="Helvetica" w:hAnsi="Helvetica" w:cs="Tahoma"/>
          <w:sz w:val="24"/>
          <w:szCs w:val="24"/>
          <w:lang w:val="en-CA"/>
        </w:rPr>
      </w:pPr>
      <w:r w:rsidRPr="00512404">
        <w:rPr>
          <w:rFonts w:ascii="Helvetica" w:hAnsi="Helvetica" w:cs="Tahoma"/>
          <w:sz w:val="24"/>
          <w:szCs w:val="24"/>
          <w:lang w:val="en-CA"/>
        </w:rPr>
        <w:t xml:space="preserve">Associate </w:t>
      </w:r>
      <w:r w:rsidR="003C441A" w:rsidRPr="00512404">
        <w:rPr>
          <w:rFonts w:ascii="Helvetica" w:hAnsi="Helvetica" w:cs="Tahoma"/>
          <w:sz w:val="24"/>
          <w:szCs w:val="24"/>
          <w:lang w:val="en-CA"/>
        </w:rPr>
        <w:t>Professor</w:t>
      </w:r>
      <w:r w:rsidR="00ED3861" w:rsidRPr="00512404">
        <w:rPr>
          <w:rFonts w:ascii="Helvetica" w:hAnsi="Helvetica" w:cs="Tahoma"/>
          <w:sz w:val="24"/>
          <w:szCs w:val="24"/>
          <w:lang w:val="en-CA"/>
        </w:rPr>
        <w:t>; master’s supervisor</w:t>
      </w:r>
    </w:p>
    <w:p w14:paraId="3670646B" w14:textId="372E820E" w:rsidR="003C441A" w:rsidRPr="00512404" w:rsidRDefault="003C441A" w:rsidP="00924650">
      <w:pPr>
        <w:pStyle w:val="NoSpacing"/>
        <w:rPr>
          <w:rFonts w:ascii="Helvetica" w:hAnsi="Helvetica" w:cs="Tahoma"/>
          <w:sz w:val="24"/>
          <w:szCs w:val="24"/>
          <w:lang w:val="en-CA"/>
        </w:rPr>
      </w:pPr>
      <w:r w:rsidRPr="00512404">
        <w:rPr>
          <w:rFonts w:ascii="Helvetica" w:hAnsi="Helvetica" w:cs="Tahoma"/>
          <w:sz w:val="24"/>
          <w:szCs w:val="24"/>
          <w:lang w:val="en-CA"/>
        </w:rPr>
        <w:t xml:space="preserve">Department of </w:t>
      </w:r>
      <w:r w:rsidR="007B65F0" w:rsidRPr="00512404">
        <w:rPr>
          <w:rFonts w:ascii="Helvetica" w:hAnsi="Helvetica" w:cs="Tahoma"/>
          <w:sz w:val="24"/>
          <w:szCs w:val="24"/>
          <w:lang w:val="en-CA"/>
        </w:rPr>
        <w:t>P</w:t>
      </w:r>
      <w:r w:rsidRPr="00512404">
        <w:rPr>
          <w:rFonts w:ascii="Helvetica" w:hAnsi="Helvetica" w:cs="Tahoma"/>
          <w:sz w:val="24"/>
          <w:szCs w:val="24"/>
          <w:lang w:val="en-CA"/>
        </w:rPr>
        <w:t xml:space="preserve">sychology, </w:t>
      </w:r>
      <w:r w:rsidR="007B65F0" w:rsidRPr="00512404">
        <w:rPr>
          <w:rFonts w:ascii="Helvetica" w:hAnsi="Helvetica" w:cs="Tahoma"/>
          <w:sz w:val="24"/>
          <w:szCs w:val="24"/>
          <w:lang w:val="en-CA"/>
        </w:rPr>
        <w:t>S</w:t>
      </w:r>
      <w:r w:rsidRPr="00512404">
        <w:rPr>
          <w:rFonts w:ascii="Helvetica" w:hAnsi="Helvetica" w:cs="Tahoma"/>
          <w:sz w:val="24"/>
          <w:szCs w:val="24"/>
          <w:lang w:val="en-CA"/>
        </w:rPr>
        <w:t xml:space="preserve">aint </w:t>
      </w:r>
      <w:r w:rsidR="007B65F0" w:rsidRPr="00512404">
        <w:rPr>
          <w:rFonts w:ascii="Helvetica" w:hAnsi="Helvetica" w:cs="Tahoma"/>
          <w:sz w:val="24"/>
          <w:szCs w:val="24"/>
          <w:lang w:val="en-CA"/>
        </w:rPr>
        <w:t>M</w:t>
      </w:r>
      <w:r w:rsidRPr="00512404">
        <w:rPr>
          <w:rFonts w:ascii="Helvetica" w:hAnsi="Helvetica" w:cs="Tahoma"/>
          <w:sz w:val="24"/>
          <w:szCs w:val="24"/>
          <w:lang w:val="en-CA"/>
        </w:rPr>
        <w:t xml:space="preserve">ary’s </w:t>
      </w:r>
      <w:r w:rsidR="007B65F0" w:rsidRPr="00512404">
        <w:rPr>
          <w:rFonts w:ascii="Helvetica" w:hAnsi="Helvetica" w:cs="Tahoma"/>
          <w:sz w:val="24"/>
          <w:szCs w:val="24"/>
          <w:lang w:val="en-CA"/>
        </w:rPr>
        <w:t>U</w:t>
      </w:r>
      <w:r w:rsidRPr="00512404">
        <w:rPr>
          <w:rFonts w:ascii="Helvetica" w:hAnsi="Helvetica" w:cs="Tahoma"/>
          <w:sz w:val="24"/>
          <w:szCs w:val="24"/>
          <w:lang w:val="en-CA"/>
        </w:rPr>
        <w:t>niversity</w:t>
      </w:r>
    </w:p>
    <w:p w14:paraId="1D2608A6" w14:textId="08C6478F" w:rsidR="003C441A" w:rsidRPr="00512404" w:rsidRDefault="003C441A" w:rsidP="00924650">
      <w:pPr>
        <w:pStyle w:val="NoSpacing"/>
        <w:rPr>
          <w:rFonts w:ascii="Helvetica" w:hAnsi="Helvetica" w:cs="Tahoma"/>
          <w:sz w:val="24"/>
          <w:szCs w:val="24"/>
          <w:lang w:val="en-CA"/>
        </w:rPr>
      </w:pPr>
      <w:r w:rsidRPr="00512404">
        <w:rPr>
          <w:rFonts w:ascii="Helvetica" w:hAnsi="Helvetica" w:cs="Tahoma"/>
          <w:sz w:val="24"/>
          <w:szCs w:val="24"/>
          <w:lang w:val="en-CA"/>
        </w:rPr>
        <w:t xml:space="preserve">923 </w:t>
      </w:r>
      <w:r w:rsidR="007B65F0" w:rsidRPr="00512404">
        <w:rPr>
          <w:rFonts w:ascii="Helvetica" w:hAnsi="Helvetica" w:cs="Tahoma"/>
          <w:sz w:val="24"/>
          <w:szCs w:val="24"/>
          <w:lang w:val="en-CA"/>
        </w:rPr>
        <w:t>R</w:t>
      </w:r>
      <w:r w:rsidRPr="00512404">
        <w:rPr>
          <w:rFonts w:ascii="Helvetica" w:hAnsi="Helvetica" w:cs="Tahoma"/>
          <w:sz w:val="24"/>
          <w:szCs w:val="24"/>
          <w:lang w:val="en-CA"/>
        </w:rPr>
        <w:t xml:space="preserve">obie </w:t>
      </w:r>
      <w:r w:rsidR="007B65F0" w:rsidRPr="00512404">
        <w:rPr>
          <w:rFonts w:ascii="Helvetica" w:hAnsi="Helvetica" w:cs="Tahoma"/>
          <w:sz w:val="24"/>
          <w:szCs w:val="24"/>
          <w:lang w:val="en-CA"/>
        </w:rPr>
        <w:t>S</w:t>
      </w:r>
      <w:r w:rsidRPr="00512404">
        <w:rPr>
          <w:rFonts w:ascii="Helvetica" w:hAnsi="Helvetica" w:cs="Tahoma"/>
          <w:sz w:val="24"/>
          <w:szCs w:val="24"/>
          <w:lang w:val="en-CA"/>
        </w:rPr>
        <w:t xml:space="preserve">treet, </w:t>
      </w:r>
      <w:r w:rsidR="007B65F0" w:rsidRPr="00512404">
        <w:rPr>
          <w:rFonts w:ascii="Helvetica" w:hAnsi="Helvetica" w:cs="Tahoma"/>
          <w:sz w:val="24"/>
          <w:szCs w:val="24"/>
          <w:lang w:val="en-CA"/>
        </w:rPr>
        <w:t>H</w:t>
      </w:r>
      <w:r w:rsidRPr="00512404">
        <w:rPr>
          <w:rFonts w:ascii="Helvetica" w:hAnsi="Helvetica" w:cs="Tahoma"/>
          <w:sz w:val="24"/>
          <w:szCs w:val="24"/>
          <w:lang w:val="en-CA"/>
        </w:rPr>
        <w:t xml:space="preserve">alifax, </w:t>
      </w:r>
      <w:r w:rsidR="007B65F0" w:rsidRPr="00512404">
        <w:rPr>
          <w:rFonts w:ascii="Helvetica" w:hAnsi="Helvetica" w:cs="Tahoma"/>
          <w:sz w:val="24"/>
          <w:szCs w:val="24"/>
          <w:lang w:val="en-CA"/>
        </w:rPr>
        <w:t>NS</w:t>
      </w:r>
      <w:r w:rsidRPr="00512404">
        <w:rPr>
          <w:rFonts w:ascii="Helvetica" w:hAnsi="Helvetica" w:cs="Tahoma"/>
          <w:sz w:val="24"/>
          <w:szCs w:val="24"/>
          <w:lang w:val="en-CA"/>
        </w:rPr>
        <w:t xml:space="preserve"> </w:t>
      </w:r>
      <w:r w:rsidR="007B65F0" w:rsidRPr="00512404">
        <w:rPr>
          <w:rFonts w:ascii="Helvetica" w:hAnsi="Helvetica" w:cs="Tahoma"/>
          <w:sz w:val="24"/>
          <w:szCs w:val="24"/>
          <w:lang w:val="en-CA"/>
        </w:rPr>
        <w:t>B</w:t>
      </w:r>
      <w:r w:rsidRPr="00512404">
        <w:rPr>
          <w:rFonts w:ascii="Helvetica" w:hAnsi="Helvetica" w:cs="Tahoma"/>
          <w:sz w:val="24"/>
          <w:szCs w:val="24"/>
          <w:lang w:val="en-CA"/>
        </w:rPr>
        <w:t>3</w:t>
      </w:r>
      <w:r w:rsidR="007B65F0" w:rsidRPr="00512404">
        <w:rPr>
          <w:rFonts w:ascii="Helvetica" w:hAnsi="Helvetica" w:cs="Tahoma"/>
          <w:sz w:val="24"/>
          <w:szCs w:val="24"/>
          <w:lang w:val="en-CA"/>
        </w:rPr>
        <w:t>H</w:t>
      </w:r>
      <w:r w:rsidRPr="00512404">
        <w:rPr>
          <w:rFonts w:ascii="Helvetica" w:hAnsi="Helvetica" w:cs="Tahoma"/>
          <w:sz w:val="24"/>
          <w:szCs w:val="24"/>
          <w:lang w:val="en-CA"/>
        </w:rPr>
        <w:t xml:space="preserve"> 3</w:t>
      </w:r>
      <w:r w:rsidR="007B65F0" w:rsidRPr="00512404">
        <w:rPr>
          <w:rFonts w:ascii="Helvetica" w:hAnsi="Helvetica" w:cs="Tahoma"/>
          <w:sz w:val="24"/>
          <w:szCs w:val="24"/>
          <w:lang w:val="en-CA"/>
        </w:rPr>
        <w:t>C</w:t>
      </w:r>
      <w:r w:rsidRPr="00512404">
        <w:rPr>
          <w:rFonts w:ascii="Helvetica" w:hAnsi="Helvetica" w:cs="Tahoma"/>
          <w:sz w:val="24"/>
          <w:szCs w:val="24"/>
          <w:lang w:val="en-CA"/>
        </w:rPr>
        <w:t>3</w:t>
      </w:r>
    </w:p>
    <w:p w14:paraId="191805DD" w14:textId="31086A47" w:rsidR="00AB629A" w:rsidRPr="00512404" w:rsidRDefault="00AB629A" w:rsidP="00924650">
      <w:pPr>
        <w:pStyle w:val="NoSpacing"/>
        <w:rPr>
          <w:rFonts w:ascii="Helvetica" w:hAnsi="Helvetica" w:cs="Tahoma"/>
          <w:sz w:val="24"/>
          <w:szCs w:val="24"/>
          <w:lang w:val="en-CA"/>
        </w:rPr>
      </w:pPr>
      <w:hyperlink r:id="rId25" w:history="1">
        <w:r w:rsidRPr="00512404">
          <w:rPr>
            <w:rStyle w:val="Hyperlink"/>
            <w:rFonts w:ascii="Helvetica" w:hAnsi="Helvetica" w:cs="Tahoma"/>
            <w:sz w:val="24"/>
            <w:szCs w:val="24"/>
            <w:lang w:val="en-CA"/>
          </w:rPr>
          <w:t>skye.stephens@smu.ca</w:t>
        </w:r>
      </w:hyperlink>
      <w:r w:rsidRPr="00512404">
        <w:rPr>
          <w:rFonts w:ascii="Helvetica" w:hAnsi="Helvetica" w:cs="Tahoma"/>
          <w:sz w:val="24"/>
          <w:szCs w:val="24"/>
          <w:lang w:val="en-CA"/>
        </w:rPr>
        <w:t xml:space="preserve"> </w:t>
      </w:r>
    </w:p>
    <w:sectPr w:rsidR="00AB629A" w:rsidRPr="00512404" w:rsidSect="006F0720">
      <w:headerReference w:type="even" r:id="rId26"/>
      <w:head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CAD738" w14:textId="77777777" w:rsidR="00B76871" w:rsidRDefault="00B76871" w:rsidP="008E039C">
      <w:pPr>
        <w:spacing w:after="0" w:line="240" w:lineRule="auto"/>
      </w:pPr>
      <w:r>
        <w:separator/>
      </w:r>
    </w:p>
  </w:endnote>
  <w:endnote w:type="continuationSeparator" w:id="0">
    <w:p w14:paraId="25B834DA" w14:textId="77777777" w:rsidR="00B76871" w:rsidRDefault="00B76871" w:rsidP="008E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B54317" w14:textId="77777777" w:rsidR="00B76871" w:rsidRDefault="00B76871" w:rsidP="008E039C">
      <w:pPr>
        <w:spacing w:after="0" w:line="240" w:lineRule="auto"/>
      </w:pPr>
      <w:r>
        <w:separator/>
      </w:r>
    </w:p>
  </w:footnote>
  <w:footnote w:type="continuationSeparator" w:id="0">
    <w:p w14:paraId="4ED3A719" w14:textId="77777777" w:rsidR="00B76871" w:rsidRDefault="00B76871" w:rsidP="008E0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66011753"/>
      <w:docPartObj>
        <w:docPartGallery w:val="Page Numbers (Top of Page)"/>
        <w:docPartUnique/>
      </w:docPartObj>
    </w:sdtPr>
    <w:sdtContent>
      <w:p w14:paraId="1C9580C2" w14:textId="7CE23A4B" w:rsidR="008E039C" w:rsidRDefault="008E039C" w:rsidP="00394ED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FFDEDB1" w14:textId="77777777" w:rsidR="008E039C" w:rsidRDefault="008E039C" w:rsidP="008E039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Helvetica" w:hAnsi="Helvetica" w:cs="Times New Roman"/>
        <w:sz w:val="24"/>
        <w:szCs w:val="24"/>
      </w:rPr>
      <w:id w:val="-1416168467"/>
      <w:docPartObj>
        <w:docPartGallery w:val="Page Numbers (Top of Page)"/>
        <w:docPartUnique/>
      </w:docPartObj>
    </w:sdtPr>
    <w:sdtContent>
      <w:p w14:paraId="0F1108D9" w14:textId="1CD37F70" w:rsidR="008E039C" w:rsidRPr="00512404" w:rsidRDefault="008E039C" w:rsidP="00394ED0">
        <w:pPr>
          <w:pStyle w:val="Header"/>
          <w:framePr w:wrap="none" w:vAnchor="text" w:hAnchor="margin" w:xAlign="right" w:y="1"/>
          <w:rPr>
            <w:rStyle w:val="PageNumber"/>
            <w:rFonts w:ascii="Helvetica" w:hAnsi="Helvetica" w:cs="Times New Roman"/>
            <w:sz w:val="24"/>
            <w:szCs w:val="24"/>
          </w:rPr>
        </w:pPr>
        <w:r w:rsidRPr="00512404">
          <w:rPr>
            <w:rStyle w:val="PageNumber"/>
            <w:rFonts w:ascii="Helvetica" w:hAnsi="Helvetica" w:cs="Times New Roman"/>
            <w:sz w:val="24"/>
            <w:szCs w:val="24"/>
          </w:rPr>
          <w:t xml:space="preserve">DAVIDSON | </w:t>
        </w:r>
        <w:r w:rsidRPr="00512404">
          <w:rPr>
            <w:rStyle w:val="PageNumber"/>
            <w:rFonts w:ascii="Helvetica" w:hAnsi="Helvetica" w:cs="Times New Roman"/>
            <w:sz w:val="24"/>
            <w:szCs w:val="24"/>
          </w:rPr>
          <w:fldChar w:fldCharType="begin"/>
        </w:r>
        <w:r w:rsidRPr="00512404">
          <w:rPr>
            <w:rStyle w:val="PageNumber"/>
            <w:rFonts w:ascii="Helvetica" w:hAnsi="Helvetica" w:cs="Times New Roman"/>
            <w:sz w:val="24"/>
            <w:szCs w:val="24"/>
          </w:rPr>
          <w:instrText xml:space="preserve"> PAGE </w:instrText>
        </w:r>
        <w:r w:rsidRPr="00512404">
          <w:rPr>
            <w:rStyle w:val="PageNumber"/>
            <w:rFonts w:ascii="Helvetica" w:hAnsi="Helvetica" w:cs="Times New Roman"/>
            <w:sz w:val="24"/>
            <w:szCs w:val="24"/>
          </w:rPr>
          <w:fldChar w:fldCharType="separate"/>
        </w:r>
        <w:r w:rsidRPr="00512404">
          <w:rPr>
            <w:rStyle w:val="PageNumber"/>
            <w:rFonts w:ascii="Helvetica" w:hAnsi="Helvetica" w:cs="Times New Roman"/>
            <w:noProof/>
            <w:sz w:val="24"/>
            <w:szCs w:val="24"/>
          </w:rPr>
          <w:t>1</w:t>
        </w:r>
        <w:r w:rsidRPr="00512404">
          <w:rPr>
            <w:rStyle w:val="PageNumber"/>
            <w:rFonts w:ascii="Helvetica" w:hAnsi="Helvetica" w:cs="Times New Roman"/>
            <w:sz w:val="24"/>
            <w:szCs w:val="24"/>
          </w:rPr>
          <w:fldChar w:fldCharType="end"/>
        </w:r>
        <w:r w:rsidR="004C018C" w:rsidRPr="00512404">
          <w:rPr>
            <w:rStyle w:val="PageNumber"/>
            <w:rFonts w:ascii="Helvetica" w:hAnsi="Helvetica" w:cs="Times New Roman"/>
            <w:sz w:val="24"/>
            <w:szCs w:val="24"/>
          </w:rPr>
          <w:t xml:space="preserve"> of </w:t>
        </w:r>
        <w:r w:rsidR="005311C6">
          <w:rPr>
            <w:rStyle w:val="PageNumber"/>
            <w:rFonts w:ascii="Helvetica" w:hAnsi="Helvetica" w:cs="Times New Roman"/>
            <w:sz w:val="24"/>
            <w:szCs w:val="24"/>
          </w:rPr>
          <w:t>1</w:t>
        </w:r>
        <w:r w:rsidR="00B53C54">
          <w:rPr>
            <w:rStyle w:val="PageNumber"/>
            <w:rFonts w:ascii="Helvetica" w:hAnsi="Helvetica" w:cs="Times New Roman"/>
            <w:sz w:val="24"/>
            <w:szCs w:val="24"/>
          </w:rPr>
          <w:t>7</w:t>
        </w:r>
      </w:p>
    </w:sdtContent>
  </w:sdt>
  <w:p w14:paraId="0CC10BC1" w14:textId="4F7B824D" w:rsidR="008E039C" w:rsidRPr="00512404" w:rsidRDefault="008E039C" w:rsidP="008E039C">
    <w:pPr>
      <w:pStyle w:val="Header"/>
      <w:ind w:right="360"/>
      <w:rPr>
        <w:rFonts w:ascii="Helvetica" w:hAnsi="Helvetica" w:cs="Times New Roman"/>
        <w:sz w:val="24"/>
        <w:szCs w:val="24"/>
      </w:rPr>
    </w:pPr>
    <w:r w:rsidRPr="00512404">
      <w:rPr>
        <w:rFonts w:ascii="Helvetica" w:hAnsi="Helvetica" w:cs="Times New Roman"/>
        <w:sz w:val="24"/>
        <w:szCs w:val="24"/>
      </w:rPr>
      <w:t xml:space="preserve">Last updated: </w:t>
    </w:r>
    <w:r w:rsidR="000D57FB">
      <w:rPr>
        <w:rFonts w:ascii="Helvetica" w:hAnsi="Helvetica" w:cs="Times New Roman"/>
        <w:sz w:val="24"/>
        <w:szCs w:val="24"/>
      </w:rPr>
      <w:t>August</w:t>
    </w:r>
    <w:r w:rsidRPr="00512404">
      <w:rPr>
        <w:rFonts w:ascii="Helvetica" w:hAnsi="Helvetica" w:cs="Times New Roman"/>
        <w:sz w:val="24"/>
        <w:szCs w:val="24"/>
      </w:rPr>
      <w:t xml:space="preserve"> </w:t>
    </w:r>
    <w:r w:rsidR="00856CE7">
      <w:rPr>
        <w:rFonts w:ascii="Helvetica" w:hAnsi="Helvetica" w:cs="Times New Roman"/>
        <w:sz w:val="24"/>
        <w:szCs w:val="24"/>
      </w:rPr>
      <w:t>1</w:t>
    </w:r>
    <w:r w:rsidR="000D57FB">
      <w:rPr>
        <w:rFonts w:ascii="Helvetica" w:hAnsi="Helvetica" w:cs="Times New Roman"/>
        <w:sz w:val="24"/>
        <w:szCs w:val="24"/>
      </w:rPr>
      <w:t>8</w:t>
    </w:r>
    <w:r w:rsidRPr="00512404">
      <w:rPr>
        <w:rFonts w:ascii="Helvetica" w:hAnsi="Helvetica" w:cs="Times New Roman"/>
        <w:sz w:val="24"/>
        <w:szCs w:val="24"/>
      </w:rPr>
      <w:t>, 202</w:t>
    </w:r>
    <w:r w:rsidR="00742842">
      <w:rPr>
        <w:rFonts w:ascii="Helvetica" w:hAnsi="Helvetica" w:cs="Times New Roman"/>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D903A4"/>
    <w:multiLevelType w:val="hybridMultilevel"/>
    <w:tmpl w:val="CA44137E"/>
    <w:lvl w:ilvl="0" w:tplc="8B7EDB10">
      <w:start w:val="1"/>
      <w:numFmt w:val="bullet"/>
      <w:lvlText w:val=""/>
      <w:lvlJc w:val="left"/>
      <w:pPr>
        <w:ind w:left="8640" w:hanging="360"/>
      </w:pPr>
      <w:rPr>
        <w:rFonts w:ascii="Symbol" w:hAnsi="Symbol" w:hint="default"/>
        <w:color w:val="auto"/>
      </w:rPr>
    </w:lvl>
    <w:lvl w:ilvl="1" w:tplc="10090003" w:tentative="1">
      <w:start w:val="1"/>
      <w:numFmt w:val="bullet"/>
      <w:lvlText w:val="o"/>
      <w:lvlJc w:val="left"/>
      <w:pPr>
        <w:ind w:left="9360" w:hanging="360"/>
      </w:pPr>
      <w:rPr>
        <w:rFonts w:ascii="Courier New" w:hAnsi="Courier New" w:cs="Courier New" w:hint="default"/>
      </w:rPr>
    </w:lvl>
    <w:lvl w:ilvl="2" w:tplc="10090005" w:tentative="1">
      <w:start w:val="1"/>
      <w:numFmt w:val="bullet"/>
      <w:lvlText w:val=""/>
      <w:lvlJc w:val="left"/>
      <w:pPr>
        <w:ind w:left="10080" w:hanging="360"/>
      </w:pPr>
      <w:rPr>
        <w:rFonts w:ascii="Wingdings" w:hAnsi="Wingdings" w:hint="default"/>
      </w:rPr>
    </w:lvl>
    <w:lvl w:ilvl="3" w:tplc="10090001" w:tentative="1">
      <w:start w:val="1"/>
      <w:numFmt w:val="bullet"/>
      <w:lvlText w:val=""/>
      <w:lvlJc w:val="left"/>
      <w:pPr>
        <w:ind w:left="10800" w:hanging="360"/>
      </w:pPr>
      <w:rPr>
        <w:rFonts w:ascii="Symbol" w:hAnsi="Symbol" w:hint="default"/>
      </w:rPr>
    </w:lvl>
    <w:lvl w:ilvl="4" w:tplc="10090003" w:tentative="1">
      <w:start w:val="1"/>
      <w:numFmt w:val="bullet"/>
      <w:lvlText w:val="o"/>
      <w:lvlJc w:val="left"/>
      <w:pPr>
        <w:ind w:left="11520" w:hanging="360"/>
      </w:pPr>
      <w:rPr>
        <w:rFonts w:ascii="Courier New" w:hAnsi="Courier New" w:cs="Courier New" w:hint="default"/>
      </w:rPr>
    </w:lvl>
    <w:lvl w:ilvl="5" w:tplc="10090005" w:tentative="1">
      <w:start w:val="1"/>
      <w:numFmt w:val="bullet"/>
      <w:lvlText w:val=""/>
      <w:lvlJc w:val="left"/>
      <w:pPr>
        <w:ind w:left="12240" w:hanging="360"/>
      </w:pPr>
      <w:rPr>
        <w:rFonts w:ascii="Wingdings" w:hAnsi="Wingdings" w:hint="default"/>
      </w:rPr>
    </w:lvl>
    <w:lvl w:ilvl="6" w:tplc="10090001" w:tentative="1">
      <w:start w:val="1"/>
      <w:numFmt w:val="bullet"/>
      <w:lvlText w:val=""/>
      <w:lvlJc w:val="left"/>
      <w:pPr>
        <w:ind w:left="12960" w:hanging="360"/>
      </w:pPr>
      <w:rPr>
        <w:rFonts w:ascii="Symbol" w:hAnsi="Symbol" w:hint="default"/>
      </w:rPr>
    </w:lvl>
    <w:lvl w:ilvl="7" w:tplc="10090003" w:tentative="1">
      <w:start w:val="1"/>
      <w:numFmt w:val="bullet"/>
      <w:lvlText w:val="o"/>
      <w:lvlJc w:val="left"/>
      <w:pPr>
        <w:ind w:left="13680" w:hanging="360"/>
      </w:pPr>
      <w:rPr>
        <w:rFonts w:ascii="Courier New" w:hAnsi="Courier New" w:cs="Courier New" w:hint="default"/>
      </w:rPr>
    </w:lvl>
    <w:lvl w:ilvl="8" w:tplc="10090005" w:tentative="1">
      <w:start w:val="1"/>
      <w:numFmt w:val="bullet"/>
      <w:lvlText w:val=""/>
      <w:lvlJc w:val="left"/>
      <w:pPr>
        <w:ind w:left="14400" w:hanging="360"/>
      </w:pPr>
      <w:rPr>
        <w:rFonts w:ascii="Wingdings" w:hAnsi="Wingdings" w:hint="default"/>
      </w:rPr>
    </w:lvl>
  </w:abstractNum>
  <w:abstractNum w:abstractNumId="1" w15:restartNumberingAfterBreak="0">
    <w:nsid w:val="039E0666"/>
    <w:multiLevelType w:val="hybridMultilevel"/>
    <w:tmpl w:val="4F502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51A39"/>
    <w:multiLevelType w:val="hybridMultilevel"/>
    <w:tmpl w:val="44920590"/>
    <w:lvl w:ilvl="0" w:tplc="8B7EDB10">
      <w:start w:val="1"/>
      <w:numFmt w:val="bullet"/>
      <w:lvlText w:val=""/>
      <w:lvlJc w:val="left"/>
      <w:pPr>
        <w:ind w:left="1800" w:hanging="360"/>
      </w:pPr>
      <w:rPr>
        <w:rFonts w:ascii="Symbol" w:hAnsi="Symbol" w:hint="default"/>
        <w:color w:val="auto"/>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 w15:restartNumberingAfterBreak="0">
    <w:nsid w:val="140421C1"/>
    <w:multiLevelType w:val="hybridMultilevel"/>
    <w:tmpl w:val="4C9E9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940EE4"/>
    <w:multiLevelType w:val="hybridMultilevel"/>
    <w:tmpl w:val="EBF00240"/>
    <w:lvl w:ilvl="0" w:tplc="8B7EDB1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12F1046"/>
    <w:multiLevelType w:val="hybridMultilevel"/>
    <w:tmpl w:val="22BE3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4095E"/>
    <w:multiLevelType w:val="hybridMultilevel"/>
    <w:tmpl w:val="326A916A"/>
    <w:lvl w:ilvl="0" w:tplc="8B7EDB10">
      <w:start w:val="1"/>
      <w:numFmt w:val="bullet"/>
      <w:lvlText w:val=""/>
      <w:lvlJc w:val="left"/>
      <w:pPr>
        <w:ind w:left="8640" w:hanging="360"/>
      </w:pPr>
      <w:rPr>
        <w:rFonts w:ascii="Symbol" w:hAnsi="Symbol" w:hint="default"/>
        <w:color w:val="auto"/>
      </w:rPr>
    </w:lvl>
    <w:lvl w:ilvl="1" w:tplc="10090003" w:tentative="1">
      <w:start w:val="1"/>
      <w:numFmt w:val="bullet"/>
      <w:lvlText w:val="o"/>
      <w:lvlJc w:val="left"/>
      <w:pPr>
        <w:ind w:left="9360" w:hanging="360"/>
      </w:pPr>
      <w:rPr>
        <w:rFonts w:ascii="Courier New" w:hAnsi="Courier New" w:cs="Courier New" w:hint="default"/>
      </w:rPr>
    </w:lvl>
    <w:lvl w:ilvl="2" w:tplc="10090005" w:tentative="1">
      <w:start w:val="1"/>
      <w:numFmt w:val="bullet"/>
      <w:lvlText w:val=""/>
      <w:lvlJc w:val="left"/>
      <w:pPr>
        <w:ind w:left="10080" w:hanging="360"/>
      </w:pPr>
      <w:rPr>
        <w:rFonts w:ascii="Wingdings" w:hAnsi="Wingdings" w:hint="default"/>
      </w:rPr>
    </w:lvl>
    <w:lvl w:ilvl="3" w:tplc="10090001" w:tentative="1">
      <w:start w:val="1"/>
      <w:numFmt w:val="bullet"/>
      <w:lvlText w:val=""/>
      <w:lvlJc w:val="left"/>
      <w:pPr>
        <w:ind w:left="10800" w:hanging="360"/>
      </w:pPr>
      <w:rPr>
        <w:rFonts w:ascii="Symbol" w:hAnsi="Symbol" w:hint="default"/>
      </w:rPr>
    </w:lvl>
    <w:lvl w:ilvl="4" w:tplc="10090003" w:tentative="1">
      <w:start w:val="1"/>
      <w:numFmt w:val="bullet"/>
      <w:lvlText w:val="o"/>
      <w:lvlJc w:val="left"/>
      <w:pPr>
        <w:ind w:left="11520" w:hanging="360"/>
      </w:pPr>
      <w:rPr>
        <w:rFonts w:ascii="Courier New" w:hAnsi="Courier New" w:cs="Courier New" w:hint="default"/>
      </w:rPr>
    </w:lvl>
    <w:lvl w:ilvl="5" w:tplc="10090005" w:tentative="1">
      <w:start w:val="1"/>
      <w:numFmt w:val="bullet"/>
      <w:lvlText w:val=""/>
      <w:lvlJc w:val="left"/>
      <w:pPr>
        <w:ind w:left="12240" w:hanging="360"/>
      </w:pPr>
      <w:rPr>
        <w:rFonts w:ascii="Wingdings" w:hAnsi="Wingdings" w:hint="default"/>
      </w:rPr>
    </w:lvl>
    <w:lvl w:ilvl="6" w:tplc="10090001" w:tentative="1">
      <w:start w:val="1"/>
      <w:numFmt w:val="bullet"/>
      <w:lvlText w:val=""/>
      <w:lvlJc w:val="left"/>
      <w:pPr>
        <w:ind w:left="12960" w:hanging="360"/>
      </w:pPr>
      <w:rPr>
        <w:rFonts w:ascii="Symbol" w:hAnsi="Symbol" w:hint="default"/>
      </w:rPr>
    </w:lvl>
    <w:lvl w:ilvl="7" w:tplc="10090003" w:tentative="1">
      <w:start w:val="1"/>
      <w:numFmt w:val="bullet"/>
      <w:lvlText w:val="o"/>
      <w:lvlJc w:val="left"/>
      <w:pPr>
        <w:ind w:left="13680" w:hanging="360"/>
      </w:pPr>
      <w:rPr>
        <w:rFonts w:ascii="Courier New" w:hAnsi="Courier New" w:cs="Courier New" w:hint="default"/>
      </w:rPr>
    </w:lvl>
    <w:lvl w:ilvl="8" w:tplc="10090005" w:tentative="1">
      <w:start w:val="1"/>
      <w:numFmt w:val="bullet"/>
      <w:lvlText w:val=""/>
      <w:lvlJc w:val="left"/>
      <w:pPr>
        <w:ind w:left="14400" w:hanging="360"/>
      </w:pPr>
      <w:rPr>
        <w:rFonts w:ascii="Wingdings" w:hAnsi="Wingdings" w:hint="default"/>
      </w:rPr>
    </w:lvl>
  </w:abstractNum>
  <w:abstractNum w:abstractNumId="7" w15:restartNumberingAfterBreak="0">
    <w:nsid w:val="423C4704"/>
    <w:multiLevelType w:val="hybridMultilevel"/>
    <w:tmpl w:val="A4A28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D49F3"/>
    <w:multiLevelType w:val="hybridMultilevel"/>
    <w:tmpl w:val="61BAA3F0"/>
    <w:lvl w:ilvl="0" w:tplc="8B7EDB1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9CC5AF4"/>
    <w:multiLevelType w:val="hybridMultilevel"/>
    <w:tmpl w:val="08364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BB2D4B"/>
    <w:multiLevelType w:val="hybridMultilevel"/>
    <w:tmpl w:val="A9D87698"/>
    <w:lvl w:ilvl="0" w:tplc="8B7EDB1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8C005D9"/>
    <w:multiLevelType w:val="hybridMultilevel"/>
    <w:tmpl w:val="0C0EF6A2"/>
    <w:lvl w:ilvl="0" w:tplc="8B7EDB1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BCA0EA0"/>
    <w:multiLevelType w:val="hybridMultilevel"/>
    <w:tmpl w:val="C9A67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211"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06270E"/>
    <w:multiLevelType w:val="hybridMultilevel"/>
    <w:tmpl w:val="E7A2B4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617598E"/>
    <w:multiLevelType w:val="hybridMultilevel"/>
    <w:tmpl w:val="D47A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294752"/>
    <w:multiLevelType w:val="hybridMultilevel"/>
    <w:tmpl w:val="084230F6"/>
    <w:lvl w:ilvl="0" w:tplc="8D9E691E">
      <w:start w:val="18"/>
      <w:numFmt w:val="bullet"/>
      <w:lvlText w:val="-"/>
      <w:lvlJc w:val="left"/>
      <w:pPr>
        <w:ind w:left="720" w:hanging="360"/>
      </w:pPr>
      <w:rPr>
        <w:rFonts w:ascii="Open Sans" w:eastAsiaTheme="minorHAnsi" w:hAnsi="Open Sans"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07C04B0"/>
    <w:multiLevelType w:val="hybridMultilevel"/>
    <w:tmpl w:val="220C6A8E"/>
    <w:lvl w:ilvl="0" w:tplc="8B7EDB1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F8D0D74"/>
    <w:multiLevelType w:val="hybridMultilevel"/>
    <w:tmpl w:val="2E48D7D6"/>
    <w:lvl w:ilvl="0" w:tplc="8B7EDB10">
      <w:start w:val="1"/>
      <w:numFmt w:val="bullet"/>
      <w:lvlText w:val=""/>
      <w:lvlJc w:val="left"/>
      <w:pPr>
        <w:ind w:left="1800" w:hanging="360"/>
      </w:pPr>
      <w:rPr>
        <w:rFonts w:ascii="Symbol" w:hAnsi="Symbol" w:hint="default"/>
        <w:color w:val="auto"/>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456293557">
    <w:abstractNumId w:val="9"/>
  </w:num>
  <w:num w:numId="2" w16cid:durableId="1358501071">
    <w:abstractNumId w:val="3"/>
  </w:num>
  <w:num w:numId="3" w16cid:durableId="2079589930">
    <w:abstractNumId w:val="17"/>
  </w:num>
  <w:num w:numId="4" w16cid:durableId="1767463922">
    <w:abstractNumId w:val="15"/>
  </w:num>
  <w:num w:numId="5" w16cid:durableId="1392844507">
    <w:abstractNumId w:val="8"/>
  </w:num>
  <w:num w:numId="6" w16cid:durableId="1759477593">
    <w:abstractNumId w:val="4"/>
  </w:num>
  <w:num w:numId="7" w16cid:durableId="1225415002">
    <w:abstractNumId w:val="16"/>
  </w:num>
  <w:num w:numId="8" w16cid:durableId="1406613344">
    <w:abstractNumId w:val="10"/>
  </w:num>
  <w:num w:numId="9" w16cid:durableId="987442618">
    <w:abstractNumId w:val="6"/>
  </w:num>
  <w:num w:numId="10" w16cid:durableId="1004895348">
    <w:abstractNumId w:val="11"/>
  </w:num>
  <w:num w:numId="11" w16cid:durableId="1803768635">
    <w:abstractNumId w:val="0"/>
  </w:num>
  <w:num w:numId="12" w16cid:durableId="751705178">
    <w:abstractNumId w:val="2"/>
  </w:num>
  <w:num w:numId="13" w16cid:durableId="1786846607">
    <w:abstractNumId w:val="13"/>
  </w:num>
  <w:num w:numId="14" w16cid:durableId="425149435">
    <w:abstractNumId w:val="12"/>
  </w:num>
  <w:num w:numId="15" w16cid:durableId="1935093523">
    <w:abstractNumId w:val="5"/>
  </w:num>
  <w:num w:numId="16" w16cid:durableId="855922591">
    <w:abstractNumId w:val="7"/>
  </w:num>
  <w:num w:numId="17" w16cid:durableId="1482849070">
    <w:abstractNumId w:val="14"/>
  </w:num>
  <w:num w:numId="18" w16cid:durableId="195698130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DE6"/>
    <w:rsid w:val="00010D6D"/>
    <w:rsid w:val="00011CAC"/>
    <w:rsid w:val="00016D89"/>
    <w:rsid w:val="00021617"/>
    <w:rsid w:val="000237B0"/>
    <w:rsid w:val="000243DF"/>
    <w:rsid w:val="00027823"/>
    <w:rsid w:val="000315EA"/>
    <w:rsid w:val="00036FE6"/>
    <w:rsid w:val="00043D06"/>
    <w:rsid w:val="00044EE0"/>
    <w:rsid w:val="0004501F"/>
    <w:rsid w:val="00045A48"/>
    <w:rsid w:val="00046A6E"/>
    <w:rsid w:val="000515DC"/>
    <w:rsid w:val="000533CD"/>
    <w:rsid w:val="00054726"/>
    <w:rsid w:val="0005590F"/>
    <w:rsid w:val="00055E08"/>
    <w:rsid w:val="00065ECE"/>
    <w:rsid w:val="000713A5"/>
    <w:rsid w:val="0007447B"/>
    <w:rsid w:val="000815F3"/>
    <w:rsid w:val="00082A83"/>
    <w:rsid w:val="00086641"/>
    <w:rsid w:val="000935F8"/>
    <w:rsid w:val="00096C92"/>
    <w:rsid w:val="000A6904"/>
    <w:rsid w:val="000B1B69"/>
    <w:rsid w:val="000B238F"/>
    <w:rsid w:val="000B51DE"/>
    <w:rsid w:val="000B5F79"/>
    <w:rsid w:val="000C3AB3"/>
    <w:rsid w:val="000C4698"/>
    <w:rsid w:val="000C6FED"/>
    <w:rsid w:val="000D0EE5"/>
    <w:rsid w:val="000D281B"/>
    <w:rsid w:val="000D3AC4"/>
    <w:rsid w:val="000D4193"/>
    <w:rsid w:val="000D57FB"/>
    <w:rsid w:val="000E5407"/>
    <w:rsid w:val="000F2E64"/>
    <w:rsid w:val="000F61A1"/>
    <w:rsid w:val="000F70CA"/>
    <w:rsid w:val="00105CC8"/>
    <w:rsid w:val="00107BE2"/>
    <w:rsid w:val="00111782"/>
    <w:rsid w:val="00112A95"/>
    <w:rsid w:val="00116E15"/>
    <w:rsid w:val="00116E63"/>
    <w:rsid w:val="00117A30"/>
    <w:rsid w:val="001255A5"/>
    <w:rsid w:val="0012688B"/>
    <w:rsid w:val="00131A12"/>
    <w:rsid w:val="00136722"/>
    <w:rsid w:val="00137A5F"/>
    <w:rsid w:val="00140842"/>
    <w:rsid w:val="00143C54"/>
    <w:rsid w:val="0014565E"/>
    <w:rsid w:val="00152F53"/>
    <w:rsid w:val="0015511A"/>
    <w:rsid w:val="00157DE6"/>
    <w:rsid w:val="00160B63"/>
    <w:rsid w:val="00161099"/>
    <w:rsid w:val="001622BD"/>
    <w:rsid w:val="0016254A"/>
    <w:rsid w:val="00162E48"/>
    <w:rsid w:val="001710E1"/>
    <w:rsid w:val="0017157E"/>
    <w:rsid w:val="00173CFA"/>
    <w:rsid w:val="00174086"/>
    <w:rsid w:val="00182D4A"/>
    <w:rsid w:val="0018338E"/>
    <w:rsid w:val="00186E43"/>
    <w:rsid w:val="00192EED"/>
    <w:rsid w:val="00193D95"/>
    <w:rsid w:val="001949C5"/>
    <w:rsid w:val="00195744"/>
    <w:rsid w:val="00196BCB"/>
    <w:rsid w:val="0019760E"/>
    <w:rsid w:val="00197DB7"/>
    <w:rsid w:val="001A3262"/>
    <w:rsid w:val="001A755B"/>
    <w:rsid w:val="001B5D29"/>
    <w:rsid w:val="001C1EA0"/>
    <w:rsid w:val="001C4B50"/>
    <w:rsid w:val="001C4DC4"/>
    <w:rsid w:val="001C6629"/>
    <w:rsid w:val="001C7306"/>
    <w:rsid w:val="001E136F"/>
    <w:rsid w:val="002001CC"/>
    <w:rsid w:val="0020106E"/>
    <w:rsid w:val="00204C56"/>
    <w:rsid w:val="002052FF"/>
    <w:rsid w:val="00205919"/>
    <w:rsid w:val="00205C6B"/>
    <w:rsid w:val="0021349A"/>
    <w:rsid w:val="002152A6"/>
    <w:rsid w:val="00215CD7"/>
    <w:rsid w:val="00220447"/>
    <w:rsid w:val="002270C4"/>
    <w:rsid w:val="00227D94"/>
    <w:rsid w:val="00231E98"/>
    <w:rsid w:val="00236219"/>
    <w:rsid w:val="00242041"/>
    <w:rsid w:val="00246CF0"/>
    <w:rsid w:val="00254C23"/>
    <w:rsid w:val="002564F6"/>
    <w:rsid w:val="0026077F"/>
    <w:rsid w:val="00260BE5"/>
    <w:rsid w:val="00262DA0"/>
    <w:rsid w:val="00264413"/>
    <w:rsid w:val="0026634F"/>
    <w:rsid w:val="00267034"/>
    <w:rsid w:val="002725EF"/>
    <w:rsid w:val="00272D6D"/>
    <w:rsid w:val="00275EF7"/>
    <w:rsid w:val="00275FD4"/>
    <w:rsid w:val="002831FB"/>
    <w:rsid w:val="00283832"/>
    <w:rsid w:val="0028387E"/>
    <w:rsid w:val="00290186"/>
    <w:rsid w:val="0029454D"/>
    <w:rsid w:val="002A57B5"/>
    <w:rsid w:val="002A627A"/>
    <w:rsid w:val="002B6697"/>
    <w:rsid w:val="002B6AB5"/>
    <w:rsid w:val="002C3C8A"/>
    <w:rsid w:val="002C4BE0"/>
    <w:rsid w:val="002C5743"/>
    <w:rsid w:val="002C6E9D"/>
    <w:rsid w:val="002C74F2"/>
    <w:rsid w:val="002D4091"/>
    <w:rsid w:val="002D57E6"/>
    <w:rsid w:val="002D74EC"/>
    <w:rsid w:val="002E39F5"/>
    <w:rsid w:val="002E60FD"/>
    <w:rsid w:val="002F13F1"/>
    <w:rsid w:val="002F3F87"/>
    <w:rsid w:val="002F52CC"/>
    <w:rsid w:val="002F570B"/>
    <w:rsid w:val="002F5F6B"/>
    <w:rsid w:val="003021C3"/>
    <w:rsid w:val="0030284A"/>
    <w:rsid w:val="00303CD5"/>
    <w:rsid w:val="003117A5"/>
    <w:rsid w:val="00311D00"/>
    <w:rsid w:val="003139A7"/>
    <w:rsid w:val="00314D73"/>
    <w:rsid w:val="003155B9"/>
    <w:rsid w:val="00315F7B"/>
    <w:rsid w:val="0032112D"/>
    <w:rsid w:val="00322E62"/>
    <w:rsid w:val="003234E3"/>
    <w:rsid w:val="003256F4"/>
    <w:rsid w:val="00326C7A"/>
    <w:rsid w:val="00332424"/>
    <w:rsid w:val="00333987"/>
    <w:rsid w:val="00336BAF"/>
    <w:rsid w:val="00340BC1"/>
    <w:rsid w:val="00341F95"/>
    <w:rsid w:val="00343452"/>
    <w:rsid w:val="003443EC"/>
    <w:rsid w:val="0034485C"/>
    <w:rsid w:val="00346504"/>
    <w:rsid w:val="00351758"/>
    <w:rsid w:val="00362F1C"/>
    <w:rsid w:val="003658F6"/>
    <w:rsid w:val="00373C34"/>
    <w:rsid w:val="00374AC8"/>
    <w:rsid w:val="00375E68"/>
    <w:rsid w:val="00382C04"/>
    <w:rsid w:val="00390B01"/>
    <w:rsid w:val="00391AD0"/>
    <w:rsid w:val="00393C19"/>
    <w:rsid w:val="00393DDB"/>
    <w:rsid w:val="00396258"/>
    <w:rsid w:val="00396402"/>
    <w:rsid w:val="003A3198"/>
    <w:rsid w:val="003A3495"/>
    <w:rsid w:val="003A35B0"/>
    <w:rsid w:val="003A3A15"/>
    <w:rsid w:val="003A4E1A"/>
    <w:rsid w:val="003B2C44"/>
    <w:rsid w:val="003B526F"/>
    <w:rsid w:val="003B7A74"/>
    <w:rsid w:val="003C0C2E"/>
    <w:rsid w:val="003C14AD"/>
    <w:rsid w:val="003C354A"/>
    <w:rsid w:val="003C41E0"/>
    <w:rsid w:val="003C441A"/>
    <w:rsid w:val="003D0592"/>
    <w:rsid w:val="003D09EF"/>
    <w:rsid w:val="003E1FFB"/>
    <w:rsid w:val="003E23D0"/>
    <w:rsid w:val="003E36BE"/>
    <w:rsid w:val="003E4A2B"/>
    <w:rsid w:val="003E50E3"/>
    <w:rsid w:val="003E6A70"/>
    <w:rsid w:val="003F2504"/>
    <w:rsid w:val="003F4051"/>
    <w:rsid w:val="003F56FE"/>
    <w:rsid w:val="003F6552"/>
    <w:rsid w:val="00400367"/>
    <w:rsid w:val="00400F31"/>
    <w:rsid w:val="0040799B"/>
    <w:rsid w:val="00417D5D"/>
    <w:rsid w:val="00424644"/>
    <w:rsid w:val="00427598"/>
    <w:rsid w:val="00431248"/>
    <w:rsid w:val="004417BA"/>
    <w:rsid w:val="004438ED"/>
    <w:rsid w:val="00444B55"/>
    <w:rsid w:val="00444DEE"/>
    <w:rsid w:val="00447980"/>
    <w:rsid w:val="00450A67"/>
    <w:rsid w:val="00462825"/>
    <w:rsid w:val="00463A0C"/>
    <w:rsid w:val="004647C8"/>
    <w:rsid w:val="00477314"/>
    <w:rsid w:val="00480D4F"/>
    <w:rsid w:val="00482EDD"/>
    <w:rsid w:val="00484BCD"/>
    <w:rsid w:val="00484C44"/>
    <w:rsid w:val="004A0B9B"/>
    <w:rsid w:val="004A0C38"/>
    <w:rsid w:val="004A2DD1"/>
    <w:rsid w:val="004A5E45"/>
    <w:rsid w:val="004B0ED5"/>
    <w:rsid w:val="004B49D8"/>
    <w:rsid w:val="004B4F6E"/>
    <w:rsid w:val="004B6E8D"/>
    <w:rsid w:val="004C018C"/>
    <w:rsid w:val="004C2DBD"/>
    <w:rsid w:val="004C5204"/>
    <w:rsid w:val="004C6AA8"/>
    <w:rsid w:val="004D133E"/>
    <w:rsid w:val="004D52E1"/>
    <w:rsid w:val="004D6E35"/>
    <w:rsid w:val="004E3A1B"/>
    <w:rsid w:val="004E50AF"/>
    <w:rsid w:val="004F7559"/>
    <w:rsid w:val="00500AD2"/>
    <w:rsid w:val="0050348F"/>
    <w:rsid w:val="00503BDB"/>
    <w:rsid w:val="00504A96"/>
    <w:rsid w:val="00505EBE"/>
    <w:rsid w:val="00506599"/>
    <w:rsid w:val="00512404"/>
    <w:rsid w:val="00513114"/>
    <w:rsid w:val="00515C03"/>
    <w:rsid w:val="00530238"/>
    <w:rsid w:val="005311C6"/>
    <w:rsid w:val="00535195"/>
    <w:rsid w:val="00542BB3"/>
    <w:rsid w:val="00550A73"/>
    <w:rsid w:val="00563F5E"/>
    <w:rsid w:val="00567576"/>
    <w:rsid w:val="00567AE5"/>
    <w:rsid w:val="00571EA2"/>
    <w:rsid w:val="00575D17"/>
    <w:rsid w:val="00576684"/>
    <w:rsid w:val="00580591"/>
    <w:rsid w:val="00582068"/>
    <w:rsid w:val="0058580B"/>
    <w:rsid w:val="005873BD"/>
    <w:rsid w:val="005908E0"/>
    <w:rsid w:val="00592B7C"/>
    <w:rsid w:val="00594EF9"/>
    <w:rsid w:val="005A1BD0"/>
    <w:rsid w:val="005A21AF"/>
    <w:rsid w:val="005A4947"/>
    <w:rsid w:val="005A60DE"/>
    <w:rsid w:val="005A6352"/>
    <w:rsid w:val="005A64DB"/>
    <w:rsid w:val="005B0ECC"/>
    <w:rsid w:val="005B1F4E"/>
    <w:rsid w:val="005B292C"/>
    <w:rsid w:val="005B3EA1"/>
    <w:rsid w:val="005B6420"/>
    <w:rsid w:val="005C17FE"/>
    <w:rsid w:val="005C1B3A"/>
    <w:rsid w:val="005C2C08"/>
    <w:rsid w:val="005C4660"/>
    <w:rsid w:val="005D022F"/>
    <w:rsid w:val="005D1567"/>
    <w:rsid w:val="005D2795"/>
    <w:rsid w:val="005D293F"/>
    <w:rsid w:val="005D4D1C"/>
    <w:rsid w:val="005E1161"/>
    <w:rsid w:val="005E1864"/>
    <w:rsid w:val="005F01DF"/>
    <w:rsid w:val="005F123C"/>
    <w:rsid w:val="005F32A8"/>
    <w:rsid w:val="005F5667"/>
    <w:rsid w:val="005F593B"/>
    <w:rsid w:val="005F637A"/>
    <w:rsid w:val="005F7D6F"/>
    <w:rsid w:val="00600E31"/>
    <w:rsid w:val="00604391"/>
    <w:rsid w:val="00606409"/>
    <w:rsid w:val="0061063A"/>
    <w:rsid w:val="00612D05"/>
    <w:rsid w:val="00617ED8"/>
    <w:rsid w:val="00617FDB"/>
    <w:rsid w:val="00620139"/>
    <w:rsid w:val="006213D4"/>
    <w:rsid w:val="00625D59"/>
    <w:rsid w:val="00633975"/>
    <w:rsid w:val="006346F7"/>
    <w:rsid w:val="006361E1"/>
    <w:rsid w:val="00636219"/>
    <w:rsid w:val="00636265"/>
    <w:rsid w:val="00644421"/>
    <w:rsid w:val="00644843"/>
    <w:rsid w:val="00644AB6"/>
    <w:rsid w:val="006452D5"/>
    <w:rsid w:val="00646BE2"/>
    <w:rsid w:val="00647C21"/>
    <w:rsid w:val="00650668"/>
    <w:rsid w:val="006614EA"/>
    <w:rsid w:val="00661868"/>
    <w:rsid w:val="00666DCF"/>
    <w:rsid w:val="006774E1"/>
    <w:rsid w:val="00680B58"/>
    <w:rsid w:val="006826B7"/>
    <w:rsid w:val="006851AE"/>
    <w:rsid w:val="00685DFA"/>
    <w:rsid w:val="00691FA9"/>
    <w:rsid w:val="00692AB6"/>
    <w:rsid w:val="006940F5"/>
    <w:rsid w:val="006A1D2C"/>
    <w:rsid w:val="006A4EE2"/>
    <w:rsid w:val="006A6107"/>
    <w:rsid w:val="006A746E"/>
    <w:rsid w:val="006B59C1"/>
    <w:rsid w:val="006B6159"/>
    <w:rsid w:val="006C025D"/>
    <w:rsid w:val="006C3B7E"/>
    <w:rsid w:val="006C6981"/>
    <w:rsid w:val="006C6CE4"/>
    <w:rsid w:val="006D059B"/>
    <w:rsid w:val="006D1E86"/>
    <w:rsid w:val="006D2991"/>
    <w:rsid w:val="006D45AB"/>
    <w:rsid w:val="006D568E"/>
    <w:rsid w:val="006D5799"/>
    <w:rsid w:val="006D6958"/>
    <w:rsid w:val="006D7069"/>
    <w:rsid w:val="006E0338"/>
    <w:rsid w:val="006E5E23"/>
    <w:rsid w:val="006E7D9A"/>
    <w:rsid w:val="006F0051"/>
    <w:rsid w:val="006F0720"/>
    <w:rsid w:val="006F4827"/>
    <w:rsid w:val="006F69F0"/>
    <w:rsid w:val="006F7493"/>
    <w:rsid w:val="00701E51"/>
    <w:rsid w:val="00707612"/>
    <w:rsid w:val="00707AD3"/>
    <w:rsid w:val="00712AFC"/>
    <w:rsid w:val="00717DEA"/>
    <w:rsid w:val="00724831"/>
    <w:rsid w:val="00733CEE"/>
    <w:rsid w:val="00733F2B"/>
    <w:rsid w:val="0073463B"/>
    <w:rsid w:val="00735C28"/>
    <w:rsid w:val="007360BB"/>
    <w:rsid w:val="007363BC"/>
    <w:rsid w:val="007413A7"/>
    <w:rsid w:val="00742842"/>
    <w:rsid w:val="007439AE"/>
    <w:rsid w:val="00745399"/>
    <w:rsid w:val="00746FA1"/>
    <w:rsid w:val="007515C7"/>
    <w:rsid w:val="007517D8"/>
    <w:rsid w:val="00753CC4"/>
    <w:rsid w:val="007540C3"/>
    <w:rsid w:val="0076032C"/>
    <w:rsid w:val="00770390"/>
    <w:rsid w:val="0078556D"/>
    <w:rsid w:val="007857E5"/>
    <w:rsid w:val="00785F6E"/>
    <w:rsid w:val="00793742"/>
    <w:rsid w:val="00794CC6"/>
    <w:rsid w:val="007A09C4"/>
    <w:rsid w:val="007A45CD"/>
    <w:rsid w:val="007A4B7E"/>
    <w:rsid w:val="007A5E0D"/>
    <w:rsid w:val="007A71E1"/>
    <w:rsid w:val="007A753A"/>
    <w:rsid w:val="007B65F0"/>
    <w:rsid w:val="007C38CB"/>
    <w:rsid w:val="007C4277"/>
    <w:rsid w:val="007C7D0D"/>
    <w:rsid w:val="007D18CE"/>
    <w:rsid w:val="007D548D"/>
    <w:rsid w:val="007D7DDF"/>
    <w:rsid w:val="007E24F9"/>
    <w:rsid w:val="007E3074"/>
    <w:rsid w:val="00802C32"/>
    <w:rsid w:val="0080348F"/>
    <w:rsid w:val="00805277"/>
    <w:rsid w:val="0081131E"/>
    <w:rsid w:val="00813FCD"/>
    <w:rsid w:val="00814C3F"/>
    <w:rsid w:val="0081730C"/>
    <w:rsid w:val="00817502"/>
    <w:rsid w:val="008177C4"/>
    <w:rsid w:val="008221B7"/>
    <w:rsid w:val="00832A97"/>
    <w:rsid w:val="00835D1D"/>
    <w:rsid w:val="00841305"/>
    <w:rsid w:val="0084155D"/>
    <w:rsid w:val="00841AE7"/>
    <w:rsid w:val="00842CA0"/>
    <w:rsid w:val="008551F2"/>
    <w:rsid w:val="00856413"/>
    <w:rsid w:val="00856CE7"/>
    <w:rsid w:val="0086009A"/>
    <w:rsid w:val="008602CB"/>
    <w:rsid w:val="00860948"/>
    <w:rsid w:val="00860F78"/>
    <w:rsid w:val="0086264E"/>
    <w:rsid w:val="0086541C"/>
    <w:rsid w:val="00865A6D"/>
    <w:rsid w:val="00870E14"/>
    <w:rsid w:val="00873920"/>
    <w:rsid w:val="00873A24"/>
    <w:rsid w:val="00881E08"/>
    <w:rsid w:val="00882039"/>
    <w:rsid w:val="00882387"/>
    <w:rsid w:val="008833EE"/>
    <w:rsid w:val="00884D54"/>
    <w:rsid w:val="008926FF"/>
    <w:rsid w:val="0089411A"/>
    <w:rsid w:val="00897850"/>
    <w:rsid w:val="00897A87"/>
    <w:rsid w:val="008A7913"/>
    <w:rsid w:val="008B0480"/>
    <w:rsid w:val="008B08BC"/>
    <w:rsid w:val="008B49AD"/>
    <w:rsid w:val="008B62D1"/>
    <w:rsid w:val="008C2827"/>
    <w:rsid w:val="008C3617"/>
    <w:rsid w:val="008C64F7"/>
    <w:rsid w:val="008C6D48"/>
    <w:rsid w:val="008C7D0A"/>
    <w:rsid w:val="008D4024"/>
    <w:rsid w:val="008E039C"/>
    <w:rsid w:val="008E436A"/>
    <w:rsid w:val="008E7AC9"/>
    <w:rsid w:val="008F3462"/>
    <w:rsid w:val="00904F17"/>
    <w:rsid w:val="009072E2"/>
    <w:rsid w:val="00910CCD"/>
    <w:rsid w:val="00913504"/>
    <w:rsid w:val="0091634C"/>
    <w:rsid w:val="00923508"/>
    <w:rsid w:val="00924650"/>
    <w:rsid w:val="00926515"/>
    <w:rsid w:val="00926B1B"/>
    <w:rsid w:val="009329C5"/>
    <w:rsid w:val="00933A24"/>
    <w:rsid w:val="00935FE1"/>
    <w:rsid w:val="009362AD"/>
    <w:rsid w:val="009369A8"/>
    <w:rsid w:val="009421B8"/>
    <w:rsid w:val="00950B8D"/>
    <w:rsid w:val="00951F37"/>
    <w:rsid w:val="0095564E"/>
    <w:rsid w:val="0096012F"/>
    <w:rsid w:val="00960F7A"/>
    <w:rsid w:val="00961934"/>
    <w:rsid w:val="0096748C"/>
    <w:rsid w:val="00967E1C"/>
    <w:rsid w:val="00973B00"/>
    <w:rsid w:val="009744A5"/>
    <w:rsid w:val="0098041E"/>
    <w:rsid w:val="009A040C"/>
    <w:rsid w:val="009A0F5B"/>
    <w:rsid w:val="009A66F3"/>
    <w:rsid w:val="009A75F6"/>
    <w:rsid w:val="009A78C4"/>
    <w:rsid w:val="009B32BB"/>
    <w:rsid w:val="009B5CC8"/>
    <w:rsid w:val="009C4C7B"/>
    <w:rsid w:val="009C5580"/>
    <w:rsid w:val="009C61A5"/>
    <w:rsid w:val="009D0395"/>
    <w:rsid w:val="009D2B7C"/>
    <w:rsid w:val="009D3DFC"/>
    <w:rsid w:val="009D4343"/>
    <w:rsid w:val="009E020F"/>
    <w:rsid w:val="009E3704"/>
    <w:rsid w:val="009F3AF0"/>
    <w:rsid w:val="009F3C5A"/>
    <w:rsid w:val="00A0656E"/>
    <w:rsid w:val="00A1165F"/>
    <w:rsid w:val="00A14B49"/>
    <w:rsid w:val="00A22E1C"/>
    <w:rsid w:val="00A24CC7"/>
    <w:rsid w:val="00A26D29"/>
    <w:rsid w:val="00A26DB2"/>
    <w:rsid w:val="00A34066"/>
    <w:rsid w:val="00A40FB7"/>
    <w:rsid w:val="00A466B8"/>
    <w:rsid w:val="00A51444"/>
    <w:rsid w:val="00A519F2"/>
    <w:rsid w:val="00A532BA"/>
    <w:rsid w:val="00A536BC"/>
    <w:rsid w:val="00A56440"/>
    <w:rsid w:val="00A56445"/>
    <w:rsid w:val="00A60DFC"/>
    <w:rsid w:val="00A62A29"/>
    <w:rsid w:val="00A63D24"/>
    <w:rsid w:val="00A646F3"/>
    <w:rsid w:val="00A73685"/>
    <w:rsid w:val="00A73A40"/>
    <w:rsid w:val="00A74A9F"/>
    <w:rsid w:val="00A75785"/>
    <w:rsid w:val="00A766EE"/>
    <w:rsid w:val="00A8047D"/>
    <w:rsid w:val="00A8141A"/>
    <w:rsid w:val="00A836C4"/>
    <w:rsid w:val="00A90DAD"/>
    <w:rsid w:val="00AA0D7B"/>
    <w:rsid w:val="00AA6217"/>
    <w:rsid w:val="00AA730D"/>
    <w:rsid w:val="00AA7600"/>
    <w:rsid w:val="00AB3202"/>
    <w:rsid w:val="00AB38D6"/>
    <w:rsid w:val="00AB4800"/>
    <w:rsid w:val="00AB629A"/>
    <w:rsid w:val="00AB7852"/>
    <w:rsid w:val="00AC265A"/>
    <w:rsid w:val="00AC26DD"/>
    <w:rsid w:val="00AD0848"/>
    <w:rsid w:val="00AD4583"/>
    <w:rsid w:val="00AE2032"/>
    <w:rsid w:val="00AE57E9"/>
    <w:rsid w:val="00AE5ECA"/>
    <w:rsid w:val="00AF1AB2"/>
    <w:rsid w:val="00AF2F56"/>
    <w:rsid w:val="00AF3C3C"/>
    <w:rsid w:val="00AF5123"/>
    <w:rsid w:val="00AF5D87"/>
    <w:rsid w:val="00B0050C"/>
    <w:rsid w:val="00B01E28"/>
    <w:rsid w:val="00B03BD4"/>
    <w:rsid w:val="00B07810"/>
    <w:rsid w:val="00B13C65"/>
    <w:rsid w:val="00B1468F"/>
    <w:rsid w:val="00B2088B"/>
    <w:rsid w:val="00B224F4"/>
    <w:rsid w:val="00B25D62"/>
    <w:rsid w:val="00B267BF"/>
    <w:rsid w:val="00B313B0"/>
    <w:rsid w:val="00B33DDC"/>
    <w:rsid w:val="00B35490"/>
    <w:rsid w:val="00B36593"/>
    <w:rsid w:val="00B5211D"/>
    <w:rsid w:val="00B52829"/>
    <w:rsid w:val="00B53C54"/>
    <w:rsid w:val="00B56B71"/>
    <w:rsid w:val="00B6310C"/>
    <w:rsid w:val="00B67333"/>
    <w:rsid w:val="00B72FF5"/>
    <w:rsid w:val="00B76871"/>
    <w:rsid w:val="00B83C3C"/>
    <w:rsid w:val="00B842DB"/>
    <w:rsid w:val="00B84B90"/>
    <w:rsid w:val="00B870E4"/>
    <w:rsid w:val="00B90280"/>
    <w:rsid w:val="00B9046C"/>
    <w:rsid w:val="00B913A7"/>
    <w:rsid w:val="00B91D84"/>
    <w:rsid w:val="00B92CF1"/>
    <w:rsid w:val="00B95632"/>
    <w:rsid w:val="00B95C25"/>
    <w:rsid w:val="00B96F11"/>
    <w:rsid w:val="00B9724F"/>
    <w:rsid w:val="00BA33EE"/>
    <w:rsid w:val="00BA51A5"/>
    <w:rsid w:val="00BA60D3"/>
    <w:rsid w:val="00BB01C6"/>
    <w:rsid w:val="00BC3C40"/>
    <w:rsid w:val="00BC44E2"/>
    <w:rsid w:val="00BD1567"/>
    <w:rsid w:val="00BD18C7"/>
    <w:rsid w:val="00BD1E3C"/>
    <w:rsid w:val="00BD5FE7"/>
    <w:rsid w:val="00BD6398"/>
    <w:rsid w:val="00BE0128"/>
    <w:rsid w:val="00BE417E"/>
    <w:rsid w:val="00BE71B0"/>
    <w:rsid w:val="00BF172A"/>
    <w:rsid w:val="00BF1BA0"/>
    <w:rsid w:val="00BF791F"/>
    <w:rsid w:val="00C045AB"/>
    <w:rsid w:val="00C05F5F"/>
    <w:rsid w:val="00C062C7"/>
    <w:rsid w:val="00C141A3"/>
    <w:rsid w:val="00C15C2A"/>
    <w:rsid w:val="00C21254"/>
    <w:rsid w:val="00C21465"/>
    <w:rsid w:val="00C22213"/>
    <w:rsid w:val="00C32081"/>
    <w:rsid w:val="00C33906"/>
    <w:rsid w:val="00C34E03"/>
    <w:rsid w:val="00C4186E"/>
    <w:rsid w:val="00C43CB8"/>
    <w:rsid w:val="00C4454E"/>
    <w:rsid w:val="00C51DFF"/>
    <w:rsid w:val="00C54C74"/>
    <w:rsid w:val="00C54E43"/>
    <w:rsid w:val="00C56571"/>
    <w:rsid w:val="00C575DA"/>
    <w:rsid w:val="00C60A92"/>
    <w:rsid w:val="00C66867"/>
    <w:rsid w:val="00C722FA"/>
    <w:rsid w:val="00C73638"/>
    <w:rsid w:val="00C773FF"/>
    <w:rsid w:val="00C77BA2"/>
    <w:rsid w:val="00C81B02"/>
    <w:rsid w:val="00C83D81"/>
    <w:rsid w:val="00C86930"/>
    <w:rsid w:val="00C87E57"/>
    <w:rsid w:val="00C93DDA"/>
    <w:rsid w:val="00C94EAA"/>
    <w:rsid w:val="00C9524A"/>
    <w:rsid w:val="00C95D2B"/>
    <w:rsid w:val="00CB0FA0"/>
    <w:rsid w:val="00CB567D"/>
    <w:rsid w:val="00CC02CD"/>
    <w:rsid w:val="00CC5A9E"/>
    <w:rsid w:val="00CD0098"/>
    <w:rsid w:val="00CD32B5"/>
    <w:rsid w:val="00CD3D8C"/>
    <w:rsid w:val="00CD65EE"/>
    <w:rsid w:val="00CD70E8"/>
    <w:rsid w:val="00CD72E8"/>
    <w:rsid w:val="00CE0364"/>
    <w:rsid w:val="00CE4019"/>
    <w:rsid w:val="00CE5473"/>
    <w:rsid w:val="00CE5896"/>
    <w:rsid w:val="00CE64F8"/>
    <w:rsid w:val="00CF41E0"/>
    <w:rsid w:val="00CF7500"/>
    <w:rsid w:val="00D00FD6"/>
    <w:rsid w:val="00D019E3"/>
    <w:rsid w:val="00D03FA2"/>
    <w:rsid w:val="00D129A1"/>
    <w:rsid w:val="00D13B04"/>
    <w:rsid w:val="00D13F30"/>
    <w:rsid w:val="00D15122"/>
    <w:rsid w:val="00D15417"/>
    <w:rsid w:val="00D173EC"/>
    <w:rsid w:val="00D20204"/>
    <w:rsid w:val="00D20701"/>
    <w:rsid w:val="00D23F80"/>
    <w:rsid w:val="00D254A4"/>
    <w:rsid w:val="00D32FCD"/>
    <w:rsid w:val="00D33272"/>
    <w:rsid w:val="00D33D07"/>
    <w:rsid w:val="00D35F0C"/>
    <w:rsid w:val="00D36545"/>
    <w:rsid w:val="00D42747"/>
    <w:rsid w:val="00D429DB"/>
    <w:rsid w:val="00D43091"/>
    <w:rsid w:val="00D43F39"/>
    <w:rsid w:val="00D44364"/>
    <w:rsid w:val="00D529B0"/>
    <w:rsid w:val="00D52CC4"/>
    <w:rsid w:val="00D54D33"/>
    <w:rsid w:val="00D5749D"/>
    <w:rsid w:val="00D63E64"/>
    <w:rsid w:val="00D66F5D"/>
    <w:rsid w:val="00D70D1C"/>
    <w:rsid w:val="00D82707"/>
    <w:rsid w:val="00D83051"/>
    <w:rsid w:val="00D83762"/>
    <w:rsid w:val="00D918E4"/>
    <w:rsid w:val="00D93372"/>
    <w:rsid w:val="00D93871"/>
    <w:rsid w:val="00D95141"/>
    <w:rsid w:val="00D96B10"/>
    <w:rsid w:val="00D9706F"/>
    <w:rsid w:val="00DA04FC"/>
    <w:rsid w:val="00DA1A81"/>
    <w:rsid w:val="00DA556D"/>
    <w:rsid w:val="00DB0F27"/>
    <w:rsid w:val="00DB1072"/>
    <w:rsid w:val="00DB474F"/>
    <w:rsid w:val="00DB50A9"/>
    <w:rsid w:val="00DC00EC"/>
    <w:rsid w:val="00DC01A7"/>
    <w:rsid w:val="00DC0690"/>
    <w:rsid w:val="00DC2CB3"/>
    <w:rsid w:val="00DD0FFF"/>
    <w:rsid w:val="00DD1876"/>
    <w:rsid w:val="00DD6326"/>
    <w:rsid w:val="00DE4780"/>
    <w:rsid w:val="00DF1B54"/>
    <w:rsid w:val="00DF484F"/>
    <w:rsid w:val="00DF6419"/>
    <w:rsid w:val="00DF688E"/>
    <w:rsid w:val="00E02CB4"/>
    <w:rsid w:val="00E04466"/>
    <w:rsid w:val="00E049EA"/>
    <w:rsid w:val="00E144DA"/>
    <w:rsid w:val="00E15373"/>
    <w:rsid w:val="00E15A9D"/>
    <w:rsid w:val="00E15F6A"/>
    <w:rsid w:val="00E1687A"/>
    <w:rsid w:val="00E276B9"/>
    <w:rsid w:val="00E365A2"/>
    <w:rsid w:val="00E37AD6"/>
    <w:rsid w:val="00E53E41"/>
    <w:rsid w:val="00E55D64"/>
    <w:rsid w:val="00E5609B"/>
    <w:rsid w:val="00E569CD"/>
    <w:rsid w:val="00E61A65"/>
    <w:rsid w:val="00E63FB7"/>
    <w:rsid w:val="00E6452E"/>
    <w:rsid w:val="00E66669"/>
    <w:rsid w:val="00E66A45"/>
    <w:rsid w:val="00E6704C"/>
    <w:rsid w:val="00E71B07"/>
    <w:rsid w:val="00E7219A"/>
    <w:rsid w:val="00E72515"/>
    <w:rsid w:val="00E751E3"/>
    <w:rsid w:val="00E759CB"/>
    <w:rsid w:val="00E7623F"/>
    <w:rsid w:val="00E76CBA"/>
    <w:rsid w:val="00E779CD"/>
    <w:rsid w:val="00E80A2E"/>
    <w:rsid w:val="00E86478"/>
    <w:rsid w:val="00E92349"/>
    <w:rsid w:val="00E93A78"/>
    <w:rsid w:val="00E97CB0"/>
    <w:rsid w:val="00EA05B2"/>
    <w:rsid w:val="00EA170A"/>
    <w:rsid w:val="00EA4A70"/>
    <w:rsid w:val="00EA7682"/>
    <w:rsid w:val="00EA7EF1"/>
    <w:rsid w:val="00EB1173"/>
    <w:rsid w:val="00EB25FB"/>
    <w:rsid w:val="00EB2731"/>
    <w:rsid w:val="00EB53D1"/>
    <w:rsid w:val="00EB6AAB"/>
    <w:rsid w:val="00EC15A6"/>
    <w:rsid w:val="00EC64AA"/>
    <w:rsid w:val="00ED1D84"/>
    <w:rsid w:val="00ED2F6E"/>
    <w:rsid w:val="00ED3861"/>
    <w:rsid w:val="00ED57CF"/>
    <w:rsid w:val="00EE3E32"/>
    <w:rsid w:val="00EE46AC"/>
    <w:rsid w:val="00EE4DC2"/>
    <w:rsid w:val="00EF2532"/>
    <w:rsid w:val="00EF3076"/>
    <w:rsid w:val="00EF4192"/>
    <w:rsid w:val="00F00886"/>
    <w:rsid w:val="00F06766"/>
    <w:rsid w:val="00F1535F"/>
    <w:rsid w:val="00F15FBA"/>
    <w:rsid w:val="00F16268"/>
    <w:rsid w:val="00F17E5C"/>
    <w:rsid w:val="00F234AC"/>
    <w:rsid w:val="00F26ECD"/>
    <w:rsid w:val="00F308AB"/>
    <w:rsid w:val="00F31836"/>
    <w:rsid w:val="00F36C05"/>
    <w:rsid w:val="00F44CBC"/>
    <w:rsid w:val="00F51E63"/>
    <w:rsid w:val="00F54CB7"/>
    <w:rsid w:val="00F56063"/>
    <w:rsid w:val="00F5701E"/>
    <w:rsid w:val="00F61D39"/>
    <w:rsid w:val="00F628CB"/>
    <w:rsid w:val="00F62F9A"/>
    <w:rsid w:val="00F64EA6"/>
    <w:rsid w:val="00F65B49"/>
    <w:rsid w:val="00F65E61"/>
    <w:rsid w:val="00F670B0"/>
    <w:rsid w:val="00F70119"/>
    <w:rsid w:val="00F7423A"/>
    <w:rsid w:val="00F85472"/>
    <w:rsid w:val="00F90DD8"/>
    <w:rsid w:val="00F910D1"/>
    <w:rsid w:val="00F9413A"/>
    <w:rsid w:val="00F944E8"/>
    <w:rsid w:val="00F950F8"/>
    <w:rsid w:val="00F97EF3"/>
    <w:rsid w:val="00FC3812"/>
    <w:rsid w:val="00FC5607"/>
    <w:rsid w:val="00FC5BFB"/>
    <w:rsid w:val="00FD051F"/>
    <w:rsid w:val="00FD1301"/>
    <w:rsid w:val="00FD61E2"/>
    <w:rsid w:val="00FE2917"/>
    <w:rsid w:val="00FF0FFB"/>
    <w:rsid w:val="00FF1587"/>
    <w:rsid w:val="00FF2073"/>
    <w:rsid w:val="00FF3CB6"/>
    <w:rsid w:val="00FF51E5"/>
    <w:rsid w:val="00FF711E"/>
    <w:rsid w:val="00FF7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37E87"/>
  <w15:docId w15:val="{CA605311-9F9F-410B-9432-9D2DDC0A5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7DE6"/>
    <w:rPr>
      <w:color w:val="0000FF" w:themeColor="hyperlink"/>
      <w:u w:val="single"/>
    </w:rPr>
  </w:style>
  <w:style w:type="paragraph" w:styleId="ListParagraph">
    <w:name w:val="List Paragraph"/>
    <w:basedOn w:val="Normal"/>
    <w:uiPriority w:val="34"/>
    <w:qFormat/>
    <w:rsid w:val="006E0338"/>
    <w:pPr>
      <w:ind w:left="720"/>
      <w:contextualSpacing/>
    </w:pPr>
  </w:style>
  <w:style w:type="character" w:styleId="FollowedHyperlink">
    <w:name w:val="FollowedHyperlink"/>
    <w:basedOn w:val="DefaultParagraphFont"/>
    <w:uiPriority w:val="99"/>
    <w:semiHidden/>
    <w:unhideWhenUsed/>
    <w:rsid w:val="009D0395"/>
    <w:rPr>
      <w:color w:val="800080" w:themeColor="followedHyperlink"/>
      <w:u w:val="single"/>
    </w:rPr>
  </w:style>
  <w:style w:type="character" w:styleId="UnresolvedMention">
    <w:name w:val="Unresolved Mention"/>
    <w:basedOn w:val="DefaultParagraphFont"/>
    <w:uiPriority w:val="99"/>
    <w:semiHidden/>
    <w:unhideWhenUsed/>
    <w:rsid w:val="004A2DD1"/>
    <w:rPr>
      <w:color w:val="605E5C"/>
      <w:shd w:val="clear" w:color="auto" w:fill="E1DFDD"/>
    </w:rPr>
  </w:style>
  <w:style w:type="paragraph" w:styleId="NoSpacing">
    <w:name w:val="No Spacing"/>
    <w:uiPriority w:val="1"/>
    <w:qFormat/>
    <w:rsid w:val="007B65F0"/>
    <w:pPr>
      <w:spacing w:after="0" w:line="240" w:lineRule="auto"/>
    </w:pPr>
  </w:style>
  <w:style w:type="paragraph" w:styleId="NormalWeb">
    <w:name w:val="Normal (Web)"/>
    <w:basedOn w:val="Normal"/>
    <w:uiPriority w:val="99"/>
    <w:semiHidden/>
    <w:unhideWhenUsed/>
    <w:rsid w:val="00117A3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EA05B2"/>
    <w:rPr>
      <w:sz w:val="16"/>
      <w:szCs w:val="16"/>
    </w:rPr>
  </w:style>
  <w:style w:type="paragraph" w:styleId="CommentText">
    <w:name w:val="annotation text"/>
    <w:basedOn w:val="Normal"/>
    <w:link w:val="CommentTextChar"/>
    <w:uiPriority w:val="99"/>
    <w:semiHidden/>
    <w:unhideWhenUsed/>
    <w:rsid w:val="00EA05B2"/>
    <w:pPr>
      <w:spacing w:line="240" w:lineRule="auto"/>
    </w:pPr>
    <w:rPr>
      <w:sz w:val="20"/>
      <w:szCs w:val="20"/>
    </w:rPr>
  </w:style>
  <w:style w:type="character" w:customStyle="1" w:styleId="CommentTextChar">
    <w:name w:val="Comment Text Char"/>
    <w:basedOn w:val="DefaultParagraphFont"/>
    <w:link w:val="CommentText"/>
    <w:uiPriority w:val="99"/>
    <w:semiHidden/>
    <w:rsid w:val="00EA05B2"/>
    <w:rPr>
      <w:sz w:val="20"/>
      <w:szCs w:val="20"/>
    </w:rPr>
  </w:style>
  <w:style w:type="paragraph" w:styleId="CommentSubject">
    <w:name w:val="annotation subject"/>
    <w:basedOn w:val="CommentText"/>
    <w:next w:val="CommentText"/>
    <w:link w:val="CommentSubjectChar"/>
    <w:uiPriority w:val="99"/>
    <w:semiHidden/>
    <w:unhideWhenUsed/>
    <w:rsid w:val="00EA05B2"/>
    <w:rPr>
      <w:b/>
      <w:bCs/>
    </w:rPr>
  </w:style>
  <w:style w:type="character" w:customStyle="1" w:styleId="CommentSubjectChar">
    <w:name w:val="Comment Subject Char"/>
    <w:basedOn w:val="CommentTextChar"/>
    <w:link w:val="CommentSubject"/>
    <w:uiPriority w:val="99"/>
    <w:semiHidden/>
    <w:rsid w:val="00EA05B2"/>
    <w:rPr>
      <w:b/>
      <w:bCs/>
      <w:sz w:val="20"/>
      <w:szCs w:val="20"/>
    </w:rPr>
  </w:style>
  <w:style w:type="character" w:customStyle="1" w:styleId="s3">
    <w:name w:val="s3"/>
    <w:basedOn w:val="DefaultParagraphFont"/>
    <w:rsid w:val="0005590F"/>
  </w:style>
  <w:style w:type="character" w:customStyle="1" w:styleId="apple-converted-space">
    <w:name w:val="apple-converted-space"/>
    <w:basedOn w:val="DefaultParagraphFont"/>
    <w:rsid w:val="0005590F"/>
  </w:style>
  <w:style w:type="character" w:customStyle="1" w:styleId="s17">
    <w:name w:val="s17"/>
    <w:basedOn w:val="DefaultParagraphFont"/>
    <w:rsid w:val="0005590F"/>
  </w:style>
  <w:style w:type="table" w:styleId="TableGrid">
    <w:name w:val="Table Grid"/>
    <w:basedOn w:val="TableNormal"/>
    <w:uiPriority w:val="59"/>
    <w:rsid w:val="00F31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0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39C"/>
  </w:style>
  <w:style w:type="paragraph" w:styleId="Footer">
    <w:name w:val="footer"/>
    <w:basedOn w:val="Normal"/>
    <w:link w:val="FooterChar"/>
    <w:uiPriority w:val="99"/>
    <w:unhideWhenUsed/>
    <w:rsid w:val="008E0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39C"/>
  </w:style>
  <w:style w:type="character" w:styleId="PageNumber">
    <w:name w:val="page number"/>
    <w:basedOn w:val="DefaultParagraphFont"/>
    <w:uiPriority w:val="99"/>
    <w:semiHidden/>
    <w:unhideWhenUsed/>
    <w:rsid w:val="008E0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092970">
      <w:bodyDiv w:val="1"/>
      <w:marLeft w:val="0"/>
      <w:marRight w:val="0"/>
      <w:marTop w:val="0"/>
      <w:marBottom w:val="0"/>
      <w:divBdr>
        <w:top w:val="none" w:sz="0" w:space="0" w:color="auto"/>
        <w:left w:val="none" w:sz="0" w:space="0" w:color="auto"/>
        <w:bottom w:val="none" w:sz="0" w:space="0" w:color="auto"/>
        <w:right w:val="none" w:sz="0" w:space="0" w:color="auto"/>
      </w:divBdr>
    </w:div>
    <w:div w:id="49959033">
      <w:bodyDiv w:val="1"/>
      <w:marLeft w:val="0"/>
      <w:marRight w:val="0"/>
      <w:marTop w:val="0"/>
      <w:marBottom w:val="0"/>
      <w:divBdr>
        <w:top w:val="none" w:sz="0" w:space="0" w:color="auto"/>
        <w:left w:val="none" w:sz="0" w:space="0" w:color="auto"/>
        <w:bottom w:val="none" w:sz="0" w:space="0" w:color="auto"/>
        <w:right w:val="none" w:sz="0" w:space="0" w:color="auto"/>
      </w:divBdr>
      <w:divsChild>
        <w:div w:id="653068432">
          <w:marLeft w:val="0"/>
          <w:marRight w:val="0"/>
          <w:marTop w:val="0"/>
          <w:marBottom w:val="0"/>
          <w:divBdr>
            <w:top w:val="none" w:sz="0" w:space="0" w:color="auto"/>
            <w:left w:val="none" w:sz="0" w:space="0" w:color="auto"/>
            <w:bottom w:val="none" w:sz="0" w:space="0" w:color="auto"/>
            <w:right w:val="none" w:sz="0" w:space="0" w:color="auto"/>
          </w:divBdr>
          <w:divsChild>
            <w:div w:id="2088378515">
              <w:marLeft w:val="0"/>
              <w:marRight w:val="0"/>
              <w:marTop w:val="0"/>
              <w:marBottom w:val="0"/>
              <w:divBdr>
                <w:top w:val="none" w:sz="0" w:space="0" w:color="auto"/>
                <w:left w:val="none" w:sz="0" w:space="0" w:color="auto"/>
                <w:bottom w:val="none" w:sz="0" w:space="0" w:color="auto"/>
                <w:right w:val="none" w:sz="0" w:space="0" w:color="auto"/>
              </w:divBdr>
              <w:divsChild>
                <w:div w:id="878279889">
                  <w:marLeft w:val="0"/>
                  <w:marRight w:val="0"/>
                  <w:marTop w:val="0"/>
                  <w:marBottom w:val="0"/>
                  <w:divBdr>
                    <w:top w:val="none" w:sz="0" w:space="0" w:color="auto"/>
                    <w:left w:val="none" w:sz="0" w:space="0" w:color="auto"/>
                    <w:bottom w:val="none" w:sz="0" w:space="0" w:color="auto"/>
                    <w:right w:val="none" w:sz="0" w:space="0" w:color="auto"/>
                  </w:divBdr>
                  <w:divsChild>
                    <w:div w:id="119250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06498">
      <w:bodyDiv w:val="1"/>
      <w:marLeft w:val="0"/>
      <w:marRight w:val="0"/>
      <w:marTop w:val="0"/>
      <w:marBottom w:val="0"/>
      <w:divBdr>
        <w:top w:val="none" w:sz="0" w:space="0" w:color="auto"/>
        <w:left w:val="none" w:sz="0" w:space="0" w:color="auto"/>
        <w:bottom w:val="none" w:sz="0" w:space="0" w:color="auto"/>
        <w:right w:val="none" w:sz="0" w:space="0" w:color="auto"/>
      </w:divBdr>
      <w:divsChild>
        <w:div w:id="974289949">
          <w:marLeft w:val="0"/>
          <w:marRight w:val="0"/>
          <w:marTop w:val="0"/>
          <w:marBottom w:val="0"/>
          <w:divBdr>
            <w:top w:val="none" w:sz="0" w:space="0" w:color="auto"/>
            <w:left w:val="none" w:sz="0" w:space="0" w:color="auto"/>
            <w:bottom w:val="none" w:sz="0" w:space="0" w:color="auto"/>
            <w:right w:val="none" w:sz="0" w:space="0" w:color="auto"/>
          </w:divBdr>
          <w:divsChild>
            <w:div w:id="1962103338">
              <w:marLeft w:val="0"/>
              <w:marRight w:val="0"/>
              <w:marTop w:val="0"/>
              <w:marBottom w:val="0"/>
              <w:divBdr>
                <w:top w:val="none" w:sz="0" w:space="0" w:color="auto"/>
                <w:left w:val="none" w:sz="0" w:space="0" w:color="auto"/>
                <w:bottom w:val="none" w:sz="0" w:space="0" w:color="auto"/>
                <w:right w:val="none" w:sz="0" w:space="0" w:color="auto"/>
              </w:divBdr>
              <w:divsChild>
                <w:div w:id="2315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465826">
      <w:bodyDiv w:val="1"/>
      <w:marLeft w:val="0"/>
      <w:marRight w:val="0"/>
      <w:marTop w:val="0"/>
      <w:marBottom w:val="0"/>
      <w:divBdr>
        <w:top w:val="none" w:sz="0" w:space="0" w:color="auto"/>
        <w:left w:val="none" w:sz="0" w:space="0" w:color="auto"/>
        <w:bottom w:val="none" w:sz="0" w:space="0" w:color="auto"/>
        <w:right w:val="none" w:sz="0" w:space="0" w:color="auto"/>
      </w:divBdr>
    </w:div>
    <w:div w:id="1001741886">
      <w:bodyDiv w:val="1"/>
      <w:marLeft w:val="0"/>
      <w:marRight w:val="0"/>
      <w:marTop w:val="0"/>
      <w:marBottom w:val="0"/>
      <w:divBdr>
        <w:top w:val="none" w:sz="0" w:space="0" w:color="auto"/>
        <w:left w:val="none" w:sz="0" w:space="0" w:color="auto"/>
        <w:bottom w:val="none" w:sz="0" w:space="0" w:color="auto"/>
        <w:right w:val="none" w:sz="0" w:space="0" w:color="auto"/>
      </w:divBdr>
      <w:divsChild>
        <w:div w:id="316736824">
          <w:marLeft w:val="0"/>
          <w:marRight w:val="0"/>
          <w:marTop w:val="0"/>
          <w:marBottom w:val="0"/>
          <w:divBdr>
            <w:top w:val="none" w:sz="0" w:space="0" w:color="auto"/>
            <w:left w:val="none" w:sz="0" w:space="0" w:color="auto"/>
            <w:bottom w:val="none" w:sz="0" w:space="0" w:color="auto"/>
            <w:right w:val="none" w:sz="0" w:space="0" w:color="auto"/>
          </w:divBdr>
          <w:divsChild>
            <w:div w:id="712119178">
              <w:marLeft w:val="0"/>
              <w:marRight w:val="0"/>
              <w:marTop w:val="0"/>
              <w:marBottom w:val="0"/>
              <w:divBdr>
                <w:top w:val="none" w:sz="0" w:space="0" w:color="auto"/>
                <w:left w:val="none" w:sz="0" w:space="0" w:color="auto"/>
                <w:bottom w:val="none" w:sz="0" w:space="0" w:color="auto"/>
                <w:right w:val="none" w:sz="0" w:space="0" w:color="auto"/>
              </w:divBdr>
              <w:divsChild>
                <w:div w:id="157084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124">
      <w:bodyDiv w:val="1"/>
      <w:marLeft w:val="0"/>
      <w:marRight w:val="0"/>
      <w:marTop w:val="0"/>
      <w:marBottom w:val="0"/>
      <w:divBdr>
        <w:top w:val="none" w:sz="0" w:space="0" w:color="auto"/>
        <w:left w:val="none" w:sz="0" w:space="0" w:color="auto"/>
        <w:bottom w:val="none" w:sz="0" w:space="0" w:color="auto"/>
        <w:right w:val="none" w:sz="0" w:space="0" w:color="auto"/>
      </w:divBdr>
      <w:divsChild>
        <w:div w:id="1856190102">
          <w:marLeft w:val="0"/>
          <w:marRight w:val="0"/>
          <w:marTop w:val="0"/>
          <w:marBottom w:val="0"/>
          <w:divBdr>
            <w:top w:val="none" w:sz="0" w:space="0" w:color="auto"/>
            <w:left w:val="none" w:sz="0" w:space="0" w:color="auto"/>
            <w:bottom w:val="none" w:sz="0" w:space="0" w:color="auto"/>
            <w:right w:val="none" w:sz="0" w:space="0" w:color="auto"/>
          </w:divBdr>
          <w:divsChild>
            <w:div w:id="597719758">
              <w:marLeft w:val="0"/>
              <w:marRight w:val="0"/>
              <w:marTop w:val="0"/>
              <w:marBottom w:val="0"/>
              <w:divBdr>
                <w:top w:val="none" w:sz="0" w:space="0" w:color="auto"/>
                <w:left w:val="none" w:sz="0" w:space="0" w:color="auto"/>
                <w:bottom w:val="none" w:sz="0" w:space="0" w:color="auto"/>
                <w:right w:val="none" w:sz="0" w:space="0" w:color="auto"/>
              </w:divBdr>
              <w:divsChild>
                <w:div w:id="2054883406">
                  <w:marLeft w:val="0"/>
                  <w:marRight w:val="0"/>
                  <w:marTop w:val="0"/>
                  <w:marBottom w:val="0"/>
                  <w:divBdr>
                    <w:top w:val="none" w:sz="0" w:space="0" w:color="auto"/>
                    <w:left w:val="none" w:sz="0" w:space="0" w:color="auto"/>
                    <w:bottom w:val="none" w:sz="0" w:space="0" w:color="auto"/>
                    <w:right w:val="none" w:sz="0" w:space="0" w:color="auto"/>
                  </w:divBdr>
                  <w:divsChild>
                    <w:div w:id="10838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369489">
      <w:bodyDiv w:val="1"/>
      <w:marLeft w:val="0"/>
      <w:marRight w:val="0"/>
      <w:marTop w:val="0"/>
      <w:marBottom w:val="0"/>
      <w:divBdr>
        <w:top w:val="none" w:sz="0" w:space="0" w:color="auto"/>
        <w:left w:val="none" w:sz="0" w:space="0" w:color="auto"/>
        <w:bottom w:val="none" w:sz="0" w:space="0" w:color="auto"/>
        <w:right w:val="none" w:sz="0" w:space="0" w:color="auto"/>
      </w:divBdr>
      <w:divsChild>
        <w:div w:id="1485581057">
          <w:marLeft w:val="0"/>
          <w:marRight w:val="0"/>
          <w:marTop w:val="0"/>
          <w:marBottom w:val="0"/>
          <w:divBdr>
            <w:top w:val="none" w:sz="0" w:space="0" w:color="auto"/>
            <w:left w:val="none" w:sz="0" w:space="0" w:color="auto"/>
            <w:bottom w:val="none" w:sz="0" w:space="0" w:color="auto"/>
            <w:right w:val="none" w:sz="0" w:space="0" w:color="auto"/>
          </w:divBdr>
          <w:divsChild>
            <w:div w:id="348680015">
              <w:marLeft w:val="0"/>
              <w:marRight w:val="0"/>
              <w:marTop w:val="0"/>
              <w:marBottom w:val="0"/>
              <w:divBdr>
                <w:top w:val="none" w:sz="0" w:space="0" w:color="auto"/>
                <w:left w:val="none" w:sz="0" w:space="0" w:color="auto"/>
                <w:bottom w:val="none" w:sz="0" w:space="0" w:color="auto"/>
                <w:right w:val="none" w:sz="0" w:space="0" w:color="auto"/>
              </w:divBdr>
              <w:divsChild>
                <w:div w:id="1479572649">
                  <w:marLeft w:val="0"/>
                  <w:marRight w:val="0"/>
                  <w:marTop w:val="0"/>
                  <w:marBottom w:val="0"/>
                  <w:divBdr>
                    <w:top w:val="none" w:sz="0" w:space="0" w:color="auto"/>
                    <w:left w:val="none" w:sz="0" w:space="0" w:color="auto"/>
                    <w:bottom w:val="none" w:sz="0" w:space="0" w:color="auto"/>
                    <w:right w:val="none" w:sz="0" w:space="0" w:color="auto"/>
                  </w:divBdr>
                  <w:divsChild>
                    <w:div w:id="8302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898238">
      <w:bodyDiv w:val="1"/>
      <w:marLeft w:val="0"/>
      <w:marRight w:val="0"/>
      <w:marTop w:val="0"/>
      <w:marBottom w:val="0"/>
      <w:divBdr>
        <w:top w:val="none" w:sz="0" w:space="0" w:color="auto"/>
        <w:left w:val="none" w:sz="0" w:space="0" w:color="auto"/>
        <w:bottom w:val="none" w:sz="0" w:space="0" w:color="auto"/>
        <w:right w:val="none" w:sz="0" w:space="0" w:color="auto"/>
      </w:divBdr>
      <w:divsChild>
        <w:div w:id="255331272">
          <w:marLeft w:val="0"/>
          <w:marRight w:val="0"/>
          <w:marTop w:val="0"/>
          <w:marBottom w:val="0"/>
          <w:divBdr>
            <w:top w:val="none" w:sz="0" w:space="0" w:color="auto"/>
            <w:left w:val="none" w:sz="0" w:space="0" w:color="auto"/>
            <w:bottom w:val="none" w:sz="0" w:space="0" w:color="auto"/>
            <w:right w:val="none" w:sz="0" w:space="0" w:color="auto"/>
          </w:divBdr>
          <w:divsChild>
            <w:div w:id="1620064741">
              <w:marLeft w:val="0"/>
              <w:marRight w:val="0"/>
              <w:marTop w:val="0"/>
              <w:marBottom w:val="0"/>
              <w:divBdr>
                <w:top w:val="none" w:sz="0" w:space="0" w:color="auto"/>
                <w:left w:val="none" w:sz="0" w:space="0" w:color="auto"/>
                <w:bottom w:val="none" w:sz="0" w:space="0" w:color="auto"/>
                <w:right w:val="none" w:sz="0" w:space="0" w:color="auto"/>
              </w:divBdr>
              <w:divsChild>
                <w:div w:id="1236819874">
                  <w:marLeft w:val="0"/>
                  <w:marRight w:val="0"/>
                  <w:marTop w:val="0"/>
                  <w:marBottom w:val="0"/>
                  <w:divBdr>
                    <w:top w:val="none" w:sz="0" w:space="0" w:color="auto"/>
                    <w:left w:val="none" w:sz="0" w:space="0" w:color="auto"/>
                    <w:bottom w:val="none" w:sz="0" w:space="0" w:color="auto"/>
                    <w:right w:val="none" w:sz="0" w:space="0" w:color="auto"/>
                  </w:divBdr>
                  <w:divsChild>
                    <w:div w:id="161424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lesdavidson@cmail.carleton.ca" TargetMode="External"/><Relationship Id="rId13" Type="http://schemas.openxmlformats.org/officeDocument/2006/relationships/hyperlink" Target="https://doi.org/10.5964/sotrap.13829" TargetMode="External"/><Relationship Id="rId18" Type="http://schemas.openxmlformats.org/officeDocument/2006/relationships/hyperlink" Target="https://doi.org/10.3389/fpubh.2023.115036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016/j.jadohealth.2020.08.004" TargetMode="External"/><Relationship Id="rId7" Type="http://schemas.openxmlformats.org/officeDocument/2006/relationships/endnotes" Target="endnotes.xml"/><Relationship Id="rId12" Type="http://schemas.openxmlformats.org/officeDocument/2006/relationships/hyperlink" Target="https://doi.org/10.1080/00224499.2024.2403024" TargetMode="External"/><Relationship Id="rId17" Type="http://schemas.openxmlformats.org/officeDocument/2006/relationships/hyperlink" Target="https://doi.org/10.1080/16066359.2023.2200247" TargetMode="External"/><Relationship Id="rId25" Type="http://schemas.openxmlformats.org/officeDocument/2006/relationships/hyperlink" Target="mailto:skye.stephens@smu.ca" TargetMode="External"/><Relationship Id="rId2" Type="http://schemas.openxmlformats.org/officeDocument/2006/relationships/numbering" Target="numbering.xml"/><Relationship Id="rId16" Type="http://schemas.openxmlformats.org/officeDocument/2006/relationships/hyperlink" Target="https://doi.org/10.1016/j.josat.2023.209038" TargetMode="External"/><Relationship Id="rId20" Type="http://schemas.openxmlformats.org/officeDocument/2006/relationships/hyperlink" Target="https://doi.org/10.1080/16066359.2021.191232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0550887.2024.2440185" TargetMode="External"/><Relationship Id="rId24" Type="http://schemas.openxmlformats.org/officeDocument/2006/relationships/hyperlink" Target="mailto:malhamdani@qu.edu.qa" TargetMode="External"/><Relationship Id="rId5" Type="http://schemas.openxmlformats.org/officeDocument/2006/relationships/webSettings" Target="webSettings.xml"/><Relationship Id="rId15" Type="http://schemas.openxmlformats.org/officeDocument/2006/relationships/hyperlink" Target="https://doi.org/10.5964/sotrap.13005" TargetMode="External"/><Relationship Id="rId23" Type="http://schemas.openxmlformats.org/officeDocument/2006/relationships/hyperlink" Target="mailto:kellybabchishin@cunet.carleton.ca" TargetMode="External"/><Relationship Id="rId28" Type="http://schemas.openxmlformats.org/officeDocument/2006/relationships/fontTable" Target="fontTable.xml"/><Relationship Id="rId10" Type="http://schemas.openxmlformats.org/officeDocument/2006/relationships/hyperlink" Target="https://doi.org/10.1080/13552600.2026.2646599" TargetMode="External"/><Relationship Id="rId19" Type="http://schemas.openxmlformats.org/officeDocument/2006/relationships/hyperlink" Target="https://doi.org/10.1007/s11920-022-01375-8" TargetMode="External"/><Relationship Id="rId4" Type="http://schemas.openxmlformats.org/officeDocument/2006/relationships/settings" Target="settings.xml"/><Relationship Id="rId9" Type="http://schemas.openxmlformats.org/officeDocument/2006/relationships/hyperlink" Target="https://doi.org/10.1177/10790632261438691" TargetMode="External"/><Relationship Id="rId14" Type="http://schemas.openxmlformats.org/officeDocument/2006/relationships/hyperlink" Target="https://doi.org/10.1080/10550887.2023.2210020" TargetMode="External"/><Relationship Id="rId22" Type="http://schemas.openxmlformats.org/officeDocument/2006/relationships/hyperlink" Target="https://doi.org/10.1016/j.paid.2020.110352"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AFA98-9972-4AC7-9673-7B1E0F359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1085</TotalTime>
  <Pages>17</Pages>
  <Words>5210</Words>
  <Characters>29700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 Template Master</dc:creator>
  <cp:lastModifiedBy>Myles Davidson</cp:lastModifiedBy>
  <cp:revision>668</cp:revision>
  <dcterms:created xsi:type="dcterms:W3CDTF">2023-03-09T01:19:00Z</dcterms:created>
  <dcterms:modified xsi:type="dcterms:W3CDTF">2026-08-18T23:52:00Z</dcterms:modified>
</cp:coreProperties>
</file>