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940B" w14:textId="301B3902" w:rsidR="00703824" w:rsidRPr="00E65999" w:rsidRDefault="00543675" w:rsidP="00C53577">
      <w:pPr>
        <w:pStyle w:val="ListParagraph"/>
        <w:spacing w:before="3720" w:line="480" w:lineRule="auto"/>
        <w:jc w:val="center"/>
        <w:rPr>
          <w:rFonts w:ascii="Times New Roman" w:hAnsi="Times New Roman"/>
          <w:i/>
        </w:rPr>
      </w:pPr>
      <w:r w:rsidRPr="00E65999">
        <w:rPr>
          <w:rFonts w:ascii="Times New Roman" w:hAnsi="Times New Roman"/>
        </w:rPr>
        <w:t xml:space="preserve">Proposal for an </w:t>
      </w:r>
      <w:r w:rsidR="00FD2B3E" w:rsidRPr="00E65999">
        <w:rPr>
          <w:rFonts w:ascii="Times New Roman" w:hAnsi="Times New Roman"/>
        </w:rPr>
        <w:t>MA Thesis</w:t>
      </w:r>
      <w:r w:rsidRPr="00E65999">
        <w:rPr>
          <w:rFonts w:ascii="Times New Roman" w:hAnsi="Times New Roman"/>
        </w:rPr>
        <w:t xml:space="preserve"> (</w:t>
      </w:r>
      <w:r w:rsidR="0082133B">
        <w:rPr>
          <w:rFonts w:ascii="Times New Roman" w:hAnsi="Times New Roman"/>
        </w:rPr>
        <w:t xml:space="preserve">or </w:t>
      </w:r>
      <w:r w:rsidRPr="00E65999">
        <w:rPr>
          <w:rFonts w:ascii="Times New Roman" w:hAnsi="Times New Roman"/>
        </w:rPr>
        <w:t>a Research Essay)</w:t>
      </w:r>
    </w:p>
    <w:p w14:paraId="6D202F27" w14:textId="77777777" w:rsidR="00EF281F" w:rsidRPr="00E65999" w:rsidRDefault="00EF281F" w:rsidP="00E65999">
      <w:pPr>
        <w:pStyle w:val="ListParagraph"/>
        <w:spacing w:line="480" w:lineRule="auto"/>
        <w:jc w:val="center"/>
        <w:rPr>
          <w:rFonts w:ascii="Times New Roman" w:hAnsi="Times New Roman"/>
        </w:rPr>
      </w:pPr>
    </w:p>
    <w:p w14:paraId="06BDDE1D" w14:textId="77777777" w:rsidR="00703824" w:rsidRPr="00E65999" w:rsidRDefault="00703824" w:rsidP="00E65999">
      <w:pPr>
        <w:pStyle w:val="ListParagraph"/>
        <w:spacing w:line="480" w:lineRule="auto"/>
        <w:jc w:val="center"/>
        <w:rPr>
          <w:rFonts w:ascii="Times New Roman" w:hAnsi="Times New Roman"/>
        </w:rPr>
      </w:pPr>
      <w:r w:rsidRPr="00E65999">
        <w:rPr>
          <w:rFonts w:ascii="Times New Roman" w:hAnsi="Times New Roman"/>
        </w:rPr>
        <w:t>Title</w:t>
      </w:r>
    </w:p>
    <w:p w14:paraId="3CFEA439" w14:textId="77777777" w:rsidR="00703824" w:rsidRPr="00E65999" w:rsidRDefault="00703824" w:rsidP="00E65999">
      <w:pPr>
        <w:pStyle w:val="ListParagraph"/>
        <w:spacing w:line="480" w:lineRule="auto"/>
        <w:jc w:val="center"/>
        <w:rPr>
          <w:rFonts w:ascii="Times New Roman" w:hAnsi="Times New Roman"/>
        </w:rPr>
      </w:pPr>
    </w:p>
    <w:p w14:paraId="0FEF0690" w14:textId="56A92400" w:rsidR="00703824" w:rsidRPr="00E65999" w:rsidRDefault="0082133B" w:rsidP="00E65999">
      <w:pPr>
        <w:pStyle w:val="ListParagraph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Student’s</w:t>
      </w:r>
      <w:r w:rsidR="00703824" w:rsidRPr="00E65999">
        <w:rPr>
          <w:rFonts w:ascii="Times New Roman" w:hAnsi="Times New Roman"/>
        </w:rPr>
        <w:t xml:space="preserve"> Name</w:t>
      </w:r>
    </w:p>
    <w:p w14:paraId="5FDB6C58" w14:textId="77777777" w:rsidR="00703824" w:rsidRPr="00E65999" w:rsidRDefault="00703824" w:rsidP="00E65999">
      <w:pPr>
        <w:pStyle w:val="ListParagraph"/>
        <w:spacing w:line="480" w:lineRule="auto"/>
        <w:jc w:val="center"/>
        <w:rPr>
          <w:rFonts w:ascii="Times New Roman" w:hAnsi="Times New Roman"/>
        </w:rPr>
      </w:pPr>
      <w:r w:rsidRPr="00E65999">
        <w:rPr>
          <w:rFonts w:ascii="Times New Roman" w:hAnsi="Times New Roman"/>
        </w:rPr>
        <w:t>Student ID</w:t>
      </w:r>
    </w:p>
    <w:p w14:paraId="7FD86859" w14:textId="77777777" w:rsidR="00703824" w:rsidRPr="00E65999" w:rsidRDefault="00703824" w:rsidP="00E65999">
      <w:pPr>
        <w:pStyle w:val="ListParagraph"/>
        <w:spacing w:line="480" w:lineRule="auto"/>
        <w:jc w:val="center"/>
        <w:rPr>
          <w:rFonts w:ascii="Times New Roman" w:hAnsi="Times New Roman"/>
        </w:rPr>
      </w:pPr>
      <w:r w:rsidRPr="00E65999">
        <w:rPr>
          <w:rFonts w:ascii="Times New Roman" w:hAnsi="Times New Roman"/>
        </w:rPr>
        <w:t>Date</w:t>
      </w:r>
    </w:p>
    <w:p w14:paraId="2C280C41" w14:textId="77777777" w:rsidR="00E65999" w:rsidRPr="00E65999" w:rsidRDefault="00E65999">
      <w:pPr>
        <w:spacing w:after="0" w:line="240" w:lineRule="auto"/>
        <w:rPr>
          <w:rFonts w:ascii="Times New Roman" w:hAnsi="Times New Roman"/>
        </w:rPr>
      </w:pPr>
      <w:r w:rsidRPr="00E65999">
        <w:rPr>
          <w:rFonts w:ascii="Times New Roman" w:hAnsi="Times New Roman"/>
        </w:rPr>
        <w:br w:type="page"/>
      </w:r>
    </w:p>
    <w:p w14:paraId="176ADF13" w14:textId="77777777" w:rsidR="00220714" w:rsidRPr="00E65999" w:rsidRDefault="00220714" w:rsidP="00C53577">
      <w:pPr>
        <w:pStyle w:val="BodyText2"/>
      </w:pPr>
      <w:r w:rsidRPr="00C53577">
        <w:lastRenderedPageBreak/>
        <w:t>Notes</w:t>
      </w:r>
      <w:r w:rsidRPr="00E65999">
        <w:t>:</w:t>
      </w:r>
    </w:p>
    <w:p w14:paraId="79FC9DFC" w14:textId="77777777" w:rsidR="00220714" w:rsidRPr="00E65999" w:rsidRDefault="00220714" w:rsidP="00E65999">
      <w:pPr>
        <w:pStyle w:val="bullet"/>
        <w:spacing w:line="480" w:lineRule="auto"/>
        <w:rPr>
          <w:rFonts w:ascii="Times New Roman" w:hAnsi="Times New Roman"/>
        </w:rPr>
      </w:pPr>
      <w:r w:rsidRPr="00E65999">
        <w:rPr>
          <w:rFonts w:ascii="Times New Roman" w:hAnsi="Times New Roman"/>
        </w:rPr>
        <w:t xml:space="preserve">Please follow the latest APA Style Manual to format your proposal. </w:t>
      </w:r>
    </w:p>
    <w:p w14:paraId="6B45D4B0" w14:textId="77777777" w:rsidR="00220714" w:rsidRPr="00E65999" w:rsidRDefault="00220714" w:rsidP="00E65999">
      <w:pPr>
        <w:pStyle w:val="bullet"/>
        <w:spacing w:line="480" w:lineRule="auto"/>
        <w:rPr>
          <w:rFonts w:ascii="Times New Roman" w:hAnsi="Times New Roman"/>
        </w:rPr>
      </w:pPr>
      <w:r w:rsidRPr="00E65999">
        <w:rPr>
          <w:rFonts w:ascii="Times New Roman" w:hAnsi="Times New Roman"/>
        </w:rPr>
        <w:t>Please use Times Roman, 12 point size font</w:t>
      </w:r>
      <w:r w:rsidR="00DF2157">
        <w:rPr>
          <w:rFonts w:ascii="Times New Roman" w:hAnsi="Times New Roman"/>
        </w:rPr>
        <w:t>,</w:t>
      </w:r>
      <w:r w:rsidRPr="00E65999">
        <w:rPr>
          <w:rFonts w:ascii="Times New Roman" w:hAnsi="Times New Roman"/>
        </w:rPr>
        <w:t xml:space="preserve"> and double-space your proposal.</w:t>
      </w:r>
    </w:p>
    <w:p w14:paraId="70FD65C9" w14:textId="0679403B" w:rsidR="00220714" w:rsidRPr="00E65999" w:rsidRDefault="0082133B" w:rsidP="00E65999">
      <w:pPr>
        <w:pStyle w:val="bulle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number all</w:t>
      </w:r>
      <w:r w:rsidR="00220714" w:rsidRPr="00E65999">
        <w:rPr>
          <w:rFonts w:ascii="Times New Roman" w:hAnsi="Times New Roman"/>
        </w:rPr>
        <w:t xml:space="preserve"> pages.</w:t>
      </w:r>
    </w:p>
    <w:p w14:paraId="23BD4217" w14:textId="77777777" w:rsidR="00C53577" w:rsidRDefault="00C53577" w:rsidP="00C53577">
      <w:pPr>
        <w:pStyle w:val="BodyText2"/>
      </w:pPr>
    </w:p>
    <w:p w14:paraId="04A2BAAF" w14:textId="77777777" w:rsidR="00220714" w:rsidRPr="00E65999" w:rsidRDefault="00443313" w:rsidP="00C53577">
      <w:pPr>
        <w:pStyle w:val="BodyText2"/>
      </w:pPr>
      <w:r w:rsidRPr="00E65999">
        <w:t xml:space="preserve">The body of the proposal should be no longer than </w:t>
      </w:r>
      <w:r w:rsidR="00744ACF" w:rsidRPr="00E65999">
        <w:t>5</w:t>
      </w:r>
      <w:r w:rsidRPr="00E65999">
        <w:t xml:space="preserve"> double-spaced pages, not including the title page, list of references, the acknowledgement, the statement of proposed supervisor(s), and appendices.</w:t>
      </w:r>
    </w:p>
    <w:p w14:paraId="71E07E86" w14:textId="77777777" w:rsidR="00220714" w:rsidRPr="00E65999" w:rsidRDefault="00220714" w:rsidP="00E65999">
      <w:pPr>
        <w:pStyle w:val="ListParagraph"/>
        <w:spacing w:line="480" w:lineRule="auto"/>
        <w:rPr>
          <w:rFonts w:ascii="Times New Roman" w:hAnsi="Times New Roman"/>
        </w:rPr>
      </w:pPr>
    </w:p>
    <w:p w14:paraId="4C62C84D" w14:textId="77777777" w:rsidR="00F955DA" w:rsidRPr="00E65999" w:rsidRDefault="00703824" w:rsidP="00C53577">
      <w:pPr>
        <w:pStyle w:val="BodyText2"/>
      </w:pPr>
      <w:r w:rsidRPr="00E65999">
        <w:br w:type="page"/>
      </w:r>
    </w:p>
    <w:p w14:paraId="04AB01ED" w14:textId="77777777" w:rsidR="00F955DA" w:rsidRPr="00DF2157" w:rsidRDefault="00543675" w:rsidP="00C53577">
      <w:pPr>
        <w:pStyle w:val="Heading2"/>
      </w:pPr>
      <w:r w:rsidRPr="00DF2157">
        <w:lastRenderedPageBreak/>
        <w:t xml:space="preserve">Acknowledgement </w:t>
      </w:r>
    </w:p>
    <w:p w14:paraId="2F758D4F" w14:textId="22A97895" w:rsidR="00F955DA" w:rsidRPr="00E65999" w:rsidRDefault="00F955DA" w:rsidP="00C53577">
      <w:pPr>
        <w:pStyle w:val="bodytextfirstlineindent"/>
      </w:pPr>
      <w:r w:rsidRPr="00E65999">
        <w:t xml:space="preserve">If you have received </w:t>
      </w:r>
      <w:r w:rsidR="004D42D0">
        <w:t xml:space="preserve">any assistance </w:t>
      </w:r>
      <w:r w:rsidRPr="00E65999">
        <w:t>in writing the proposal</w:t>
      </w:r>
      <w:r w:rsidR="00C64E2B">
        <w:t xml:space="preserve"> (e.g., as part of a tutorial, a course, or an </w:t>
      </w:r>
      <w:r w:rsidR="00C64E2B" w:rsidRPr="00C53577">
        <w:t>exchange</w:t>
      </w:r>
      <w:r w:rsidR="00C64E2B">
        <w:t xml:space="preserve"> with a </w:t>
      </w:r>
      <w:r w:rsidR="00C64E2B" w:rsidRPr="0023216C">
        <w:t>faculty</w:t>
      </w:r>
      <w:r w:rsidR="00C64E2B">
        <w:t xml:space="preserve"> member or classmate)</w:t>
      </w:r>
      <w:r w:rsidRPr="00E65999">
        <w:t xml:space="preserve">, </w:t>
      </w:r>
      <w:r w:rsidR="0082133B">
        <w:t>you must acknowledge this</w:t>
      </w:r>
      <w:r w:rsidR="004D42D0">
        <w:t xml:space="preserve"> and briefly explain the </w:t>
      </w:r>
      <w:r w:rsidR="00C64E2B">
        <w:t>nature and extent of the help that was provided</w:t>
      </w:r>
      <w:r w:rsidRPr="00E65999">
        <w:t>.</w:t>
      </w:r>
      <w:r w:rsidR="00202276" w:rsidRPr="00E65999">
        <w:t xml:space="preserve"> </w:t>
      </w:r>
    </w:p>
    <w:p w14:paraId="4BBAC99E" w14:textId="77777777" w:rsidR="00F955DA" w:rsidRPr="00E65999" w:rsidRDefault="00AF0F11" w:rsidP="00DF2157">
      <w:pPr>
        <w:pStyle w:val="Heading2"/>
      </w:pPr>
      <w:r w:rsidRPr="00E65999">
        <w:t>Proposed Supervisor(s)</w:t>
      </w:r>
      <w:r w:rsidR="00F955DA" w:rsidRPr="00E65999">
        <w:t xml:space="preserve"> </w:t>
      </w:r>
    </w:p>
    <w:p w14:paraId="57D59BE5" w14:textId="77777777" w:rsidR="00F955DA" w:rsidRPr="00E65999" w:rsidRDefault="009F215F" w:rsidP="00C53577">
      <w:pPr>
        <w:pStyle w:val="bodytextfirstlineindent"/>
      </w:pPr>
      <w:r w:rsidRPr="00E65999">
        <w:t xml:space="preserve">You are encouraged to propose names of </w:t>
      </w:r>
      <w:r w:rsidR="00F955DA" w:rsidRPr="00E65999">
        <w:t>faculty member</w:t>
      </w:r>
      <w:r w:rsidRPr="00E65999">
        <w:t>s</w:t>
      </w:r>
      <w:r w:rsidR="00F955DA" w:rsidRPr="00E65999">
        <w:t xml:space="preserve"> whose expertise you think might be </w:t>
      </w:r>
      <w:r w:rsidR="00202276" w:rsidRPr="00E65999">
        <w:t xml:space="preserve">most </w:t>
      </w:r>
      <w:r w:rsidR="00F955DA" w:rsidRPr="00E65999">
        <w:t>suitable for your project</w:t>
      </w:r>
      <w:r w:rsidRPr="00E65999">
        <w:t>, along with a short rationale. (The Proposal Committee and the ALDS Graduate Committee may suggest other names based on your proposal and faculty members’ availability).</w:t>
      </w:r>
    </w:p>
    <w:p w14:paraId="46E4BC65" w14:textId="77777777" w:rsidR="0023216C" w:rsidRPr="008561CE" w:rsidRDefault="0023216C" w:rsidP="00DF2157">
      <w:pPr>
        <w:pStyle w:val="Heading2"/>
      </w:pPr>
      <w:r w:rsidRPr="008561CE">
        <w:t>Research Ethics</w:t>
      </w:r>
    </w:p>
    <w:p w14:paraId="11981578" w14:textId="33A30882" w:rsidR="002F31D0" w:rsidRPr="008561CE" w:rsidRDefault="0023216C" w:rsidP="00C53577">
      <w:pPr>
        <w:pStyle w:val="bodytextfirstlineindent"/>
      </w:pPr>
      <w:r w:rsidRPr="008561CE">
        <w:t xml:space="preserve">State whether your proposed research project will require an ethics review, briefly explaining why or why not. If it will require an ethics review, </w:t>
      </w:r>
      <w:r w:rsidR="0065220C" w:rsidRPr="008561CE">
        <w:t xml:space="preserve">also </w:t>
      </w:r>
      <w:r w:rsidRPr="008561CE">
        <w:t xml:space="preserve">briefly </w:t>
      </w:r>
      <w:r w:rsidR="00F5696F" w:rsidRPr="008561CE">
        <w:t>explain:</w:t>
      </w:r>
      <w:r w:rsidRPr="008561CE">
        <w:t xml:space="preserve"> </w:t>
      </w:r>
    </w:p>
    <w:p w14:paraId="2EAF1D81" w14:textId="38137797" w:rsidR="002F31D0" w:rsidRPr="008561CE" w:rsidRDefault="00F5696F" w:rsidP="00C53577">
      <w:pPr>
        <w:pStyle w:val="BodyText2"/>
        <w:numPr>
          <w:ilvl w:val="0"/>
          <w:numId w:val="19"/>
        </w:numPr>
      </w:pPr>
      <w:r w:rsidRPr="008561CE">
        <w:t xml:space="preserve">the anticipated risks and benefits of the proposed research for the research participants; </w:t>
      </w:r>
    </w:p>
    <w:p w14:paraId="5EAD8D7D" w14:textId="0CEE0D20" w:rsidR="002F31D0" w:rsidRPr="008561CE" w:rsidRDefault="00F5696F" w:rsidP="00C53577">
      <w:pPr>
        <w:pStyle w:val="BodyText2"/>
        <w:numPr>
          <w:ilvl w:val="0"/>
          <w:numId w:val="19"/>
        </w:numPr>
      </w:pPr>
      <w:r w:rsidRPr="008561CE">
        <w:t xml:space="preserve">how you are planning to recruit the participants and obtain their informed consent; </w:t>
      </w:r>
    </w:p>
    <w:p w14:paraId="455203AB" w14:textId="37DFDE35" w:rsidR="0023216C" w:rsidRPr="008561CE" w:rsidRDefault="00F5696F" w:rsidP="00C53577">
      <w:pPr>
        <w:pStyle w:val="BodyText2"/>
        <w:numPr>
          <w:ilvl w:val="0"/>
          <w:numId w:val="19"/>
        </w:numPr>
      </w:pPr>
      <w:r w:rsidRPr="008561CE">
        <w:t xml:space="preserve">whether you are anticipating difficulty in obtaining research ethics clearance because of </w:t>
      </w:r>
      <w:r w:rsidR="0082133B">
        <w:t xml:space="preserve">any </w:t>
      </w:r>
      <w:r w:rsidRPr="008561CE">
        <w:t xml:space="preserve">specific circumstances (e.g., vulnerable population, nature of the participant relationship to researcher, conflict of interest). </w:t>
      </w:r>
      <w:r w:rsidR="002F31D0" w:rsidRPr="008561CE">
        <w:t>If so, please explain how you are planning to address this</w:t>
      </w:r>
      <w:r w:rsidR="0065220C" w:rsidRPr="008561CE">
        <w:t xml:space="preserve"> anticipated difficulty in your research ethics </w:t>
      </w:r>
      <w:r w:rsidR="0082133B">
        <w:t>application</w:t>
      </w:r>
      <w:r w:rsidR="002F31D0" w:rsidRPr="008561CE">
        <w:t xml:space="preserve">. </w:t>
      </w:r>
    </w:p>
    <w:p w14:paraId="222B226D" w14:textId="056A7A07" w:rsidR="00373C72" w:rsidRPr="008561CE" w:rsidRDefault="00373C72" w:rsidP="00C53577">
      <w:pPr>
        <w:pStyle w:val="BodyText2"/>
      </w:pPr>
      <w:r w:rsidRPr="008561CE">
        <w:rPr>
          <w:b/>
        </w:rPr>
        <w:t>Note</w:t>
      </w:r>
      <w:r w:rsidRPr="008561CE">
        <w:t xml:space="preserve">. </w:t>
      </w:r>
      <w:r w:rsidR="0035229B" w:rsidRPr="008561CE">
        <w:t xml:space="preserve">Research ethics applications for </w:t>
      </w:r>
      <w:r w:rsidR="0035229B" w:rsidRPr="008561CE">
        <w:rPr>
          <w:b/>
        </w:rPr>
        <w:t>thesis projects</w:t>
      </w:r>
      <w:r w:rsidR="0035229B" w:rsidRPr="008561CE">
        <w:t xml:space="preserve"> that require ethics review </w:t>
      </w:r>
      <w:r w:rsidR="00B441F9" w:rsidRPr="008561CE">
        <w:t>will have to be</w:t>
      </w:r>
      <w:r w:rsidR="0035229B" w:rsidRPr="008561CE">
        <w:t xml:space="preserve"> submitted to </w:t>
      </w:r>
      <w:r w:rsidR="0082133B">
        <w:t>the u</w:t>
      </w:r>
      <w:r w:rsidR="0035229B" w:rsidRPr="008561CE">
        <w:t xml:space="preserve">niversity’s </w:t>
      </w:r>
      <w:hyperlink r:id="rId7" w:history="1">
        <w:r w:rsidR="0035229B" w:rsidRPr="008561CE">
          <w:rPr>
            <w:rStyle w:val="Hyperlink"/>
          </w:rPr>
          <w:t>Research Ethics Board CUREB-A</w:t>
        </w:r>
      </w:hyperlink>
      <w:r w:rsidR="0035229B" w:rsidRPr="008561CE">
        <w:t xml:space="preserve">. Research ethics applications for </w:t>
      </w:r>
      <w:r w:rsidR="0035229B" w:rsidRPr="008561CE">
        <w:rPr>
          <w:b/>
        </w:rPr>
        <w:t>research essay projects</w:t>
      </w:r>
      <w:r w:rsidR="0035229B" w:rsidRPr="008561CE">
        <w:t xml:space="preserve"> that require ethics review </w:t>
      </w:r>
      <w:r w:rsidR="00B441F9" w:rsidRPr="008561CE">
        <w:t>will have to be</w:t>
      </w:r>
      <w:r w:rsidR="0035229B" w:rsidRPr="008561CE">
        <w:t xml:space="preserve"> submitted to the </w:t>
      </w:r>
      <w:hyperlink r:id="rId8" w:history="1">
        <w:r w:rsidR="0035229B" w:rsidRPr="008561CE">
          <w:rPr>
            <w:rStyle w:val="Hyperlink"/>
          </w:rPr>
          <w:t xml:space="preserve">SLaLS </w:t>
        </w:r>
        <w:r w:rsidR="0035229B" w:rsidRPr="008561CE">
          <w:rPr>
            <w:rStyle w:val="Hyperlink"/>
          </w:rPr>
          <w:lastRenderedPageBreak/>
          <w:t>Research Ethics Sub-committee Board</w:t>
        </w:r>
      </w:hyperlink>
      <w:r w:rsidR="0035229B" w:rsidRPr="008561CE">
        <w:t xml:space="preserve"> (RESB). </w:t>
      </w:r>
      <w:r w:rsidR="00B441F9" w:rsidRPr="008561CE">
        <w:t>However, no research ethics application should be submitted for a</w:t>
      </w:r>
      <w:r w:rsidR="00845194" w:rsidRPr="008561CE">
        <w:t>n</w:t>
      </w:r>
      <w:r w:rsidR="00B441F9" w:rsidRPr="008561CE">
        <w:t xml:space="preserve"> MA thesis or </w:t>
      </w:r>
      <w:r w:rsidR="00300969" w:rsidRPr="008561CE">
        <w:t>research e</w:t>
      </w:r>
      <w:r w:rsidR="00B441F9" w:rsidRPr="008561CE">
        <w:t xml:space="preserve">ssay project until the ALDS Graduate Studies Committee has formally approved the project. </w:t>
      </w:r>
    </w:p>
    <w:p w14:paraId="38CA96CE" w14:textId="21AB57BF" w:rsidR="00703824" w:rsidRPr="00E65999" w:rsidRDefault="007F07F8" w:rsidP="00DF2157">
      <w:pPr>
        <w:pStyle w:val="Heading2"/>
      </w:pPr>
      <w:r w:rsidRPr="00E65999">
        <w:t>Proposed Research Project (no more than 5 pages)</w:t>
      </w:r>
    </w:p>
    <w:p w14:paraId="4F0824EB" w14:textId="2D2D3758" w:rsidR="007F07F8" w:rsidRPr="00E65999" w:rsidRDefault="00991F9C" w:rsidP="00C53577">
      <w:pPr>
        <w:pStyle w:val="bodytextfirstlineindent"/>
      </w:pPr>
      <w:r w:rsidRPr="00E65999">
        <w:t>Provide a well-structured outline of your proposal</w:t>
      </w:r>
      <w:r w:rsidR="00543675" w:rsidRPr="00E65999">
        <w:t xml:space="preserve"> for a thesis or a research essay</w:t>
      </w:r>
      <w:r w:rsidRPr="00E65999">
        <w:t xml:space="preserve">, specifying the </w:t>
      </w:r>
      <w:r w:rsidR="0082133B">
        <w:t xml:space="preserve">objectives of the research, </w:t>
      </w:r>
      <w:r w:rsidR="00AF2BA4">
        <w:t xml:space="preserve">background, </w:t>
      </w:r>
      <w:r w:rsidRPr="00E65999">
        <w:t>research question(s), methodology, and significance of the research</w:t>
      </w:r>
      <w:r w:rsidR="007F07F8" w:rsidRPr="00E65999">
        <w:t>. You may organize your proposal in whatever ways best suit your research project and rhetorical purposes, bearing in mind the ev</w:t>
      </w:r>
      <w:bookmarkStart w:id="0" w:name="_GoBack"/>
      <w:bookmarkEnd w:id="0"/>
      <w:r w:rsidR="007F07F8" w:rsidRPr="00E65999">
        <w:t xml:space="preserve">aluation criteria that will be used by the ALDS Proposal Review Committee. It may be helpful to use subheadings, but this is not a requirement. </w:t>
      </w:r>
    </w:p>
    <w:p w14:paraId="067D1B2C" w14:textId="1C9780CE" w:rsidR="006A3DBD" w:rsidRPr="00E65999" w:rsidRDefault="00991F9C" w:rsidP="00C53577">
      <w:pPr>
        <w:pStyle w:val="bodytextfirstlineindent"/>
      </w:pPr>
      <w:r w:rsidRPr="00E65999">
        <w:t xml:space="preserve">Research proposals vary in shape and organization, </w:t>
      </w:r>
      <w:r w:rsidR="0082133B">
        <w:t xml:space="preserve">with </w:t>
      </w:r>
      <w:r w:rsidRPr="00E65999">
        <w:t xml:space="preserve">different types of projects calling for different proposals. </w:t>
      </w:r>
      <w:r w:rsidR="00A440A7" w:rsidRPr="00E65999">
        <w:t xml:space="preserve">Guidance about ways to structure </w:t>
      </w:r>
      <w:r w:rsidR="006A3DBD" w:rsidRPr="00E65999">
        <w:t>proposals</w:t>
      </w:r>
      <w:r w:rsidR="0082133B">
        <w:t xml:space="preserve"> for MA thesi</w:t>
      </w:r>
      <w:r w:rsidR="00300969">
        <w:t>s and research e</w:t>
      </w:r>
      <w:r w:rsidR="0082133B">
        <w:t xml:space="preserve">ssay projects </w:t>
      </w:r>
      <w:r w:rsidR="00A440A7" w:rsidRPr="00E65999">
        <w:t>is</w:t>
      </w:r>
      <w:r w:rsidR="006A3DBD" w:rsidRPr="00E65999">
        <w:t xml:space="preserve"> provided in ALDS 5002. </w:t>
      </w:r>
    </w:p>
    <w:p w14:paraId="08882B9F" w14:textId="77777777" w:rsidR="00F955DA" w:rsidRPr="00E65999" w:rsidRDefault="00703824" w:rsidP="00DF2157">
      <w:pPr>
        <w:pStyle w:val="Heading2"/>
      </w:pPr>
      <w:r w:rsidRPr="00E65999">
        <w:t xml:space="preserve">References </w:t>
      </w:r>
    </w:p>
    <w:p w14:paraId="6AFE34EC" w14:textId="50D4B560" w:rsidR="00E65999" w:rsidRPr="00E65999" w:rsidRDefault="002E45F7" w:rsidP="00C53577">
      <w:pPr>
        <w:pStyle w:val="references"/>
      </w:pPr>
      <w:r w:rsidRPr="00E65999">
        <w:t>In APA style,</w:t>
      </w:r>
      <w:r w:rsidR="00703824" w:rsidRPr="00E65999">
        <w:t xml:space="preserve"> on a </w:t>
      </w:r>
      <w:r w:rsidR="00E65999">
        <w:t>separate page. All reference entries must have a hanging indent (as shown in this paragraph)</w:t>
      </w:r>
      <w:r w:rsidRPr="00E65999">
        <w:t xml:space="preserve">. All references cited in the proposal must be in the reference list. A bibliography of additional references (which you may not have read yet but plan to read) can also be appended. </w:t>
      </w:r>
    </w:p>
    <w:p w14:paraId="35412A7C" w14:textId="77777777" w:rsidR="00703824" w:rsidRPr="00E65999" w:rsidRDefault="002E45F7" w:rsidP="00DF2157">
      <w:pPr>
        <w:pStyle w:val="Heading2"/>
      </w:pPr>
      <w:r w:rsidRPr="00E65999">
        <w:t>Appendices</w:t>
      </w:r>
    </w:p>
    <w:p w14:paraId="2007AE7E" w14:textId="7E1769F8" w:rsidR="002E45F7" w:rsidRPr="00E65999" w:rsidRDefault="0082133B" w:rsidP="00C53577">
      <w:pPr>
        <w:pStyle w:val="bodytextfirstlineindent"/>
      </w:pPr>
      <w:r>
        <w:t>Proposals often</w:t>
      </w:r>
      <w:r w:rsidR="00F42FC4" w:rsidRPr="00E65999">
        <w:t xml:space="preserve"> include</w:t>
      </w:r>
      <w:r>
        <w:t>, where applicable,</w:t>
      </w:r>
      <w:r w:rsidR="00F42FC4" w:rsidRPr="00E65999">
        <w:t xml:space="preserve"> appendices such as </w:t>
      </w:r>
      <w:r>
        <w:t xml:space="preserve">a </w:t>
      </w:r>
      <w:r w:rsidR="00F42FC4" w:rsidRPr="00E65999">
        <w:t xml:space="preserve">figure providing an overview of the research design and </w:t>
      </w:r>
      <w:r w:rsidR="007873C0" w:rsidRPr="00E65999">
        <w:t>the</w:t>
      </w:r>
      <w:r>
        <w:t xml:space="preserve"> completing</w:t>
      </w:r>
      <w:r w:rsidR="007873C0" w:rsidRPr="00E65999">
        <w:t xml:space="preserve"> </w:t>
      </w:r>
      <w:r w:rsidR="00F42FC4" w:rsidRPr="00E65999">
        <w:t xml:space="preserve">timeline </w:t>
      </w:r>
      <w:r>
        <w:t xml:space="preserve">for the project, </w:t>
      </w:r>
      <w:r w:rsidR="00F42FC4" w:rsidRPr="00E65999">
        <w:t xml:space="preserve">a research </w:t>
      </w:r>
      <w:r w:rsidR="00F42FC4" w:rsidRPr="00E65999">
        <w:lastRenderedPageBreak/>
        <w:t xml:space="preserve">instrument (devised specifically for the proposed study or taken/adapted from a previous study), or </w:t>
      </w:r>
      <w:r>
        <w:t>a set of interview questions</w:t>
      </w:r>
      <w:r w:rsidR="00F42FC4" w:rsidRPr="00E65999">
        <w:t xml:space="preserve">.    </w:t>
      </w:r>
    </w:p>
    <w:sectPr w:rsidR="002E45F7" w:rsidRPr="00E65999" w:rsidSect="00853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62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5E77" w14:textId="77777777" w:rsidR="0059018E" w:rsidRDefault="0059018E" w:rsidP="00A1346E">
      <w:r>
        <w:separator/>
      </w:r>
    </w:p>
  </w:endnote>
  <w:endnote w:type="continuationSeparator" w:id="0">
    <w:p w14:paraId="0898F8EE" w14:textId="77777777" w:rsidR="0059018E" w:rsidRDefault="0059018E" w:rsidP="00A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D070" w14:textId="77777777" w:rsidR="00A6266B" w:rsidRDefault="00A6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F2D58" w14:textId="77777777" w:rsidR="00A6266B" w:rsidRDefault="00A62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C10D" w14:textId="76F75B23" w:rsidR="00DD5F4A" w:rsidRPr="00DD5F4A" w:rsidRDefault="00DD5F4A" w:rsidP="00DD5F4A">
    <w:pPr>
      <w:pStyle w:val="Footer"/>
      <w:jc w:val="right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9852" w14:textId="77777777" w:rsidR="0059018E" w:rsidRDefault="0059018E" w:rsidP="00A1346E">
      <w:r>
        <w:separator/>
      </w:r>
    </w:p>
  </w:footnote>
  <w:footnote w:type="continuationSeparator" w:id="0">
    <w:p w14:paraId="7E8087F7" w14:textId="77777777" w:rsidR="0059018E" w:rsidRDefault="0059018E" w:rsidP="00A1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7754" w14:textId="77777777" w:rsidR="00050DFA" w:rsidRDefault="00050DFA" w:rsidP="00A1346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47DF2" w14:textId="77777777" w:rsidR="00050DFA" w:rsidRDefault="00050DFA" w:rsidP="00A13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FF62" w14:textId="407A93BC" w:rsidR="00050DFA" w:rsidRDefault="003707D2" w:rsidP="00FA70B9">
    <w:pPr>
      <w:pStyle w:val="Header"/>
    </w:pPr>
    <w:r w:rsidRPr="002820AF">
      <w:rPr>
        <w:rFonts w:ascii="Times New Roman" w:hAnsi="Times New Roman"/>
      </w:rPr>
      <w:t>Running Head: Brief Title</w:t>
    </w:r>
    <w:r w:rsidR="00050DFA" w:rsidRPr="001C61EC">
      <w:tab/>
    </w:r>
    <w:r w:rsidR="00050DFA" w:rsidRPr="001C61EC">
      <w:tab/>
    </w:r>
    <w:r w:rsidR="00F90DAC" w:rsidRPr="00A6266B">
      <w:rPr>
        <w:rStyle w:val="PageNumber"/>
        <w:rFonts w:ascii="Times New Roman" w:hAnsi="Times New Roman"/>
      </w:rPr>
      <w:fldChar w:fldCharType="begin"/>
    </w:r>
    <w:r w:rsidR="00F90DAC" w:rsidRPr="00A6266B">
      <w:rPr>
        <w:rStyle w:val="PageNumber"/>
        <w:rFonts w:ascii="Times New Roman" w:hAnsi="Times New Roman"/>
      </w:rPr>
      <w:instrText xml:space="preserve">PAGE  </w:instrText>
    </w:r>
    <w:r w:rsidR="00F90DAC" w:rsidRPr="00A6266B">
      <w:rPr>
        <w:rStyle w:val="PageNumber"/>
        <w:rFonts w:ascii="Times New Roman" w:hAnsi="Times New Roman"/>
      </w:rPr>
      <w:fldChar w:fldCharType="separate"/>
    </w:r>
    <w:r w:rsidR="00C615A2">
      <w:rPr>
        <w:rStyle w:val="PageNumber"/>
        <w:rFonts w:ascii="Times New Roman" w:hAnsi="Times New Roman"/>
        <w:noProof/>
      </w:rPr>
      <w:t>4</w:t>
    </w:r>
    <w:r w:rsidR="00F90DAC" w:rsidRPr="00A6266B">
      <w:rPr>
        <w:rStyle w:val="PageNumber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4270" w14:textId="4664AF1D" w:rsidR="00050DFA" w:rsidRPr="00E65999" w:rsidRDefault="00050DFA" w:rsidP="00A1346E">
    <w:pPr>
      <w:pStyle w:val="Header"/>
      <w:rPr>
        <w:rFonts w:ascii="Times New Roman" w:hAnsi="Times New Roman"/>
      </w:rPr>
    </w:pPr>
    <w:r w:rsidRPr="00E65999">
      <w:rPr>
        <w:rFonts w:ascii="Times New Roman" w:hAnsi="Times New Roman"/>
      </w:rPr>
      <w:t>Running Head: Brief Title</w:t>
    </w:r>
    <w:r w:rsidR="00853F9E">
      <w:rPr>
        <w:rFonts w:ascii="Times New Roman" w:hAnsi="Times New Roman"/>
      </w:rPr>
      <w:tab/>
    </w:r>
    <w:r w:rsidR="00853F9E">
      <w:rPr>
        <w:rFonts w:ascii="Times New Roman" w:hAnsi="Times New Roman"/>
      </w:rPr>
      <w:tab/>
    </w:r>
    <w:r w:rsidR="00853F9E" w:rsidRPr="00853F9E">
      <w:rPr>
        <w:rFonts w:ascii="Times New Roman" w:hAnsi="Times New Roman"/>
      </w:rPr>
      <w:fldChar w:fldCharType="begin"/>
    </w:r>
    <w:r w:rsidR="00853F9E" w:rsidRPr="00853F9E">
      <w:rPr>
        <w:rFonts w:ascii="Times New Roman" w:hAnsi="Times New Roman"/>
      </w:rPr>
      <w:instrText xml:space="preserve"> PAGE   \* MERGEFORMAT </w:instrText>
    </w:r>
    <w:r w:rsidR="00853F9E" w:rsidRPr="00853F9E">
      <w:rPr>
        <w:rFonts w:ascii="Times New Roman" w:hAnsi="Times New Roman"/>
      </w:rPr>
      <w:fldChar w:fldCharType="separate"/>
    </w:r>
    <w:r w:rsidR="00C615A2">
      <w:rPr>
        <w:rFonts w:ascii="Times New Roman" w:hAnsi="Times New Roman"/>
        <w:noProof/>
      </w:rPr>
      <w:t>1</w:t>
    </w:r>
    <w:r w:rsidR="00853F9E" w:rsidRPr="00853F9E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9C4"/>
    <w:multiLevelType w:val="hybridMultilevel"/>
    <w:tmpl w:val="8DAEB9B2"/>
    <w:lvl w:ilvl="0" w:tplc="7350319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8C5"/>
    <w:multiLevelType w:val="hybridMultilevel"/>
    <w:tmpl w:val="7EECA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CEEB4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0BD"/>
    <w:multiLevelType w:val="hybridMultilevel"/>
    <w:tmpl w:val="0BE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A8F"/>
    <w:multiLevelType w:val="hybridMultilevel"/>
    <w:tmpl w:val="28C46868"/>
    <w:lvl w:ilvl="0" w:tplc="3F2A99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83B7B"/>
    <w:multiLevelType w:val="hybridMultilevel"/>
    <w:tmpl w:val="49DAC8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03B5"/>
    <w:multiLevelType w:val="hybridMultilevel"/>
    <w:tmpl w:val="D1F2C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D5666"/>
    <w:multiLevelType w:val="hybridMultilevel"/>
    <w:tmpl w:val="8BDE67DE"/>
    <w:lvl w:ilvl="0" w:tplc="1206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21ED7"/>
    <w:multiLevelType w:val="hybridMultilevel"/>
    <w:tmpl w:val="DCF6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4F1"/>
    <w:multiLevelType w:val="hybridMultilevel"/>
    <w:tmpl w:val="F60CD2C8"/>
    <w:lvl w:ilvl="0" w:tplc="3F2A997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116ED"/>
    <w:multiLevelType w:val="hybridMultilevel"/>
    <w:tmpl w:val="4BCC5EE0"/>
    <w:lvl w:ilvl="0" w:tplc="3F2A997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716"/>
    <w:multiLevelType w:val="hybridMultilevel"/>
    <w:tmpl w:val="221C0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F6BED"/>
    <w:multiLevelType w:val="hybridMultilevel"/>
    <w:tmpl w:val="9A1EF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E58"/>
    <w:multiLevelType w:val="hybridMultilevel"/>
    <w:tmpl w:val="04E07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4605"/>
    <w:multiLevelType w:val="hybridMultilevel"/>
    <w:tmpl w:val="C9A430B0"/>
    <w:lvl w:ilvl="0" w:tplc="3F2A99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E271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ADE2001"/>
    <w:multiLevelType w:val="hybridMultilevel"/>
    <w:tmpl w:val="D8166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07796"/>
    <w:multiLevelType w:val="hybridMultilevel"/>
    <w:tmpl w:val="07906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7C0C"/>
    <w:multiLevelType w:val="hybridMultilevel"/>
    <w:tmpl w:val="6980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A24D8"/>
    <w:multiLevelType w:val="hybridMultilevel"/>
    <w:tmpl w:val="DC9835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A8"/>
    <w:rsid w:val="00023465"/>
    <w:rsid w:val="00041049"/>
    <w:rsid w:val="00050DFA"/>
    <w:rsid w:val="000624D0"/>
    <w:rsid w:val="00064B01"/>
    <w:rsid w:val="00076297"/>
    <w:rsid w:val="00086175"/>
    <w:rsid w:val="00086B9F"/>
    <w:rsid w:val="00091D18"/>
    <w:rsid w:val="000A6B52"/>
    <w:rsid w:val="000C36EB"/>
    <w:rsid w:val="000C56D0"/>
    <w:rsid w:val="000F1A14"/>
    <w:rsid w:val="00110494"/>
    <w:rsid w:val="00135FE8"/>
    <w:rsid w:val="001458D2"/>
    <w:rsid w:val="001562BD"/>
    <w:rsid w:val="001572B7"/>
    <w:rsid w:val="00160647"/>
    <w:rsid w:val="001702DB"/>
    <w:rsid w:val="0018546E"/>
    <w:rsid w:val="001C61EC"/>
    <w:rsid w:val="001E5D72"/>
    <w:rsid w:val="001F219A"/>
    <w:rsid w:val="00202276"/>
    <w:rsid w:val="00214120"/>
    <w:rsid w:val="00220714"/>
    <w:rsid w:val="0023216C"/>
    <w:rsid w:val="002378A6"/>
    <w:rsid w:val="002820AF"/>
    <w:rsid w:val="00290523"/>
    <w:rsid w:val="00294741"/>
    <w:rsid w:val="0029532E"/>
    <w:rsid w:val="002D32BE"/>
    <w:rsid w:val="002D7218"/>
    <w:rsid w:val="002E45F7"/>
    <w:rsid w:val="002E5669"/>
    <w:rsid w:val="002E766A"/>
    <w:rsid w:val="002F31D0"/>
    <w:rsid w:val="00300969"/>
    <w:rsid w:val="00306591"/>
    <w:rsid w:val="00345097"/>
    <w:rsid w:val="00351C64"/>
    <w:rsid w:val="0035229B"/>
    <w:rsid w:val="0036542E"/>
    <w:rsid w:val="003707D2"/>
    <w:rsid w:val="003708B6"/>
    <w:rsid w:val="00373C72"/>
    <w:rsid w:val="00387E8A"/>
    <w:rsid w:val="003A6411"/>
    <w:rsid w:val="003A6F8E"/>
    <w:rsid w:val="003B66C0"/>
    <w:rsid w:val="003C300A"/>
    <w:rsid w:val="003D324D"/>
    <w:rsid w:val="003D7399"/>
    <w:rsid w:val="003E3D25"/>
    <w:rsid w:val="003F0DC2"/>
    <w:rsid w:val="00404FFB"/>
    <w:rsid w:val="00407AB4"/>
    <w:rsid w:val="00411267"/>
    <w:rsid w:val="00443313"/>
    <w:rsid w:val="00446F0C"/>
    <w:rsid w:val="00475DCB"/>
    <w:rsid w:val="0048457C"/>
    <w:rsid w:val="00487548"/>
    <w:rsid w:val="004A466E"/>
    <w:rsid w:val="004B1729"/>
    <w:rsid w:val="004B4A4A"/>
    <w:rsid w:val="004C7D79"/>
    <w:rsid w:val="004D42D0"/>
    <w:rsid w:val="004D70E6"/>
    <w:rsid w:val="004F4627"/>
    <w:rsid w:val="00511565"/>
    <w:rsid w:val="00513A26"/>
    <w:rsid w:val="00516DCB"/>
    <w:rsid w:val="00533351"/>
    <w:rsid w:val="00543675"/>
    <w:rsid w:val="0055134A"/>
    <w:rsid w:val="005563E6"/>
    <w:rsid w:val="00562837"/>
    <w:rsid w:val="00577D10"/>
    <w:rsid w:val="0059018E"/>
    <w:rsid w:val="005906A3"/>
    <w:rsid w:val="005A329D"/>
    <w:rsid w:val="005B5A21"/>
    <w:rsid w:val="005B616B"/>
    <w:rsid w:val="005B6440"/>
    <w:rsid w:val="005D30CC"/>
    <w:rsid w:val="005F74AB"/>
    <w:rsid w:val="006138B2"/>
    <w:rsid w:val="00642600"/>
    <w:rsid w:val="006463AB"/>
    <w:rsid w:val="0065220C"/>
    <w:rsid w:val="00667594"/>
    <w:rsid w:val="006678D8"/>
    <w:rsid w:val="00683F87"/>
    <w:rsid w:val="0069258D"/>
    <w:rsid w:val="006A3DBD"/>
    <w:rsid w:val="006A4322"/>
    <w:rsid w:val="006C084B"/>
    <w:rsid w:val="00703824"/>
    <w:rsid w:val="00707EF6"/>
    <w:rsid w:val="00734511"/>
    <w:rsid w:val="00740E2E"/>
    <w:rsid w:val="00744ACF"/>
    <w:rsid w:val="00760F13"/>
    <w:rsid w:val="00771A9E"/>
    <w:rsid w:val="007720F8"/>
    <w:rsid w:val="00773FD7"/>
    <w:rsid w:val="007873C0"/>
    <w:rsid w:val="00795E23"/>
    <w:rsid w:val="007F07F8"/>
    <w:rsid w:val="00810628"/>
    <w:rsid w:val="0082133B"/>
    <w:rsid w:val="00836010"/>
    <w:rsid w:val="00837281"/>
    <w:rsid w:val="00845194"/>
    <w:rsid w:val="00853F9E"/>
    <w:rsid w:val="008561CE"/>
    <w:rsid w:val="00870FD4"/>
    <w:rsid w:val="008873AF"/>
    <w:rsid w:val="008A57DE"/>
    <w:rsid w:val="008D659E"/>
    <w:rsid w:val="008E5C0E"/>
    <w:rsid w:val="009043A8"/>
    <w:rsid w:val="00913E0A"/>
    <w:rsid w:val="009408B1"/>
    <w:rsid w:val="0097125D"/>
    <w:rsid w:val="00991F9C"/>
    <w:rsid w:val="009A2C05"/>
    <w:rsid w:val="009B6EC6"/>
    <w:rsid w:val="009F215F"/>
    <w:rsid w:val="009F25B4"/>
    <w:rsid w:val="00A055B4"/>
    <w:rsid w:val="00A1346E"/>
    <w:rsid w:val="00A17415"/>
    <w:rsid w:val="00A440A7"/>
    <w:rsid w:val="00A6266B"/>
    <w:rsid w:val="00A827C1"/>
    <w:rsid w:val="00A92586"/>
    <w:rsid w:val="00A9438D"/>
    <w:rsid w:val="00AA5439"/>
    <w:rsid w:val="00AB0978"/>
    <w:rsid w:val="00AB0CC7"/>
    <w:rsid w:val="00AC0E0B"/>
    <w:rsid w:val="00AC59B8"/>
    <w:rsid w:val="00AD5B75"/>
    <w:rsid w:val="00AD7B26"/>
    <w:rsid w:val="00AF0F11"/>
    <w:rsid w:val="00AF2BA4"/>
    <w:rsid w:val="00B27C10"/>
    <w:rsid w:val="00B441F9"/>
    <w:rsid w:val="00BC181C"/>
    <w:rsid w:val="00BE2F09"/>
    <w:rsid w:val="00C242CB"/>
    <w:rsid w:val="00C375BD"/>
    <w:rsid w:val="00C46899"/>
    <w:rsid w:val="00C53577"/>
    <w:rsid w:val="00C615A2"/>
    <w:rsid w:val="00C64E2B"/>
    <w:rsid w:val="00C90CE1"/>
    <w:rsid w:val="00C94FB9"/>
    <w:rsid w:val="00CA3D2C"/>
    <w:rsid w:val="00CB5BA4"/>
    <w:rsid w:val="00D33735"/>
    <w:rsid w:val="00D542EE"/>
    <w:rsid w:val="00D72A0B"/>
    <w:rsid w:val="00D82001"/>
    <w:rsid w:val="00D85930"/>
    <w:rsid w:val="00D9391D"/>
    <w:rsid w:val="00D95C7D"/>
    <w:rsid w:val="00DC0156"/>
    <w:rsid w:val="00DD5F4A"/>
    <w:rsid w:val="00DE576C"/>
    <w:rsid w:val="00DF2157"/>
    <w:rsid w:val="00DF2EDE"/>
    <w:rsid w:val="00E02432"/>
    <w:rsid w:val="00E05168"/>
    <w:rsid w:val="00E063F7"/>
    <w:rsid w:val="00E268CF"/>
    <w:rsid w:val="00E30916"/>
    <w:rsid w:val="00E57116"/>
    <w:rsid w:val="00E65999"/>
    <w:rsid w:val="00E76111"/>
    <w:rsid w:val="00E91AA8"/>
    <w:rsid w:val="00EA70FE"/>
    <w:rsid w:val="00ED2016"/>
    <w:rsid w:val="00ED587D"/>
    <w:rsid w:val="00EF281F"/>
    <w:rsid w:val="00F14D20"/>
    <w:rsid w:val="00F31B07"/>
    <w:rsid w:val="00F42FC4"/>
    <w:rsid w:val="00F443F9"/>
    <w:rsid w:val="00F5696F"/>
    <w:rsid w:val="00F67C4C"/>
    <w:rsid w:val="00F87BE1"/>
    <w:rsid w:val="00F90DAC"/>
    <w:rsid w:val="00F955DA"/>
    <w:rsid w:val="00FA70B9"/>
    <w:rsid w:val="00FC7B1F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8D5DE"/>
  <w15:docId w15:val="{D0E13E39-7129-4723-B668-3B7C655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6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5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F2157"/>
    <w:pPr>
      <w:keepNext/>
      <w:keepLines/>
      <w:spacing w:before="360" w:after="0" w:line="480" w:lineRule="auto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1346E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06591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A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6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065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6591"/>
    <w:rPr>
      <w:rFonts w:cs="Times New Roman"/>
    </w:rPr>
  </w:style>
  <w:style w:type="paragraph" w:styleId="Bibliography">
    <w:name w:val="Bibliography"/>
    <w:basedOn w:val="Normal"/>
    <w:next w:val="Normal"/>
    <w:uiPriority w:val="99"/>
    <w:rsid w:val="00306591"/>
  </w:style>
  <w:style w:type="character" w:styleId="PageNumber">
    <w:name w:val="page number"/>
    <w:uiPriority w:val="99"/>
    <w:rsid w:val="00C375BD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47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D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5DCB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FD2B3E"/>
    <w:pPr>
      <w:ind w:left="720"/>
      <w:contextualSpacing/>
    </w:pPr>
    <w:rPr>
      <w:rFonts w:eastAsia="Times New Roman"/>
    </w:rPr>
  </w:style>
  <w:style w:type="paragraph" w:customStyle="1" w:styleId="BodyText1">
    <w:name w:val="Body Text1"/>
    <w:basedOn w:val="ListParagraph"/>
    <w:link w:val="bodytextChar"/>
    <w:qFormat/>
    <w:rsid w:val="00F955DA"/>
    <w:pPr>
      <w:spacing w:line="240" w:lineRule="auto"/>
      <w:ind w:left="0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DF2157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rsid w:val="00F955DA"/>
    <w:rPr>
      <w:rFonts w:eastAsia="Times New Roman"/>
      <w:sz w:val="22"/>
      <w:szCs w:val="22"/>
    </w:rPr>
  </w:style>
  <w:style w:type="character" w:customStyle="1" w:styleId="bodytextChar">
    <w:name w:val="body text Char"/>
    <w:basedOn w:val="ListParagraphChar"/>
    <w:link w:val="BodyText1"/>
    <w:rsid w:val="00F955DA"/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2"/>
    <w:basedOn w:val="Normal"/>
    <w:link w:val="bodytextChar1"/>
    <w:qFormat/>
    <w:rsid w:val="00C53577"/>
    <w:pPr>
      <w:spacing w:after="0" w:line="480" w:lineRule="auto"/>
    </w:pPr>
    <w:rPr>
      <w:rFonts w:ascii="Times New Roman" w:hAnsi="Times New Roman"/>
    </w:rPr>
  </w:style>
  <w:style w:type="paragraph" w:customStyle="1" w:styleId="bullet">
    <w:name w:val="bullet"/>
    <w:basedOn w:val="ListParagraph"/>
    <w:link w:val="bulletChar"/>
    <w:qFormat/>
    <w:rsid w:val="00F87BE1"/>
    <w:pPr>
      <w:numPr>
        <w:numId w:val="15"/>
      </w:numPr>
      <w:spacing w:after="0"/>
    </w:pPr>
  </w:style>
  <w:style w:type="character" w:customStyle="1" w:styleId="bodytextChar1">
    <w:name w:val="body text Char1"/>
    <w:basedOn w:val="DefaultParagraphFont"/>
    <w:link w:val="BodyText2"/>
    <w:rsid w:val="00C53577"/>
    <w:rPr>
      <w:rFonts w:ascii="Times New Roman" w:hAnsi="Times New Roman"/>
      <w:sz w:val="24"/>
      <w:szCs w:val="24"/>
    </w:rPr>
  </w:style>
  <w:style w:type="paragraph" w:customStyle="1" w:styleId="notes">
    <w:name w:val="notes"/>
    <w:basedOn w:val="BodyText2"/>
    <w:link w:val="notesChar"/>
    <w:qFormat/>
    <w:rsid w:val="006678D8"/>
    <w:pPr>
      <w:keepNext/>
      <w:keepLines/>
      <w:spacing w:after="120"/>
    </w:pPr>
    <w:rPr>
      <w:rFonts w:asciiTheme="minorHAnsi" w:hAnsiTheme="minorHAnsi"/>
      <w:i/>
    </w:rPr>
  </w:style>
  <w:style w:type="character" w:customStyle="1" w:styleId="bulletChar">
    <w:name w:val="bullet Char"/>
    <w:basedOn w:val="ListParagraphChar"/>
    <w:link w:val="bullet"/>
    <w:rsid w:val="00F87BE1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346E"/>
    <w:rPr>
      <w:rFonts w:asciiTheme="minorHAnsi" w:eastAsiaTheme="majorEastAsia" w:hAnsiTheme="minorHAnsi" w:cstheme="majorBidi"/>
      <w:b/>
      <w:bCs/>
      <w:sz w:val="24"/>
      <w:szCs w:val="24"/>
    </w:rPr>
  </w:style>
  <w:style w:type="character" w:customStyle="1" w:styleId="notesChar">
    <w:name w:val="notes Char"/>
    <w:basedOn w:val="bodytextChar1"/>
    <w:link w:val="notes"/>
    <w:rsid w:val="006678D8"/>
    <w:rPr>
      <w:rFonts w:asciiTheme="minorHAnsi" w:hAnsiTheme="minorHAnsi"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229B"/>
    <w:rPr>
      <w:color w:val="0000FF" w:themeColor="hyperlink"/>
      <w:u w:val="single"/>
    </w:rPr>
  </w:style>
  <w:style w:type="paragraph" w:customStyle="1" w:styleId="references">
    <w:name w:val="references"/>
    <w:basedOn w:val="BodyText2"/>
    <w:link w:val="referencesChar"/>
    <w:qFormat/>
    <w:rsid w:val="008561CE"/>
    <w:pPr>
      <w:ind w:left="720" w:hanging="720"/>
    </w:pPr>
  </w:style>
  <w:style w:type="paragraph" w:customStyle="1" w:styleId="bodytextfirstlineindent">
    <w:name w:val="body text first line indent"/>
    <w:basedOn w:val="BodyText2"/>
    <w:link w:val="bodytextfirstlineindentChar"/>
    <w:qFormat/>
    <w:rsid w:val="00C53577"/>
    <w:pPr>
      <w:ind w:firstLine="720"/>
    </w:pPr>
  </w:style>
  <w:style w:type="character" w:customStyle="1" w:styleId="referencesChar">
    <w:name w:val="references Char"/>
    <w:basedOn w:val="bodytextChar1"/>
    <w:link w:val="references"/>
    <w:rsid w:val="008561CE"/>
    <w:rPr>
      <w:rFonts w:ascii="Times New Roman" w:hAnsi="Times New Roman"/>
      <w:sz w:val="24"/>
      <w:szCs w:val="24"/>
    </w:rPr>
  </w:style>
  <w:style w:type="character" w:customStyle="1" w:styleId="bodytextfirstlineindentChar">
    <w:name w:val="body text first line indent Char"/>
    <w:basedOn w:val="bodytextChar1"/>
    <w:link w:val="bodytextfirstlineindent"/>
    <w:rsid w:val="00C535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slals/forms-resour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rleton.ca/humanresearchethic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eliciting responses from students in undergraduate mathematics classrooms:</vt:lpstr>
    </vt:vector>
  </TitlesOfParts>
  <Company>Toshiba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eliciting responses from students in undergraduate mathematics classrooms:</dc:title>
  <dc:creator>toshiba</dc:creator>
  <cp:lastModifiedBy>Guillaume Gentil</cp:lastModifiedBy>
  <cp:revision>13</cp:revision>
  <cp:lastPrinted>2016-04-05T18:27:00Z</cp:lastPrinted>
  <dcterms:created xsi:type="dcterms:W3CDTF">2016-04-05T18:51:00Z</dcterms:created>
  <dcterms:modified xsi:type="dcterms:W3CDTF">2017-10-25T15:58:00Z</dcterms:modified>
</cp:coreProperties>
</file>