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0AF80" w14:textId="6A4D64F1" w:rsidR="00A202ED" w:rsidRDefault="00D84D44" w:rsidP="00DE5C64">
      <w:pPr>
        <w:spacing w:line="276" w:lineRule="auto"/>
        <w:jc w:val="right"/>
        <w:rPr>
          <w:rFonts w:ascii="Arial" w:hAnsi="Arial" w:cs="Arial"/>
          <w:b/>
          <w:lang w:val="en-CA"/>
        </w:rPr>
      </w:pPr>
      <w:r w:rsidRPr="00D84D44">
        <w:rPr>
          <w:rFonts w:ascii="Arial" w:hAnsi="Arial" w:cs="Arial"/>
          <w:b/>
          <w:noProof/>
          <w:sz w:val="32"/>
        </w:rPr>
        <w:drawing>
          <wp:anchor distT="0" distB="0" distL="114300" distR="114300" simplePos="0" relativeHeight="251658240" behindDoc="1" locked="0" layoutInCell="1" allowOverlap="1" wp14:anchorId="14D5C834" wp14:editId="686E252A">
            <wp:simplePos x="0" y="0"/>
            <wp:positionH relativeFrom="margin">
              <wp:align>left</wp:align>
            </wp:positionH>
            <wp:positionV relativeFrom="paragraph">
              <wp:posOffset>620</wp:posOffset>
            </wp:positionV>
            <wp:extent cx="2962910" cy="5549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910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7ACF">
        <w:rPr>
          <w:rFonts w:ascii="Arial" w:hAnsi="Arial" w:cs="Arial"/>
          <w:b/>
          <w:sz w:val="32"/>
          <w:lang w:val="en-CA"/>
        </w:rPr>
        <w:t>End</w:t>
      </w:r>
      <w:r w:rsidR="00FE29A1">
        <w:rPr>
          <w:rFonts w:ascii="Arial" w:hAnsi="Arial" w:cs="Arial"/>
          <w:b/>
          <w:sz w:val="32"/>
          <w:lang w:val="en-CA"/>
        </w:rPr>
        <w:t>-Point Evaluation Form</w:t>
      </w:r>
      <w:r w:rsidR="006624D5">
        <w:rPr>
          <w:rFonts w:ascii="Arial" w:hAnsi="Arial" w:cs="Arial"/>
          <w:b/>
          <w:sz w:val="32"/>
          <w:lang w:val="en-CA"/>
        </w:rPr>
        <w:br/>
      </w:r>
      <w:r w:rsidR="005D4568">
        <w:rPr>
          <w:rFonts w:ascii="Arial" w:hAnsi="Arial" w:cs="Arial"/>
          <w:b/>
          <w:sz w:val="32"/>
          <w:lang w:val="en-CA"/>
        </w:rPr>
        <w:t>Student</w:t>
      </w:r>
      <w:r>
        <w:rPr>
          <w:rFonts w:ascii="Arial" w:hAnsi="Arial" w:cs="Arial"/>
          <w:b/>
          <w:sz w:val="32"/>
          <w:lang w:val="en-CA"/>
        </w:rPr>
        <w:br/>
      </w:r>
    </w:p>
    <w:p w14:paraId="5279BA35" w14:textId="77777777" w:rsidR="005D4568" w:rsidRDefault="005D4568" w:rsidP="00D84D44">
      <w:pPr>
        <w:rPr>
          <w:rFonts w:ascii="Arial" w:hAnsi="Arial" w:cs="Arial"/>
          <w:b/>
          <w:lang w:val="en-CA"/>
        </w:rPr>
      </w:pPr>
    </w:p>
    <w:p w14:paraId="77D63999" w14:textId="26A5A7A0" w:rsidR="00DE5C64" w:rsidRDefault="00DE5C64" w:rsidP="00D84D44">
      <w:pPr>
        <w:rPr>
          <w:rFonts w:ascii="Arial" w:hAnsi="Arial" w:cs="Arial"/>
          <w:b/>
          <w:lang w:val="en-CA"/>
        </w:rPr>
      </w:pPr>
      <w:r>
        <w:rPr>
          <w:rFonts w:ascii="Arial" w:hAnsi="Arial" w:cs="Arial"/>
          <w:b/>
          <w:lang w:val="en-CA"/>
        </w:rPr>
        <w:t xml:space="preserve">This form is ONLY to be used to save your placement as the electronic form does not have a save and return function. You CAN’T submit this form. </w:t>
      </w:r>
    </w:p>
    <w:p w14:paraId="277CD23D" w14:textId="5553B7FB" w:rsidR="00DE5C64" w:rsidRDefault="00DE5C64" w:rsidP="00D84D44">
      <w:pPr>
        <w:rPr>
          <w:rFonts w:ascii="Arial" w:hAnsi="Arial" w:cs="Arial"/>
          <w:b/>
          <w:lang w:val="en-CA"/>
        </w:rPr>
      </w:pPr>
      <w:r>
        <w:rPr>
          <w:rFonts w:ascii="Arial" w:hAnsi="Arial" w:cs="Arial"/>
          <w:b/>
          <w:lang w:val="en-CA"/>
        </w:rPr>
        <w:t xml:space="preserve">You may send this form to your supervisor so that you can both review the evaluation prior to submitting the final form. </w:t>
      </w:r>
    </w:p>
    <w:p w14:paraId="4E9810B9" w14:textId="77777777" w:rsidR="00DE5C64" w:rsidRDefault="00DE5C64" w:rsidP="00D84D44">
      <w:pPr>
        <w:rPr>
          <w:rFonts w:ascii="Arial" w:hAnsi="Arial" w:cs="Arial"/>
          <w:b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7015"/>
      </w:tblGrid>
      <w:tr w:rsidR="005D4568" w14:paraId="79083722" w14:textId="77777777" w:rsidTr="005D4568">
        <w:trPr>
          <w:trHeight w:val="2448"/>
        </w:trPr>
        <w:tc>
          <w:tcPr>
            <w:tcW w:w="3055" w:type="dxa"/>
            <w:shd w:val="clear" w:color="auto" w:fill="D0CECE" w:themeFill="background2" w:themeFillShade="E6"/>
          </w:tcPr>
          <w:p w14:paraId="22E97512" w14:textId="77777777" w:rsidR="005D4568" w:rsidRDefault="005D4568" w:rsidP="005D4568">
            <w:pPr>
              <w:spacing w:before="120"/>
              <w:rPr>
                <w:rFonts w:ascii="Arial" w:hAnsi="Arial" w:cs="Arial"/>
                <w:b/>
                <w:lang w:val="en-CA"/>
              </w:rPr>
            </w:pPr>
            <w:r>
              <w:rPr>
                <w:rFonts w:ascii="Arial" w:hAnsi="Arial" w:cs="Arial"/>
                <w:b/>
                <w:lang w:val="en-CA"/>
              </w:rPr>
              <w:t>AREAS OF FOCUS FOR PLACEMENT:</w:t>
            </w:r>
          </w:p>
        </w:tc>
        <w:tc>
          <w:tcPr>
            <w:tcW w:w="7015" w:type="dxa"/>
            <w:vAlign w:val="center"/>
          </w:tcPr>
          <w:p w14:paraId="713D0A01" w14:textId="77777777" w:rsidR="005D4568" w:rsidRDefault="00DE5C64" w:rsidP="005D4568">
            <w:pPr>
              <w:rPr>
                <w:rFonts w:ascii="Arial" w:hAnsi="Arial" w:cs="Arial"/>
                <w:b/>
                <w:lang w:val="en-CA"/>
              </w:rPr>
            </w:pPr>
            <w:sdt>
              <w:sdtPr>
                <w:rPr>
                  <w:rFonts w:ascii="Arial" w:hAnsi="Arial" w:cs="Arial"/>
                  <w:b/>
                  <w:lang w:val="en-CA"/>
                </w:rPr>
                <w:id w:val="-1976833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7926">
                  <w:rPr>
                    <w:rFonts w:ascii="MS Gothic" w:eastAsia="MS Gothic" w:hAnsi="MS Gothic" w:cs="Arial" w:hint="eastAsia"/>
                    <w:b/>
                    <w:lang w:val="en-CA"/>
                  </w:rPr>
                  <w:t>☐</w:t>
                </w:r>
              </w:sdtContent>
            </w:sdt>
            <w:r w:rsidR="005D4568">
              <w:rPr>
                <w:rFonts w:ascii="Arial" w:hAnsi="Arial" w:cs="Arial"/>
                <w:b/>
                <w:lang w:val="en-CA"/>
              </w:rPr>
              <w:t xml:space="preserve"> Direct work with individuals, families, groups, communities</w:t>
            </w:r>
          </w:p>
          <w:p w14:paraId="4DB5B9BB" w14:textId="77777777" w:rsidR="005D4568" w:rsidRDefault="00DE5C64" w:rsidP="005D4568">
            <w:pPr>
              <w:spacing w:before="120"/>
              <w:rPr>
                <w:rFonts w:ascii="Arial" w:hAnsi="Arial" w:cs="Arial"/>
                <w:b/>
                <w:lang w:val="en-CA"/>
              </w:rPr>
            </w:pPr>
            <w:sdt>
              <w:sdtPr>
                <w:rPr>
                  <w:rFonts w:ascii="Arial" w:hAnsi="Arial" w:cs="Arial"/>
                  <w:b/>
                  <w:lang w:val="en-CA"/>
                </w:rPr>
                <w:id w:val="-288050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568">
                  <w:rPr>
                    <w:rFonts w:ascii="MS Gothic" w:eastAsia="MS Gothic" w:hAnsi="MS Gothic" w:cs="Arial" w:hint="eastAsia"/>
                    <w:b/>
                    <w:lang w:val="en-CA"/>
                  </w:rPr>
                  <w:t>☐</w:t>
                </w:r>
              </w:sdtContent>
            </w:sdt>
            <w:r w:rsidR="005D4568">
              <w:rPr>
                <w:rFonts w:ascii="Arial" w:hAnsi="Arial" w:cs="Arial"/>
                <w:b/>
                <w:lang w:val="en-CA"/>
              </w:rPr>
              <w:t xml:space="preserve"> Advocacy</w:t>
            </w:r>
          </w:p>
          <w:p w14:paraId="4FA30E07" w14:textId="77777777" w:rsidR="005D4568" w:rsidRDefault="00DE5C64" w:rsidP="005D4568">
            <w:pPr>
              <w:spacing w:before="120"/>
              <w:rPr>
                <w:rFonts w:ascii="Arial" w:hAnsi="Arial" w:cs="Arial"/>
                <w:b/>
                <w:lang w:val="en-CA"/>
              </w:rPr>
            </w:pPr>
            <w:sdt>
              <w:sdtPr>
                <w:rPr>
                  <w:rFonts w:ascii="Arial" w:hAnsi="Arial" w:cs="Arial"/>
                  <w:b/>
                  <w:lang w:val="en-CA"/>
                </w:rPr>
                <w:id w:val="481742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568">
                  <w:rPr>
                    <w:rFonts w:ascii="MS Gothic" w:eastAsia="MS Gothic" w:hAnsi="MS Gothic" w:cs="Arial" w:hint="eastAsia"/>
                    <w:b/>
                    <w:lang w:val="en-CA"/>
                  </w:rPr>
                  <w:t>☐</w:t>
                </w:r>
              </w:sdtContent>
            </w:sdt>
            <w:r w:rsidR="005D4568">
              <w:rPr>
                <w:rFonts w:ascii="Arial" w:hAnsi="Arial" w:cs="Arial"/>
                <w:b/>
                <w:lang w:val="en-CA"/>
              </w:rPr>
              <w:t xml:space="preserve"> Community development</w:t>
            </w:r>
          </w:p>
          <w:p w14:paraId="3D5E0D3E" w14:textId="77777777" w:rsidR="005D4568" w:rsidRDefault="00DE5C64" w:rsidP="005D4568">
            <w:pPr>
              <w:spacing w:before="120"/>
              <w:rPr>
                <w:rFonts w:ascii="Arial" w:hAnsi="Arial" w:cs="Arial"/>
                <w:b/>
                <w:lang w:val="en-CA"/>
              </w:rPr>
            </w:pPr>
            <w:sdt>
              <w:sdtPr>
                <w:rPr>
                  <w:rFonts w:ascii="Arial" w:hAnsi="Arial" w:cs="Arial"/>
                  <w:b/>
                  <w:lang w:val="en-CA"/>
                </w:rPr>
                <w:id w:val="228664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568">
                  <w:rPr>
                    <w:rFonts w:ascii="MS Gothic" w:eastAsia="MS Gothic" w:hAnsi="MS Gothic" w:cs="Arial" w:hint="eastAsia"/>
                    <w:b/>
                    <w:lang w:val="en-CA"/>
                  </w:rPr>
                  <w:t>☐</w:t>
                </w:r>
              </w:sdtContent>
            </w:sdt>
            <w:r w:rsidR="005D4568">
              <w:rPr>
                <w:rFonts w:ascii="Arial" w:hAnsi="Arial" w:cs="Arial"/>
                <w:b/>
                <w:lang w:val="en-CA"/>
              </w:rPr>
              <w:t xml:space="preserve"> Research</w:t>
            </w:r>
          </w:p>
          <w:p w14:paraId="5C2ED02C" w14:textId="77777777" w:rsidR="005D4568" w:rsidRDefault="00DE5C64" w:rsidP="005D4568">
            <w:pPr>
              <w:spacing w:before="120"/>
              <w:rPr>
                <w:rFonts w:ascii="Arial" w:hAnsi="Arial" w:cs="Arial"/>
                <w:b/>
                <w:lang w:val="en-CA"/>
              </w:rPr>
            </w:pPr>
            <w:sdt>
              <w:sdtPr>
                <w:rPr>
                  <w:rFonts w:ascii="Arial" w:hAnsi="Arial" w:cs="Arial"/>
                  <w:b/>
                  <w:lang w:val="en-CA"/>
                </w:rPr>
                <w:id w:val="1807200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568">
                  <w:rPr>
                    <w:rFonts w:ascii="MS Gothic" w:eastAsia="MS Gothic" w:hAnsi="MS Gothic" w:cs="Arial" w:hint="eastAsia"/>
                    <w:b/>
                    <w:lang w:val="en-CA"/>
                  </w:rPr>
                  <w:t>☐</w:t>
                </w:r>
              </w:sdtContent>
            </w:sdt>
            <w:r w:rsidR="005D4568">
              <w:rPr>
                <w:rFonts w:ascii="Arial" w:hAnsi="Arial" w:cs="Arial"/>
                <w:b/>
                <w:lang w:val="en-CA"/>
              </w:rPr>
              <w:t xml:space="preserve"> Social administration &amp; policy</w:t>
            </w:r>
          </w:p>
          <w:p w14:paraId="0AF52139" w14:textId="77777777" w:rsidR="005D4568" w:rsidRDefault="00DE5C64" w:rsidP="005D4568">
            <w:pPr>
              <w:spacing w:before="120"/>
              <w:rPr>
                <w:rFonts w:ascii="Arial" w:hAnsi="Arial" w:cs="Arial"/>
                <w:b/>
                <w:lang w:val="en-CA"/>
              </w:rPr>
            </w:pPr>
            <w:sdt>
              <w:sdtPr>
                <w:rPr>
                  <w:rFonts w:ascii="Arial" w:hAnsi="Arial" w:cs="Arial"/>
                  <w:b/>
                  <w:lang w:val="en-CA"/>
                </w:rPr>
                <w:id w:val="763264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568">
                  <w:rPr>
                    <w:rFonts w:ascii="MS Gothic" w:eastAsia="MS Gothic" w:hAnsi="MS Gothic" w:cs="Arial" w:hint="eastAsia"/>
                    <w:b/>
                    <w:lang w:val="en-CA"/>
                  </w:rPr>
                  <w:t>☐</w:t>
                </w:r>
              </w:sdtContent>
            </w:sdt>
            <w:r w:rsidR="005D4568">
              <w:rPr>
                <w:rFonts w:ascii="Arial" w:hAnsi="Arial" w:cs="Arial"/>
                <w:b/>
                <w:lang w:val="en-CA"/>
              </w:rPr>
              <w:t xml:space="preserve"> Other:</w:t>
            </w:r>
          </w:p>
        </w:tc>
      </w:tr>
    </w:tbl>
    <w:p w14:paraId="4B3812BB" w14:textId="77777777" w:rsidR="005D4568" w:rsidRDefault="005D4568" w:rsidP="00D84D44">
      <w:pPr>
        <w:rPr>
          <w:rFonts w:ascii="Arial" w:hAnsi="Arial" w:cs="Arial"/>
          <w:b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A202ED" w14:paraId="6B373091" w14:textId="77777777" w:rsidTr="00107926">
        <w:trPr>
          <w:trHeight w:val="720"/>
        </w:trPr>
        <w:tc>
          <w:tcPr>
            <w:tcW w:w="10070" w:type="dxa"/>
            <w:shd w:val="clear" w:color="auto" w:fill="D0CECE" w:themeFill="background2" w:themeFillShade="E6"/>
            <w:vAlign w:val="center"/>
          </w:tcPr>
          <w:p w14:paraId="413361AE" w14:textId="77777777" w:rsidR="00A202ED" w:rsidRDefault="00107926" w:rsidP="00107926">
            <w:pPr>
              <w:rPr>
                <w:rFonts w:ascii="Arial" w:hAnsi="Arial" w:cs="Arial"/>
                <w:b/>
                <w:lang w:val="en-CA"/>
              </w:rPr>
            </w:pPr>
            <w:r>
              <w:rPr>
                <w:rFonts w:ascii="Arial" w:hAnsi="Arial" w:cs="Arial"/>
                <w:b/>
                <w:lang w:val="en-CA"/>
              </w:rPr>
              <w:t>Briefly list the internal agency involvements, community or resource contacts and educational opportunities that were not included as part of the mid-point evaluation:</w:t>
            </w:r>
          </w:p>
        </w:tc>
      </w:tr>
      <w:tr w:rsidR="00EA3EBC" w14:paraId="58D126A4" w14:textId="77777777" w:rsidTr="00107926">
        <w:trPr>
          <w:trHeight w:val="3168"/>
        </w:trPr>
        <w:tc>
          <w:tcPr>
            <w:tcW w:w="10070" w:type="dxa"/>
          </w:tcPr>
          <w:p w14:paraId="3F4F1B25" w14:textId="77777777" w:rsidR="00EA3EBC" w:rsidRPr="005D4568" w:rsidRDefault="00EA3EBC" w:rsidP="00EA3EBC">
            <w:pPr>
              <w:spacing w:before="120"/>
              <w:rPr>
                <w:rFonts w:ascii="Arial" w:hAnsi="Arial" w:cs="Arial"/>
                <w:lang w:val="en-CA"/>
              </w:rPr>
            </w:pPr>
          </w:p>
        </w:tc>
      </w:tr>
    </w:tbl>
    <w:p w14:paraId="6AC4575D" w14:textId="77777777" w:rsidR="00A202ED" w:rsidRDefault="00A202ED" w:rsidP="00D84D44">
      <w:pPr>
        <w:rPr>
          <w:rFonts w:ascii="Arial" w:hAnsi="Arial" w:cs="Arial"/>
          <w:b/>
          <w:lang w:val="en-CA"/>
        </w:rPr>
      </w:pPr>
    </w:p>
    <w:p w14:paraId="69C99E66" w14:textId="77777777" w:rsidR="00DE5C64" w:rsidRDefault="00DE5C64" w:rsidP="00D84D44">
      <w:pPr>
        <w:rPr>
          <w:rFonts w:ascii="Arial" w:hAnsi="Arial" w:cs="Arial"/>
          <w:b/>
          <w:lang w:val="en-CA"/>
        </w:rPr>
      </w:pPr>
    </w:p>
    <w:p w14:paraId="6D7D5E51" w14:textId="77777777" w:rsidR="00DE5C64" w:rsidRDefault="00DE5C64" w:rsidP="00D84D44">
      <w:pPr>
        <w:rPr>
          <w:rFonts w:ascii="Arial" w:hAnsi="Arial" w:cs="Arial"/>
          <w:b/>
          <w:lang w:val="en-CA"/>
        </w:rPr>
      </w:pPr>
    </w:p>
    <w:p w14:paraId="53D513B0" w14:textId="77777777" w:rsidR="00DE5C64" w:rsidRDefault="00DE5C64" w:rsidP="00D84D44">
      <w:pPr>
        <w:rPr>
          <w:rFonts w:ascii="Arial" w:hAnsi="Arial" w:cs="Arial"/>
          <w:b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79493B" w14:paraId="22327C2E" w14:textId="77777777" w:rsidTr="00107926">
        <w:trPr>
          <w:trHeight w:val="1008"/>
        </w:trPr>
        <w:tc>
          <w:tcPr>
            <w:tcW w:w="10070" w:type="dxa"/>
            <w:shd w:val="clear" w:color="auto" w:fill="D0CECE" w:themeFill="background2" w:themeFillShade="E6"/>
            <w:vAlign w:val="center"/>
          </w:tcPr>
          <w:p w14:paraId="0958794F" w14:textId="77777777" w:rsidR="0079493B" w:rsidRDefault="00107926" w:rsidP="005D4568">
            <w:pPr>
              <w:rPr>
                <w:rFonts w:ascii="Arial" w:hAnsi="Arial" w:cs="Arial"/>
                <w:b/>
                <w:lang w:val="en-CA"/>
              </w:rPr>
            </w:pPr>
            <w:r>
              <w:rPr>
                <w:rFonts w:ascii="Arial" w:hAnsi="Arial" w:cs="Arial"/>
                <w:b/>
                <w:lang w:val="en-CA"/>
              </w:rPr>
              <w:lastRenderedPageBreak/>
              <w:t>For all learning objectives remaining unmet or in progress at mid-point, briefly provide evidence of achievement. If there are objectives that remain unmet at the end of placement, please explain:</w:t>
            </w:r>
          </w:p>
        </w:tc>
      </w:tr>
      <w:tr w:rsidR="00080FB6" w14:paraId="7FF11493" w14:textId="77777777" w:rsidTr="00107926">
        <w:trPr>
          <w:trHeight w:val="3024"/>
        </w:trPr>
        <w:tc>
          <w:tcPr>
            <w:tcW w:w="10070" w:type="dxa"/>
          </w:tcPr>
          <w:p w14:paraId="05D2B832" w14:textId="77777777" w:rsidR="00080FB6" w:rsidRPr="005D4568" w:rsidRDefault="00080FB6" w:rsidP="00080FB6">
            <w:pPr>
              <w:spacing w:before="120"/>
              <w:rPr>
                <w:rFonts w:ascii="Arial" w:hAnsi="Arial" w:cs="Arial"/>
                <w:lang w:val="en-CA"/>
              </w:rPr>
            </w:pPr>
          </w:p>
        </w:tc>
      </w:tr>
    </w:tbl>
    <w:p w14:paraId="5EAF575E" w14:textId="77777777" w:rsidR="0079493B" w:rsidRDefault="0079493B" w:rsidP="00D84D44">
      <w:pPr>
        <w:rPr>
          <w:rFonts w:ascii="Arial" w:hAnsi="Arial" w:cs="Arial"/>
          <w:b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080FB6" w14:paraId="291C4969" w14:textId="77777777" w:rsidTr="00107926">
        <w:trPr>
          <w:trHeight w:val="1296"/>
        </w:trPr>
        <w:tc>
          <w:tcPr>
            <w:tcW w:w="10070" w:type="dxa"/>
            <w:shd w:val="clear" w:color="auto" w:fill="D0CECE" w:themeFill="background2" w:themeFillShade="E6"/>
            <w:vAlign w:val="center"/>
          </w:tcPr>
          <w:p w14:paraId="07B796AE" w14:textId="77777777" w:rsidR="00080FB6" w:rsidRDefault="00107926" w:rsidP="00107926">
            <w:pPr>
              <w:rPr>
                <w:rFonts w:ascii="Arial" w:hAnsi="Arial" w:cs="Arial"/>
                <w:b/>
                <w:lang w:val="en-CA"/>
              </w:rPr>
            </w:pPr>
            <w:r>
              <w:rPr>
                <w:rFonts w:ascii="Arial" w:hAnsi="Arial" w:cs="Arial"/>
                <w:b/>
                <w:lang w:val="en-CA"/>
              </w:rPr>
              <w:t>Looking back at the placement experience overall, what were the highlights for you as a student? What unanticipated learning or achievements also occurred? What did you learn about yourself as a social worker and about what you need to perform at your best in the field?</w:t>
            </w:r>
            <w:r w:rsidRPr="00107926">
              <w:rPr>
                <w:rFonts w:ascii="Arial" w:hAnsi="Arial" w:cs="Arial"/>
                <w:b/>
                <w:lang w:val="en-CA"/>
              </w:rPr>
              <w:t xml:space="preserve">  </w:t>
            </w:r>
          </w:p>
        </w:tc>
      </w:tr>
      <w:tr w:rsidR="00080FB6" w14:paraId="4E607A2C" w14:textId="77777777" w:rsidTr="00107926">
        <w:trPr>
          <w:trHeight w:val="2880"/>
        </w:trPr>
        <w:tc>
          <w:tcPr>
            <w:tcW w:w="10070" w:type="dxa"/>
          </w:tcPr>
          <w:p w14:paraId="3D38FD76" w14:textId="77777777" w:rsidR="00080FB6" w:rsidRPr="005D4568" w:rsidRDefault="00080FB6" w:rsidP="00080FB6">
            <w:pPr>
              <w:spacing w:before="120"/>
              <w:rPr>
                <w:rFonts w:ascii="Arial" w:hAnsi="Arial" w:cs="Arial"/>
                <w:lang w:val="en-CA"/>
              </w:rPr>
            </w:pPr>
          </w:p>
        </w:tc>
      </w:tr>
    </w:tbl>
    <w:p w14:paraId="663BCFCF" w14:textId="77777777" w:rsidR="00080FB6" w:rsidRDefault="00080FB6" w:rsidP="00D84D44">
      <w:pPr>
        <w:rPr>
          <w:rFonts w:ascii="Arial" w:hAnsi="Arial" w:cs="Arial"/>
          <w:b/>
          <w:lang w:val="en-CA"/>
        </w:rPr>
      </w:pPr>
    </w:p>
    <w:p w14:paraId="1813D0E6" w14:textId="77777777" w:rsidR="00DE5C64" w:rsidRDefault="00DE5C64" w:rsidP="00D84D44">
      <w:pPr>
        <w:rPr>
          <w:rFonts w:ascii="Arial" w:hAnsi="Arial" w:cs="Arial"/>
          <w:b/>
          <w:lang w:val="en-CA"/>
        </w:rPr>
      </w:pPr>
    </w:p>
    <w:p w14:paraId="37E40336" w14:textId="77777777" w:rsidR="00DE5C64" w:rsidRDefault="00DE5C64" w:rsidP="00D84D44">
      <w:pPr>
        <w:rPr>
          <w:rFonts w:ascii="Arial" w:hAnsi="Arial" w:cs="Arial"/>
          <w:b/>
          <w:lang w:val="en-CA"/>
        </w:rPr>
      </w:pPr>
    </w:p>
    <w:p w14:paraId="01A94E98" w14:textId="77777777" w:rsidR="00DE5C64" w:rsidRDefault="00DE5C64" w:rsidP="00D84D44">
      <w:pPr>
        <w:rPr>
          <w:rFonts w:ascii="Arial" w:hAnsi="Arial" w:cs="Arial"/>
          <w:b/>
          <w:lang w:val="en-CA"/>
        </w:rPr>
      </w:pPr>
    </w:p>
    <w:p w14:paraId="3B65BA6C" w14:textId="77777777" w:rsidR="00DE5C64" w:rsidRDefault="00DE5C64" w:rsidP="00D84D44">
      <w:pPr>
        <w:rPr>
          <w:rFonts w:ascii="Arial" w:hAnsi="Arial" w:cs="Arial"/>
          <w:b/>
          <w:lang w:val="en-CA"/>
        </w:rPr>
      </w:pPr>
    </w:p>
    <w:p w14:paraId="45AA6A84" w14:textId="77777777" w:rsidR="00DE5C64" w:rsidRDefault="00DE5C64" w:rsidP="00D84D44">
      <w:pPr>
        <w:rPr>
          <w:rFonts w:ascii="Arial" w:hAnsi="Arial" w:cs="Arial"/>
          <w:b/>
          <w:lang w:val="en-CA"/>
        </w:rPr>
      </w:pPr>
    </w:p>
    <w:p w14:paraId="67541068" w14:textId="77777777" w:rsidR="00DE5C64" w:rsidRDefault="00DE5C64" w:rsidP="00D84D44">
      <w:pPr>
        <w:rPr>
          <w:rFonts w:ascii="Arial" w:hAnsi="Arial" w:cs="Arial"/>
          <w:b/>
          <w:lang w:val="en-CA"/>
        </w:rPr>
      </w:pPr>
    </w:p>
    <w:p w14:paraId="518C3CDA" w14:textId="77777777" w:rsidR="00DE5C64" w:rsidRDefault="00DE5C64" w:rsidP="00D84D44">
      <w:pPr>
        <w:rPr>
          <w:rFonts w:ascii="Arial" w:hAnsi="Arial" w:cs="Arial"/>
          <w:b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080FB6" w14:paraId="5FC3430C" w14:textId="77777777" w:rsidTr="00107926">
        <w:trPr>
          <w:trHeight w:val="1008"/>
        </w:trPr>
        <w:tc>
          <w:tcPr>
            <w:tcW w:w="10070" w:type="dxa"/>
            <w:shd w:val="clear" w:color="auto" w:fill="D0CECE" w:themeFill="background2" w:themeFillShade="E6"/>
            <w:vAlign w:val="center"/>
          </w:tcPr>
          <w:p w14:paraId="1FA032A2" w14:textId="77777777" w:rsidR="005D4568" w:rsidRPr="005D4568" w:rsidRDefault="00107926" w:rsidP="00080FB6">
            <w:pPr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b/>
                <w:lang w:val="en-CA"/>
              </w:rPr>
              <w:lastRenderedPageBreak/>
              <w:t>How did you attempt to integrate social work theory and values with your field practicum experience? Please comment on structural and power issues encountered and provide examples:</w:t>
            </w:r>
          </w:p>
        </w:tc>
      </w:tr>
      <w:tr w:rsidR="00080FB6" w14:paraId="734FADFF" w14:textId="77777777" w:rsidTr="00107926">
        <w:trPr>
          <w:trHeight w:val="3168"/>
        </w:trPr>
        <w:tc>
          <w:tcPr>
            <w:tcW w:w="10070" w:type="dxa"/>
          </w:tcPr>
          <w:p w14:paraId="60F0072A" w14:textId="77777777" w:rsidR="00080FB6" w:rsidRPr="00B57EA6" w:rsidRDefault="00080FB6" w:rsidP="00080FB6">
            <w:pPr>
              <w:spacing w:before="120"/>
              <w:rPr>
                <w:rFonts w:ascii="Arial" w:hAnsi="Arial" w:cs="Arial"/>
                <w:lang w:val="en-CA"/>
              </w:rPr>
            </w:pPr>
          </w:p>
        </w:tc>
      </w:tr>
    </w:tbl>
    <w:p w14:paraId="52D30460" w14:textId="77777777" w:rsidR="00D16B26" w:rsidRDefault="00D16B26" w:rsidP="00D84D44">
      <w:pPr>
        <w:rPr>
          <w:rFonts w:ascii="Arial" w:hAnsi="Arial" w:cs="Arial"/>
          <w:b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107926" w14:paraId="4C972E27" w14:textId="77777777" w:rsidTr="00107926">
        <w:trPr>
          <w:trHeight w:val="432"/>
        </w:trPr>
        <w:tc>
          <w:tcPr>
            <w:tcW w:w="10070" w:type="dxa"/>
            <w:shd w:val="clear" w:color="auto" w:fill="D0CECE" w:themeFill="background2" w:themeFillShade="E6"/>
            <w:vAlign w:val="center"/>
          </w:tcPr>
          <w:p w14:paraId="045BB0B8" w14:textId="77777777" w:rsidR="00107926" w:rsidRDefault="00107926" w:rsidP="00107926">
            <w:pPr>
              <w:rPr>
                <w:rFonts w:ascii="Arial" w:hAnsi="Arial" w:cs="Arial"/>
                <w:b/>
                <w:lang w:val="en-CA"/>
              </w:rPr>
            </w:pPr>
            <w:r>
              <w:rPr>
                <w:rFonts w:ascii="Arial" w:hAnsi="Arial" w:cs="Arial"/>
                <w:b/>
                <w:lang w:val="en-CA"/>
              </w:rPr>
              <w:t>Identify areas for development in your next practicum or work situation:</w:t>
            </w:r>
          </w:p>
        </w:tc>
      </w:tr>
      <w:tr w:rsidR="00107926" w14:paraId="48DBA72D" w14:textId="77777777" w:rsidTr="00107926">
        <w:trPr>
          <w:trHeight w:val="2880"/>
        </w:trPr>
        <w:tc>
          <w:tcPr>
            <w:tcW w:w="10070" w:type="dxa"/>
          </w:tcPr>
          <w:p w14:paraId="5ED2678E" w14:textId="77777777" w:rsidR="00107926" w:rsidRPr="00107926" w:rsidRDefault="00107926" w:rsidP="00107926">
            <w:pPr>
              <w:spacing w:before="120"/>
              <w:rPr>
                <w:rFonts w:ascii="Arial" w:hAnsi="Arial" w:cs="Arial"/>
                <w:lang w:val="en-CA"/>
              </w:rPr>
            </w:pPr>
          </w:p>
        </w:tc>
      </w:tr>
    </w:tbl>
    <w:p w14:paraId="79001FED" w14:textId="05C45564" w:rsidR="001C7D48" w:rsidRPr="001C7D48" w:rsidRDefault="001C7D48" w:rsidP="00DE5C64">
      <w:pPr>
        <w:jc w:val="center"/>
        <w:rPr>
          <w:rFonts w:ascii="Arial" w:hAnsi="Arial" w:cs="Arial"/>
          <w:i/>
          <w:sz w:val="18"/>
          <w:lang w:val="en-CA"/>
        </w:rPr>
      </w:pPr>
    </w:p>
    <w:sectPr w:rsidR="001C7D48" w:rsidRPr="001C7D48" w:rsidSect="005D4568">
      <w:headerReference w:type="default" r:id="rId8"/>
      <w:footerReference w:type="default" r:id="rId9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25386" w14:textId="77777777" w:rsidR="003C6F26" w:rsidRDefault="003C6F26" w:rsidP="000F60F2">
      <w:pPr>
        <w:spacing w:after="0" w:line="240" w:lineRule="auto"/>
      </w:pPr>
      <w:r>
        <w:separator/>
      </w:r>
    </w:p>
  </w:endnote>
  <w:endnote w:type="continuationSeparator" w:id="0">
    <w:p w14:paraId="74D58658" w14:textId="77777777" w:rsidR="003C6F26" w:rsidRDefault="003C6F26" w:rsidP="000F6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0245793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</w:rPr>
    </w:sdtEndPr>
    <w:sdtContent>
      <w:p w14:paraId="28F4004E" w14:textId="77777777" w:rsidR="000F60F2" w:rsidRPr="000F60F2" w:rsidRDefault="0044542A">
        <w:pPr>
          <w:pStyle w:val="Footer"/>
          <w:jc w:val="right"/>
          <w:rPr>
            <w:rFonts w:ascii="Arial" w:hAnsi="Arial" w:cs="Arial"/>
            <w:sz w:val="18"/>
          </w:rPr>
        </w:pPr>
        <w:r>
          <w:t>End</w:t>
        </w:r>
        <w:r w:rsidR="00FE29A1">
          <w:rPr>
            <w:rFonts w:ascii="Arial" w:hAnsi="Arial" w:cs="Arial"/>
            <w:sz w:val="18"/>
          </w:rPr>
          <w:t>-Point Evaluation Form</w:t>
        </w:r>
        <w:r w:rsidR="000F60F2" w:rsidRPr="000F60F2">
          <w:rPr>
            <w:rFonts w:ascii="Arial" w:hAnsi="Arial" w:cs="Arial"/>
            <w:sz w:val="18"/>
          </w:rPr>
          <w:t xml:space="preserve"> </w:t>
        </w:r>
        <w:r w:rsidR="005D4568">
          <w:rPr>
            <w:rFonts w:ascii="Arial" w:hAnsi="Arial" w:cs="Arial"/>
            <w:sz w:val="18"/>
          </w:rPr>
          <w:t>– Student</w:t>
        </w:r>
        <w:r w:rsidR="00FE29A1">
          <w:rPr>
            <w:rFonts w:ascii="Arial" w:hAnsi="Arial" w:cs="Arial"/>
            <w:sz w:val="18"/>
          </w:rPr>
          <w:t xml:space="preserve"> </w:t>
        </w:r>
        <w:r w:rsidR="000F60F2" w:rsidRPr="000F60F2">
          <w:rPr>
            <w:rFonts w:ascii="Arial" w:hAnsi="Arial" w:cs="Arial"/>
            <w:sz w:val="18"/>
          </w:rPr>
          <w:t xml:space="preserve">| </w:t>
        </w:r>
        <w:r w:rsidR="000F60F2" w:rsidRPr="000F60F2">
          <w:rPr>
            <w:rFonts w:ascii="Arial" w:hAnsi="Arial" w:cs="Arial"/>
            <w:sz w:val="18"/>
          </w:rPr>
          <w:fldChar w:fldCharType="begin"/>
        </w:r>
        <w:r w:rsidR="000F60F2" w:rsidRPr="000F60F2">
          <w:rPr>
            <w:rFonts w:ascii="Arial" w:hAnsi="Arial" w:cs="Arial"/>
            <w:sz w:val="18"/>
          </w:rPr>
          <w:instrText xml:space="preserve"> PAGE   \* MERGEFORMAT </w:instrText>
        </w:r>
        <w:r w:rsidR="000F60F2" w:rsidRPr="000F60F2">
          <w:rPr>
            <w:rFonts w:ascii="Arial" w:hAnsi="Arial" w:cs="Arial"/>
            <w:sz w:val="18"/>
          </w:rPr>
          <w:fldChar w:fldCharType="separate"/>
        </w:r>
        <w:r w:rsidR="00E17ACF">
          <w:rPr>
            <w:rFonts w:ascii="Arial" w:hAnsi="Arial" w:cs="Arial"/>
            <w:noProof/>
            <w:sz w:val="18"/>
          </w:rPr>
          <w:t>4</w:t>
        </w:r>
        <w:r w:rsidR="000F60F2" w:rsidRPr="000F60F2">
          <w:rPr>
            <w:rFonts w:ascii="Arial" w:hAnsi="Arial" w:cs="Arial"/>
            <w:noProof/>
            <w:sz w:val="18"/>
          </w:rPr>
          <w:fldChar w:fldCharType="end"/>
        </w:r>
        <w:r w:rsidR="000F60F2" w:rsidRPr="000F60F2">
          <w:rPr>
            <w:rFonts w:ascii="Arial" w:hAnsi="Arial" w:cs="Arial"/>
            <w:sz w:val="18"/>
          </w:rPr>
          <w:t xml:space="preserve"> </w:t>
        </w:r>
      </w:p>
    </w:sdtContent>
  </w:sdt>
  <w:p w14:paraId="33BC68E8" w14:textId="77777777" w:rsidR="000F60F2" w:rsidRDefault="000F60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4B7E3" w14:textId="77777777" w:rsidR="003C6F26" w:rsidRDefault="003C6F26" w:rsidP="000F60F2">
      <w:pPr>
        <w:spacing w:after="0" w:line="240" w:lineRule="auto"/>
      </w:pPr>
      <w:r>
        <w:separator/>
      </w:r>
    </w:p>
  </w:footnote>
  <w:footnote w:type="continuationSeparator" w:id="0">
    <w:p w14:paraId="41026831" w14:textId="77777777" w:rsidR="003C6F26" w:rsidRDefault="003C6F26" w:rsidP="000F60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C2FF9" w14:textId="77777777" w:rsidR="0079493B" w:rsidRDefault="0079493B">
    <w:pPr>
      <w:pStyle w:val="Header"/>
    </w:pPr>
  </w:p>
  <w:p w14:paraId="4A492997" w14:textId="77777777" w:rsidR="0079493B" w:rsidRDefault="007949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81C08"/>
    <w:multiLevelType w:val="hybridMultilevel"/>
    <w:tmpl w:val="225EE2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20A05"/>
    <w:multiLevelType w:val="hybridMultilevel"/>
    <w:tmpl w:val="7256EF26"/>
    <w:lvl w:ilvl="0" w:tplc="360246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3246C0"/>
    <w:multiLevelType w:val="hybridMultilevel"/>
    <w:tmpl w:val="F4D8CC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8578199">
    <w:abstractNumId w:val="1"/>
  </w:num>
  <w:num w:numId="2" w16cid:durableId="1329097049">
    <w:abstractNumId w:val="0"/>
  </w:num>
  <w:num w:numId="3" w16cid:durableId="7831853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je3NLSwMDY1NLA0NDBS0lEKTi0uzszPAykwrAUAWW46WiwAAAA="/>
  </w:docVars>
  <w:rsids>
    <w:rsidRoot w:val="00D84D44"/>
    <w:rsid w:val="00080FB6"/>
    <w:rsid w:val="000F60F2"/>
    <w:rsid w:val="00107926"/>
    <w:rsid w:val="001C7D48"/>
    <w:rsid w:val="003C6F26"/>
    <w:rsid w:val="003D71C3"/>
    <w:rsid w:val="0044542A"/>
    <w:rsid w:val="004B3052"/>
    <w:rsid w:val="005047CE"/>
    <w:rsid w:val="005D4568"/>
    <w:rsid w:val="006624D5"/>
    <w:rsid w:val="00671B2D"/>
    <w:rsid w:val="0079092E"/>
    <w:rsid w:val="0079493B"/>
    <w:rsid w:val="00840039"/>
    <w:rsid w:val="008C6309"/>
    <w:rsid w:val="009A2A55"/>
    <w:rsid w:val="00A202ED"/>
    <w:rsid w:val="00B57EA6"/>
    <w:rsid w:val="00B8108D"/>
    <w:rsid w:val="00C72BE1"/>
    <w:rsid w:val="00CE7A97"/>
    <w:rsid w:val="00D16B26"/>
    <w:rsid w:val="00D175C0"/>
    <w:rsid w:val="00D84D44"/>
    <w:rsid w:val="00DA70CB"/>
    <w:rsid w:val="00DE5C64"/>
    <w:rsid w:val="00E17ACF"/>
    <w:rsid w:val="00E32ECB"/>
    <w:rsid w:val="00EA3EBC"/>
    <w:rsid w:val="00FE28C0"/>
    <w:rsid w:val="00FE2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3B09A"/>
  <w15:chartTrackingRefBased/>
  <w15:docId w15:val="{ED3B42F8-8924-4566-8857-3A1A205A1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4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C7D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F60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60F2"/>
  </w:style>
  <w:style w:type="paragraph" w:styleId="Footer">
    <w:name w:val="footer"/>
    <w:basedOn w:val="Normal"/>
    <w:link w:val="FooterChar"/>
    <w:uiPriority w:val="99"/>
    <w:unhideWhenUsed/>
    <w:rsid w:val="000F60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60F2"/>
  </w:style>
  <w:style w:type="character" w:styleId="Hyperlink">
    <w:name w:val="Hyperlink"/>
    <w:basedOn w:val="DefaultParagraphFont"/>
    <w:uiPriority w:val="99"/>
    <w:unhideWhenUsed/>
    <w:rsid w:val="001079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212</Words>
  <Characters>1210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Carleton University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Stansel</dc:creator>
  <cp:keywords/>
  <dc:description/>
  <cp:lastModifiedBy>Tabbatha Malouin</cp:lastModifiedBy>
  <cp:revision>2</cp:revision>
  <dcterms:created xsi:type="dcterms:W3CDTF">2023-08-29T14:14:00Z</dcterms:created>
  <dcterms:modified xsi:type="dcterms:W3CDTF">2023-08-29T14:14:00Z</dcterms:modified>
</cp:coreProperties>
</file>