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6368C" w14:textId="2F5394DC" w:rsidR="00CA3613" w:rsidRPr="00657199" w:rsidRDefault="00A9567D" w:rsidP="00BC274C">
      <w:pPr>
        <w:shd w:val="clear" w:color="auto" w:fill="FFFFFF"/>
        <w:spacing w:after="0" w:line="240" w:lineRule="auto"/>
        <w:textAlignment w:val="baseline"/>
        <w:rPr>
          <w:rFonts w:eastAsia="Times New Roman" w:cstheme="minorHAnsi"/>
          <w:b/>
          <w:bCs/>
          <w:color w:val="000000"/>
        </w:rPr>
      </w:pPr>
      <w:r w:rsidRPr="00657199">
        <w:rPr>
          <w:rFonts w:eastAsia="Times New Roman" w:cstheme="minorHAnsi"/>
          <w:b/>
          <w:bCs/>
          <w:color w:val="000000"/>
        </w:rPr>
        <w:t xml:space="preserve">Summary </w:t>
      </w:r>
      <w:r w:rsidR="009C3074" w:rsidRPr="00657199">
        <w:rPr>
          <w:rFonts w:eastAsia="Times New Roman" w:cstheme="minorHAnsi"/>
          <w:b/>
          <w:bCs/>
          <w:color w:val="000000"/>
        </w:rPr>
        <w:t xml:space="preserve">of </w:t>
      </w:r>
      <w:r w:rsidR="009C3074" w:rsidRPr="00657199">
        <w:rPr>
          <w:rFonts w:eastAsia="Times New Roman" w:cstheme="minorHAnsi"/>
          <w:b/>
          <w:bCs/>
          <w:i/>
          <w:iCs/>
          <w:color w:val="000000" w:themeColor="text1"/>
          <w:bdr w:val="none" w:sz="0" w:space="0" w:color="auto" w:frame="1"/>
        </w:rPr>
        <w:t>Indigenizing, Decolonizing and Reconciliation Committee</w:t>
      </w:r>
      <w:r w:rsidR="009C3074" w:rsidRPr="00657199">
        <w:rPr>
          <w:rFonts w:eastAsia="Times New Roman" w:cstheme="minorHAnsi"/>
          <w:b/>
          <w:bCs/>
          <w:color w:val="000000"/>
        </w:rPr>
        <w:t xml:space="preserve"> Activities 2018/ </w:t>
      </w:r>
      <w:r w:rsidR="00CA3613" w:rsidRPr="00657199">
        <w:rPr>
          <w:rFonts w:eastAsia="Times New Roman" w:cstheme="minorHAnsi"/>
          <w:b/>
          <w:bCs/>
          <w:color w:val="000000"/>
        </w:rPr>
        <w:t>201</w:t>
      </w:r>
      <w:r w:rsidR="00EC27AC" w:rsidRPr="00657199">
        <w:rPr>
          <w:rFonts w:eastAsia="Times New Roman" w:cstheme="minorHAnsi"/>
          <w:b/>
          <w:bCs/>
          <w:color w:val="000000"/>
        </w:rPr>
        <w:t>9</w:t>
      </w:r>
    </w:p>
    <w:p w14:paraId="3D25142B" w14:textId="77777777" w:rsidR="00EC27AC" w:rsidRPr="00657199" w:rsidRDefault="00EC27AC" w:rsidP="00CA3613">
      <w:pPr>
        <w:shd w:val="clear" w:color="auto" w:fill="FFFFFF"/>
        <w:spacing w:after="0" w:line="240" w:lineRule="auto"/>
        <w:textAlignment w:val="baseline"/>
        <w:rPr>
          <w:rFonts w:eastAsia="Times New Roman" w:cstheme="minorHAnsi"/>
          <w:color w:val="000000"/>
        </w:rPr>
      </w:pPr>
    </w:p>
    <w:p w14:paraId="72B772B2" w14:textId="2F2874C4" w:rsidR="00CA3613" w:rsidRPr="00657199" w:rsidRDefault="00D165AB" w:rsidP="00CA3613">
      <w:pPr>
        <w:shd w:val="clear" w:color="auto" w:fill="FFFFFF"/>
        <w:spacing w:after="0" w:line="240" w:lineRule="auto"/>
        <w:textAlignment w:val="baseline"/>
        <w:rPr>
          <w:rFonts w:eastAsia="Times New Roman" w:cstheme="minorHAnsi"/>
          <w:color w:val="000000" w:themeColor="text1"/>
          <w:bdr w:val="none" w:sz="0" w:space="0" w:color="auto" w:frame="1"/>
        </w:rPr>
      </w:pPr>
      <w:r w:rsidRPr="00657199">
        <w:rPr>
          <w:rFonts w:eastAsia="Times New Roman" w:cstheme="minorHAnsi"/>
          <w:color w:val="000000" w:themeColor="text1"/>
          <w:bdr w:val="none" w:sz="0" w:space="0" w:color="auto" w:frame="1"/>
        </w:rPr>
        <w:t xml:space="preserve">1 - After a submission of a possible plan for the inaugural </w:t>
      </w:r>
      <w:r w:rsidRPr="00657199">
        <w:rPr>
          <w:rFonts w:eastAsia="Times New Roman" w:cstheme="minorHAnsi"/>
          <w:i/>
          <w:iCs/>
          <w:color w:val="000000" w:themeColor="text1"/>
          <w:bdr w:val="none" w:sz="0" w:space="0" w:color="auto" w:frame="1"/>
        </w:rPr>
        <w:t>Indigenizing, Decolonizing and Reconciliation Committee</w:t>
      </w:r>
      <w:r w:rsidRPr="00657199">
        <w:rPr>
          <w:rFonts w:eastAsia="Times New Roman" w:cstheme="minorHAnsi"/>
          <w:color w:val="000000" w:themeColor="text1"/>
          <w:bdr w:val="none" w:sz="0" w:space="0" w:color="auto" w:frame="1"/>
        </w:rPr>
        <w:t xml:space="preserve"> in November 2018, the committee </w:t>
      </w:r>
      <w:r w:rsidR="00DE51D9" w:rsidRPr="00657199">
        <w:rPr>
          <w:rFonts w:eastAsia="Times New Roman" w:cstheme="minorHAnsi"/>
          <w:color w:val="000000" w:themeColor="text1"/>
          <w:bdr w:val="none" w:sz="0" w:space="0" w:color="auto" w:frame="1"/>
        </w:rPr>
        <w:t xml:space="preserve">composed of </w:t>
      </w:r>
      <w:r w:rsidR="00EC27AC" w:rsidRPr="00657199">
        <w:rPr>
          <w:rFonts w:cstheme="minorHAnsi"/>
          <w:color w:val="000000" w:themeColor="text1"/>
        </w:rPr>
        <w:t>Brenda Morris, Susan Braedley, Beth Martin, Sarah Todd, Nimo Bokore, Deborah Young, Melissa Redmond, Roy Hanes</w:t>
      </w:r>
      <w:r w:rsidR="00EC27AC" w:rsidRPr="00657199">
        <w:rPr>
          <w:rFonts w:eastAsia="Times New Roman" w:cstheme="minorHAnsi"/>
          <w:color w:val="000000" w:themeColor="text1"/>
          <w:bdr w:val="none" w:sz="0" w:space="0" w:color="auto" w:frame="1"/>
        </w:rPr>
        <w:t xml:space="preserve">, decided </w:t>
      </w:r>
      <w:r w:rsidRPr="00657199">
        <w:rPr>
          <w:rFonts w:eastAsia="Times New Roman" w:cstheme="minorHAnsi"/>
          <w:color w:val="000000" w:themeColor="text1"/>
          <w:bdr w:val="none" w:sz="0" w:space="0" w:color="auto" w:frame="1"/>
        </w:rPr>
        <w:t xml:space="preserve">to advocate for a half time release for one, preferably two </w:t>
      </w:r>
      <w:r w:rsidR="00BC274C">
        <w:rPr>
          <w:rFonts w:eastAsia="Times New Roman" w:cstheme="minorHAnsi"/>
          <w:color w:val="000000" w:themeColor="text1"/>
          <w:bdr w:val="none" w:sz="0" w:space="0" w:color="auto" w:frame="1"/>
        </w:rPr>
        <w:t xml:space="preserve">co-Chair </w:t>
      </w:r>
      <w:r w:rsidRPr="00657199">
        <w:rPr>
          <w:rFonts w:eastAsia="Times New Roman" w:cstheme="minorHAnsi"/>
          <w:color w:val="000000" w:themeColor="text1"/>
          <w:bdr w:val="none" w:sz="0" w:space="0" w:color="auto" w:frame="1"/>
        </w:rPr>
        <w:t xml:space="preserve">positions. These discussions </w:t>
      </w:r>
      <w:r w:rsidR="00BC274C">
        <w:rPr>
          <w:rFonts w:eastAsia="Times New Roman" w:cstheme="minorHAnsi"/>
          <w:color w:val="000000" w:themeColor="text1"/>
          <w:bdr w:val="none" w:sz="0" w:space="0" w:color="auto" w:frame="1"/>
        </w:rPr>
        <w:t xml:space="preserve">resulted in a </w:t>
      </w:r>
      <w:r w:rsidRPr="00657199">
        <w:rPr>
          <w:rFonts w:eastAsia="Times New Roman" w:cstheme="minorHAnsi"/>
          <w:color w:val="000000" w:themeColor="text1"/>
          <w:bdr w:val="none" w:sz="0" w:space="0" w:color="auto" w:frame="1"/>
        </w:rPr>
        <w:t>p</w:t>
      </w:r>
      <w:r w:rsidR="00EC27AC" w:rsidRPr="00657199">
        <w:rPr>
          <w:rFonts w:eastAsia="Times New Roman" w:cstheme="minorHAnsi"/>
          <w:color w:val="000000" w:themeColor="text1"/>
          <w:bdr w:val="none" w:sz="0" w:space="0" w:color="auto" w:frame="1"/>
        </w:rPr>
        <w:t xml:space="preserve">roposal </w:t>
      </w:r>
      <w:r w:rsidRPr="00657199">
        <w:rPr>
          <w:rFonts w:eastAsia="Times New Roman" w:cstheme="minorHAnsi"/>
          <w:color w:val="000000" w:themeColor="text1"/>
          <w:bdr w:val="none" w:sz="0" w:space="0" w:color="auto" w:frame="1"/>
        </w:rPr>
        <w:t xml:space="preserve">submission in January 2019 </w:t>
      </w:r>
      <w:r w:rsidR="00EC27AC" w:rsidRPr="00657199">
        <w:rPr>
          <w:rFonts w:eastAsia="Times New Roman" w:cstheme="minorHAnsi"/>
          <w:color w:val="000000" w:themeColor="text1"/>
          <w:bdr w:val="none" w:sz="0" w:space="0" w:color="auto" w:frame="1"/>
        </w:rPr>
        <w:t xml:space="preserve">for a half time course release for the </w:t>
      </w:r>
      <w:r w:rsidRPr="00657199">
        <w:rPr>
          <w:rFonts w:eastAsia="Times New Roman" w:cstheme="minorHAnsi"/>
          <w:color w:val="000000" w:themeColor="text1"/>
          <w:bdr w:val="none" w:sz="0" w:space="0" w:color="auto" w:frame="1"/>
        </w:rPr>
        <w:t xml:space="preserve">committee workplan and organization of </w:t>
      </w:r>
      <w:r w:rsidR="00EC27AC" w:rsidRPr="00657199">
        <w:rPr>
          <w:rFonts w:eastAsia="Times New Roman" w:cstheme="minorHAnsi"/>
          <w:color w:val="000000" w:themeColor="text1"/>
          <w:bdr w:val="none" w:sz="0" w:space="0" w:color="auto" w:frame="1"/>
        </w:rPr>
        <w:t xml:space="preserve">work we envisioned happening </w:t>
      </w:r>
      <w:r w:rsidR="00DE51D9" w:rsidRPr="00657199">
        <w:rPr>
          <w:rFonts w:eastAsia="Times New Roman" w:cstheme="minorHAnsi"/>
          <w:color w:val="000000" w:themeColor="text1"/>
          <w:bdr w:val="none" w:sz="0" w:space="0" w:color="auto" w:frame="1"/>
        </w:rPr>
        <w:t>in 2019/ 2020</w:t>
      </w:r>
      <w:r w:rsidR="00EC27AC" w:rsidRPr="00657199">
        <w:rPr>
          <w:rFonts w:eastAsia="Times New Roman" w:cstheme="minorHAnsi"/>
          <w:color w:val="000000" w:themeColor="text1"/>
          <w:bdr w:val="none" w:sz="0" w:space="0" w:color="auto" w:frame="1"/>
        </w:rPr>
        <w:t xml:space="preserve">. </w:t>
      </w:r>
    </w:p>
    <w:p w14:paraId="48AB6113" w14:textId="71B7DF41" w:rsidR="00A9540F" w:rsidRPr="00657199" w:rsidRDefault="00A9540F" w:rsidP="00CA3613">
      <w:pPr>
        <w:shd w:val="clear" w:color="auto" w:fill="FFFFFF"/>
        <w:spacing w:after="0" w:line="240" w:lineRule="auto"/>
        <w:textAlignment w:val="baseline"/>
        <w:rPr>
          <w:rFonts w:eastAsia="Times New Roman" w:cstheme="minorHAnsi"/>
          <w:color w:val="000000" w:themeColor="text1"/>
          <w:bdr w:val="none" w:sz="0" w:space="0" w:color="auto" w:frame="1"/>
        </w:rPr>
      </w:pPr>
    </w:p>
    <w:p w14:paraId="35FCBA26" w14:textId="6CC61A63" w:rsidR="00A9540F" w:rsidRPr="00657199" w:rsidRDefault="00A9540F" w:rsidP="00CA3613">
      <w:pPr>
        <w:shd w:val="clear" w:color="auto" w:fill="FFFFFF"/>
        <w:spacing w:after="0" w:line="240" w:lineRule="auto"/>
        <w:textAlignment w:val="baseline"/>
        <w:rPr>
          <w:rFonts w:cstheme="minorHAnsi"/>
        </w:rPr>
      </w:pPr>
      <w:r w:rsidRPr="00657199">
        <w:rPr>
          <w:rFonts w:eastAsia="Times New Roman" w:cstheme="minorHAnsi"/>
          <w:color w:val="000000" w:themeColor="text1"/>
          <w:bdr w:val="none" w:sz="0" w:space="0" w:color="auto" w:frame="1"/>
        </w:rPr>
        <w:t xml:space="preserve">The proposal was </w:t>
      </w:r>
      <w:r w:rsidR="00FB1007" w:rsidRPr="00657199">
        <w:rPr>
          <w:rFonts w:eastAsia="Times New Roman" w:cstheme="minorHAnsi"/>
          <w:color w:val="000000" w:themeColor="text1"/>
          <w:bdr w:val="none" w:sz="0" w:space="0" w:color="auto" w:frame="1"/>
        </w:rPr>
        <w:t xml:space="preserve">completed and </w:t>
      </w:r>
      <w:r w:rsidR="00175815" w:rsidRPr="00657199">
        <w:rPr>
          <w:rFonts w:eastAsia="Times New Roman" w:cstheme="minorHAnsi"/>
          <w:color w:val="000000" w:themeColor="text1"/>
          <w:bdr w:val="none" w:sz="0" w:space="0" w:color="auto" w:frame="1"/>
        </w:rPr>
        <w:t xml:space="preserve">submitted to Hugh Sewell, Director of Social Work and Andre </w:t>
      </w:r>
      <w:r w:rsidR="00090659" w:rsidRPr="00657199">
        <w:rPr>
          <w:rFonts w:cstheme="minorHAnsi"/>
        </w:rPr>
        <w:t xml:space="preserve">Plourde, </w:t>
      </w:r>
      <w:r w:rsidR="00135C87" w:rsidRPr="00657199">
        <w:rPr>
          <w:rFonts w:cstheme="minorHAnsi"/>
        </w:rPr>
        <w:t xml:space="preserve">Dean of the </w:t>
      </w:r>
      <w:r w:rsidR="00090659" w:rsidRPr="00657199">
        <w:rPr>
          <w:rFonts w:cstheme="minorHAnsi"/>
        </w:rPr>
        <w:t>Faculty of Public Affairs</w:t>
      </w:r>
      <w:r w:rsidR="00FB1007" w:rsidRPr="00657199">
        <w:rPr>
          <w:rFonts w:cstheme="minorHAnsi"/>
        </w:rPr>
        <w:t xml:space="preserve"> January 2019</w:t>
      </w:r>
      <w:r w:rsidR="00090659" w:rsidRPr="00657199">
        <w:rPr>
          <w:rFonts w:cstheme="minorHAnsi"/>
        </w:rPr>
        <w:t>.</w:t>
      </w:r>
      <w:r w:rsidR="000851B7" w:rsidRPr="00657199">
        <w:rPr>
          <w:rFonts w:cstheme="minorHAnsi"/>
        </w:rPr>
        <w:t xml:space="preserve"> </w:t>
      </w:r>
      <w:r w:rsidR="00A9567D" w:rsidRPr="00657199">
        <w:rPr>
          <w:rFonts w:cstheme="minorHAnsi"/>
        </w:rPr>
        <w:t>This proposal and a</w:t>
      </w:r>
      <w:r w:rsidR="00522DE6" w:rsidRPr="00657199">
        <w:rPr>
          <w:rFonts w:cstheme="minorHAnsi"/>
        </w:rPr>
        <w:t xml:space="preserve"> workplan justifying the </w:t>
      </w:r>
      <w:r w:rsidR="0069077C" w:rsidRPr="00657199">
        <w:rPr>
          <w:rFonts w:cstheme="minorHAnsi"/>
        </w:rPr>
        <w:t>time release</w:t>
      </w:r>
      <w:r w:rsidR="008830BF" w:rsidRPr="00657199">
        <w:rPr>
          <w:rFonts w:cstheme="minorHAnsi"/>
        </w:rPr>
        <w:t>, for one .5 course release</w:t>
      </w:r>
      <w:r w:rsidR="0069077C" w:rsidRPr="00657199">
        <w:rPr>
          <w:rFonts w:cstheme="minorHAnsi"/>
        </w:rPr>
        <w:t xml:space="preserve"> </w:t>
      </w:r>
      <w:r w:rsidR="000851B7" w:rsidRPr="00657199">
        <w:rPr>
          <w:rFonts w:cstheme="minorHAnsi"/>
        </w:rPr>
        <w:t>was approve</w:t>
      </w:r>
      <w:r w:rsidR="00D56A83" w:rsidRPr="00657199">
        <w:rPr>
          <w:rFonts w:cstheme="minorHAnsi"/>
        </w:rPr>
        <w:t>d</w:t>
      </w:r>
      <w:r w:rsidR="008830BF" w:rsidRPr="00657199">
        <w:rPr>
          <w:rFonts w:cstheme="minorHAnsi"/>
        </w:rPr>
        <w:t>.</w:t>
      </w:r>
      <w:r w:rsidR="000851B7" w:rsidRPr="00657199">
        <w:rPr>
          <w:rFonts w:cstheme="minorHAnsi"/>
        </w:rPr>
        <w:t xml:space="preserve"> </w:t>
      </w:r>
    </w:p>
    <w:p w14:paraId="06EF3716" w14:textId="222108DB" w:rsidR="00D56A83" w:rsidRPr="00657199" w:rsidRDefault="00D56A83" w:rsidP="00CA3613">
      <w:pPr>
        <w:shd w:val="clear" w:color="auto" w:fill="FFFFFF"/>
        <w:spacing w:after="0" w:line="240" w:lineRule="auto"/>
        <w:textAlignment w:val="baseline"/>
        <w:rPr>
          <w:rFonts w:cstheme="minorHAnsi"/>
        </w:rPr>
      </w:pPr>
    </w:p>
    <w:p w14:paraId="396A9D85" w14:textId="6BF13F7E" w:rsidR="00657199" w:rsidRDefault="00D165AB" w:rsidP="00657199">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sz="0" w:space="0" w:color="auto" w:frame="1"/>
        </w:rPr>
      </w:pPr>
      <w:r w:rsidRPr="00657199">
        <w:rPr>
          <w:rFonts w:asciiTheme="minorHAnsi" w:hAnsiTheme="minorHAnsi" w:cstheme="minorHAnsi"/>
          <w:sz w:val="22"/>
          <w:szCs w:val="22"/>
        </w:rPr>
        <w:t xml:space="preserve">2 - </w:t>
      </w:r>
      <w:r w:rsidR="00657199" w:rsidRPr="00657199">
        <w:rPr>
          <w:rFonts w:asciiTheme="minorHAnsi" w:hAnsiTheme="minorHAnsi" w:cstheme="minorHAnsi"/>
          <w:color w:val="201F1E"/>
          <w:sz w:val="22"/>
          <w:szCs w:val="22"/>
          <w:bdr w:val="none" w:sz="0" w:space="0" w:color="auto" w:frame="1"/>
        </w:rPr>
        <w:t>Grassy Narrows – a northern community who continue to be affected by mercury poisoning by Dryden paper mills since the 1970s – travell</w:t>
      </w:r>
      <w:r w:rsidR="00657199">
        <w:rPr>
          <w:rFonts w:asciiTheme="minorHAnsi" w:hAnsiTheme="minorHAnsi" w:cstheme="minorHAnsi"/>
          <w:color w:val="201F1E"/>
          <w:sz w:val="22"/>
          <w:szCs w:val="22"/>
          <w:bdr w:val="none" w:sz="0" w:space="0" w:color="auto" w:frame="1"/>
        </w:rPr>
        <w:t>ed</w:t>
      </w:r>
      <w:r w:rsidR="00657199" w:rsidRPr="00657199">
        <w:rPr>
          <w:rFonts w:asciiTheme="minorHAnsi" w:hAnsiTheme="minorHAnsi" w:cstheme="minorHAnsi"/>
          <w:color w:val="201F1E"/>
          <w:sz w:val="22"/>
          <w:szCs w:val="22"/>
          <w:bdr w:val="none" w:sz="0" w:space="0" w:color="auto" w:frame="1"/>
        </w:rPr>
        <w:t xml:space="preserve"> to Ottawa for a Special Chiefs meeting December 3</w:t>
      </w:r>
      <w:r w:rsidR="00657199" w:rsidRPr="00657199">
        <w:rPr>
          <w:rFonts w:asciiTheme="minorHAnsi" w:hAnsiTheme="minorHAnsi" w:cstheme="minorHAnsi"/>
          <w:color w:val="201F1E"/>
          <w:sz w:val="22"/>
          <w:szCs w:val="22"/>
          <w:bdr w:val="none" w:sz="0" w:space="0" w:color="auto" w:frame="1"/>
          <w:vertAlign w:val="superscript"/>
        </w:rPr>
        <w:t>rd</w:t>
      </w:r>
      <w:r w:rsidR="00657199" w:rsidRPr="00657199">
        <w:rPr>
          <w:rFonts w:asciiTheme="minorHAnsi" w:hAnsiTheme="minorHAnsi" w:cstheme="minorHAnsi"/>
          <w:color w:val="201F1E"/>
          <w:sz w:val="22"/>
          <w:szCs w:val="22"/>
          <w:bdr w:val="none" w:sz="0" w:space="0" w:color="auto" w:frame="1"/>
        </w:rPr>
        <w:t> to December 6</w:t>
      </w:r>
      <w:r w:rsidR="00657199">
        <w:rPr>
          <w:rFonts w:asciiTheme="minorHAnsi" w:hAnsiTheme="minorHAnsi" w:cstheme="minorHAnsi"/>
          <w:color w:val="201F1E"/>
          <w:sz w:val="22"/>
          <w:szCs w:val="22"/>
          <w:bdr w:val="none" w:sz="0" w:space="0" w:color="auto" w:frame="1"/>
          <w:vertAlign w:val="superscript"/>
        </w:rPr>
        <w:t xml:space="preserve">th, </w:t>
      </w:r>
      <w:r w:rsidR="00657199">
        <w:rPr>
          <w:rFonts w:asciiTheme="minorHAnsi" w:hAnsiTheme="minorHAnsi" w:cstheme="minorHAnsi"/>
          <w:color w:val="201F1E"/>
          <w:sz w:val="22"/>
          <w:szCs w:val="22"/>
          <w:bdr w:val="none" w:sz="0" w:space="0" w:color="auto" w:frame="1"/>
        </w:rPr>
        <w:t>2018</w:t>
      </w:r>
      <w:r w:rsidR="00657199" w:rsidRPr="00657199">
        <w:rPr>
          <w:rFonts w:asciiTheme="minorHAnsi" w:hAnsiTheme="minorHAnsi" w:cstheme="minorHAnsi"/>
          <w:color w:val="201F1E"/>
          <w:sz w:val="22"/>
          <w:szCs w:val="22"/>
          <w:bdr w:val="none" w:sz="0" w:space="0" w:color="auto" w:frame="1"/>
        </w:rPr>
        <w:t xml:space="preserve">.  The group includes those affected by the </w:t>
      </w:r>
      <w:r w:rsidR="00BC274C">
        <w:rPr>
          <w:rFonts w:asciiTheme="minorHAnsi" w:hAnsiTheme="minorHAnsi" w:cstheme="minorHAnsi"/>
          <w:color w:val="201F1E"/>
          <w:sz w:val="22"/>
          <w:szCs w:val="22"/>
          <w:bdr w:val="none" w:sz="0" w:space="0" w:color="auto" w:frame="1"/>
        </w:rPr>
        <w:t>mercury poisoning</w:t>
      </w:r>
      <w:r w:rsidR="00657199" w:rsidRPr="00657199">
        <w:rPr>
          <w:rFonts w:asciiTheme="minorHAnsi" w:hAnsiTheme="minorHAnsi" w:cstheme="minorHAnsi"/>
          <w:color w:val="201F1E"/>
          <w:sz w:val="22"/>
          <w:szCs w:val="22"/>
          <w:bdr w:val="none" w:sz="0" w:space="0" w:color="auto" w:frame="1"/>
        </w:rPr>
        <w:t>.</w:t>
      </w:r>
      <w:r w:rsidR="00657199">
        <w:rPr>
          <w:rFonts w:asciiTheme="minorHAnsi" w:hAnsiTheme="minorHAnsi" w:cstheme="minorHAnsi"/>
          <w:color w:val="201F1E"/>
          <w:sz w:val="22"/>
          <w:szCs w:val="22"/>
          <w:bdr w:val="none" w:sz="0" w:space="0" w:color="auto" w:frame="1"/>
        </w:rPr>
        <w:t xml:space="preserve"> The Social Work department co-hosted with Indigenous Canadian Studies a lecture with </w:t>
      </w:r>
      <w:r w:rsidR="00657199" w:rsidRPr="00BC274C">
        <w:rPr>
          <w:rFonts w:asciiTheme="minorHAnsi" w:hAnsiTheme="minorHAnsi" w:cstheme="minorHAnsi"/>
          <w:i/>
          <w:iCs/>
          <w:color w:val="201F1E"/>
          <w:sz w:val="22"/>
          <w:szCs w:val="22"/>
          <w:bdr w:val="none" w:sz="0" w:space="0" w:color="auto" w:frame="1"/>
        </w:rPr>
        <w:t>Judy DeSilva, an international</w:t>
      </w:r>
      <w:r w:rsidR="00657199">
        <w:rPr>
          <w:rFonts w:asciiTheme="minorHAnsi" w:hAnsiTheme="minorHAnsi" w:cstheme="minorHAnsi"/>
          <w:color w:val="201F1E"/>
          <w:sz w:val="22"/>
          <w:szCs w:val="22"/>
          <w:bdr w:val="none" w:sz="0" w:space="0" w:color="auto" w:frame="1"/>
        </w:rPr>
        <w:t xml:space="preserve"> </w:t>
      </w:r>
      <w:r w:rsidR="00657199" w:rsidRPr="00BC274C">
        <w:rPr>
          <w:rFonts w:asciiTheme="minorHAnsi" w:hAnsiTheme="minorHAnsi" w:cstheme="minorHAnsi"/>
          <w:i/>
          <w:iCs/>
          <w:color w:val="201F1E"/>
          <w:sz w:val="22"/>
          <w:szCs w:val="22"/>
          <w:bdr w:val="none" w:sz="0" w:space="0" w:color="auto" w:frame="1"/>
        </w:rPr>
        <w:t>renowned United Nation’s Indigenous advocate of environment issues</w:t>
      </w:r>
      <w:r w:rsidR="00657199">
        <w:rPr>
          <w:rFonts w:asciiTheme="minorHAnsi" w:hAnsiTheme="minorHAnsi" w:cstheme="minorHAnsi"/>
          <w:color w:val="201F1E"/>
          <w:sz w:val="22"/>
          <w:szCs w:val="22"/>
          <w:bdr w:val="none" w:sz="0" w:space="0" w:color="auto" w:frame="1"/>
        </w:rPr>
        <w:t xml:space="preserve">. Social Work </w:t>
      </w:r>
      <w:r w:rsidR="00BC274C">
        <w:rPr>
          <w:rFonts w:asciiTheme="minorHAnsi" w:hAnsiTheme="minorHAnsi" w:cstheme="minorHAnsi"/>
          <w:color w:val="201F1E"/>
          <w:sz w:val="22"/>
          <w:szCs w:val="22"/>
          <w:bdr w:val="none" w:sz="0" w:space="0" w:color="auto" w:frame="1"/>
        </w:rPr>
        <w:t xml:space="preserve">and our committee </w:t>
      </w:r>
      <w:bookmarkStart w:id="0" w:name="_GoBack"/>
      <w:bookmarkEnd w:id="0"/>
      <w:r w:rsidR="00657199">
        <w:rPr>
          <w:rFonts w:asciiTheme="minorHAnsi" w:hAnsiTheme="minorHAnsi" w:cstheme="minorHAnsi"/>
          <w:color w:val="201F1E"/>
          <w:sz w:val="22"/>
          <w:szCs w:val="22"/>
          <w:bdr w:val="none" w:sz="0" w:space="0" w:color="auto" w:frame="1"/>
        </w:rPr>
        <w:t>also collected funds and supplies for Grassy Narrows people.</w:t>
      </w:r>
    </w:p>
    <w:p w14:paraId="2559F608" w14:textId="77777777" w:rsidR="00657199" w:rsidRPr="00657199" w:rsidRDefault="00657199" w:rsidP="00657199">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p>
    <w:p w14:paraId="0EE0C8CB" w14:textId="20AF82E1" w:rsidR="004F7A8E" w:rsidRPr="00657199" w:rsidRDefault="00D165AB" w:rsidP="00CA3613">
      <w:pPr>
        <w:shd w:val="clear" w:color="auto" w:fill="FFFFFF"/>
        <w:spacing w:after="0" w:line="240" w:lineRule="auto"/>
        <w:textAlignment w:val="baseline"/>
        <w:rPr>
          <w:rFonts w:cstheme="minorHAnsi"/>
        </w:rPr>
      </w:pPr>
      <w:r w:rsidRPr="00657199">
        <w:rPr>
          <w:rFonts w:cstheme="minorHAnsi"/>
        </w:rPr>
        <w:t xml:space="preserve">3 - </w:t>
      </w:r>
      <w:r w:rsidR="00D95814" w:rsidRPr="00657199">
        <w:rPr>
          <w:rFonts w:cstheme="minorHAnsi"/>
        </w:rPr>
        <w:t xml:space="preserve">In </w:t>
      </w:r>
      <w:r w:rsidRPr="00657199">
        <w:rPr>
          <w:rFonts w:cstheme="minorHAnsi"/>
        </w:rPr>
        <w:t xml:space="preserve">winter semester </w:t>
      </w:r>
      <w:r w:rsidR="00D95814" w:rsidRPr="00657199">
        <w:rPr>
          <w:rFonts w:cstheme="minorHAnsi"/>
        </w:rPr>
        <w:t xml:space="preserve">2019, we </w:t>
      </w:r>
      <w:r w:rsidR="00EE341C" w:rsidRPr="00657199">
        <w:rPr>
          <w:rFonts w:cstheme="minorHAnsi"/>
        </w:rPr>
        <w:t xml:space="preserve">had planned </w:t>
      </w:r>
      <w:r w:rsidR="005865CF" w:rsidRPr="00657199">
        <w:rPr>
          <w:rFonts w:cstheme="minorHAnsi"/>
        </w:rPr>
        <w:t xml:space="preserve">five </w:t>
      </w:r>
      <w:r w:rsidR="00EE341C" w:rsidRPr="00657199">
        <w:rPr>
          <w:rFonts w:cstheme="minorHAnsi"/>
        </w:rPr>
        <w:t>regular meetings</w:t>
      </w:r>
      <w:r w:rsidR="005865CF" w:rsidRPr="00657199">
        <w:rPr>
          <w:rFonts w:cstheme="minorHAnsi"/>
        </w:rPr>
        <w:t xml:space="preserve">. Two meetings </w:t>
      </w:r>
      <w:r w:rsidR="00B06BED" w:rsidRPr="00657199">
        <w:rPr>
          <w:rFonts w:cstheme="minorHAnsi"/>
        </w:rPr>
        <w:t>were</w:t>
      </w:r>
      <w:r w:rsidR="005865CF" w:rsidRPr="00657199">
        <w:rPr>
          <w:rFonts w:cstheme="minorHAnsi"/>
        </w:rPr>
        <w:t xml:space="preserve"> cancelled</w:t>
      </w:r>
      <w:r w:rsidR="00F16CEC" w:rsidRPr="00657199">
        <w:rPr>
          <w:rFonts w:cstheme="minorHAnsi"/>
        </w:rPr>
        <w:t xml:space="preserve">, due to circumstances beyond </w:t>
      </w:r>
      <w:r w:rsidR="00932A79" w:rsidRPr="00657199">
        <w:rPr>
          <w:rFonts w:cstheme="minorHAnsi"/>
        </w:rPr>
        <w:t>our control</w:t>
      </w:r>
      <w:r w:rsidR="0037552F" w:rsidRPr="00657199">
        <w:rPr>
          <w:rFonts w:cstheme="minorHAnsi"/>
        </w:rPr>
        <w:t xml:space="preserve">. </w:t>
      </w:r>
      <w:r w:rsidR="00932A79" w:rsidRPr="00657199">
        <w:rPr>
          <w:rFonts w:cstheme="minorHAnsi"/>
        </w:rPr>
        <w:t>E</w:t>
      </w:r>
      <w:r w:rsidR="005865CF" w:rsidRPr="00657199">
        <w:rPr>
          <w:rFonts w:cstheme="minorHAnsi"/>
        </w:rPr>
        <w:t xml:space="preserve">fforts to re-schedule </w:t>
      </w:r>
      <w:r w:rsidR="00F16CEC" w:rsidRPr="00657199">
        <w:rPr>
          <w:rFonts w:cstheme="minorHAnsi"/>
        </w:rPr>
        <w:t xml:space="preserve">proved unrealistic. </w:t>
      </w:r>
    </w:p>
    <w:p w14:paraId="3D9243F2" w14:textId="77777777" w:rsidR="004F7A8E" w:rsidRPr="00657199" w:rsidRDefault="004F7A8E" w:rsidP="00CA3613">
      <w:pPr>
        <w:shd w:val="clear" w:color="auto" w:fill="FFFFFF"/>
        <w:spacing w:after="0" w:line="240" w:lineRule="auto"/>
        <w:textAlignment w:val="baseline"/>
        <w:rPr>
          <w:rFonts w:cstheme="minorHAnsi"/>
        </w:rPr>
      </w:pPr>
    </w:p>
    <w:p w14:paraId="72661364" w14:textId="6C4C214B" w:rsidR="002A4C85" w:rsidRPr="00657199" w:rsidRDefault="00D165AB" w:rsidP="00CA3613">
      <w:pPr>
        <w:shd w:val="clear" w:color="auto" w:fill="FFFFFF"/>
        <w:spacing w:after="0" w:line="240" w:lineRule="auto"/>
        <w:textAlignment w:val="baseline"/>
        <w:rPr>
          <w:rFonts w:cstheme="minorHAnsi"/>
        </w:rPr>
      </w:pPr>
      <w:r w:rsidRPr="00657199">
        <w:rPr>
          <w:rFonts w:cstheme="minorHAnsi"/>
        </w:rPr>
        <w:t xml:space="preserve">4 - </w:t>
      </w:r>
      <w:r w:rsidR="009F68F3" w:rsidRPr="00657199">
        <w:rPr>
          <w:rFonts w:cstheme="minorHAnsi"/>
        </w:rPr>
        <w:t>Despite this, our committee manage to develop a proposal to host the re-scheduled</w:t>
      </w:r>
      <w:r w:rsidR="004F7A8E" w:rsidRPr="00657199">
        <w:rPr>
          <w:rFonts w:cstheme="minorHAnsi"/>
        </w:rPr>
        <w:t xml:space="preserve"> 2018</w:t>
      </w:r>
      <w:r w:rsidR="00C94BA8" w:rsidRPr="00657199">
        <w:rPr>
          <w:rFonts w:cstheme="minorHAnsi"/>
        </w:rPr>
        <w:t xml:space="preserve"> to </w:t>
      </w:r>
      <w:r w:rsidR="00C94BA8" w:rsidRPr="00657199">
        <w:rPr>
          <w:rFonts w:cstheme="minorHAnsi"/>
          <w:i/>
          <w:iCs/>
        </w:rPr>
        <w:t>2019</w:t>
      </w:r>
      <w:r w:rsidR="009F68F3" w:rsidRPr="00657199">
        <w:rPr>
          <w:rFonts w:cstheme="minorHAnsi"/>
          <w:i/>
          <w:iCs/>
        </w:rPr>
        <w:t xml:space="preserve"> Rheal Brant-Hall</w:t>
      </w:r>
      <w:r w:rsidR="009F68F3" w:rsidRPr="00657199">
        <w:rPr>
          <w:rFonts w:cstheme="minorHAnsi"/>
        </w:rPr>
        <w:t xml:space="preserve"> lecture</w:t>
      </w:r>
      <w:r w:rsidR="00540BB5" w:rsidRPr="00657199">
        <w:rPr>
          <w:rFonts w:cstheme="minorHAnsi"/>
        </w:rPr>
        <w:t xml:space="preserve">. </w:t>
      </w:r>
      <w:r w:rsidR="00DE27D6" w:rsidRPr="00657199">
        <w:rPr>
          <w:rFonts w:cstheme="minorHAnsi"/>
        </w:rPr>
        <w:t>Dr. Sheila Cote-Meeks, Vice-President at Laurenti</w:t>
      </w:r>
      <w:r w:rsidR="000B36E1" w:rsidRPr="00657199">
        <w:rPr>
          <w:rFonts w:cstheme="minorHAnsi"/>
        </w:rPr>
        <w:t>an</w:t>
      </w:r>
      <w:r w:rsidR="00DE27D6" w:rsidRPr="00657199">
        <w:rPr>
          <w:rFonts w:cstheme="minorHAnsi"/>
        </w:rPr>
        <w:t xml:space="preserve"> Un</w:t>
      </w:r>
      <w:r w:rsidR="000B36E1" w:rsidRPr="00657199">
        <w:rPr>
          <w:rFonts w:cstheme="minorHAnsi"/>
        </w:rPr>
        <w:t>iversity</w:t>
      </w:r>
      <w:r w:rsidR="00F21D45" w:rsidRPr="00657199">
        <w:rPr>
          <w:rFonts w:cstheme="minorHAnsi"/>
        </w:rPr>
        <w:t xml:space="preserve">, </w:t>
      </w:r>
      <w:r w:rsidR="00540BB5" w:rsidRPr="00657199">
        <w:rPr>
          <w:rFonts w:cstheme="minorHAnsi"/>
        </w:rPr>
        <w:t xml:space="preserve">presented </w:t>
      </w:r>
      <w:r w:rsidR="004E3CFC" w:rsidRPr="00657199">
        <w:rPr>
          <w:rFonts w:cstheme="minorHAnsi"/>
        </w:rPr>
        <w:t>excerpts</w:t>
      </w:r>
      <w:r w:rsidR="00540BB5" w:rsidRPr="00657199">
        <w:rPr>
          <w:rFonts w:cstheme="minorHAnsi"/>
        </w:rPr>
        <w:t xml:space="preserve"> </w:t>
      </w:r>
      <w:r w:rsidR="004E3CFC" w:rsidRPr="00657199">
        <w:rPr>
          <w:rFonts w:cstheme="minorHAnsi"/>
        </w:rPr>
        <w:t>from “</w:t>
      </w:r>
      <w:r w:rsidR="004E3CFC" w:rsidRPr="00657199">
        <w:rPr>
          <w:rFonts w:cstheme="minorHAnsi"/>
          <w:i/>
          <w:iCs/>
        </w:rPr>
        <w:t>Colonized Classrooms – Racism, Trauma and Resist</w:t>
      </w:r>
      <w:r w:rsidR="00320D61" w:rsidRPr="00657199">
        <w:rPr>
          <w:rFonts w:cstheme="minorHAnsi"/>
          <w:i/>
          <w:iCs/>
        </w:rPr>
        <w:t>ance in Post-Secondary Education</w:t>
      </w:r>
      <w:r w:rsidR="000B36E1" w:rsidRPr="00657199">
        <w:rPr>
          <w:rFonts w:cstheme="minorHAnsi"/>
        </w:rPr>
        <w:t>.</w:t>
      </w:r>
      <w:r w:rsidR="00320D61" w:rsidRPr="00657199">
        <w:rPr>
          <w:rFonts w:cstheme="minorHAnsi"/>
        </w:rPr>
        <w:t>”</w:t>
      </w:r>
      <w:r w:rsidR="000B36E1" w:rsidRPr="00657199">
        <w:rPr>
          <w:rFonts w:cstheme="minorHAnsi"/>
        </w:rPr>
        <w:t xml:space="preserve"> </w:t>
      </w:r>
    </w:p>
    <w:p w14:paraId="737E7127" w14:textId="77777777" w:rsidR="002A4C85" w:rsidRPr="00657199" w:rsidRDefault="002A4C85" w:rsidP="00CA3613">
      <w:pPr>
        <w:shd w:val="clear" w:color="auto" w:fill="FFFFFF"/>
        <w:spacing w:after="0" w:line="240" w:lineRule="auto"/>
        <w:textAlignment w:val="baseline"/>
        <w:rPr>
          <w:rFonts w:cstheme="minorHAnsi"/>
        </w:rPr>
      </w:pPr>
    </w:p>
    <w:p w14:paraId="08121052" w14:textId="36CDC20E" w:rsidR="00D95814" w:rsidRDefault="00D165AB" w:rsidP="00CA3613">
      <w:pPr>
        <w:shd w:val="clear" w:color="auto" w:fill="FFFFFF"/>
        <w:spacing w:after="0" w:line="240" w:lineRule="auto"/>
        <w:textAlignment w:val="baseline"/>
        <w:rPr>
          <w:rFonts w:cstheme="minorHAnsi"/>
        </w:rPr>
      </w:pPr>
      <w:r w:rsidRPr="00657199">
        <w:rPr>
          <w:rFonts w:cstheme="minorHAnsi"/>
        </w:rPr>
        <w:t xml:space="preserve">5 - </w:t>
      </w:r>
      <w:r w:rsidR="00D75CDA" w:rsidRPr="00657199">
        <w:rPr>
          <w:rFonts w:cstheme="minorHAnsi"/>
        </w:rPr>
        <w:t xml:space="preserve">Another achievement for our committee was </w:t>
      </w:r>
      <w:r w:rsidR="00F55C48" w:rsidRPr="00657199">
        <w:rPr>
          <w:rFonts w:cstheme="minorHAnsi"/>
        </w:rPr>
        <w:t xml:space="preserve">planning the </w:t>
      </w:r>
      <w:r w:rsidR="00D32843" w:rsidRPr="00657199">
        <w:rPr>
          <w:rFonts w:cstheme="minorHAnsi"/>
          <w:i/>
          <w:iCs/>
        </w:rPr>
        <w:t>A</w:t>
      </w:r>
      <w:r w:rsidR="00F55C48" w:rsidRPr="00657199">
        <w:rPr>
          <w:rFonts w:cstheme="minorHAnsi"/>
          <w:i/>
          <w:iCs/>
        </w:rPr>
        <w:t xml:space="preserve">nnual </w:t>
      </w:r>
      <w:r w:rsidR="00D32843" w:rsidRPr="00657199">
        <w:rPr>
          <w:rFonts w:cstheme="minorHAnsi"/>
          <w:i/>
          <w:iCs/>
        </w:rPr>
        <w:t>S</w:t>
      </w:r>
      <w:r w:rsidR="00F55C48" w:rsidRPr="00657199">
        <w:rPr>
          <w:rFonts w:cstheme="minorHAnsi"/>
          <w:i/>
          <w:iCs/>
        </w:rPr>
        <w:t xml:space="preserve">pring </w:t>
      </w:r>
      <w:r w:rsidR="00D32843" w:rsidRPr="00657199">
        <w:rPr>
          <w:rFonts w:cstheme="minorHAnsi"/>
          <w:i/>
          <w:iCs/>
        </w:rPr>
        <w:t>F</w:t>
      </w:r>
      <w:r w:rsidR="00F55C48" w:rsidRPr="00657199">
        <w:rPr>
          <w:rFonts w:cstheme="minorHAnsi"/>
          <w:i/>
          <w:iCs/>
        </w:rPr>
        <w:t xml:space="preserve">aculty </w:t>
      </w:r>
      <w:r w:rsidR="00D32843" w:rsidRPr="00657199">
        <w:rPr>
          <w:rFonts w:cstheme="minorHAnsi"/>
          <w:i/>
          <w:iCs/>
        </w:rPr>
        <w:t>R</w:t>
      </w:r>
      <w:r w:rsidR="00F55C48" w:rsidRPr="00657199">
        <w:rPr>
          <w:rFonts w:cstheme="minorHAnsi"/>
          <w:i/>
          <w:iCs/>
        </w:rPr>
        <w:t>etreat</w:t>
      </w:r>
      <w:r w:rsidR="00C94BA8" w:rsidRPr="00657199">
        <w:rPr>
          <w:rFonts w:cstheme="minorHAnsi"/>
          <w:i/>
          <w:iCs/>
        </w:rPr>
        <w:t xml:space="preserve"> 2019</w:t>
      </w:r>
      <w:r w:rsidR="00F55C48" w:rsidRPr="00657199">
        <w:rPr>
          <w:rFonts w:cstheme="minorHAnsi"/>
        </w:rPr>
        <w:t xml:space="preserve"> to reflect ideas and </w:t>
      </w:r>
      <w:r w:rsidR="005E4CBB" w:rsidRPr="00657199">
        <w:rPr>
          <w:rFonts w:cstheme="minorHAnsi"/>
        </w:rPr>
        <w:t>philosophies about Indigenizing Carleton University</w:t>
      </w:r>
      <w:r w:rsidR="002A4C85" w:rsidRPr="00657199">
        <w:rPr>
          <w:rFonts w:cstheme="minorHAnsi"/>
        </w:rPr>
        <w:t xml:space="preserve">. This </w:t>
      </w:r>
      <w:r w:rsidR="005E4CBB" w:rsidRPr="00657199">
        <w:rPr>
          <w:rFonts w:cstheme="minorHAnsi"/>
        </w:rPr>
        <w:t>includ</w:t>
      </w:r>
      <w:r w:rsidR="002A4C85" w:rsidRPr="00657199">
        <w:rPr>
          <w:rFonts w:cstheme="minorHAnsi"/>
        </w:rPr>
        <w:t>ed</w:t>
      </w:r>
      <w:r w:rsidR="005E4CBB" w:rsidRPr="00657199">
        <w:rPr>
          <w:rFonts w:cstheme="minorHAnsi"/>
        </w:rPr>
        <w:t xml:space="preserve"> a presentation by Dr. Kahente Horn-Miller</w:t>
      </w:r>
      <w:r w:rsidR="00520DA8" w:rsidRPr="00657199">
        <w:rPr>
          <w:rFonts w:cstheme="minorHAnsi"/>
        </w:rPr>
        <w:t xml:space="preserve"> about how </w:t>
      </w:r>
      <w:r w:rsidR="00DC7EB8" w:rsidRPr="00657199">
        <w:rPr>
          <w:rFonts w:cstheme="minorHAnsi"/>
        </w:rPr>
        <w:t xml:space="preserve">Carleton University </w:t>
      </w:r>
      <w:r w:rsidR="00520DA8" w:rsidRPr="00657199">
        <w:rPr>
          <w:rFonts w:cstheme="minorHAnsi"/>
        </w:rPr>
        <w:t xml:space="preserve">is </w:t>
      </w:r>
      <w:r w:rsidR="002A4C85" w:rsidRPr="00657199">
        <w:rPr>
          <w:rFonts w:cstheme="minorHAnsi"/>
        </w:rPr>
        <w:t>complet</w:t>
      </w:r>
      <w:r w:rsidR="00520DA8" w:rsidRPr="00657199">
        <w:rPr>
          <w:rFonts w:cstheme="minorHAnsi"/>
        </w:rPr>
        <w:t>ing</w:t>
      </w:r>
      <w:r w:rsidR="00DC7EB8" w:rsidRPr="00657199">
        <w:rPr>
          <w:rFonts w:cstheme="minorHAnsi"/>
        </w:rPr>
        <w:t xml:space="preserve"> community consultations</w:t>
      </w:r>
      <w:r w:rsidR="002A4C85" w:rsidRPr="00657199">
        <w:rPr>
          <w:rFonts w:cstheme="minorHAnsi"/>
        </w:rPr>
        <w:t xml:space="preserve"> </w:t>
      </w:r>
      <w:r w:rsidR="0037552F" w:rsidRPr="00657199">
        <w:rPr>
          <w:rFonts w:cstheme="minorHAnsi"/>
        </w:rPr>
        <w:t xml:space="preserve">intended to </w:t>
      </w:r>
      <w:r w:rsidR="00520DA8" w:rsidRPr="00657199">
        <w:rPr>
          <w:rFonts w:cstheme="minorHAnsi"/>
        </w:rPr>
        <w:t>inform the</w:t>
      </w:r>
      <w:r w:rsidR="00F05052" w:rsidRPr="00657199">
        <w:rPr>
          <w:rFonts w:cstheme="minorHAnsi"/>
        </w:rPr>
        <w:t xml:space="preserve">se planning </w:t>
      </w:r>
      <w:r w:rsidR="00520DA8" w:rsidRPr="00657199">
        <w:rPr>
          <w:rFonts w:cstheme="minorHAnsi"/>
        </w:rPr>
        <w:t>processes.</w:t>
      </w:r>
      <w:r w:rsidR="00F05052" w:rsidRPr="00657199">
        <w:rPr>
          <w:rFonts w:cstheme="minorHAnsi"/>
        </w:rPr>
        <w:t xml:space="preserve"> Faculty in attendance completed an </w:t>
      </w:r>
      <w:r w:rsidR="00EA6047" w:rsidRPr="00657199">
        <w:rPr>
          <w:rFonts w:cstheme="minorHAnsi"/>
        </w:rPr>
        <w:t xml:space="preserve">anonymous work of art and a letter </w:t>
      </w:r>
      <w:r w:rsidR="0037552F" w:rsidRPr="00657199">
        <w:rPr>
          <w:rFonts w:cstheme="minorHAnsi"/>
        </w:rPr>
        <w:t>of commitment</w:t>
      </w:r>
      <w:r w:rsidR="00843DFF" w:rsidRPr="00657199">
        <w:rPr>
          <w:rFonts w:cstheme="minorHAnsi"/>
        </w:rPr>
        <w:t xml:space="preserve">. These </w:t>
      </w:r>
      <w:r w:rsidR="0037552F" w:rsidRPr="00657199">
        <w:rPr>
          <w:rFonts w:cstheme="minorHAnsi"/>
        </w:rPr>
        <w:t xml:space="preserve">will </w:t>
      </w:r>
      <w:r w:rsidR="00A96F19" w:rsidRPr="00657199">
        <w:rPr>
          <w:rFonts w:cstheme="minorHAnsi"/>
        </w:rPr>
        <w:t xml:space="preserve">add to the minutes </w:t>
      </w:r>
      <w:r w:rsidR="007B5031" w:rsidRPr="00657199">
        <w:rPr>
          <w:rFonts w:cstheme="minorHAnsi"/>
        </w:rPr>
        <w:t xml:space="preserve">of </w:t>
      </w:r>
      <w:r w:rsidR="00A96F19" w:rsidRPr="00657199">
        <w:rPr>
          <w:rFonts w:cstheme="minorHAnsi"/>
        </w:rPr>
        <w:t>this retreat</w:t>
      </w:r>
      <w:r w:rsidR="00EF3415" w:rsidRPr="00657199">
        <w:rPr>
          <w:rFonts w:cstheme="minorHAnsi"/>
        </w:rPr>
        <w:t xml:space="preserve"> as well as add to our eventual report</w:t>
      </w:r>
      <w:r w:rsidR="00DC0336" w:rsidRPr="00657199">
        <w:rPr>
          <w:rFonts w:cstheme="minorHAnsi"/>
        </w:rPr>
        <w:t>.</w:t>
      </w:r>
    </w:p>
    <w:p w14:paraId="0E9A6FB3" w14:textId="77777777" w:rsidR="00657199" w:rsidRDefault="00657199" w:rsidP="00CA3613">
      <w:pPr>
        <w:shd w:val="clear" w:color="auto" w:fill="FFFFFF"/>
        <w:spacing w:after="0" w:line="240" w:lineRule="auto"/>
        <w:textAlignment w:val="baseline"/>
        <w:rPr>
          <w:rFonts w:cstheme="minorHAnsi"/>
        </w:rPr>
      </w:pPr>
    </w:p>
    <w:p w14:paraId="13581FEF" w14:textId="6F99B7D6" w:rsidR="00657199" w:rsidRPr="00657199" w:rsidRDefault="00657199" w:rsidP="00657199">
      <w:pPr>
        <w:shd w:val="clear" w:color="auto" w:fill="FFFFFF"/>
        <w:spacing w:after="0" w:line="240" w:lineRule="auto"/>
        <w:textAlignment w:val="baseline"/>
        <w:rPr>
          <w:rFonts w:cstheme="minorHAnsi"/>
        </w:rPr>
      </w:pPr>
      <w:r>
        <w:rPr>
          <w:rFonts w:cstheme="minorHAnsi"/>
        </w:rPr>
        <w:t xml:space="preserve">6 - </w:t>
      </w:r>
      <w:r w:rsidRPr="00657199">
        <w:rPr>
          <w:rFonts w:cstheme="minorHAnsi"/>
        </w:rPr>
        <w:t xml:space="preserve">Activities which continue in 2019 are a potential data base of articles, reports, videos, podcasts, etc. dealing with </w:t>
      </w:r>
      <w:r w:rsidRPr="00657199">
        <w:rPr>
          <w:rFonts w:cstheme="minorHAnsi"/>
          <w:i/>
          <w:iCs/>
        </w:rPr>
        <w:t>Indigenization, Decolonization and Reconciliation</w:t>
      </w:r>
      <w:r w:rsidRPr="00657199">
        <w:rPr>
          <w:rFonts w:cstheme="minorHAnsi"/>
        </w:rPr>
        <w:t xml:space="preserve"> in Canadian universities and social work. In 2019, beginning articles were forwarded to committee members. This will continue with resources materials being hosted for both faculty and administrative staff within the social work department.</w:t>
      </w:r>
    </w:p>
    <w:p w14:paraId="032A8F20" w14:textId="12C17613" w:rsidR="00733C01" w:rsidRPr="00657199" w:rsidRDefault="00733C01" w:rsidP="00CA3613">
      <w:pPr>
        <w:shd w:val="clear" w:color="auto" w:fill="FFFFFF"/>
        <w:spacing w:after="0" w:line="240" w:lineRule="auto"/>
        <w:textAlignment w:val="baseline"/>
        <w:rPr>
          <w:rFonts w:cstheme="minorHAnsi"/>
        </w:rPr>
      </w:pPr>
    </w:p>
    <w:p w14:paraId="22DB7A44" w14:textId="4E89012E" w:rsidR="00733C01" w:rsidRPr="00657199" w:rsidRDefault="00657199" w:rsidP="00CA3613">
      <w:pPr>
        <w:shd w:val="clear" w:color="auto" w:fill="FFFFFF"/>
        <w:spacing w:after="0" w:line="240" w:lineRule="auto"/>
        <w:textAlignment w:val="baseline"/>
        <w:rPr>
          <w:rFonts w:eastAsia="Times New Roman" w:cstheme="minorHAnsi"/>
          <w:color w:val="000000" w:themeColor="text1"/>
          <w:bdr w:val="none" w:sz="0" w:space="0" w:color="auto" w:frame="1"/>
        </w:rPr>
      </w:pPr>
      <w:r>
        <w:rPr>
          <w:rFonts w:cstheme="minorHAnsi"/>
        </w:rPr>
        <w:t>7</w:t>
      </w:r>
      <w:r w:rsidR="00D165AB" w:rsidRPr="00657199">
        <w:rPr>
          <w:rFonts w:cstheme="minorHAnsi"/>
        </w:rPr>
        <w:t xml:space="preserve"> - A</w:t>
      </w:r>
      <w:r w:rsidR="00981B1C" w:rsidRPr="00657199">
        <w:rPr>
          <w:rFonts w:cstheme="minorHAnsi"/>
        </w:rPr>
        <w:t xml:space="preserve"> short </w:t>
      </w:r>
      <w:r w:rsidR="00D165AB" w:rsidRPr="00657199">
        <w:rPr>
          <w:rFonts w:cstheme="minorHAnsi"/>
        </w:rPr>
        <w:t xml:space="preserve">written </w:t>
      </w:r>
      <w:r w:rsidR="008221CC" w:rsidRPr="00657199">
        <w:rPr>
          <w:rFonts w:cstheme="minorHAnsi"/>
        </w:rPr>
        <w:t>update was provided for the Annual Faculty Retreat fall 2019 retreat</w:t>
      </w:r>
      <w:r w:rsidR="00D165AB" w:rsidRPr="00657199">
        <w:rPr>
          <w:rFonts w:cstheme="minorHAnsi"/>
        </w:rPr>
        <w:t xml:space="preserve">.  </w:t>
      </w:r>
    </w:p>
    <w:p w14:paraId="1DDEB1FB" w14:textId="433FB0E7" w:rsidR="00EC27AC" w:rsidRPr="00657199" w:rsidRDefault="00EC27AC" w:rsidP="00CA3613">
      <w:pPr>
        <w:shd w:val="clear" w:color="auto" w:fill="FFFFFF"/>
        <w:spacing w:after="0" w:line="240" w:lineRule="auto"/>
        <w:textAlignment w:val="baseline"/>
        <w:rPr>
          <w:rFonts w:eastAsia="Times New Roman" w:cstheme="minorHAnsi"/>
          <w:color w:val="000000" w:themeColor="text1"/>
        </w:rPr>
      </w:pPr>
    </w:p>
    <w:p w14:paraId="1180A278" w14:textId="6E2CBDC1" w:rsidR="0037552F" w:rsidRPr="00657199" w:rsidRDefault="00657199" w:rsidP="00CA3613">
      <w:pPr>
        <w:shd w:val="clear" w:color="auto" w:fill="FFFFFF"/>
        <w:spacing w:after="0" w:line="240" w:lineRule="auto"/>
        <w:textAlignment w:val="baseline"/>
        <w:rPr>
          <w:rFonts w:eastAsia="Times New Roman" w:cstheme="minorHAnsi"/>
          <w:color w:val="000000" w:themeColor="text1"/>
        </w:rPr>
      </w:pPr>
      <w:r>
        <w:rPr>
          <w:rFonts w:eastAsia="Times New Roman" w:cstheme="minorHAnsi"/>
          <w:color w:val="000000" w:themeColor="text1"/>
        </w:rPr>
        <w:t>8</w:t>
      </w:r>
      <w:r w:rsidR="00D165AB" w:rsidRPr="00657199">
        <w:rPr>
          <w:rFonts w:eastAsia="Times New Roman" w:cstheme="minorHAnsi"/>
          <w:color w:val="000000" w:themeColor="text1"/>
        </w:rPr>
        <w:t xml:space="preserve"> - </w:t>
      </w:r>
      <w:r w:rsidR="002A0A53" w:rsidRPr="00657199">
        <w:rPr>
          <w:rFonts w:eastAsia="Times New Roman" w:cstheme="minorHAnsi"/>
          <w:color w:val="000000" w:themeColor="text1"/>
        </w:rPr>
        <w:t xml:space="preserve">September 2019 meeting planned with update on </w:t>
      </w:r>
      <w:r w:rsidR="00D165AB" w:rsidRPr="00657199">
        <w:rPr>
          <w:rFonts w:eastAsia="Times New Roman" w:cstheme="minorHAnsi"/>
          <w:color w:val="000000" w:themeColor="text1"/>
        </w:rPr>
        <w:t xml:space="preserve">Social Work 5015 </w:t>
      </w:r>
      <w:r w:rsidR="002A0A53" w:rsidRPr="00657199">
        <w:rPr>
          <w:rFonts w:eastAsia="Times New Roman" w:cstheme="minorHAnsi"/>
          <w:color w:val="000000" w:themeColor="text1"/>
        </w:rPr>
        <w:t xml:space="preserve">graduate student participation as well as Research Assistant involvement in 2019/ 2020 work plan. </w:t>
      </w:r>
    </w:p>
    <w:p w14:paraId="151EDC5B" w14:textId="77777777" w:rsidR="0037552F" w:rsidRPr="00657199" w:rsidRDefault="0037552F" w:rsidP="00CA3613">
      <w:pPr>
        <w:shd w:val="clear" w:color="auto" w:fill="FFFFFF"/>
        <w:spacing w:after="0" w:line="240" w:lineRule="auto"/>
        <w:textAlignment w:val="baseline"/>
        <w:rPr>
          <w:rFonts w:eastAsia="Times New Roman" w:cstheme="minorHAnsi"/>
          <w:color w:val="000000" w:themeColor="text1"/>
        </w:rPr>
      </w:pPr>
    </w:p>
    <w:p w14:paraId="7D7260EF" w14:textId="083CB8ED" w:rsidR="002A0A53" w:rsidRPr="00657199" w:rsidRDefault="001E3F31" w:rsidP="00CA3613">
      <w:pPr>
        <w:shd w:val="clear" w:color="auto" w:fill="FFFFFF"/>
        <w:spacing w:after="0" w:line="240" w:lineRule="auto"/>
        <w:textAlignment w:val="baseline"/>
        <w:rPr>
          <w:rFonts w:eastAsia="Times New Roman" w:cstheme="minorHAnsi"/>
          <w:color w:val="000000" w:themeColor="text1"/>
        </w:rPr>
      </w:pPr>
      <w:r w:rsidRPr="00657199">
        <w:rPr>
          <w:rFonts w:eastAsia="Times New Roman" w:cstheme="minorHAnsi"/>
          <w:color w:val="000000" w:themeColor="text1"/>
        </w:rPr>
        <w:t>Planned dates for short meetings to December 2019</w:t>
      </w:r>
      <w:r w:rsidR="009A67A6" w:rsidRPr="00657199">
        <w:rPr>
          <w:rFonts w:eastAsia="Times New Roman" w:cstheme="minorHAnsi"/>
          <w:color w:val="000000" w:themeColor="text1"/>
        </w:rPr>
        <w:t xml:space="preserve">. </w:t>
      </w:r>
      <w:r w:rsidR="0037552F" w:rsidRPr="00657199">
        <w:rPr>
          <w:rFonts w:eastAsia="Times New Roman" w:cstheme="minorHAnsi"/>
          <w:color w:val="000000" w:themeColor="text1"/>
        </w:rPr>
        <w:t>Plans for a Knowledge keeper to participate in these meetings are being explored. Draft workplan will be completed at end of December 2019.</w:t>
      </w:r>
    </w:p>
    <w:sectPr w:rsidR="002A0A53" w:rsidRPr="006571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32920" w14:textId="77777777" w:rsidR="004B65FC" w:rsidRDefault="004B65FC" w:rsidP="000D112B">
      <w:pPr>
        <w:spacing w:after="0" w:line="240" w:lineRule="auto"/>
      </w:pPr>
      <w:r>
        <w:separator/>
      </w:r>
    </w:p>
  </w:endnote>
  <w:endnote w:type="continuationSeparator" w:id="0">
    <w:p w14:paraId="7798B33F" w14:textId="77777777" w:rsidR="004B65FC" w:rsidRDefault="004B65FC" w:rsidP="000D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BB35" w14:textId="77777777" w:rsidR="000D112B" w:rsidRDefault="000D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A6C3" w14:textId="6530D97A" w:rsidR="000D112B" w:rsidRDefault="000D112B">
    <w:pPr>
      <w:pStyle w:val="Footer"/>
    </w:pPr>
    <w:r>
      <w:t>September 11, 2019 to date activities</w:t>
    </w:r>
    <w:r w:rsidR="00980544">
      <w:t xml:space="preserve"> </w:t>
    </w:r>
  </w:p>
  <w:p w14:paraId="1E140EB0" w14:textId="17186AE2" w:rsidR="00980544" w:rsidRDefault="00980544">
    <w:pPr>
      <w:pStyle w:val="Footer"/>
    </w:pPr>
    <w:r>
      <w:t>PDM</w:t>
    </w:r>
  </w:p>
  <w:p w14:paraId="136B94E5" w14:textId="77777777" w:rsidR="000D112B" w:rsidRDefault="000D1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AADF7" w14:textId="77777777" w:rsidR="000D112B" w:rsidRDefault="000D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E1557" w14:textId="77777777" w:rsidR="004B65FC" w:rsidRDefault="004B65FC" w:rsidP="000D112B">
      <w:pPr>
        <w:spacing w:after="0" w:line="240" w:lineRule="auto"/>
      </w:pPr>
      <w:r>
        <w:separator/>
      </w:r>
    </w:p>
  </w:footnote>
  <w:footnote w:type="continuationSeparator" w:id="0">
    <w:p w14:paraId="311E566E" w14:textId="77777777" w:rsidR="004B65FC" w:rsidRDefault="004B65FC" w:rsidP="000D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953E" w14:textId="77777777" w:rsidR="000D112B" w:rsidRDefault="000D1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0018" w14:textId="77777777" w:rsidR="000D112B" w:rsidRDefault="000D1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E602" w14:textId="77777777" w:rsidR="000D112B" w:rsidRDefault="000D1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13"/>
    <w:rsid w:val="0005522D"/>
    <w:rsid w:val="000851B7"/>
    <w:rsid w:val="00090659"/>
    <w:rsid w:val="000B36E1"/>
    <w:rsid w:val="000D112B"/>
    <w:rsid w:val="0011113B"/>
    <w:rsid w:val="00135C87"/>
    <w:rsid w:val="00175815"/>
    <w:rsid w:val="0018673B"/>
    <w:rsid w:val="001C3FD2"/>
    <w:rsid w:val="001E3F31"/>
    <w:rsid w:val="002A0A53"/>
    <w:rsid w:val="002A4C85"/>
    <w:rsid w:val="00320D61"/>
    <w:rsid w:val="003610F5"/>
    <w:rsid w:val="0037552F"/>
    <w:rsid w:val="00396189"/>
    <w:rsid w:val="00455BDF"/>
    <w:rsid w:val="0048640B"/>
    <w:rsid w:val="00490B74"/>
    <w:rsid w:val="004B44F0"/>
    <w:rsid w:val="004B65FC"/>
    <w:rsid w:val="004E3CFC"/>
    <w:rsid w:val="004F7A8E"/>
    <w:rsid w:val="00520DA8"/>
    <w:rsid w:val="00522DE6"/>
    <w:rsid w:val="00540BB5"/>
    <w:rsid w:val="005865CF"/>
    <w:rsid w:val="005E4CBB"/>
    <w:rsid w:val="00657199"/>
    <w:rsid w:val="006575B5"/>
    <w:rsid w:val="0069077C"/>
    <w:rsid w:val="00733C01"/>
    <w:rsid w:val="007B5031"/>
    <w:rsid w:val="007E2A66"/>
    <w:rsid w:val="008221CC"/>
    <w:rsid w:val="00823A25"/>
    <w:rsid w:val="00843DFF"/>
    <w:rsid w:val="00850597"/>
    <w:rsid w:val="008830BF"/>
    <w:rsid w:val="00932A79"/>
    <w:rsid w:val="00974B8D"/>
    <w:rsid w:val="00980544"/>
    <w:rsid w:val="00981B1C"/>
    <w:rsid w:val="009A67A6"/>
    <w:rsid w:val="009C3074"/>
    <w:rsid w:val="009F68F3"/>
    <w:rsid w:val="00A43055"/>
    <w:rsid w:val="00A9540F"/>
    <w:rsid w:val="00A9567D"/>
    <w:rsid w:val="00A96F19"/>
    <w:rsid w:val="00B06BED"/>
    <w:rsid w:val="00BC274C"/>
    <w:rsid w:val="00C243B6"/>
    <w:rsid w:val="00C84513"/>
    <w:rsid w:val="00C94BA8"/>
    <w:rsid w:val="00CA3613"/>
    <w:rsid w:val="00CD1D4A"/>
    <w:rsid w:val="00D165AB"/>
    <w:rsid w:val="00D32843"/>
    <w:rsid w:val="00D402E9"/>
    <w:rsid w:val="00D56A83"/>
    <w:rsid w:val="00D75CDA"/>
    <w:rsid w:val="00D95814"/>
    <w:rsid w:val="00DC0336"/>
    <w:rsid w:val="00DC7EB8"/>
    <w:rsid w:val="00DE27D6"/>
    <w:rsid w:val="00DE51D9"/>
    <w:rsid w:val="00EA6047"/>
    <w:rsid w:val="00EC27AC"/>
    <w:rsid w:val="00EE341C"/>
    <w:rsid w:val="00EF3415"/>
    <w:rsid w:val="00F05052"/>
    <w:rsid w:val="00F16CEC"/>
    <w:rsid w:val="00F21D45"/>
    <w:rsid w:val="00F55C48"/>
    <w:rsid w:val="00FA2B45"/>
    <w:rsid w:val="00FB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F5EC"/>
  <w15:chartTrackingRefBased/>
  <w15:docId w15:val="{630EED16-5EA4-493B-82E3-2A2F2D04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12B"/>
  </w:style>
  <w:style w:type="paragraph" w:styleId="Footer">
    <w:name w:val="footer"/>
    <w:basedOn w:val="Normal"/>
    <w:link w:val="FooterChar"/>
    <w:uiPriority w:val="99"/>
    <w:unhideWhenUsed/>
    <w:rsid w:val="000D1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12B"/>
  </w:style>
  <w:style w:type="paragraph" w:styleId="NormalWeb">
    <w:name w:val="Normal (Web)"/>
    <w:basedOn w:val="Normal"/>
    <w:uiPriority w:val="99"/>
    <w:semiHidden/>
    <w:unhideWhenUsed/>
    <w:rsid w:val="006571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7310">
      <w:bodyDiv w:val="1"/>
      <w:marLeft w:val="0"/>
      <w:marRight w:val="0"/>
      <w:marTop w:val="0"/>
      <w:marBottom w:val="0"/>
      <w:divBdr>
        <w:top w:val="none" w:sz="0" w:space="0" w:color="auto"/>
        <w:left w:val="none" w:sz="0" w:space="0" w:color="auto"/>
        <w:bottom w:val="none" w:sz="0" w:space="0" w:color="auto"/>
        <w:right w:val="none" w:sz="0" w:space="0" w:color="auto"/>
      </w:divBdr>
      <w:divsChild>
        <w:div w:id="83368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27750">
              <w:marLeft w:val="0"/>
              <w:marRight w:val="0"/>
              <w:marTop w:val="0"/>
              <w:marBottom w:val="0"/>
              <w:divBdr>
                <w:top w:val="none" w:sz="0" w:space="0" w:color="auto"/>
                <w:left w:val="none" w:sz="0" w:space="0" w:color="auto"/>
                <w:bottom w:val="none" w:sz="0" w:space="0" w:color="auto"/>
                <w:right w:val="none" w:sz="0" w:space="0" w:color="auto"/>
              </w:divBdr>
              <w:divsChild>
                <w:div w:id="10345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37404">
      <w:bodyDiv w:val="1"/>
      <w:marLeft w:val="0"/>
      <w:marRight w:val="0"/>
      <w:marTop w:val="0"/>
      <w:marBottom w:val="0"/>
      <w:divBdr>
        <w:top w:val="none" w:sz="0" w:space="0" w:color="auto"/>
        <w:left w:val="none" w:sz="0" w:space="0" w:color="auto"/>
        <w:bottom w:val="none" w:sz="0" w:space="0" w:color="auto"/>
        <w:right w:val="none" w:sz="0" w:space="0" w:color="auto"/>
      </w:divBdr>
      <w:divsChild>
        <w:div w:id="969628453">
          <w:marLeft w:val="0"/>
          <w:marRight w:val="0"/>
          <w:marTop w:val="0"/>
          <w:marBottom w:val="0"/>
          <w:divBdr>
            <w:top w:val="none" w:sz="0" w:space="0" w:color="auto"/>
            <w:left w:val="none" w:sz="0" w:space="0" w:color="auto"/>
            <w:bottom w:val="none" w:sz="0" w:space="0" w:color="auto"/>
            <w:right w:val="none" w:sz="0" w:space="0" w:color="auto"/>
          </w:divBdr>
        </w:div>
        <w:div w:id="1155805397">
          <w:marLeft w:val="0"/>
          <w:marRight w:val="0"/>
          <w:marTop w:val="0"/>
          <w:marBottom w:val="0"/>
          <w:divBdr>
            <w:top w:val="none" w:sz="0" w:space="0" w:color="auto"/>
            <w:left w:val="none" w:sz="0" w:space="0" w:color="auto"/>
            <w:bottom w:val="none" w:sz="0" w:space="0" w:color="auto"/>
            <w:right w:val="none" w:sz="0" w:space="0" w:color="auto"/>
          </w:divBdr>
        </w:div>
        <w:div w:id="1997762176">
          <w:marLeft w:val="0"/>
          <w:marRight w:val="0"/>
          <w:marTop w:val="0"/>
          <w:marBottom w:val="0"/>
          <w:divBdr>
            <w:top w:val="none" w:sz="0" w:space="0" w:color="auto"/>
            <w:left w:val="none" w:sz="0" w:space="0" w:color="auto"/>
            <w:bottom w:val="none" w:sz="0" w:space="0" w:color="auto"/>
            <w:right w:val="none" w:sz="0" w:space="0" w:color="auto"/>
          </w:divBdr>
        </w:div>
        <w:div w:id="1365136801">
          <w:marLeft w:val="0"/>
          <w:marRight w:val="0"/>
          <w:marTop w:val="0"/>
          <w:marBottom w:val="0"/>
          <w:divBdr>
            <w:top w:val="none" w:sz="0" w:space="0" w:color="auto"/>
            <w:left w:val="none" w:sz="0" w:space="0" w:color="auto"/>
            <w:bottom w:val="none" w:sz="0" w:space="0" w:color="auto"/>
            <w:right w:val="none" w:sz="0" w:space="0" w:color="auto"/>
          </w:divBdr>
        </w:div>
        <w:div w:id="385298325">
          <w:marLeft w:val="0"/>
          <w:marRight w:val="0"/>
          <w:marTop w:val="0"/>
          <w:marBottom w:val="0"/>
          <w:divBdr>
            <w:top w:val="none" w:sz="0" w:space="0" w:color="auto"/>
            <w:left w:val="none" w:sz="0" w:space="0" w:color="auto"/>
            <w:bottom w:val="none" w:sz="0" w:space="0" w:color="auto"/>
            <w:right w:val="none" w:sz="0" w:space="0" w:color="auto"/>
          </w:divBdr>
        </w:div>
        <w:div w:id="2111469031">
          <w:marLeft w:val="0"/>
          <w:marRight w:val="0"/>
          <w:marTop w:val="0"/>
          <w:marBottom w:val="0"/>
          <w:divBdr>
            <w:top w:val="none" w:sz="0" w:space="0" w:color="auto"/>
            <w:left w:val="none" w:sz="0" w:space="0" w:color="auto"/>
            <w:bottom w:val="none" w:sz="0" w:space="0" w:color="auto"/>
            <w:right w:val="none" w:sz="0" w:space="0" w:color="auto"/>
          </w:divBdr>
        </w:div>
        <w:div w:id="1430546797">
          <w:marLeft w:val="0"/>
          <w:marRight w:val="0"/>
          <w:marTop w:val="0"/>
          <w:marBottom w:val="0"/>
          <w:divBdr>
            <w:top w:val="none" w:sz="0" w:space="0" w:color="auto"/>
            <w:left w:val="none" w:sz="0" w:space="0" w:color="auto"/>
            <w:bottom w:val="none" w:sz="0" w:space="0" w:color="auto"/>
            <w:right w:val="none" w:sz="0" w:space="0" w:color="auto"/>
          </w:divBdr>
        </w:div>
        <w:div w:id="445730980">
          <w:marLeft w:val="0"/>
          <w:marRight w:val="0"/>
          <w:marTop w:val="0"/>
          <w:marBottom w:val="0"/>
          <w:divBdr>
            <w:top w:val="none" w:sz="0" w:space="0" w:color="auto"/>
            <w:left w:val="none" w:sz="0" w:space="0" w:color="auto"/>
            <w:bottom w:val="none" w:sz="0" w:space="0" w:color="auto"/>
            <w:right w:val="none" w:sz="0" w:space="0" w:color="auto"/>
          </w:divBdr>
        </w:div>
        <w:div w:id="927617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McGuire</dc:creator>
  <cp:keywords/>
  <dc:description/>
  <cp:lastModifiedBy>Patricia McGuire</cp:lastModifiedBy>
  <cp:revision>20</cp:revision>
  <cp:lastPrinted>2019-09-11T11:31:00Z</cp:lastPrinted>
  <dcterms:created xsi:type="dcterms:W3CDTF">2019-09-10T13:59:00Z</dcterms:created>
  <dcterms:modified xsi:type="dcterms:W3CDTF">2019-09-11T11:59:00Z</dcterms:modified>
</cp:coreProperties>
</file>